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567277" w:rsidRDefault="00D464E5" w:rsidP="00D464E5">
      <w:pPr>
        <w:jc w:val="both"/>
        <w:rPr>
          <w:lang w:val="uk-UA"/>
        </w:rPr>
      </w:pPr>
      <w:r w:rsidRPr="00567277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0.4pt;height:64.6pt;z-index:251657728" fillcolor="window">
            <v:imagedata r:id="rId7" o:title=""/>
            <w10:wrap type="topAndBottom"/>
          </v:shape>
          <o:OLEObject Type="Embed" ProgID="Word.Picture.8" ShapeID="_x0000_s1026" DrawAspect="Content" ObjectID="_1668256084" r:id="rId8"/>
        </w:pict>
      </w:r>
      <w:r w:rsidR="004D3A3B">
        <w:rPr>
          <w:lang w:val="uk-UA"/>
        </w:rPr>
        <w:t xml:space="preserve"> </w:t>
      </w:r>
    </w:p>
    <w:p w:rsidR="00D464E5" w:rsidRPr="00567277" w:rsidRDefault="00D464E5" w:rsidP="00D464E5">
      <w:pPr>
        <w:jc w:val="center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УКРАЇНА</w:t>
      </w:r>
    </w:p>
    <w:p w:rsidR="00D464E5" w:rsidRPr="00567277" w:rsidRDefault="00D464E5" w:rsidP="00D464E5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Pr="00567277" w:rsidRDefault="0044306A" w:rsidP="00D464E5">
      <w:pPr>
        <w:pStyle w:val="3"/>
        <w:jc w:val="center"/>
        <w:rPr>
          <w:sz w:val="31"/>
        </w:rPr>
      </w:pPr>
      <w:r>
        <w:rPr>
          <w:sz w:val="31"/>
        </w:rPr>
        <w:t>ПРО</w:t>
      </w:r>
      <w:r w:rsidR="00F8139C">
        <w:rPr>
          <w:sz w:val="31"/>
        </w:rPr>
        <w:t>Є</w:t>
      </w:r>
      <w:r>
        <w:rPr>
          <w:sz w:val="31"/>
        </w:rPr>
        <w:t xml:space="preserve">КТ </w:t>
      </w:r>
      <w:r w:rsidR="00D464E5" w:rsidRPr="00567277">
        <w:rPr>
          <w:sz w:val="31"/>
        </w:rPr>
        <w:t>РІШЕННЯ</w:t>
      </w:r>
    </w:p>
    <w:p w:rsidR="0097009F" w:rsidRPr="00D4614E" w:rsidRDefault="0097009F" w:rsidP="00D464E5">
      <w:pPr>
        <w:jc w:val="both"/>
        <w:rPr>
          <w:sz w:val="28"/>
          <w:szCs w:val="28"/>
          <w:lang w:val="uk-UA"/>
        </w:rPr>
      </w:pP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Pr="00567277" w:rsidRDefault="0097009F" w:rsidP="00D464E5">
      <w:pPr>
        <w:rPr>
          <w:sz w:val="28"/>
          <w:szCs w:val="28"/>
          <w:lang w:val="uk-UA"/>
        </w:rPr>
      </w:pPr>
    </w:p>
    <w:p w:rsidR="00D925E4" w:rsidRDefault="00D464E5" w:rsidP="00195603">
      <w:pPr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Про </w:t>
      </w:r>
      <w:r w:rsidR="00D925E4">
        <w:rPr>
          <w:sz w:val="28"/>
          <w:szCs w:val="28"/>
          <w:lang w:val="uk-UA"/>
        </w:rPr>
        <w:t>внесення змін</w:t>
      </w:r>
      <w:r w:rsidR="00D63452">
        <w:rPr>
          <w:sz w:val="28"/>
          <w:szCs w:val="28"/>
          <w:lang w:val="uk-UA"/>
        </w:rPr>
        <w:t xml:space="preserve"> до</w:t>
      </w:r>
      <w:r w:rsidR="00D925E4">
        <w:rPr>
          <w:sz w:val="28"/>
          <w:szCs w:val="28"/>
          <w:lang w:val="uk-UA"/>
        </w:rPr>
        <w:t xml:space="preserve"> рішення </w:t>
      </w:r>
    </w:p>
    <w:p w:rsidR="00D925E4" w:rsidRDefault="00925029" w:rsidP="00D925E4">
      <w:pPr>
        <w:jc w:val="both"/>
        <w:rPr>
          <w:sz w:val="28"/>
          <w:szCs w:val="28"/>
          <w:lang w:val="uk-UA"/>
        </w:rPr>
      </w:pPr>
      <w:r w:rsidRPr="00C132F1">
        <w:rPr>
          <w:sz w:val="28"/>
          <w:szCs w:val="28"/>
          <w:lang w:val="uk-UA"/>
        </w:rPr>
        <w:t>Житомирської</w:t>
      </w:r>
      <w:r w:rsidR="00D925E4">
        <w:rPr>
          <w:sz w:val="28"/>
          <w:szCs w:val="28"/>
          <w:lang w:val="uk-UA"/>
        </w:rPr>
        <w:t xml:space="preserve"> </w:t>
      </w:r>
      <w:r w:rsidRPr="00C132F1">
        <w:rPr>
          <w:sz w:val="28"/>
          <w:szCs w:val="28"/>
          <w:lang w:val="uk-UA"/>
        </w:rPr>
        <w:t>міської</w:t>
      </w:r>
      <w:r w:rsidR="00D925E4">
        <w:rPr>
          <w:sz w:val="28"/>
          <w:szCs w:val="28"/>
          <w:lang w:val="uk-UA"/>
        </w:rPr>
        <w:t xml:space="preserve"> ради </w:t>
      </w:r>
    </w:p>
    <w:p w:rsidR="00C537A3" w:rsidRDefault="00C537A3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09.10.2020 № 2017</w:t>
      </w:r>
    </w:p>
    <w:p w:rsidR="00925029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затвердження переліку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підприємств, установ, організацій,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надають соціально важливі послуги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населенню на території Житомирської 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об’єднаної територіальної громади»</w:t>
      </w:r>
    </w:p>
    <w:p w:rsidR="00D925E4" w:rsidRDefault="00D925E4" w:rsidP="00D925E4">
      <w:pPr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Відповідно до </w:t>
      </w:r>
      <w:r w:rsidR="00693BC5">
        <w:rPr>
          <w:sz w:val="28"/>
          <w:szCs w:val="28"/>
          <w:lang w:val="uk-UA"/>
        </w:rPr>
        <w:t xml:space="preserve"> </w:t>
      </w:r>
      <w:r w:rsidR="00693BC5" w:rsidRPr="00567277">
        <w:rPr>
          <w:sz w:val="28"/>
          <w:szCs w:val="28"/>
          <w:lang w:val="uk-UA"/>
        </w:rPr>
        <w:t>статті 26 Закону України «Про місцеве самоврядування в Україні»</w:t>
      </w:r>
      <w:r w:rsidR="00693BC5">
        <w:rPr>
          <w:sz w:val="28"/>
          <w:szCs w:val="28"/>
          <w:lang w:val="uk-UA"/>
        </w:rPr>
        <w:t xml:space="preserve">, </w:t>
      </w:r>
      <w:r w:rsidRPr="00567277">
        <w:rPr>
          <w:sz w:val="28"/>
          <w:szCs w:val="28"/>
          <w:lang w:val="uk-UA"/>
        </w:rPr>
        <w:t>Закон</w:t>
      </w:r>
      <w:r w:rsidR="00523923">
        <w:rPr>
          <w:sz w:val="28"/>
          <w:szCs w:val="28"/>
          <w:lang w:val="uk-UA"/>
        </w:rPr>
        <w:t>у</w:t>
      </w:r>
      <w:r w:rsidRPr="00567277">
        <w:rPr>
          <w:sz w:val="28"/>
          <w:szCs w:val="28"/>
          <w:lang w:val="uk-UA"/>
        </w:rPr>
        <w:t xml:space="preserve"> України «Про оренду державного та комунального майна», </w:t>
      </w:r>
      <w:r w:rsidR="00B5589B">
        <w:rPr>
          <w:sz w:val="28"/>
          <w:szCs w:val="28"/>
          <w:lang w:val="uk-UA"/>
        </w:rPr>
        <w:t xml:space="preserve">керуючись </w:t>
      </w:r>
      <w:r w:rsidR="0024072A">
        <w:rPr>
          <w:sz w:val="28"/>
          <w:szCs w:val="28"/>
          <w:lang w:val="uk-UA"/>
        </w:rPr>
        <w:t>постанов</w:t>
      </w:r>
      <w:r w:rsidR="003A1A14">
        <w:rPr>
          <w:sz w:val="28"/>
          <w:szCs w:val="28"/>
          <w:lang w:val="uk-UA"/>
        </w:rPr>
        <w:t>ою</w:t>
      </w:r>
      <w:r w:rsidR="0024072A">
        <w:rPr>
          <w:sz w:val="28"/>
          <w:szCs w:val="28"/>
          <w:lang w:val="uk-UA"/>
        </w:rPr>
        <w:t xml:space="preserve"> </w:t>
      </w:r>
      <w:r w:rsidR="00EC5394">
        <w:rPr>
          <w:sz w:val="28"/>
          <w:szCs w:val="28"/>
          <w:lang w:val="uk-UA"/>
        </w:rPr>
        <w:t>Кабінету Міністрів України від 03.06.2020 № 483 «Деякі питання оренди державного та комунального майна»,</w:t>
      </w:r>
      <w:r w:rsidR="00C171B8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>міська рада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7A6F96" w:rsidRDefault="007A6F96" w:rsidP="000109BC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A6F96">
        <w:rPr>
          <w:sz w:val="28"/>
          <w:szCs w:val="28"/>
          <w:lang w:val="uk-UA"/>
        </w:rPr>
        <w:t xml:space="preserve">Внести зміни до рішення Житомирської міської ради  від 09.10.2020 № 2017 «Про затвердження переліку підприємств, установ, організацій, що надають соціально важливі послуги населенню на території Житомирської  міської об’єднаної територіальної громади», а саме </w:t>
      </w:r>
      <w:r w:rsidR="0086737B" w:rsidRPr="007A6F96">
        <w:rPr>
          <w:sz w:val="28"/>
          <w:szCs w:val="28"/>
          <w:lang w:val="uk-UA"/>
        </w:rPr>
        <w:t>д</w:t>
      </w:r>
      <w:r w:rsidR="009D7BCC" w:rsidRPr="007A6F96">
        <w:rPr>
          <w:sz w:val="28"/>
          <w:szCs w:val="28"/>
          <w:lang w:val="uk-UA"/>
        </w:rPr>
        <w:t xml:space="preserve">одаток </w:t>
      </w:r>
      <w:r w:rsidRPr="007A6F96">
        <w:rPr>
          <w:sz w:val="28"/>
          <w:szCs w:val="28"/>
          <w:lang w:val="uk-UA"/>
        </w:rPr>
        <w:t xml:space="preserve">викласти в новій редакції, що додається. </w:t>
      </w:r>
    </w:p>
    <w:p w:rsidR="00D464E5" w:rsidRPr="007A6F96" w:rsidRDefault="0065506C" w:rsidP="000109BC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7A6F96">
        <w:rPr>
          <w:sz w:val="28"/>
          <w:szCs w:val="28"/>
          <w:lang w:val="uk-UA"/>
        </w:rPr>
        <w:t>К</w:t>
      </w:r>
      <w:r w:rsidR="00D464E5" w:rsidRPr="007A6F96">
        <w:rPr>
          <w:sz w:val="28"/>
          <w:szCs w:val="28"/>
          <w:lang w:val="uk-UA"/>
        </w:rPr>
        <w:t xml:space="preserve">онтроль за виконанням цього рішення покласти на заступника міського голови з питань діяльності виконавчих органів </w:t>
      </w:r>
      <w:r w:rsidR="00A271C2" w:rsidRPr="007A6F96">
        <w:rPr>
          <w:sz w:val="28"/>
          <w:szCs w:val="28"/>
          <w:lang w:val="uk-UA"/>
        </w:rPr>
        <w:t>ради</w:t>
      </w:r>
      <w:r w:rsidR="00512C1E" w:rsidRPr="007A6F96">
        <w:rPr>
          <w:sz w:val="28"/>
          <w:szCs w:val="28"/>
          <w:lang w:val="uk-UA"/>
        </w:rPr>
        <w:t xml:space="preserve"> </w:t>
      </w:r>
      <w:r w:rsidR="002E6D9F" w:rsidRPr="007A6F96">
        <w:rPr>
          <w:sz w:val="28"/>
          <w:szCs w:val="28"/>
          <w:lang w:val="uk-UA"/>
        </w:rPr>
        <w:t xml:space="preserve">                   </w:t>
      </w:r>
      <w:r w:rsidR="003D4429">
        <w:rPr>
          <w:sz w:val="28"/>
          <w:szCs w:val="28"/>
          <w:lang w:val="uk-UA"/>
        </w:rPr>
        <w:t xml:space="preserve">згідно </w:t>
      </w:r>
      <w:r w:rsidR="00770A74">
        <w:rPr>
          <w:sz w:val="28"/>
          <w:szCs w:val="28"/>
          <w:lang w:val="uk-UA"/>
        </w:rPr>
        <w:t xml:space="preserve">з </w:t>
      </w:r>
      <w:r w:rsidR="003D4429">
        <w:rPr>
          <w:sz w:val="28"/>
          <w:szCs w:val="28"/>
          <w:lang w:val="uk-UA"/>
        </w:rPr>
        <w:t>розподіл</w:t>
      </w:r>
      <w:r w:rsidR="00770A74">
        <w:rPr>
          <w:sz w:val="28"/>
          <w:szCs w:val="28"/>
          <w:lang w:val="uk-UA"/>
        </w:rPr>
        <w:t>ом</w:t>
      </w:r>
      <w:r w:rsidR="003D4429">
        <w:rPr>
          <w:sz w:val="28"/>
          <w:szCs w:val="28"/>
          <w:lang w:val="uk-UA"/>
        </w:rPr>
        <w:t xml:space="preserve"> обов’язків</w:t>
      </w:r>
      <w:r w:rsidR="002E6D9F" w:rsidRPr="007A6F96">
        <w:rPr>
          <w:sz w:val="28"/>
          <w:szCs w:val="28"/>
          <w:lang w:val="uk-UA"/>
        </w:rPr>
        <w:t>.</w:t>
      </w:r>
    </w:p>
    <w:p w:rsidR="001F06F7" w:rsidRDefault="001F06F7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Default="00D464E5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F510D6">
        <w:rPr>
          <w:sz w:val="28"/>
          <w:szCs w:val="28"/>
          <w:lang w:val="uk-UA"/>
        </w:rPr>
        <w:t>С.</w:t>
      </w:r>
      <w:r w:rsidR="00512C1E">
        <w:rPr>
          <w:sz w:val="28"/>
          <w:szCs w:val="28"/>
          <w:lang w:val="uk-UA"/>
        </w:rPr>
        <w:t xml:space="preserve"> </w:t>
      </w:r>
      <w:r w:rsidR="00F510D6">
        <w:rPr>
          <w:sz w:val="28"/>
          <w:szCs w:val="28"/>
          <w:lang w:val="uk-UA"/>
        </w:rPr>
        <w:t>І. Сухомлин</w:t>
      </w:r>
      <w:r w:rsidRPr="00567277">
        <w:rPr>
          <w:sz w:val="28"/>
          <w:szCs w:val="28"/>
          <w:lang w:val="uk-UA"/>
        </w:rPr>
        <w:t xml:space="preserve"> </w:t>
      </w: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925029" w:rsidRDefault="00925029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D91E24" w:rsidRDefault="00D91E24" w:rsidP="00AD659A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lastRenderedPageBreak/>
        <w:t xml:space="preserve">                                               </w:t>
      </w:r>
      <w:r w:rsidR="00D01F4C">
        <w:rPr>
          <w:sz w:val="28"/>
          <w:szCs w:val="28"/>
          <w:lang w:val="uk-UA"/>
        </w:rPr>
        <w:t xml:space="preserve">                      </w:t>
      </w:r>
      <w:r w:rsidRPr="0070423E">
        <w:rPr>
          <w:sz w:val="28"/>
          <w:szCs w:val="28"/>
          <w:lang w:val="uk-UA"/>
        </w:rPr>
        <w:t xml:space="preserve">Додаток 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                                                                    </w:t>
      </w:r>
      <w:r w:rsidR="00C537A3">
        <w:rPr>
          <w:sz w:val="28"/>
          <w:szCs w:val="28"/>
          <w:lang w:val="uk-UA"/>
        </w:rPr>
        <w:t xml:space="preserve"> </w:t>
      </w:r>
      <w:r w:rsidRPr="0070423E">
        <w:rPr>
          <w:sz w:val="28"/>
          <w:szCs w:val="28"/>
          <w:lang w:val="uk-UA"/>
        </w:rPr>
        <w:t>до рішення міської ради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                                                                     ____________ № ____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</w:rPr>
      </w:pPr>
    </w:p>
    <w:p w:rsidR="00822FA3" w:rsidRDefault="0070423E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 xml:space="preserve">Перелік </w:t>
      </w:r>
    </w:p>
    <w:p w:rsidR="00822FA3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822FA3">
        <w:rPr>
          <w:sz w:val="28"/>
          <w:szCs w:val="28"/>
          <w:lang w:val="uk-UA"/>
        </w:rPr>
        <w:t xml:space="preserve">підприємств, установ, організацій, що надають </w:t>
      </w:r>
    </w:p>
    <w:p w:rsidR="00822FA3" w:rsidRPr="00822FA3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822FA3">
        <w:rPr>
          <w:sz w:val="28"/>
          <w:szCs w:val="28"/>
          <w:lang w:val="uk-UA"/>
        </w:rPr>
        <w:t xml:space="preserve">соціально важливі послуги населенню на території Житомирської </w:t>
      </w:r>
    </w:p>
    <w:p w:rsidR="0070423E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  <w:r w:rsidRPr="00822FA3">
        <w:rPr>
          <w:sz w:val="28"/>
          <w:szCs w:val="28"/>
          <w:lang w:val="uk-UA"/>
        </w:rPr>
        <w:t>міської об’єднаної територіальної громади</w:t>
      </w:r>
    </w:p>
    <w:p w:rsidR="00822FA3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</w:p>
    <w:p w:rsidR="00822FA3" w:rsidRDefault="00822FA3" w:rsidP="00822FA3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цілей застосування частини другої статті 18 Закону України «Про оренду державного та комунального майна»</w:t>
      </w:r>
      <w:r w:rsidR="005D49B9" w:rsidRPr="005D49B9">
        <w:rPr>
          <w:sz w:val="28"/>
          <w:szCs w:val="28"/>
          <w:lang w:val="uk-UA"/>
        </w:rPr>
        <w:t xml:space="preserve"> щодо продовження договорів оренди без проведення аукціону</w:t>
      </w:r>
      <w:r>
        <w:rPr>
          <w:sz w:val="28"/>
          <w:szCs w:val="28"/>
          <w:lang w:val="uk-UA"/>
        </w:rPr>
        <w:t xml:space="preserve"> </w:t>
      </w:r>
      <w:r w:rsidRPr="00822FA3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ами</w:t>
      </w:r>
      <w:r w:rsidRPr="00822FA3">
        <w:rPr>
          <w:sz w:val="28"/>
          <w:szCs w:val="28"/>
          <w:lang w:val="uk-UA"/>
        </w:rPr>
        <w:t>, установ</w:t>
      </w:r>
      <w:r>
        <w:rPr>
          <w:sz w:val="28"/>
          <w:szCs w:val="28"/>
          <w:lang w:val="uk-UA"/>
        </w:rPr>
        <w:t>ами</w:t>
      </w:r>
      <w:r w:rsidRPr="00822FA3">
        <w:rPr>
          <w:sz w:val="28"/>
          <w:szCs w:val="28"/>
          <w:lang w:val="uk-UA"/>
        </w:rPr>
        <w:t>, організаці</w:t>
      </w:r>
      <w:r>
        <w:rPr>
          <w:sz w:val="28"/>
          <w:szCs w:val="28"/>
          <w:lang w:val="uk-UA"/>
        </w:rPr>
        <w:t>ями</w:t>
      </w:r>
      <w:r w:rsidRPr="00822F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22FA3">
        <w:rPr>
          <w:sz w:val="28"/>
          <w:szCs w:val="28"/>
          <w:lang w:val="uk-UA"/>
        </w:rPr>
        <w:t>що надають соціально важливі послуги населенню на території Житомирської міської об’єднаної територіальної громади</w:t>
      </w:r>
      <w:r>
        <w:rPr>
          <w:sz w:val="28"/>
          <w:szCs w:val="28"/>
          <w:lang w:val="uk-UA"/>
        </w:rPr>
        <w:t>, є:</w:t>
      </w:r>
    </w:p>
    <w:p w:rsidR="00822FA3" w:rsidRPr="0070423E" w:rsidRDefault="00822FA3" w:rsidP="00822FA3">
      <w:pPr>
        <w:tabs>
          <w:tab w:val="left" w:pos="540"/>
          <w:tab w:val="left" w:pos="7088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097"/>
        <w:gridCol w:w="5924"/>
      </w:tblGrid>
      <w:tr w:rsidR="00D20DF0" w:rsidRPr="0070423E">
        <w:trPr>
          <w:trHeight w:val="1174"/>
        </w:trPr>
        <w:tc>
          <w:tcPr>
            <w:tcW w:w="555" w:type="dxa"/>
          </w:tcPr>
          <w:p w:rsidR="00D20DF0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  <w:p w:rsidR="00D20DF0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97" w:type="dxa"/>
            <w:shd w:val="clear" w:color="auto" w:fill="auto"/>
          </w:tcPr>
          <w:p w:rsidR="00D20DF0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Орендар</w:t>
            </w:r>
          </w:p>
          <w:p w:rsidR="00D20DF0" w:rsidRPr="0070423E" w:rsidRDefault="00D20DF0" w:rsidP="006F11A4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24" w:type="dxa"/>
            <w:shd w:val="clear" w:color="auto" w:fill="auto"/>
          </w:tcPr>
          <w:p w:rsidR="00D20DF0" w:rsidRPr="00822FA3" w:rsidRDefault="00D20DF0" w:rsidP="00D20DF0">
            <w:pPr>
              <w:tabs>
                <w:tab w:val="left" w:pos="54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Критерії включення до Переліку </w:t>
            </w:r>
            <w:r w:rsidRPr="00D20DF0">
              <w:rPr>
                <w:sz w:val="28"/>
                <w:szCs w:val="28"/>
                <w:lang w:val="uk-UA"/>
              </w:rPr>
              <w:t>підприємств, установ, організацій, що надають соціально важливі послуги населенню</w:t>
            </w:r>
          </w:p>
        </w:tc>
      </w:tr>
      <w:tr w:rsidR="00D20DF0" w:rsidRPr="00C21889">
        <w:trPr>
          <w:trHeight w:val="645"/>
        </w:trPr>
        <w:tc>
          <w:tcPr>
            <w:tcW w:w="555" w:type="dxa"/>
          </w:tcPr>
          <w:p w:rsidR="00D20DF0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D20DF0" w:rsidRPr="0070423E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Комунальні заклади, комунальні некомерційні підприємства у сфері охорони здоров’я</w:t>
            </w:r>
          </w:p>
        </w:tc>
        <w:tc>
          <w:tcPr>
            <w:tcW w:w="5924" w:type="dxa"/>
            <w:shd w:val="clear" w:color="auto" w:fill="auto"/>
          </w:tcPr>
          <w:p w:rsidR="00D20DF0" w:rsidRDefault="00D20DF0" w:rsidP="00C21889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-здійснення господарської некомерційної діяльності, спрямованої на досягнення соціальних та інших результатів без мети одержання прибутку;</w:t>
            </w:r>
          </w:p>
          <w:p w:rsidR="00D20DF0" w:rsidRDefault="00D20DF0" w:rsidP="00C21889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забезпечення  медичного обслуговування населення шляхом надання медичних послуг;</w:t>
            </w:r>
          </w:p>
          <w:p w:rsidR="00D20DF0" w:rsidRPr="0070423E" w:rsidRDefault="00D20DF0" w:rsidP="00C21889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надання медичної допомоги населенню</w:t>
            </w:r>
          </w:p>
        </w:tc>
      </w:tr>
      <w:tr w:rsidR="00D20DF0" w:rsidRPr="009A4674">
        <w:trPr>
          <w:trHeight w:val="645"/>
        </w:trPr>
        <w:tc>
          <w:tcPr>
            <w:tcW w:w="555" w:type="dxa"/>
            <w:tcBorders>
              <w:bottom w:val="single" w:sz="4" w:space="0" w:color="auto"/>
            </w:tcBorders>
          </w:tcPr>
          <w:p w:rsidR="00D20DF0" w:rsidRDefault="00D20DF0" w:rsidP="006A6D26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</w:tcPr>
          <w:p w:rsidR="00D20DF0" w:rsidRDefault="00D20DF0" w:rsidP="003E6978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Громадські організації </w:t>
            </w:r>
            <w:r w:rsidR="00B01E00">
              <w:rPr>
                <w:sz w:val="28"/>
                <w:szCs w:val="28"/>
                <w:lang w:val="uk-UA"/>
              </w:rPr>
              <w:t xml:space="preserve">(об’єднання) </w:t>
            </w:r>
            <w:r>
              <w:rPr>
                <w:sz w:val="28"/>
                <w:szCs w:val="28"/>
                <w:lang w:val="uk-UA"/>
              </w:rPr>
              <w:t xml:space="preserve">інвалідів  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shd w:val="clear" w:color="auto" w:fill="auto"/>
          </w:tcPr>
          <w:p w:rsidR="00D20DF0" w:rsidRDefault="00D20DF0" w:rsidP="003E6978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допомоги</w:t>
            </w:r>
            <w:r w:rsidR="009A4674">
              <w:rPr>
                <w:sz w:val="28"/>
                <w:szCs w:val="28"/>
                <w:lang w:val="uk-UA"/>
              </w:rPr>
              <w:t xml:space="preserve"> особам з інвалідністю</w:t>
            </w:r>
            <w:r w:rsidR="003E6978">
              <w:rPr>
                <w:sz w:val="28"/>
                <w:szCs w:val="28"/>
                <w:lang w:val="uk-UA"/>
              </w:rPr>
              <w:t xml:space="preserve"> щодо </w:t>
            </w:r>
            <w:r>
              <w:rPr>
                <w:sz w:val="28"/>
                <w:szCs w:val="28"/>
                <w:lang w:val="uk-UA"/>
              </w:rPr>
              <w:t>захист</w:t>
            </w:r>
            <w:r w:rsidR="003E6978">
              <w:rPr>
                <w:sz w:val="28"/>
                <w:szCs w:val="28"/>
                <w:lang w:val="uk-UA"/>
              </w:rPr>
              <w:t>у їх прав та інтересів</w:t>
            </w:r>
            <w:r w:rsidR="009A4674">
              <w:rPr>
                <w:sz w:val="28"/>
                <w:szCs w:val="28"/>
                <w:lang w:val="uk-UA"/>
              </w:rPr>
              <w:t xml:space="preserve">, навчання, </w:t>
            </w:r>
            <w:r w:rsidR="003E6978">
              <w:rPr>
                <w:sz w:val="28"/>
                <w:szCs w:val="28"/>
                <w:lang w:val="uk-UA"/>
              </w:rPr>
              <w:t>працевлаштування, залучення осіб з інвалідністю до підприємницької діяльності</w:t>
            </w:r>
          </w:p>
        </w:tc>
      </w:tr>
      <w:tr w:rsidR="00D20DF0" w:rsidRPr="0070423E">
        <w:trPr>
          <w:trHeight w:val="6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F0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F0" w:rsidRDefault="00D20DF0" w:rsidP="0070423E">
            <w:pPr>
              <w:tabs>
                <w:tab w:val="left" w:pos="54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Благодійні організації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DF0" w:rsidRDefault="00D20DF0" w:rsidP="003F2988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включення до Реєстру неприбуткових установ та організацій;</w:t>
            </w:r>
          </w:p>
          <w:p w:rsidR="00D20DF0" w:rsidRDefault="00D20DF0" w:rsidP="00D20DF0">
            <w:pPr>
              <w:tabs>
                <w:tab w:val="left" w:pos="540"/>
                <w:tab w:val="left" w:pos="708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надання безоплатної допомоги особам, які опинилися у скрутних життєвих обставинах</w:t>
            </w:r>
          </w:p>
        </w:tc>
      </w:tr>
    </w:tbl>
    <w:p w:rsid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74328" w:rsidRPr="0070423E" w:rsidRDefault="00774328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Директор комунального підприємства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«Регулювання орендних відносин»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Житомирської міської ради</w:t>
      </w:r>
      <w:r w:rsidR="00C360FA">
        <w:rPr>
          <w:sz w:val="28"/>
          <w:szCs w:val="28"/>
          <w:lang w:val="uk-UA"/>
        </w:rPr>
        <w:t xml:space="preserve">            </w:t>
      </w:r>
      <w:r w:rsidRPr="0070423E">
        <w:rPr>
          <w:sz w:val="28"/>
          <w:szCs w:val="28"/>
          <w:lang w:val="uk-UA"/>
        </w:rPr>
        <w:t xml:space="preserve">                                        В.В. Матвеюк</w:t>
      </w:r>
    </w:p>
    <w:p w:rsidR="0070423E" w:rsidRPr="0070423E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774328" w:rsidRDefault="00774328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</w:p>
    <w:p w:rsidR="00D01F4C" w:rsidRDefault="0070423E" w:rsidP="0070423E">
      <w:pPr>
        <w:tabs>
          <w:tab w:val="left" w:pos="540"/>
          <w:tab w:val="left" w:pos="7088"/>
        </w:tabs>
        <w:jc w:val="both"/>
        <w:rPr>
          <w:sz w:val="28"/>
          <w:szCs w:val="28"/>
          <w:lang w:val="uk-UA"/>
        </w:rPr>
      </w:pPr>
      <w:r w:rsidRPr="0070423E">
        <w:rPr>
          <w:sz w:val="28"/>
          <w:szCs w:val="28"/>
          <w:lang w:val="uk-UA"/>
        </w:rPr>
        <w:t>Секретар міської ради                                                              Н. М. Чиж</w:t>
      </w:r>
    </w:p>
    <w:sectPr w:rsidR="00D01F4C" w:rsidSect="00D4614E">
      <w:headerReference w:type="default" r:id="rId9"/>
      <w:pgSz w:w="11906" w:h="16838"/>
      <w:pgMar w:top="1258" w:right="74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9B" w:rsidRDefault="001C699B" w:rsidP="00661D4C">
      <w:r>
        <w:separator/>
      </w:r>
    </w:p>
  </w:endnote>
  <w:endnote w:type="continuationSeparator" w:id="0">
    <w:p w:rsidR="001C699B" w:rsidRDefault="001C699B" w:rsidP="0066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9B" w:rsidRDefault="001C699B" w:rsidP="00661D4C">
      <w:r>
        <w:separator/>
      </w:r>
    </w:p>
  </w:footnote>
  <w:footnote w:type="continuationSeparator" w:id="0">
    <w:p w:rsidR="001C699B" w:rsidRDefault="001C699B" w:rsidP="00661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C1E" w:rsidRDefault="00512C1E">
    <w:pPr>
      <w:pStyle w:val="ab"/>
      <w:jc w:val="center"/>
    </w:pPr>
    <w:fldSimple w:instr=" PAGE   \* MERGEFORMAT ">
      <w:r w:rsidR="00486586">
        <w:rPr>
          <w:noProof/>
        </w:rPr>
        <w:t>1</w:t>
      </w:r>
    </w:fldSimple>
  </w:p>
  <w:p w:rsidR="00512C1E" w:rsidRDefault="00512C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C9F"/>
    <w:multiLevelType w:val="hybridMultilevel"/>
    <w:tmpl w:val="BE8C930E"/>
    <w:lvl w:ilvl="0" w:tplc="0CD0E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93ECB"/>
    <w:multiLevelType w:val="multilevel"/>
    <w:tmpl w:val="6F5A4A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464262C"/>
    <w:multiLevelType w:val="hybridMultilevel"/>
    <w:tmpl w:val="8F8434B2"/>
    <w:lvl w:ilvl="0" w:tplc="495486F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C1472"/>
    <w:multiLevelType w:val="hybridMultilevel"/>
    <w:tmpl w:val="72ACAC0C"/>
    <w:lvl w:ilvl="0" w:tplc="CC94F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9B702D"/>
    <w:multiLevelType w:val="hybridMultilevel"/>
    <w:tmpl w:val="9564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91AFB"/>
    <w:multiLevelType w:val="hybridMultilevel"/>
    <w:tmpl w:val="0B1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4E5"/>
    <w:rsid w:val="0000515C"/>
    <w:rsid w:val="000109BC"/>
    <w:rsid w:val="0003247D"/>
    <w:rsid w:val="000624AB"/>
    <w:rsid w:val="00063E56"/>
    <w:rsid w:val="00084FDB"/>
    <w:rsid w:val="00085214"/>
    <w:rsid w:val="000918AE"/>
    <w:rsid w:val="000C249E"/>
    <w:rsid w:val="000D4DF6"/>
    <w:rsid w:val="000E1837"/>
    <w:rsid w:val="000E5BA4"/>
    <w:rsid w:val="00160337"/>
    <w:rsid w:val="00164A71"/>
    <w:rsid w:val="001866A3"/>
    <w:rsid w:val="00187C5B"/>
    <w:rsid w:val="00190C7D"/>
    <w:rsid w:val="00195603"/>
    <w:rsid w:val="001A1F5A"/>
    <w:rsid w:val="001B3437"/>
    <w:rsid w:val="001C38C0"/>
    <w:rsid w:val="001C699B"/>
    <w:rsid w:val="001C704F"/>
    <w:rsid w:val="001D5F0F"/>
    <w:rsid w:val="001D6A67"/>
    <w:rsid w:val="001F06F7"/>
    <w:rsid w:val="001F5772"/>
    <w:rsid w:val="001F763A"/>
    <w:rsid w:val="002335E4"/>
    <w:rsid w:val="00234FBB"/>
    <w:rsid w:val="0024072A"/>
    <w:rsid w:val="00246CE0"/>
    <w:rsid w:val="00260635"/>
    <w:rsid w:val="002758FF"/>
    <w:rsid w:val="002A6DAB"/>
    <w:rsid w:val="002A7061"/>
    <w:rsid w:val="002C59D7"/>
    <w:rsid w:val="002D012B"/>
    <w:rsid w:val="002E6D9F"/>
    <w:rsid w:val="002F019F"/>
    <w:rsid w:val="002F37EC"/>
    <w:rsid w:val="002F6F68"/>
    <w:rsid w:val="00313D68"/>
    <w:rsid w:val="00326DCD"/>
    <w:rsid w:val="00333222"/>
    <w:rsid w:val="00370149"/>
    <w:rsid w:val="003773B0"/>
    <w:rsid w:val="00390AB4"/>
    <w:rsid w:val="003943DF"/>
    <w:rsid w:val="003A1A14"/>
    <w:rsid w:val="003D4429"/>
    <w:rsid w:val="003E6978"/>
    <w:rsid w:val="003F2988"/>
    <w:rsid w:val="00412F8D"/>
    <w:rsid w:val="0043198F"/>
    <w:rsid w:val="0043304F"/>
    <w:rsid w:val="004347D5"/>
    <w:rsid w:val="0044306A"/>
    <w:rsid w:val="00445648"/>
    <w:rsid w:val="004640EC"/>
    <w:rsid w:val="00467803"/>
    <w:rsid w:val="00486586"/>
    <w:rsid w:val="004A7641"/>
    <w:rsid w:val="004B6DC1"/>
    <w:rsid w:val="004D1A97"/>
    <w:rsid w:val="004D2263"/>
    <w:rsid w:val="004D2D5E"/>
    <w:rsid w:val="004D3A3B"/>
    <w:rsid w:val="005026D8"/>
    <w:rsid w:val="0051270B"/>
    <w:rsid w:val="00512C1E"/>
    <w:rsid w:val="00520EE8"/>
    <w:rsid w:val="00522843"/>
    <w:rsid w:val="00523923"/>
    <w:rsid w:val="00533EA4"/>
    <w:rsid w:val="005606E8"/>
    <w:rsid w:val="00562D8A"/>
    <w:rsid w:val="00566202"/>
    <w:rsid w:val="0058177E"/>
    <w:rsid w:val="005818E9"/>
    <w:rsid w:val="00581EBE"/>
    <w:rsid w:val="00592D72"/>
    <w:rsid w:val="005A3AF7"/>
    <w:rsid w:val="005B46FE"/>
    <w:rsid w:val="005B6382"/>
    <w:rsid w:val="005B6CD1"/>
    <w:rsid w:val="005C7E9C"/>
    <w:rsid w:val="005D49B9"/>
    <w:rsid w:val="005F3916"/>
    <w:rsid w:val="00630B64"/>
    <w:rsid w:val="0065506C"/>
    <w:rsid w:val="00661341"/>
    <w:rsid w:val="00661D4C"/>
    <w:rsid w:val="00693BC5"/>
    <w:rsid w:val="00697BA9"/>
    <w:rsid w:val="006A6D26"/>
    <w:rsid w:val="006F11A4"/>
    <w:rsid w:val="0070423E"/>
    <w:rsid w:val="007347E2"/>
    <w:rsid w:val="007347F1"/>
    <w:rsid w:val="00751EE1"/>
    <w:rsid w:val="00755005"/>
    <w:rsid w:val="00770A74"/>
    <w:rsid w:val="00774328"/>
    <w:rsid w:val="007833EF"/>
    <w:rsid w:val="007A6F96"/>
    <w:rsid w:val="007A776A"/>
    <w:rsid w:val="007A7802"/>
    <w:rsid w:val="007C3B09"/>
    <w:rsid w:val="007F7BDB"/>
    <w:rsid w:val="00817A27"/>
    <w:rsid w:val="00821603"/>
    <w:rsid w:val="00822CCF"/>
    <w:rsid w:val="00822FA3"/>
    <w:rsid w:val="00826EA3"/>
    <w:rsid w:val="00833AED"/>
    <w:rsid w:val="0086489F"/>
    <w:rsid w:val="00866D2D"/>
    <w:rsid w:val="0086737B"/>
    <w:rsid w:val="008714E2"/>
    <w:rsid w:val="00882230"/>
    <w:rsid w:val="00884B5D"/>
    <w:rsid w:val="0089622E"/>
    <w:rsid w:val="00916362"/>
    <w:rsid w:val="00925029"/>
    <w:rsid w:val="0092641A"/>
    <w:rsid w:val="009300F9"/>
    <w:rsid w:val="00933E9F"/>
    <w:rsid w:val="00966C53"/>
    <w:rsid w:val="0097009F"/>
    <w:rsid w:val="00983579"/>
    <w:rsid w:val="00990BAC"/>
    <w:rsid w:val="009A3EA2"/>
    <w:rsid w:val="009A4674"/>
    <w:rsid w:val="009A573C"/>
    <w:rsid w:val="009B0C76"/>
    <w:rsid w:val="009C47CB"/>
    <w:rsid w:val="009D5873"/>
    <w:rsid w:val="009D7BCC"/>
    <w:rsid w:val="00A03DBD"/>
    <w:rsid w:val="00A07F03"/>
    <w:rsid w:val="00A13A71"/>
    <w:rsid w:val="00A271C2"/>
    <w:rsid w:val="00A3480B"/>
    <w:rsid w:val="00A410AA"/>
    <w:rsid w:val="00A423E2"/>
    <w:rsid w:val="00A441A2"/>
    <w:rsid w:val="00A54383"/>
    <w:rsid w:val="00AA0357"/>
    <w:rsid w:val="00AA1A6C"/>
    <w:rsid w:val="00AD26FD"/>
    <w:rsid w:val="00AD659A"/>
    <w:rsid w:val="00AF6357"/>
    <w:rsid w:val="00AF77D1"/>
    <w:rsid w:val="00B01E00"/>
    <w:rsid w:val="00B52CA0"/>
    <w:rsid w:val="00B5589B"/>
    <w:rsid w:val="00B77934"/>
    <w:rsid w:val="00B84043"/>
    <w:rsid w:val="00B950F5"/>
    <w:rsid w:val="00BB5472"/>
    <w:rsid w:val="00BB5E9D"/>
    <w:rsid w:val="00C171B8"/>
    <w:rsid w:val="00C21889"/>
    <w:rsid w:val="00C2790F"/>
    <w:rsid w:val="00C360FA"/>
    <w:rsid w:val="00C425B2"/>
    <w:rsid w:val="00C537A3"/>
    <w:rsid w:val="00CA12A6"/>
    <w:rsid w:val="00CB0984"/>
    <w:rsid w:val="00CB5020"/>
    <w:rsid w:val="00CD4814"/>
    <w:rsid w:val="00CF354F"/>
    <w:rsid w:val="00CF3759"/>
    <w:rsid w:val="00D01F4C"/>
    <w:rsid w:val="00D2020D"/>
    <w:rsid w:val="00D20DF0"/>
    <w:rsid w:val="00D233F8"/>
    <w:rsid w:val="00D27BC0"/>
    <w:rsid w:val="00D34BDC"/>
    <w:rsid w:val="00D4614E"/>
    <w:rsid w:val="00D464E5"/>
    <w:rsid w:val="00D63452"/>
    <w:rsid w:val="00D91E24"/>
    <w:rsid w:val="00D925E4"/>
    <w:rsid w:val="00DB2280"/>
    <w:rsid w:val="00DD3A45"/>
    <w:rsid w:val="00DD68F9"/>
    <w:rsid w:val="00DF3406"/>
    <w:rsid w:val="00E1749B"/>
    <w:rsid w:val="00E3728D"/>
    <w:rsid w:val="00E432CB"/>
    <w:rsid w:val="00E64890"/>
    <w:rsid w:val="00E862A6"/>
    <w:rsid w:val="00EB2DB8"/>
    <w:rsid w:val="00EC5394"/>
    <w:rsid w:val="00F046F2"/>
    <w:rsid w:val="00F057D1"/>
    <w:rsid w:val="00F25915"/>
    <w:rsid w:val="00F510D6"/>
    <w:rsid w:val="00F563C1"/>
    <w:rsid w:val="00F635FA"/>
    <w:rsid w:val="00F8139C"/>
    <w:rsid w:val="00F90A62"/>
    <w:rsid w:val="00FC2456"/>
    <w:rsid w:val="00FE1A36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925029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7">
    <w:name w:val="Назва документа"/>
    <w:basedOn w:val="a"/>
    <w:next w:val="a6"/>
    <w:rsid w:val="0092502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styleId="a8">
    <w:name w:val="No Spacing"/>
    <w:uiPriority w:val="1"/>
    <w:qFormat/>
    <w:rsid w:val="00BB5E9D"/>
  </w:style>
  <w:style w:type="paragraph" w:styleId="a9">
    <w:name w:val="List Paragraph"/>
    <w:basedOn w:val="a"/>
    <w:uiPriority w:val="34"/>
    <w:qFormat/>
    <w:rsid w:val="00370149"/>
    <w:pPr>
      <w:ind w:left="708"/>
    </w:pPr>
  </w:style>
  <w:style w:type="character" w:styleId="aa">
    <w:name w:val="page number"/>
    <w:basedOn w:val="a0"/>
    <w:rsid w:val="00195603"/>
  </w:style>
  <w:style w:type="paragraph" w:styleId="ab">
    <w:name w:val="header"/>
    <w:basedOn w:val="a"/>
    <w:link w:val="ac"/>
    <w:uiPriority w:val="99"/>
    <w:rsid w:val="00661D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1D4C"/>
  </w:style>
  <w:style w:type="paragraph" w:styleId="ad">
    <w:name w:val="footer"/>
    <w:basedOn w:val="a"/>
    <w:link w:val="ae"/>
    <w:rsid w:val="00661D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1D4C"/>
  </w:style>
  <w:style w:type="character" w:styleId="af">
    <w:name w:val="Hyperlink"/>
    <w:rsid w:val="007042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2020-11-23T09:43:00Z</cp:lastPrinted>
  <dcterms:created xsi:type="dcterms:W3CDTF">2020-11-30T13:42:00Z</dcterms:created>
  <dcterms:modified xsi:type="dcterms:W3CDTF">2020-11-30T13:42:00Z</dcterms:modified>
</cp:coreProperties>
</file>