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2D" w:rsidRDefault="00AD77D7" w:rsidP="00312D2D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</w:rPr>
      </w:pPr>
      <w:r>
        <w:rPr>
          <w:szCs w:val="28"/>
        </w:rPr>
        <w:t xml:space="preserve">           </w:t>
      </w:r>
      <w:r w:rsidR="00312D2D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pt" o:ole="" o:allowoverlap="f" fillcolor="window">
            <v:imagedata r:id="rId4" o:title=""/>
          </v:shape>
          <o:OLEObject Type="Embed" ProgID="Word.Picture.8" ShapeID="_x0000_i1025" DrawAspect="Content" ObjectID="_1670763561" r:id="rId5"/>
        </w:object>
      </w:r>
    </w:p>
    <w:p w:rsidR="00312D2D" w:rsidRPr="00412380" w:rsidRDefault="00312D2D" w:rsidP="00AD77D7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440FB7">
        <w:rPr>
          <w:bCs w:val="0"/>
          <w:szCs w:val="28"/>
        </w:rPr>
        <w:t>УКРАЇНА</w:t>
      </w:r>
    </w:p>
    <w:p w:rsidR="00312D2D" w:rsidRPr="00440FB7" w:rsidRDefault="00312D2D" w:rsidP="00AD77D7">
      <w:pPr>
        <w:pStyle w:val="a8"/>
        <w:ind w:left="0" w:right="0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9E7B9F" w:rsidRDefault="00312D2D" w:rsidP="009E7B9F">
      <w:pPr>
        <w:pStyle w:val="1"/>
        <w:ind w:left="0" w:right="0"/>
        <w:rPr>
          <w:szCs w:val="28"/>
        </w:rPr>
      </w:pPr>
      <w:r w:rsidRPr="00440FB7">
        <w:rPr>
          <w:szCs w:val="28"/>
        </w:rPr>
        <w:t>ВИКОНАВЧИЙ КОМІТЕТ</w:t>
      </w:r>
    </w:p>
    <w:p w:rsidR="009E7B9F" w:rsidRPr="009E7B9F" w:rsidRDefault="009E7B9F" w:rsidP="009E7B9F">
      <w:pPr>
        <w:spacing w:after="0"/>
        <w:rPr>
          <w:lang w:val="uk-UA" w:eastAsia="ru-RU"/>
        </w:rPr>
      </w:pPr>
    </w:p>
    <w:p w:rsidR="00312D2D" w:rsidRDefault="00312D2D" w:rsidP="00AD77D7">
      <w:pPr>
        <w:pStyle w:val="1"/>
        <w:tabs>
          <w:tab w:val="left" w:pos="4111"/>
        </w:tabs>
        <w:ind w:left="0" w:right="0"/>
        <w:rPr>
          <w:spacing w:val="30"/>
          <w:szCs w:val="28"/>
        </w:rPr>
      </w:pPr>
      <w:r w:rsidRPr="00440FB7">
        <w:rPr>
          <w:spacing w:val="30"/>
          <w:szCs w:val="28"/>
        </w:rPr>
        <w:t>РІШЕННЯ</w:t>
      </w:r>
    </w:p>
    <w:p w:rsidR="00312D2D" w:rsidRPr="00EB4C9C" w:rsidRDefault="00312D2D" w:rsidP="00312D2D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4C9C" w:rsidRPr="00631D21" w:rsidRDefault="00EB4C9C" w:rsidP="00EB4C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31D21">
        <w:rPr>
          <w:rFonts w:ascii="Times New Roman" w:hAnsi="Times New Roman" w:cs="Times New Roman"/>
          <w:sz w:val="28"/>
          <w:szCs w:val="28"/>
        </w:rPr>
        <w:t xml:space="preserve">від  </w:t>
      </w:r>
      <w:r w:rsidR="00631D21" w:rsidRPr="00631D21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631D21">
        <w:rPr>
          <w:rFonts w:ascii="Times New Roman" w:hAnsi="Times New Roman" w:cs="Times New Roman"/>
          <w:sz w:val="28"/>
          <w:szCs w:val="28"/>
        </w:rPr>
        <w:t xml:space="preserve"> № </w:t>
      </w:r>
      <w:r w:rsidR="00631D21" w:rsidRPr="00631D21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312D2D" w:rsidRDefault="00312D2D" w:rsidP="00EB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312D2D">
        <w:rPr>
          <w:rFonts w:ascii="Times New Roman" w:hAnsi="Times New Roman" w:cs="Times New Roman"/>
          <w:sz w:val="24"/>
          <w:szCs w:val="24"/>
        </w:rPr>
        <w:t>м. Житомир</w:t>
      </w:r>
    </w:p>
    <w:p w:rsidR="00C76C7C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C7C">
        <w:rPr>
          <w:rFonts w:ascii="Times New Roman" w:hAnsi="Times New Roman" w:cs="Times New Roman"/>
          <w:sz w:val="28"/>
          <w:szCs w:val="28"/>
        </w:rPr>
        <w:t>Про</w:t>
      </w:r>
      <w:r w:rsidR="00C76C7C" w:rsidRPr="00C76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C7C" w:rsidRPr="00C76C7C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proofErr w:type="gramStart"/>
      <w:r w:rsidR="00C76C7C" w:rsidRPr="00C76C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76C7C" w:rsidRPr="00C76C7C">
        <w:rPr>
          <w:rFonts w:ascii="Times New Roman" w:hAnsi="Times New Roman" w:cs="Times New Roman"/>
          <w:sz w:val="28"/>
          <w:szCs w:val="28"/>
        </w:rPr>
        <w:t>ішення</w:t>
      </w:r>
    </w:p>
    <w:p w:rsidR="00C76C7C" w:rsidRDefault="00C76C7C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C7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12D2D" w:rsidRPr="00C7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C7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7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C7C">
        <w:rPr>
          <w:rFonts w:ascii="Times New Roman" w:hAnsi="Times New Roman" w:cs="Times New Roman"/>
          <w:sz w:val="28"/>
          <w:szCs w:val="28"/>
        </w:rPr>
        <w:t>службов</w:t>
      </w:r>
      <w:r w:rsidR="00631D21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</w:p>
    <w:p w:rsidR="00312D2D" w:rsidRPr="00C76C7C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C7C">
        <w:rPr>
          <w:rFonts w:ascii="Times New Roman" w:hAnsi="Times New Roman" w:cs="Times New Roman"/>
          <w:sz w:val="28"/>
          <w:szCs w:val="28"/>
          <w:lang w:val="uk-UA"/>
        </w:rPr>
        <w:t>жил</w:t>
      </w:r>
      <w:r w:rsidR="00631D2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C76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C7C">
        <w:rPr>
          <w:rFonts w:ascii="Times New Roman" w:hAnsi="Times New Roman" w:cs="Times New Roman"/>
          <w:sz w:val="28"/>
          <w:szCs w:val="28"/>
          <w:lang w:val="uk-UA"/>
        </w:rPr>
        <w:t>приміщен</w:t>
      </w:r>
      <w:r w:rsidR="00631D21">
        <w:rPr>
          <w:rFonts w:ascii="Times New Roman" w:hAnsi="Times New Roman" w:cs="Times New Roman"/>
          <w:sz w:val="28"/>
          <w:szCs w:val="28"/>
          <w:lang w:val="uk-UA"/>
        </w:rPr>
        <w:t>ня</w:t>
      </w:r>
    </w:p>
    <w:p w:rsidR="00312D2D" w:rsidRPr="0052601E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D2D" w:rsidRPr="007E70D8" w:rsidRDefault="00BB6E68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proofErr w:type="spellStart"/>
      <w:r w:rsidR="007E70D8" w:rsidRPr="007E70D8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proofErr w:type="spellEnd"/>
      <w:r w:rsidR="007E70D8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 квартирно-експлуатаційного відділу                          м. Житомир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</w:t>
      </w:r>
      <w:r w:rsidR="007E70D8" w:rsidRPr="007E70D8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631D2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 w:rsidRPr="00C76C7C">
        <w:rPr>
          <w:rFonts w:ascii="Times New Roman" w:hAnsi="Times New Roman" w:cs="Times New Roman"/>
          <w:sz w:val="28"/>
          <w:szCs w:val="28"/>
          <w:lang w:val="uk-UA"/>
        </w:rPr>
        <w:t>жил</w:t>
      </w:r>
      <w:r w:rsidR="00631D2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E70D8" w:rsidRPr="00C76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>приміщен</w:t>
      </w:r>
      <w:r w:rsidR="00631D2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та надані документи, враховуючи пропозиції громадської комісії з житлових питань при міськвиконкомі (протокол від </w:t>
      </w:r>
      <w:r w:rsidR="00631D21">
        <w:rPr>
          <w:rFonts w:ascii="Times New Roman" w:hAnsi="Times New Roman" w:cs="Times New Roman"/>
          <w:sz w:val="28"/>
          <w:szCs w:val="28"/>
          <w:lang w:val="uk-UA"/>
        </w:rPr>
        <w:t>29.12.2020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7173B3" w:rsidRPr="007E70D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1D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>), відповідно до статті 30 Закону України «Про місцеве самоврядування в Україні», Житлового кодексу</w:t>
      </w:r>
      <w:r w:rsidR="00735849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РСР, Положення про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 порядок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="007E70D8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 w:rsidRPr="007E70D8">
        <w:rPr>
          <w:rStyle w:val="rvts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7E70D8" w:rsidRPr="007E70D8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затвердженої наказом Міністерства</w:t>
      </w:r>
      <w:r w:rsidR="007E70D8" w:rsidRPr="007E7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E70D8" w:rsidRPr="007E70D8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оборони України</w:t>
      </w:r>
      <w:r w:rsidR="007E70D8" w:rsidRPr="007E7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7E70D8" w:rsidRPr="007E70D8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31.07.2018 № 380</w:t>
      </w:r>
      <w:r w:rsidR="007E70D8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D2D" w:rsidRPr="007E70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виконавчий комітет міської ради</w:t>
      </w:r>
    </w:p>
    <w:p w:rsidR="00312D2D" w:rsidRPr="007E70D8" w:rsidRDefault="00312D2D" w:rsidP="00735849">
      <w:pPr>
        <w:tabs>
          <w:tab w:val="left" w:pos="81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D2D" w:rsidRPr="00913ACF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A5C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BB6E68" w:rsidRPr="00913ACF" w:rsidRDefault="00BB6E68" w:rsidP="007358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5449" w:rsidRPr="005C67C7" w:rsidRDefault="00312D2D" w:rsidP="00631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A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7173B3">
        <w:rPr>
          <w:rFonts w:ascii="Times New Roman" w:hAnsi="Times New Roman" w:cs="Times New Roman"/>
          <w:sz w:val="28"/>
          <w:szCs w:val="28"/>
          <w:lang w:val="uk-UA"/>
        </w:rPr>
        <w:t>Затвердити рішення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173B3" w:rsidRPr="00717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7E70D8" w:rsidRPr="007E70D8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631D21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трикімнатної квартири </w:t>
      </w:r>
      <w:r w:rsidR="00631D2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43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42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жилою площею </w:t>
      </w:r>
      <w:r w:rsidR="00631D21">
        <w:rPr>
          <w:rFonts w:ascii="Times New Roman" w:hAnsi="Times New Roman" w:cs="Times New Roman"/>
          <w:sz w:val="28"/>
          <w:szCs w:val="28"/>
          <w:lang w:val="uk-UA"/>
        </w:rPr>
        <w:t>45,70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кв.м у будинку</w:t>
      </w:r>
      <w:r w:rsidR="00631D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2642D">
        <w:rPr>
          <w:rFonts w:ascii="Times New Roman" w:hAnsi="Times New Roman" w:cs="Times New Roman"/>
          <w:sz w:val="28"/>
          <w:szCs w:val="28"/>
          <w:lang w:val="uk-UA"/>
        </w:rPr>
        <w:t>АДРЕСА 1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642D">
        <w:rPr>
          <w:rFonts w:ascii="Times New Roman" w:hAnsi="Times New Roman" w:cs="Times New Roman"/>
          <w:sz w:val="28"/>
          <w:szCs w:val="28"/>
          <w:lang w:val="uk-UA"/>
        </w:rPr>
        <w:t>ОСОБА 1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, на склад сім‘ї  чотири особи (він, дружина </w:t>
      </w:r>
      <w:r w:rsidR="0062642D">
        <w:rPr>
          <w:rFonts w:ascii="Times New Roman" w:hAnsi="Times New Roman" w:cs="Times New Roman"/>
          <w:sz w:val="28"/>
          <w:szCs w:val="28"/>
          <w:lang w:val="uk-UA"/>
        </w:rPr>
        <w:t>ОСОБА 2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62642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631D21">
        <w:rPr>
          <w:rFonts w:ascii="Times New Roman" w:hAnsi="Times New Roman" w:cs="Times New Roman"/>
          <w:sz w:val="28"/>
          <w:szCs w:val="28"/>
          <w:lang w:val="uk-UA"/>
        </w:rPr>
        <w:t>дочка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42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42D">
        <w:rPr>
          <w:rFonts w:ascii="Times New Roman" w:hAnsi="Times New Roman" w:cs="Times New Roman"/>
          <w:sz w:val="28"/>
          <w:szCs w:val="28"/>
          <w:lang w:val="uk-UA"/>
        </w:rPr>
        <w:t>ОСОБА 3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62642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631D21">
        <w:rPr>
          <w:rFonts w:ascii="Times New Roman" w:hAnsi="Times New Roman" w:cs="Times New Roman"/>
          <w:sz w:val="28"/>
          <w:szCs w:val="28"/>
          <w:lang w:val="uk-UA"/>
        </w:rPr>
        <w:t>дочка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42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42D">
        <w:rPr>
          <w:rFonts w:ascii="Times New Roman" w:hAnsi="Times New Roman" w:cs="Times New Roman"/>
          <w:sz w:val="28"/>
          <w:szCs w:val="28"/>
          <w:lang w:val="uk-UA"/>
        </w:rPr>
        <w:t>ОСОБА 4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2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2642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E85449" w:rsidRDefault="00E85449" w:rsidP="00735849">
      <w:pPr>
        <w:pStyle w:val="a3"/>
        <w:tabs>
          <w:tab w:val="left" w:pos="709"/>
        </w:tabs>
        <w:ind w:left="0" w:firstLine="0"/>
      </w:pPr>
      <w:r>
        <w:rPr>
          <w:szCs w:val="28"/>
        </w:rPr>
        <w:tab/>
      </w:r>
      <w:r w:rsidRPr="00E85449">
        <w:rPr>
          <w:szCs w:val="28"/>
        </w:rPr>
        <w:t xml:space="preserve">Підстава: клопотання квартирно-експлуатаційного відділу м. Житомир від </w:t>
      </w:r>
      <w:r w:rsidR="00631D21">
        <w:rPr>
          <w:szCs w:val="28"/>
        </w:rPr>
        <w:t>23.12</w:t>
      </w:r>
      <w:r w:rsidRPr="00E85449">
        <w:rPr>
          <w:szCs w:val="28"/>
        </w:rPr>
        <w:t xml:space="preserve">.2020 № </w:t>
      </w:r>
      <w:r w:rsidR="00631D21">
        <w:rPr>
          <w:szCs w:val="28"/>
        </w:rPr>
        <w:t>4939</w:t>
      </w:r>
      <w:r w:rsidRPr="00E85449">
        <w:rPr>
          <w:szCs w:val="28"/>
        </w:rPr>
        <w:t>, рішення житлової комісії Житомирс</w:t>
      </w:r>
      <w:r w:rsidR="003C6335">
        <w:rPr>
          <w:szCs w:val="28"/>
        </w:rPr>
        <w:t xml:space="preserve">ького гарнізону від </w:t>
      </w:r>
      <w:r w:rsidR="00631D21">
        <w:rPr>
          <w:szCs w:val="28"/>
        </w:rPr>
        <w:t>23.06</w:t>
      </w:r>
      <w:r w:rsidR="003C6335">
        <w:rPr>
          <w:szCs w:val="28"/>
        </w:rPr>
        <w:t xml:space="preserve">.2020 </w:t>
      </w:r>
      <w:r w:rsidR="00631D21">
        <w:rPr>
          <w:szCs w:val="28"/>
        </w:rPr>
        <w:t xml:space="preserve">р., </w:t>
      </w:r>
      <w:r w:rsidRPr="00E85449">
        <w:rPr>
          <w:szCs w:val="28"/>
        </w:rPr>
        <w:t xml:space="preserve">наказ начальника Житомирського гарнізону від </w:t>
      </w:r>
      <w:r w:rsidR="00631D21">
        <w:rPr>
          <w:szCs w:val="28"/>
        </w:rPr>
        <w:t>27.08</w:t>
      </w:r>
      <w:r w:rsidRPr="00E85449">
        <w:rPr>
          <w:szCs w:val="28"/>
        </w:rPr>
        <w:t>.2020</w:t>
      </w:r>
      <w:r w:rsidR="00593997">
        <w:rPr>
          <w:szCs w:val="28"/>
        </w:rPr>
        <w:t xml:space="preserve"> </w:t>
      </w:r>
      <w:r w:rsidRPr="00E85449">
        <w:rPr>
          <w:szCs w:val="28"/>
        </w:rPr>
        <w:t xml:space="preserve">№ </w:t>
      </w:r>
      <w:r w:rsidR="00631D21">
        <w:rPr>
          <w:szCs w:val="28"/>
        </w:rPr>
        <w:t>12</w:t>
      </w:r>
      <w:r w:rsidRPr="00E85449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від </w:t>
      </w:r>
      <w:r w:rsidR="00631D21">
        <w:rPr>
          <w:szCs w:val="28"/>
        </w:rPr>
        <w:t>10.12.2020</w:t>
      </w:r>
      <w:r w:rsidRPr="00E85449">
        <w:rPr>
          <w:szCs w:val="28"/>
        </w:rPr>
        <w:t xml:space="preserve"> </w:t>
      </w:r>
      <w:r w:rsidR="00593997">
        <w:rPr>
          <w:szCs w:val="28"/>
        </w:rPr>
        <w:t xml:space="preserve">р. протокол </w:t>
      </w:r>
      <w:r w:rsidRPr="00E85449">
        <w:rPr>
          <w:szCs w:val="28"/>
        </w:rPr>
        <w:t xml:space="preserve">№ </w:t>
      </w:r>
      <w:r w:rsidR="00631D21">
        <w:rPr>
          <w:szCs w:val="28"/>
        </w:rPr>
        <w:t>153/1</w:t>
      </w:r>
      <w:r w:rsidRPr="00E85449">
        <w:rPr>
          <w:szCs w:val="28"/>
        </w:rPr>
        <w:t xml:space="preserve">, </w:t>
      </w:r>
      <w:r w:rsidRPr="00E85449">
        <w:rPr>
          <w:color w:val="212529"/>
          <w:szCs w:val="28"/>
        </w:rPr>
        <w:t xml:space="preserve">пункти </w:t>
      </w:r>
      <w:r w:rsidR="005C67C7" w:rsidRPr="00E85449">
        <w:rPr>
          <w:color w:val="212529"/>
          <w:szCs w:val="28"/>
        </w:rPr>
        <w:t>8</w:t>
      </w:r>
      <w:r w:rsidR="005C67C7">
        <w:rPr>
          <w:color w:val="212529"/>
          <w:szCs w:val="28"/>
        </w:rPr>
        <w:t>, 1</w:t>
      </w:r>
      <w:r w:rsidR="005C67C7" w:rsidRPr="00E85449">
        <w:rPr>
          <w:color w:val="212529"/>
          <w:szCs w:val="28"/>
        </w:rPr>
        <w:t xml:space="preserve">6 </w:t>
      </w:r>
      <w:r w:rsidR="003C6335">
        <w:rPr>
          <w:szCs w:val="28"/>
        </w:rPr>
        <w:t xml:space="preserve">Положення про </w:t>
      </w:r>
      <w:r w:rsidRPr="00E85449">
        <w:rPr>
          <w:szCs w:val="28"/>
        </w:rPr>
        <w:t>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7D66FD">
        <w:rPr>
          <w:szCs w:val="28"/>
        </w:rPr>
        <w:t xml:space="preserve">, </w:t>
      </w:r>
      <w:r w:rsidR="007D66FD">
        <w:t>пункт 1 розділу І</w:t>
      </w:r>
      <w:r w:rsidR="007D66FD">
        <w:rPr>
          <w:lang w:val="en-US"/>
        </w:rPr>
        <w:t>V</w:t>
      </w:r>
      <w:r w:rsidR="007D66FD">
        <w:t xml:space="preserve"> </w:t>
      </w:r>
      <w:r w:rsidR="007D66FD" w:rsidRPr="008476EC">
        <w:rPr>
          <w:rStyle w:val="rvts23"/>
          <w:bCs w:val="0"/>
          <w:color w:val="000000"/>
          <w:szCs w:val="28"/>
          <w:shd w:val="clear" w:color="auto" w:fill="FFFFFF"/>
        </w:rPr>
        <w:t>Інструкці</w:t>
      </w:r>
      <w:r w:rsidR="007D66FD">
        <w:rPr>
          <w:rStyle w:val="rvts23"/>
          <w:bCs w:val="0"/>
          <w:color w:val="000000"/>
          <w:szCs w:val="28"/>
          <w:shd w:val="clear" w:color="auto" w:fill="FFFFFF"/>
        </w:rPr>
        <w:t xml:space="preserve">ї </w:t>
      </w:r>
      <w:r w:rsidR="007D66FD"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 організації забезпечення військовослужбовців Збройних Сил України та членів їх сімей жилими приміщеннями, </w:t>
      </w:r>
      <w:r w:rsidR="007D66FD" w:rsidRPr="008476EC">
        <w:rPr>
          <w:rStyle w:val="rvts9"/>
          <w:bCs w:val="0"/>
          <w:color w:val="000000"/>
          <w:shd w:val="clear" w:color="auto" w:fill="FFFFFF"/>
        </w:rPr>
        <w:t>затвердженої наказом Міністерства</w:t>
      </w:r>
      <w:r w:rsidR="007D66FD">
        <w:rPr>
          <w:color w:val="000000"/>
          <w:shd w:val="clear" w:color="auto" w:fill="FFFFFF"/>
        </w:rPr>
        <w:t xml:space="preserve"> </w:t>
      </w:r>
      <w:r w:rsidR="007D66FD" w:rsidRPr="008476EC">
        <w:rPr>
          <w:rStyle w:val="rvts9"/>
          <w:bCs w:val="0"/>
          <w:color w:val="000000"/>
          <w:shd w:val="clear" w:color="auto" w:fill="FFFFFF"/>
        </w:rPr>
        <w:t>оборони України</w:t>
      </w:r>
      <w:r w:rsidR="007D66FD">
        <w:rPr>
          <w:color w:val="000000"/>
          <w:shd w:val="clear" w:color="auto" w:fill="FFFFFF"/>
        </w:rPr>
        <w:t xml:space="preserve"> від </w:t>
      </w:r>
      <w:r w:rsidR="007D66FD" w:rsidRPr="008476EC">
        <w:rPr>
          <w:rStyle w:val="rvts9"/>
          <w:bCs w:val="0"/>
          <w:color w:val="000000"/>
          <w:shd w:val="clear" w:color="auto" w:fill="FFFFFF"/>
        </w:rPr>
        <w:t>31</w:t>
      </w:r>
      <w:r w:rsidR="007D66FD">
        <w:rPr>
          <w:rStyle w:val="rvts9"/>
          <w:bCs w:val="0"/>
          <w:color w:val="000000"/>
          <w:shd w:val="clear" w:color="auto" w:fill="FFFFFF"/>
        </w:rPr>
        <w:t>.07.</w:t>
      </w:r>
      <w:r w:rsidR="007D66FD" w:rsidRPr="008476EC">
        <w:rPr>
          <w:rStyle w:val="rvts9"/>
          <w:bCs w:val="0"/>
          <w:color w:val="000000"/>
          <w:shd w:val="clear" w:color="auto" w:fill="FFFFFF"/>
        </w:rPr>
        <w:t>2018 № 380</w:t>
      </w:r>
      <w:r w:rsidR="007D66FD">
        <w:t>.</w:t>
      </w:r>
    </w:p>
    <w:p w:rsidR="0062642D" w:rsidRDefault="0062642D" w:rsidP="00735849">
      <w:pPr>
        <w:pStyle w:val="a3"/>
        <w:tabs>
          <w:tab w:val="left" w:pos="709"/>
        </w:tabs>
        <w:ind w:left="0" w:firstLine="0"/>
      </w:pPr>
      <w:bookmarkStart w:id="0" w:name="_GoBack"/>
      <w:bookmarkEnd w:id="0"/>
    </w:p>
    <w:p w:rsidR="00631D21" w:rsidRDefault="00631D21" w:rsidP="00631D21">
      <w:pPr>
        <w:pStyle w:val="a3"/>
        <w:tabs>
          <w:tab w:val="left" w:pos="709"/>
        </w:tabs>
        <w:ind w:left="0" w:firstLine="0"/>
        <w:jc w:val="center"/>
      </w:pPr>
      <w:r>
        <w:lastRenderedPageBreak/>
        <w:t>2</w:t>
      </w:r>
    </w:p>
    <w:p w:rsidR="00631D21" w:rsidRPr="007D66FD" w:rsidRDefault="00631D21" w:rsidP="00735849">
      <w:pPr>
        <w:pStyle w:val="a3"/>
        <w:tabs>
          <w:tab w:val="left" w:pos="709"/>
        </w:tabs>
        <w:ind w:left="0" w:firstLine="0"/>
        <w:rPr>
          <w:bCs w:val="0"/>
          <w:color w:val="000000"/>
          <w:szCs w:val="28"/>
          <w:shd w:val="clear" w:color="auto" w:fill="FFFFFF"/>
        </w:rPr>
      </w:pPr>
    </w:p>
    <w:p w:rsidR="00312D2D" w:rsidRPr="00E85449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449">
        <w:rPr>
          <w:rFonts w:ascii="Times New Roman" w:hAnsi="Times New Roman" w:cs="Times New Roman"/>
          <w:sz w:val="28"/>
          <w:szCs w:val="28"/>
          <w:lang w:val="uk-UA"/>
        </w:rPr>
        <w:tab/>
        <w:t>2. Відділу по обліку та розподілу жилої площі міської ради видати ордер згідно з цим рішенням.</w:t>
      </w:r>
    </w:p>
    <w:p w:rsidR="00B1106C" w:rsidRPr="00E85449" w:rsidRDefault="00312D2D" w:rsidP="00735849">
      <w:pPr>
        <w:pStyle w:val="a3"/>
        <w:tabs>
          <w:tab w:val="left" w:pos="709"/>
        </w:tabs>
        <w:ind w:left="0" w:firstLine="0"/>
        <w:rPr>
          <w:szCs w:val="28"/>
        </w:rPr>
      </w:pPr>
      <w:r w:rsidRPr="00E85449">
        <w:rPr>
          <w:szCs w:val="28"/>
        </w:rPr>
        <w:tab/>
        <w:t xml:space="preserve">3. </w:t>
      </w:r>
      <w:r w:rsidR="00B1106C" w:rsidRPr="00E85449">
        <w:rPr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312D2D" w:rsidRPr="00E85449" w:rsidRDefault="00312D2D" w:rsidP="00735849">
      <w:pPr>
        <w:pStyle w:val="a4"/>
        <w:rPr>
          <w:szCs w:val="28"/>
          <w:lang w:val="ru-RU"/>
        </w:rPr>
      </w:pPr>
    </w:p>
    <w:p w:rsidR="003340B3" w:rsidRPr="00E85449" w:rsidRDefault="003340B3" w:rsidP="00735849">
      <w:pPr>
        <w:pStyle w:val="a4"/>
        <w:rPr>
          <w:szCs w:val="28"/>
          <w:lang w:val="ru-RU"/>
        </w:rPr>
      </w:pPr>
    </w:p>
    <w:p w:rsidR="003340B3" w:rsidRPr="00BB6E68" w:rsidRDefault="003340B3" w:rsidP="00735849">
      <w:pPr>
        <w:pStyle w:val="a4"/>
        <w:rPr>
          <w:szCs w:val="28"/>
          <w:lang w:val="ru-RU"/>
        </w:rPr>
      </w:pPr>
    </w:p>
    <w:p w:rsidR="00D754FE" w:rsidRDefault="00312D2D" w:rsidP="00735849">
      <w:pPr>
        <w:pStyle w:val="a4"/>
        <w:tabs>
          <w:tab w:val="left" w:pos="7088"/>
        </w:tabs>
        <w:rPr>
          <w:lang w:val="ru-RU"/>
        </w:rPr>
      </w:pPr>
      <w:r>
        <w:t xml:space="preserve">Міський голова </w:t>
      </w:r>
      <w:r>
        <w:tab/>
        <w:t>С. І. Сухомлин</w:t>
      </w: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C4412A" w:rsidRDefault="00C4412A" w:rsidP="00735849">
      <w:pPr>
        <w:pStyle w:val="a4"/>
        <w:tabs>
          <w:tab w:val="left" w:pos="7088"/>
        </w:tabs>
        <w:rPr>
          <w:lang w:val="ru-RU"/>
        </w:rPr>
      </w:pPr>
    </w:p>
    <w:p w:rsidR="00EB4C9C" w:rsidRPr="00EB4C9C" w:rsidRDefault="00EB4C9C" w:rsidP="00735849">
      <w:pPr>
        <w:pStyle w:val="a4"/>
        <w:tabs>
          <w:tab w:val="left" w:pos="7088"/>
        </w:tabs>
        <w:rPr>
          <w:lang w:val="ru-RU"/>
        </w:rPr>
      </w:pPr>
    </w:p>
    <w:sectPr w:rsidR="00EB4C9C" w:rsidRPr="00EB4C9C" w:rsidSect="00AD77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461"/>
    <w:rsid w:val="000105BC"/>
    <w:rsid w:val="00030953"/>
    <w:rsid w:val="00035CE5"/>
    <w:rsid w:val="00074C2B"/>
    <w:rsid w:val="0008557F"/>
    <w:rsid w:val="000B11AA"/>
    <w:rsid w:val="000C5ADF"/>
    <w:rsid w:val="000E0644"/>
    <w:rsid w:val="000F277F"/>
    <w:rsid w:val="00107EFA"/>
    <w:rsid w:val="0011610D"/>
    <w:rsid w:val="00133162"/>
    <w:rsid w:val="001539F2"/>
    <w:rsid w:val="00154EB8"/>
    <w:rsid w:val="00157274"/>
    <w:rsid w:val="00164816"/>
    <w:rsid w:val="001755C2"/>
    <w:rsid w:val="001879ED"/>
    <w:rsid w:val="0019057C"/>
    <w:rsid w:val="001A3380"/>
    <w:rsid w:val="001B1077"/>
    <w:rsid w:val="001E55CB"/>
    <w:rsid w:val="00216C60"/>
    <w:rsid w:val="0022518A"/>
    <w:rsid w:val="00225A8E"/>
    <w:rsid w:val="00227D0D"/>
    <w:rsid w:val="00230F72"/>
    <w:rsid w:val="002474DE"/>
    <w:rsid w:val="00257D81"/>
    <w:rsid w:val="00305F07"/>
    <w:rsid w:val="00312D2D"/>
    <w:rsid w:val="003340B3"/>
    <w:rsid w:val="00342161"/>
    <w:rsid w:val="00354B8D"/>
    <w:rsid w:val="00372F70"/>
    <w:rsid w:val="00375CA2"/>
    <w:rsid w:val="003A2F60"/>
    <w:rsid w:val="003C3799"/>
    <w:rsid w:val="003C4582"/>
    <w:rsid w:val="003C4F23"/>
    <w:rsid w:val="003C6335"/>
    <w:rsid w:val="00420C3F"/>
    <w:rsid w:val="004241B6"/>
    <w:rsid w:val="0042713F"/>
    <w:rsid w:val="00451700"/>
    <w:rsid w:val="00460EAB"/>
    <w:rsid w:val="004B5625"/>
    <w:rsid w:val="004B69B1"/>
    <w:rsid w:val="004D2A5C"/>
    <w:rsid w:val="004D2BFC"/>
    <w:rsid w:val="004D7A07"/>
    <w:rsid w:val="00502258"/>
    <w:rsid w:val="00511477"/>
    <w:rsid w:val="0052601E"/>
    <w:rsid w:val="00541B33"/>
    <w:rsid w:val="005572A3"/>
    <w:rsid w:val="00557403"/>
    <w:rsid w:val="0055796E"/>
    <w:rsid w:val="0057408C"/>
    <w:rsid w:val="00593997"/>
    <w:rsid w:val="005A3CBE"/>
    <w:rsid w:val="005B54D3"/>
    <w:rsid w:val="005C20FA"/>
    <w:rsid w:val="005C2BEF"/>
    <w:rsid w:val="005C67C7"/>
    <w:rsid w:val="005D1207"/>
    <w:rsid w:val="005E4709"/>
    <w:rsid w:val="005F334C"/>
    <w:rsid w:val="006263F1"/>
    <w:rsid w:val="0062642D"/>
    <w:rsid w:val="00631D21"/>
    <w:rsid w:val="00643942"/>
    <w:rsid w:val="00672AD2"/>
    <w:rsid w:val="006731B6"/>
    <w:rsid w:val="00673C56"/>
    <w:rsid w:val="0068276B"/>
    <w:rsid w:val="00685BA8"/>
    <w:rsid w:val="00687BE4"/>
    <w:rsid w:val="006A5235"/>
    <w:rsid w:val="006B492E"/>
    <w:rsid w:val="006C34FC"/>
    <w:rsid w:val="006C6407"/>
    <w:rsid w:val="006C738C"/>
    <w:rsid w:val="006D25E9"/>
    <w:rsid w:val="006D5393"/>
    <w:rsid w:val="006D7BE7"/>
    <w:rsid w:val="006F1350"/>
    <w:rsid w:val="006F563C"/>
    <w:rsid w:val="007000F8"/>
    <w:rsid w:val="007173B3"/>
    <w:rsid w:val="00717B13"/>
    <w:rsid w:val="00727F6D"/>
    <w:rsid w:val="00730DEA"/>
    <w:rsid w:val="00735849"/>
    <w:rsid w:val="00765AD3"/>
    <w:rsid w:val="00772C07"/>
    <w:rsid w:val="00773A04"/>
    <w:rsid w:val="00774A55"/>
    <w:rsid w:val="007753CA"/>
    <w:rsid w:val="00780323"/>
    <w:rsid w:val="007967CB"/>
    <w:rsid w:val="007A1AD4"/>
    <w:rsid w:val="007B011D"/>
    <w:rsid w:val="007B4CEB"/>
    <w:rsid w:val="007C0186"/>
    <w:rsid w:val="007D00A6"/>
    <w:rsid w:val="007D66FD"/>
    <w:rsid w:val="007E1FDE"/>
    <w:rsid w:val="007E70D8"/>
    <w:rsid w:val="007F05C0"/>
    <w:rsid w:val="00837D30"/>
    <w:rsid w:val="008576EA"/>
    <w:rsid w:val="008759FF"/>
    <w:rsid w:val="0088283C"/>
    <w:rsid w:val="00887CE4"/>
    <w:rsid w:val="00892FB7"/>
    <w:rsid w:val="0089386B"/>
    <w:rsid w:val="008B0F32"/>
    <w:rsid w:val="008D2BFF"/>
    <w:rsid w:val="008E0A7E"/>
    <w:rsid w:val="008F30DD"/>
    <w:rsid w:val="0091000F"/>
    <w:rsid w:val="00913ACF"/>
    <w:rsid w:val="00913FAD"/>
    <w:rsid w:val="00921617"/>
    <w:rsid w:val="00921807"/>
    <w:rsid w:val="00923971"/>
    <w:rsid w:val="00923A31"/>
    <w:rsid w:val="009348CC"/>
    <w:rsid w:val="00946C85"/>
    <w:rsid w:val="00981017"/>
    <w:rsid w:val="00982127"/>
    <w:rsid w:val="00990999"/>
    <w:rsid w:val="009959D9"/>
    <w:rsid w:val="009A5A3A"/>
    <w:rsid w:val="009B4EF1"/>
    <w:rsid w:val="009C1760"/>
    <w:rsid w:val="009C7355"/>
    <w:rsid w:val="009D3E98"/>
    <w:rsid w:val="009E7B9F"/>
    <w:rsid w:val="009F04B8"/>
    <w:rsid w:val="009F2237"/>
    <w:rsid w:val="00A22574"/>
    <w:rsid w:val="00A305CA"/>
    <w:rsid w:val="00A6147D"/>
    <w:rsid w:val="00A67CA2"/>
    <w:rsid w:val="00A95189"/>
    <w:rsid w:val="00A9550D"/>
    <w:rsid w:val="00AA781D"/>
    <w:rsid w:val="00AB1215"/>
    <w:rsid w:val="00AB4E2D"/>
    <w:rsid w:val="00AB680E"/>
    <w:rsid w:val="00AC46C6"/>
    <w:rsid w:val="00AC73E8"/>
    <w:rsid w:val="00AD4B4A"/>
    <w:rsid w:val="00AD77D7"/>
    <w:rsid w:val="00AE4057"/>
    <w:rsid w:val="00AF78D4"/>
    <w:rsid w:val="00B1106C"/>
    <w:rsid w:val="00B2115A"/>
    <w:rsid w:val="00B4567C"/>
    <w:rsid w:val="00B53467"/>
    <w:rsid w:val="00B763D5"/>
    <w:rsid w:val="00BA75D8"/>
    <w:rsid w:val="00BB6E68"/>
    <w:rsid w:val="00BC6913"/>
    <w:rsid w:val="00BF0B4F"/>
    <w:rsid w:val="00BF6CF6"/>
    <w:rsid w:val="00C013A2"/>
    <w:rsid w:val="00C22B9F"/>
    <w:rsid w:val="00C329B6"/>
    <w:rsid w:val="00C4412A"/>
    <w:rsid w:val="00C5062A"/>
    <w:rsid w:val="00C74D90"/>
    <w:rsid w:val="00C76C7C"/>
    <w:rsid w:val="00CF0E31"/>
    <w:rsid w:val="00D21B9E"/>
    <w:rsid w:val="00D26297"/>
    <w:rsid w:val="00D379B3"/>
    <w:rsid w:val="00D52461"/>
    <w:rsid w:val="00D619EF"/>
    <w:rsid w:val="00D754FE"/>
    <w:rsid w:val="00D84883"/>
    <w:rsid w:val="00D92F57"/>
    <w:rsid w:val="00DC28EC"/>
    <w:rsid w:val="00DC2A5E"/>
    <w:rsid w:val="00DE5BA9"/>
    <w:rsid w:val="00E05E85"/>
    <w:rsid w:val="00E0787F"/>
    <w:rsid w:val="00E1398C"/>
    <w:rsid w:val="00E151B1"/>
    <w:rsid w:val="00E212EE"/>
    <w:rsid w:val="00E3357E"/>
    <w:rsid w:val="00E52DE3"/>
    <w:rsid w:val="00E55E76"/>
    <w:rsid w:val="00E71B77"/>
    <w:rsid w:val="00E85449"/>
    <w:rsid w:val="00EB4327"/>
    <w:rsid w:val="00EB4C9C"/>
    <w:rsid w:val="00ED51B1"/>
    <w:rsid w:val="00EE2D1D"/>
    <w:rsid w:val="00F24021"/>
    <w:rsid w:val="00F63B03"/>
    <w:rsid w:val="00F71F86"/>
    <w:rsid w:val="00F743AC"/>
    <w:rsid w:val="00F87FB5"/>
    <w:rsid w:val="00F9080C"/>
    <w:rsid w:val="00F921AD"/>
    <w:rsid w:val="00F9511D"/>
    <w:rsid w:val="00FA5B02"/>
    <w:rsid w:val="00FA786F"/>
    <w:rsid w:val="00FB79B7"/>
    <w:rsid w:val="00FC6638"/>
    <w:rsid w:val="00FE05B0"/>
    <w:rsid w:val="00FF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03"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  <w:style w:type="paragraph" w:styleId="aa">
    <w:name w:val="Balloon Text"/>
    <w:basedOn w:val="a"/>
    <w:link w:val="ab"/>
    <w:uiPriority w:val="99"/>
    <w:semiHidden/>
    <w:unhideWhenUsed/>
    <w:rsid w:val="00C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  <w:style w:type="paragraph" w:styleId="aa">
    <w:name w:val="Balloon Text"/>
    <w:basedOn w:val="a"/>
    <w:link w:val="ab"/>
    <w:uiPriority w:val="99"/>
    <w:semiHidden/>
    <w:unhideWhenUsed/>
    <w:rsid w:val="00C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2020-12-28T16:16:00Z</cp:lastPrinted>
  <dcterms:created xsi:type="dcterms:W3CDTF">2020-12-29T14:13:00Z</dcterms:created>
  <dcterms:modified xsi:type="dcterms:W3CDTF">2020-12-29T14:13:00Z</dcterms:modified>
</cp:coreProperties>
</file>