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68B" w:rsidRPr="004E5A52" w:rsidRDefault="00FF368B" w:rsidP="00FF368B">
      <w:pPr>
        <w:ind w:right="-143"/>
        <w:jc w:val="center"/>
        <w:rPr>
          <w:b/>
          <w:bCs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8" o:title=""/>
            <o:lock v:ext="edit" aspectratio="f"/>
          </v:shape>
          <o:OLEObject Type="Embed" ProgID="Word.Picture.8" ShapeID="_x0000_i1025" DrawAspect="Content" ObjectID="_1672233159" r:id="rId9"/>
        </w:object>
      </w:r>
    </w:p>
    <w:p w:rsidR="00FF368B" w:rsidRPr="004E5A52" w:rsidRDefault="00FF368B" w:rsidP="00FF368B">
      <w:pPr>
        <w:tabs>
          <w:tab w:val="left" w:pos="0"/>
        </w:tabs>
        <w:jc w:val="center"/>
        <w:rPr>
          <w:b/>
          <w:bCs/>
          <w:sz w:val="28"/>
          <w:szCs w:val="28"/>
          <w:lang w:val="uk-UA"/>
        </w:rPr>
      </w:pPr>
      <w:r w:rsidRPr="004E5A52">
        <w:rPr>
          <w:b/>
          <w:bCs/>
          <w:sz w:val="28"/>
          <w:szCs w:val="28"/>
          <w:lang w:val="uk-UA"/>
        </w:rPr>
        <w:t>УКРАЇНА</w:t>
      </w:r>
    </w:p>
    <w:p w:rsidR="00FF368B" w:rsidRPr="004E5A52" w:rsidRDefault="00FF368B" w:rsidP="00FF368B">
      <w:pPr>
        <w:jc w:val="center"/>
        <w:rPr>
          <w:b/>
          <w:bCs/>
          <w:sz w:val="28"/>
          <w:szCs w:val="28"/>
          <w:lang w:val="uk-UA"/>
        </w:rPr>
      </w:pPr>
      <w:r w:rsidRPr="004E5A52">
        <w:rPr>
          <w:b/>
          <w:bCs/>
          <w:sz w:val="28"/>
          <w:szCs w:val="28"/>
          <w:lang w:val="uk-UA"/>
        </w:rPr>
        <w:t>ЖИТОМИРСЬКА МІСЬКА РАДА</w:t>
      </w:r>
    </w:p>
    <w:p w:rsidR="00FF368B" w:rsidRPr="004E5A52" w:rsidRDefault="00FF368B" w:rsidP="00FF368B">
      <w:pPr>
        <w:jc w:val="center"/>
        <w:rPr>
          <w:b/>
          <w:bCs/>
          <w:sz w:val="28"/>
          <w:szCs w:val="28"/>
          <w:lang w:val="uk-UA"/>
        </w:rPr>
      </w:pPr>
      <w:r w:rsidRPr="004E5A52">
        <w:rPr>
          <w:b/>
          <w:bCs/>
          <w:sz w:val="28"/>
          <w:szCs w:val="28"/>
          <w:lang w:val="uk-UA"/>
        </w:rPr>
        <w:t>ВИКОНАВЧИЙ КОМІТЕТ</w:t>
      </w:r>
    </w:p>
    <w:p w:rsidR="00FF368B" w:rsidRPr="004E5A52" w:rsidRDefault="00FF368B" w:rsidP="00FF368B">
      <w:pPr>
        <w:jc w:val="center"/>
        <w:rPr>
          <w:b/>
          <w:bCs/>
          <w:sz w:val="16"/>
          <w:szCs w:val="16"/>
          <w:lang w:val="uk-UA"/>
        </w:rPr>
      </w:pPr>
    </w:p>
    <w:p w:rsidR="00FF368B" w:rsidRPr="004E5A52" w:rsidRDefault="00FF368B" w:rsidP="00FF368B">
      <w:pPr>
        <w:tabs>
          <w:tab w:val="left" w:pos="3900"/>
        </w:tabs>
        <w:jc w:val="center"/>
        <w:rPr>
          <w:b/>
          <w:bCs/>
          <w:sz w:val="28"/>
          <w:szCs w:val="28"/>
          <w:lang w:val="uk-UA"/>
        </w:rPr>
      </w:pPr>
      <w:r w:rsidRPr="004E5A52">
        <w:rPr>
          <w:b/>
          <w:bCs/>
          <w:sz w:val="28"/>
          <w:szCs w:val="28"/>
          <w:lang w:val="uk-UA"/>
        </w:rPr>
        <w:t>РІШЕННЯ</w:t>
      </w:r>
    </w:p>
    <w:p w:rsidR="00FF368B" w:rsidRPr="004E5A52" w:rsidRDefault="00FF368B" w:rsidP="00FF368B">
      <w:pPr>
        <w:tabs>
          <w:tab w:val="left" w:pos="3900"/>
        </w:tabs>
        <w:jc w:val="center"/>
        <w:rPr>
          <w:b/>
          <w:bCs/>
          <w:sz w:val="28"/>
          <w:szCs w:val="28"/>
          <w:lang w:val="uk-UA"/>
        </w:rPr>
      </w:pPr>
    </w:p>
    <w:p w:rsidR="00FF368B" w:rsidRPr="002C3EF8" w:rsidRDefault="00FF368B" w:rsidP="00FF368B">
      <w:pPr>
        <w:rPr>
          <w:sz w:val="28"/>
          <w:szCs w:val="28"/>
          <w:lang w:val="uk-UA"/>
        </w:rPr>
      </w:pPr>
      <w:r w:rsidRPr="002C3EF8">
        <w:rPr>
          <w:sz w:val="28"/>
          <w:szCs w:val="28"/>
          <w:lang w:val="uk-UA"/>
        </w:rPr>
        <w:t>від _____________ №_________</w:t>
      </w:r>
    </w:p>
    <w:p w:rsidR="00FF368B" w:rsidRPr="002C3EF8" w:rsidRDefault="00FF368B" w:rsidP="00FF368B">
      <w:pPr>
        <w:rPr>
          <w:sz w:val="28"/>
          <w:szCs w:val="28"/>
          <w:lang w:val="uk-UA"/>
        </w:rPr>
      </w:pPr>
      <w:r w:rsidRPr="002C3EF8">
        <w:rPr>
          <w:b/>
          <w:bCs/>
          <w:sz w:val="28"/>
          <w:szCs w:val="28"/>
          <w:lang w:val="uk-UA"/>
        </w:rPr>
        <w:t xml:space="preserve">                            </w:t>
      </w:r>
      <w:r w:rsidRPr="002C3EF8">
        <w:rPr>
          <w:sz w:val="28"/>
          <w:szCs w:val="28"/>
          <w:lang w:val="uk-UA"/>
        </w:rPr>
        <w:t>м. Житомир</w:t>
      </w:r>
    </w:p>
    <w:p w:rsidR="00756B77" w:rsidRPr="002C3EF8" w:rsidRDefault="00756B77" w:rsidP="00FF368B">
      <w:pPr>
        <w:rPr>
          <w:sz w:val="28"/>
          <w:szCs w:val="28"/>
          <w:lang w:val="uk-UA"/>
        </w:rPr>
      </w:pPr>
    </w:p>
    <w:tbl>
      <w:tblPr>
        <w:tblpPr w:leftFromText="180" w:rightFromText="180" w:vertAnchor="text" w:horzAnchor="margin" w:tblpY="77"/>
        <w:tblW w:w="0" w:type="auto"/>
        <w:tblLayout w:type="fixed"/>
        <w:tblLook w:val="0000"/>
      </w:tblPr>
      <w:tblGrid>
        <w:gridCol w:w="5211"/>
      </w:tblGrid>
      <w:tr w:rsidR="00FF368B" w:rsidRPr="001333C9" w:rsidTr="00756B77">
        <w:trPr>
          <w:trHeight w:val="1039"/>
        </w:trPr>
        <w:tc>
          <w:tcPr>
            <w:tcW w:w="5211" w:type="dxa"/>
          </w:tcPr>
          <w:p w:rsidR="00FF368B" w:rsidRPr="002C3EF8" w:rsidRDefault="00FF368B" w:rsidP="006A0661">
            <w:pPr>
              <w:pStyle w:val="3"/>
            </w:pPr>
            <w:r w:rsidRPr="002C3EF8">
              <w:t xml:space="preserve">Про </w:t>
            </w:r>
            <w:r w:rsidR="006A0661" w:rsidRPr="002C3EF8">
              <w:t>утворення</w:t>
            </w:r>
            <w:r w:rsidRPr="002C3EF8">
              <w:t xml:space="preserve"> </w:t>
            </w:r>
            <w:r w:rsidR="006A0661" w:rsidRPr="002C3EF8">
              <w:t xml:space="preserve"> міської міжвідомчої комісії з координації дій щодо забезпечення рівних прав та можливостей жінок і чоловіків, запобігання та протидії домашньому насильству, дискримінації за ознакою статі, торгівлі людьми   </w:t>
            </w:r>
          </w:p>
        </w:tc>
      </w:tr>
    </w:tbl>
    <w:p w:rsidR="00FF368B" w:rsidRPr="002C3EF8" w:rsidRDefault="00FF368B" w:rsidP="00FF368B">
      <w:pPr>
        <w:rPr>
          <w:sz w:val="28"/>
          <w:szCs w:val="28"/>
          <w:lang w:val="uk-UA"/>
        </w:rPr>
      </w:pPr>
    </w:p>
    <w:p w:rsidR="00FF368B" w:rsidRPr="002C3EF8" w:rsidRDefault="00FF368B" w:rsidP="00FF368B">
      <w:pPr>
        <w:rPr>
          <w:sz w:val="28"/>
          <w:szCs w:val="28"/>
          <w:lang w:val="uk-UA"/>
        </w:rPr>
      </w:pPr>
    </w:p>
    <w:p w:rsidR="00FF368B" w:rsidRPr="002C3EF8" w:rsidRDefault="00FF368B" w:rsidP="00FF368B">
      <w:pPr>
        <w:rPr>
          <w:sz w:val="28"/>
          <w:szCs w:val="28"/>
          <w:lang w:val="uk-UA"/>
        </w:rPr>
      </w:pPr>
    </w:p>
    <w:p w:rsidR="00FF368B" w:rsidRPr="002C3EF8" w:rsidRDefault="00FF368B" w:rsidP="00FF368B">
      <w:pPr>
        <w:rPr>
          <w:sz w:val="28"/>
          <w:szCs w:val="28"/>
          <w:lang w:val="uk-UA"/>
        </w:rPr>
      </w:pPr>
    </w:p>
    <w:p w:rsidR="00FF368B" w:rsidRPr="002C3EF8" w:rsidRDefault="00FF368B" w:rsidP="00FF368B">
      <w:pPr>
        <w:rPr>
          <w:sz w:val="28"/>
          <w:szCs w:val="28"/>
          <w:lang w:val="uk-UA"/>
        </w:rPr>
      </w:pPr>
    </w:p>
    <w:p w:rsidR="00FF368B" w:rsidRPr="002C3EF8" w:rsidRDefault="00FF368B" w:rsidP="00FF368B">
      <w:pPr>
        <w:rPr>
          <w:sz w:val="28"/>
          <w:szCs w:val="28"/>
          <w:lang w:val="uk-UA"/>
        </w:rPr>
      </w:pPr>
    </w:p>
    <w:p w:rsidR="00FF368B" w:rsidRPr="002C3EF8" w:rsidRDefault="00FF368B" w:rsidP="00756B77">
      <w:pPr>
        <w:pStyle w:val="a3"/>
        <w:spacing w:line="240" w:lineRule="auto"/>
        <w:ind w:right="-186" w:firstLine="0"/>
      </w:pPr>
    </w:p>
    <w:p w:rsidR="006A0661" w:rsidRPr="002C3EF8" w:rsidRDefault="006A0661" w:rsidP="00FF368B">
      <w:pPr>
        <w:pStyle w:val="a3"/>
        <w:spacing w:line="240" w:lineRule="auto"/>
        <w:ind w:right="-186"/>
      </w:pPr>
    </w:p>
    <w:p w:rsidR="00FF368B" w:rsidRPr="002C3EF8" w:rsidRDefault="008D7B59" w:rsidP="00C05D0A">
      <w:pPr>
        <w:pStyle w:val="a3"/>
        <w:spacing w:line="240" w:lineRule="auto"/>
      </w:pPr>
      <w:r w:rsidRPr="002C3EF8">
        <w:t>На виконання з</w:t>
      </w:r>
      <w:r w:rsidR="00FF368B" w:rsidRPr="002C3EF8">
        <w:t>аконів України  «</w:t>
      </w:r>
      <w:r w:rsidR="008F561D" w:rsidRPr="002C3EF8">
        <w:t>Про запобігання та протидію домашньому насильству</w:t>
      </w:r>
      <w:r w:rsidR="00FF368B" w:rsidRPr="002C3EF8">
        <w:t xml:space="preserve">», «Про забезпечення рівних прав та можливостей жінок і чоловіків»,  </w:t>
      </w:r>
      <w:r w:rsidR="008F561D" w:rsidRPr="002C3EF8">
        <w:t xml:space="preserve">«Про протидію торгівлі людьми», </w:t>
      </w:r>
      <w:r w:rsidR="00FF368B" w:rsidRPr="002C3EF8">
        <w:t>статей 32, 34 Закону України «Про мі</w:t>
      </w:r>
      <w:r w:rsidR="008F561D" w:rsidRPr="002C3EF8">
        <w:t>сцеве самоврядування в Україні»</w:t>
      </w:r>
      <w:r w:rsidR="002C3EF8">
        <w:t>,</w:t>
      </w:r>
      <w:r w:rsidR="00FF368B" w:rsidRPr="002C3EF8">
        <w:t xml:space="preserve"> </w:t>
      </w:r>
      <w:r w:rsidR="008F561D" w:rsidRPr="002C3EF8">
        <w:t xml:space="preserve">з метою сприяння утвердженню рівних прав </w:t>
      </w:r>
      <w:r w:rsidR="00AC0F1C" w:rsidRPr="002C3EF8">
        <w:t xml:space="preserve">та можливостей </w:t>
      </w:r>
      <w:r w:rsidR="008F561D" w:rsidRPr="002C3EF8">
        <w:t>жінок і чоловіків</w:t>
      </w:r>
      <w:r w:rsidR="00AC0F1C" w:rsidRPr="002C3EF8">
        <w:t xml:space="preserve"> громади</w:t>
      </w:r>
      <w:r w:rsidR="008F561D" w:rsidRPr="002C3EF8">
        <w:t xml:space="preserve">, координації дій із запобігання та протидії домашньому насильству, дискримінації за ознакою статі, торгівлі людьми </w:t>
      </w:r>
      <w:r w:rsidR="00FF368B" w:rsidRPr="002C3EF8">
        <w:t>виконавчий комітет міської ради</w:t>
      </w:r>
      <w:r w:rsidR="008F561D" w:rsidRPr="002C3EF8">
        <w:t xml:space="preserve"> </w:t>
      </w:r>
    </w:p>
    <w:p w:rsidR="00FF368B" w:rsidRPr="002C3EF8" w:rsidRDefault="00FF368B" w:rsidP="00C05D0A">
      <w:pPr>
        <w:pStyle w:val="a3"/>
        <w:spacing w:line="240" w:lineRule="auto"/>
      </w:pPr>
    </w:p>
    <w:p w:rsidR="00FF368B" w:rsidRPr="002C3EF8" w:rsidRDefault="00FF368B" w:rsidP="00C05D0A">
      <w:pPr>
        <w:pStyle w:val="a3"/>
        <w:spacing w:line="240" w:lineRule="auto"/>
        <w:ind w:firstLine="0"/>
      </w:pPr>
      <w:r w:rsidRPr="002C3EF8">
        <w:t>ВИРІШИВ:</w:t>
      </w:r>
    </w:p>
    <w:p w:rsidR="008D7B59" w:rsidRPr="002C3EF8" w:rsidRDefault="008D7B59" w:rsidP="00C05D0A">
      <w:pPr>
        <w:pStyle w:val="a3"/>
        <w:spacing w:line="240" w:lineRule="auto"/>
        <w:ind w:firstLine="0"/>
      </w:pPr>
    </w:p>
    <w:p w:rsidR="008F561D" w:rsidRPr="002C3EF8" w:rsidRDefault="00FF368B" w:rsidP="00C05D0A">
      <w:pPr>
        <w:pStyle w:val="a3"/>
        <w:spacing w:line="240" w:lineRule="auto"/>
        <w:ind w:firstLine="708"/>
      </w:pPr>
      <w:r w:rsidRPr="002C3EF8">
        <w:t xml:space="preserve">1. </w:t>
      </w:r>
      <w:r w:rsidR="008F561D" w:rsidRPr="002C3EF8">
        <w:t xml:space="preserve">Утворити міську міжвідомчу комісію з координації дій щодо забезпечення рівних прав та можливостей жінок і чоловіків, запобігання та протидії домашньому насильству, дискримінації за ознакою статі, торгівлі людьми.   </w:t>
      </w:r>
    </w:p>
    <w:p w:rsidR="008F561D" w:rsidRPr="002C3EF8" w:rsidRDefault="008F561D" w:rsidP="008F561D">
      <w:pPr>
        <w:pStyle w:val="a3"/>
        <w:spacing w:line="240" w:lineRule="auto"/>
        <w:ind w:firstLine="708"/>
      </w:pPr>
      <w:r w:rsidRPr="002C3EF8">
        <w:t xml:space="preserve">2. </w:t>
      </w:r>
      <w:r w:rsidR="00FF368B" w:rsidRPr="002C3EF8">
        <w:t xml:space="preserve">Затвердити </w:t>
      </w:r>
      <w:r w:rsidR="003623B7" w:rsidRPr="002C3EF8">
        <w:t>П</w:t>
      </w:r>
      <w:r w:rsidRPr="002C3EF8">
        <w:t xml:space="preserve">оложення про міську міжвідомчу комісію з координації дій щодо забезпечення рівних прав та можливостей жінок і чоловіків, запобігання та протидії домашньому насильству, дискримінації за ознакою статі, торгівлі людьми згідно з додатком 1.  </w:t>
      </w:r>
    </w:p>
    <w:p w:rsidR="00FF368B" w:rsidRPr="002C3EF8" w:rsidRDefault="008F561D" w:rsidP="00C05D0A">
      <w:pPr>
        <w:pStyle w:val="a3"/>
        <w:spacing w:line="240" w:lineRule="auto"/>
        <w:ind w:firstLine="708"/>
      </w:pPr>
      <w:r w:rsidRPr="002C3EF8">
        <w:t xml:space="preserve">3. </w:t>
      </w:r>
      <w:r w:rsidR="003A33A5" w:rsidRPr="002C3EF8">
        <w:t>З</w:t>
      </w:r>
      <w:r w:rsidRPr="002C3EF8">
        <w:t xml:space="preserve">атвердити </w:t>
      </w:r>
      <w:r w:rsidR="00FF368B" w:rsidRPr="002C3EF8">
        <w:t xml:space="preserve">склад  </w:t>
      </w:r>
      <w:r w:rsidR="003A33A5" w:rsidRPr="002C3EF8">
        <w:t xml:space="preserve">міської міжвідомчої комісії з координації дій щодо забезпечення рівних прав та можливостей жінок і чоловіків, запобігання та протидії домашньому насильству, дискримінації за ознакою статі, торгівлі людьми згідно з додатком 2.   </w:t>
      </w:r>
    </w:p>
    <w:p w:rsidR="00FF368B" w:rsidRPr="002C3EF8" w:rsidRDefault="008D7B59" w:rsidP="00C05D0A">
      <w:pPr>
        <w:pStyle w:val="a3"/>
        <w:spacing w:line="240" w:lineRule="auto"/>
        <w:ind w:firstLine="708"/>
      </w:pPr>
      <w:r w:rsidRPr="002C3EF8">
        <w:t>2. Визна</w:t>
      </w:r>
      <w:r w:rsidR="00FF368B" w:rsidRPr="002C3EF8">
        <w:t>ти таким</w:t>
      </w:r>
      <w:r w:rsidR="003A33A5" w:rsidRPr="002C3EF8">
        <w:t>и</w:t>
      </w:r>
      <w:r w:rsidR="00FF368B" w:rsidRPr="002C3EF8">
        <w:t>, що  втратил</w:t>
      </w:r>
      <w:r w:rsidR="003A33A5" w:rsidRPr="002C3EF8">
        <w:t>и</w:t>
      </w:r>
      <w:r w:rsidR="00FF368B" w:rsidRPr="002C3EF8">
        <w:t xml:space="preserve">  чинніс</w:t>
      </w:r>
      <w:r w:rsidRPr="002C3EF8">
        <w:t>ть</w:t>
      </w:r>
      <w:r w:rsidR="003623B7" w:rsidRPr="002C3EF8">
        <w:t>,</w:t>
      </w:r>
      <w:r w:rsidRPr="002C3EF8">
        <w:t xml:space="preserve"> рішення виконавчого комітету міської ради</w:t>
      </w:r>
      <w:r w:rsidR="00C05D0A" w:rsidRPr="002C3EF8">
        <w:t xml:space="preserve"> </w:t>
      </w:r>
      <w:r w:rsidR="008F561D" w:rsidRPr="002C3EF8">
        <w:t xml:space="preserve"> від 02.12.2010 № 841</w:t>
      </w:r>
      <w:r w:rsidR="003A33A5" w:rsidRPr="002C3EF8">
        <w:t xml:space="preserve"> </w:t>
      </w:r>
      <w:r w:rsidR="005B5418">
        <w:t xml:space="preserve">«Про затвердження складу міської </w:t>
      </w:r>
      <w:r w:rsidR="005B5418">
        <w:lastRenderedPageBreak/>
        <w:t>міжвідомчої комісії з питань координації дій щодо попередження насильства в сім’ї, протидії торгівлі людьми, демографічного розвитку та гендерної рівності</w:t>
      </w:r>
      <w:r w:rsidR="005B5418" w:rsidRPr="002C3EF8">
        <w:t xml:space="preserve"> </w:t>
      </w:r>
      <w:r w:rsidR="003A33A5" w:rsidRPr="002C3EF8">
        <w:t>та</w:t>
      </w:r>
      <w:r w:rsidR="005B5418">
        <w:t xml:space="preserve"> Положення про неї» та</w:t>
      </w:r>
      <w:r w:rsidR="003A33A5" w:rsidRPr="002C3EF8">
        <w:t xml:space="preserve"> від 18.04.2018 № 391</w:t>
      </w:r>
      <w:r w:rsidR="002C3EF8">
        <w:t xml:space="preserve"> «Про затвердження складу міської міжвідомчої комісії з питань координації дій</w:t>
      </w:r>
      <w:r w:rsidR="005B5418">
        <w:t xml:space="preserve"> щодо попередження насильства в сім’ї, протидії торгівлі людьми, демографічного розвитку та гендерної рівності»</w:t>
      </w:r>
      <w:r w:rsidR="003A33A5" w:rsidRPr="002C3EF8">
        <w:t>.</w:t>
      </w:r>
    </w:p>
    <w:p w:rsidR="00FF368B" w:rsidRPr="002C3EF8" w:rsidRDefault="00FF368B" w:rsidP="00C05D0A">
      <w:pPr>
        <w:pStyle w:val="a3"/>
        <w:spacing w:line="240" w:lineRule="auto"/>
        <w:ind w:firstLine="708"/>
        <w:rPr>
          <w:spacing w:val="-4"/>
        </w:rPr>
      </w:pPr>
      <w:r w:rsidRPr="002C3EF8">
        <w:rPr>
          <w:spacing w:val="-4"/>
        </w:rPr>
        <w:t xml:space="preserve">3. Контроль за виконанням цього рішення покласти на заступника міського голови з питань діяльності виконавчих органів ради  </w:t>
      </w:r>
      <w:proofErr w:type="spellStart"/>
      <w:r w:rsidR="00682342">
        <w:rPr>
          <w:spacing w:val="-4"/>
        </w:rPr>
        <w:t>Місюрову</w:t>
      </w:r>
      <w:proofErr w:type="spellEnd"/>
      <w:r w:rsidR="001333C9" w:rsidRPr="001333C9">
        <w:rPr>
          <w:spacing w:val="-4"/>
        </w:rPr>
        <w:t xml:space="preserve"> </w:t>
      </w:r>
      <w:r w:rsidR="001333C9">
        <w:rPr>
          <w:spacing w:val="-4"/>
        </w:rPr>
        <w:t>М.О.</w:t>
      </w:r>
    </w:p>
    <w:p w:rsidR="00FF368B" w:rsidRDefault="00FF368B" w:rsidP="00C05D0A">
      <w:pPr>
        <w:pStyle w:val="a3"/>
        <w:spacing w:line="281" w:lineRule="auto"/>
        <w:ind w:firstLine="0"/>
      </w:pPr>
    </w:p>
    <w:p w:rsidR="002C3EF8" w:rsidRDefault="002C3EF8" w:rsidP="00C05D0A">
      <w:pPr>
        <w:pStyle w:val="a3"/>
        <w:spacing w:line="281" w:lineRule="auto"/>
        <w:ind w:firstLine="0"/>
      </w:pPr>
    </w:p>
    <w:p w:rsidR="002C3EF8" w:rsidRPr="002C3EF8" w:rsidRDefault="002C3EF8" w:rsidP="00C05D0A">
      <w:pPr>
        <w:pStyle w:val="a3"/>
        <w:spacing w:line="281" w:lineRule="auto"/>
        <w:ind w:firstLine="0"/>
      </w:pPr>
    </w:p>
    <w:p w:rsidR="00FF368B" w:rsidRPr="002C3EF8" w:rsidRDefault="00FF368B" w:rsidP="00553FBA">
      <w:pPr>
        <w:pStyle w:val="a3"/>
        <w:tabs>
          <w:tab w:val="left" w:pos="7088"/>
        </w:tabs>
        <w:spacing w:line="240" w:lineRule="auto"/>
        <w:ind w:firstLine="0"/>
      </w:pPr>
      <w:r w:rsidRPr="002C3EF8">
        <w:t xml:space="preserve">Міський голова                                                                </w:t>
      </w:r>
      <w:r w:rsidRPr="002C3EF8">
        <w:rPr>
          <w:lang w:val="ru-RU"/>
        </w:rPr>
        <w:t xml:space="preserve"> </w:t>
      </w:r>
      <w:r w:rsidRPr="002C3EF8">
        <w:t xml:space="preserve">  </w:t>
      </w:r>
      <w:r w:rsidRPr="002C3EF8">
        <w:rPr>
          <w:lang w:val="ru-RU"/>
        </w:rPr>
        <w:t xml:space="preserve">      </w:t>
      </w:r>
      <w:r w:rsidRPr="002C3EF8">
        <w:t xml:space="preserve"> С.І.</w:t>
      </w:r>
      <w:r w:rsidR="00553FBA" w:rsidRPr="002C3EF8">
        <w:t xml:space="preserve"> </w:t>
      </w:r>
      <w:r w:rsidRPr="002C3EF8">
        <w:t>Сухомлин</w:t>
      </w:r>
    </w:p>
    <w:p w:rsidR="002C3EF8" w:rsidRDefault="002C3EF8" w:rsidP="00C05D0A">
      <w:pPr>
        <w:ind w:left="5040"/>
        <w:rPr>
          <w:sz w:val="28"/>
          <w:szCs w:val="28"/>
          <w:lang w:val="uk-UA"/>
        </w:rPr>
      </w:pPr>
    </w:p>
    <w:p w:rsidR="002C3EF8" w:rsidRDefault="002C3EF8" w:rsidP="00C05D0A">
      <w:pPr>
        <w:ind w:left="5040"/>
        <w:rPr>
          <w:sz w:val="28"/>
          <w:szCs w:val="28"/>
          <w:lang w:val="uk-UA"/>
        </w:rPr>
      </w:pPr>
    </w:p>
    <w:p w:rsidR="002C3EF8" w:rsidRDefault="002C3EF8" w:rsidP="00C05D0A">
      <w:pPr>
        <w:ind w:left="5040"/>
        <w:rPr>
          <w:sz w:val="28"/>
          <w:szCs w:val="28"/>
          <w:lang w:val="uk-UA"/>
        </w:rPr>
      </w:pPr>
    </w:p>
    <w:p w:rsidR="002C3EF8" w:rsidRDefault="002C3EF8" w:rsidP="00C05D0A">
      <w:pPr>
        <w:ind w:left="5040"/>
        <w:rPr>
          <w:sz w:val="28"/>
          <w:szCs w:val="28"/>
          <w:lang w:val="uk-UA"/>
        </w:rPr>
      </w:pPr>
    </w:p>
    <w:p w:rsidR="002C3EF8" w:rsidRDefault="002C3EF8" w:rsidP="00C05D0A">
      <w:pPr>
        <w:ind w:left="5040"/>
        <w:rPr>
          <w:sz w:val="28"/>
          <w:szCs w:val="28"/>
          <w:lang w:val="uk-UA"/>
        </w:rPr>
      </w:pPr>
    </w:p>
    <w:p w:rsidR="002C3EF8" w:rsidRDefault="002C3EF8" w:rsidP="00C05D0A">
      <w:pPr>
        <w:ind w:left="5040"/>
        <w:rPr>
          <w:sz w:val="28"/>
          <w:szCs w:val="28"/>
          <w:lang w:val="uk-UA"/>
        </w:rPr>
      </w:pPr>
    </w:p>
    <w:p w:rsidR="002C3EF8" w:rsidRDefault="002C3EF8" w:rsidP="00C05D0A">
      <w:pPr>
        <w:ind w:left="5040"/>
        <w:rPr>
          <w:sz w:val="28"/>
          <w:szCs w:val="28"/>
          <w:lang w:val="uk-UA"/>
        </w:rPr>
      </w:pPr>
    </w:p>
    <w:p w:rsidR="002C3EF8" w:rsidRDefault="002C3EF8" w:rsidP="00C05D0A">
      <w:pPr>
        <w:ind w:left="5040"/>
        <w:rPr>
          <w:sz w:val="28"/>
          <w:szCs w:val="28"/>
          <w:lang w:val="uk-UA"/>
        </w:rPr>
      </w:pPr>
    </w:p>
    <w:p w:rsidR="002C3EF8" w:rsidRDefault="002C3EF8" w:rsidP="00C05D0A">
      <w:pPr>
        <w:ind w:left="5040"/>
        <w:rPr>
          <w:sz w:val="28"/>
          <w:szCs w:val="28"/>
          <w:lang w:val="uk-UA"/>
        </w:rPr>
      </w:pPr>
    </w:p>
    <w:p w:rsidR="002C3EF8" w:rsidRDefault="002C3EF8" w:rsidP="00C05D0A">
      <w:pPr>
        <w:ind w:left="5040"/>
        <w:rPr>
          <w:sz w:val="28"/>
          <w:szCs w:val="28"/>
          <w:lang w:val="uk-UA"/>
        </w:rPr>
      </w:pPr>
    </w:p>
    <w:p w:rsidR="002C3EF8" w:rsidRDefault="002C3EF8" w:rsidP="00C05D0A">
      <w:pPr>
        <w:ind w:left="5040"/>
        <w:rPr>
          <w:sz w:val="28"/>
          <w:szCs w:val="28"/>
          <w:lang w:val="uk-UA"/>
        </w:rPr>
      </w:pPr>
    </w:p>
    <w:p w:rsidR="002C3EF8" w:rsidRDefault="002C3EF8" w:rsidP="00C05D0A">
      <w:pPr>
        <w:ind w:left="5040"/>
        <w:rPr>
          <w:sz w:val="28"/>
          <w:szCs w:val="28"/>
          <w:lang w:val="uk-UA"/>
        </w:rPr>
      </w:pPr>
    </w:p>
    <w:p w:rsidR="002C3EF8" w:rsidRDefault="002C3EF8" w:rsidP="00C05D0A">
      <w:pPr>
        <w:ind w:left="5040"/>
        <w:rPr>
          <w:sz w:val="28"/>
          <w:szCs w:val="28"/>
          <w:lang w:val="uk-UA"/>
        </w:rPr>
      </w:pPr>
    </w:p>
    <w:p w:rsidR="002C3EF8" w:rsidRDefault="002C3EF8" w:rsidP="00C05D0A">
      <w:pPr>
        <w:ind w:left="5040"/>
        <w:rPr>
          <w:sz w:val="28"/>
          <w:szCs w:val="28"/>
          <w:lang w:val="uk-UA"/>
        </w:rPr>
      </w:pPr>
    </w:p>
    <w:p w:rsidR="002C3EF8" w:rsidRDefault="002C3EF8" w:rsidP="00C05D0A">
      <w:pPr>
        <w:ind w:left="5040"/>
        <w:rPr>
          <w:sz w:val="28"/>
          <w:szCs w:val="28"/>
          <w:lang w:val="uk-UA"/>
        </w:rPr>
      </w:pPr>
    </w:p>
    <w:p w:rsidR="002C3EF8" w:rsidRDefault="002C3EF8" w:rsidP="00C05D0A">
      <w:pPr>
        <w:ind w:left="5040"/>
        <w:rPr>
          <w:sz w:val="28"/>
          <w:szCs w:val="28"/>
          <w:lang w:val="uk-UA"/>
        </w:rPr>
      </w:pPr>
    </w:p>
    <w:p w:rsidR="002C3EF8" w:rsidRDefault="002C3EF8" w:rsidP="00C05D0A">
      <w:pPr>
        <w:ind w:left="5040"/>
        <w:rPr>
          <w:sz w:val="28"/>
          <w:szCs w:val="28"/>
          <w:lang w:val="uk-UA"/>
        </w:rPr>
      </w:pPr>
    </w:p>
    <w:p w:rsidR="002C3EF8" w:rsidRDefault="002C3EF8" w:rsidP="00C05D0A">
      <w:pPr>
        <w:ind w:left="5040"/>
        <w:rPr>
          <w:sz w:val="28"/>
          <w:szCs w:val="28"/>
          <w:lang w:val="uk-UA"/>
        </w:rPr>
      </w:pPr>
    </w:p>
    <w:p w:rsidR="002C3EF8" w:rsidRDefault="002C3EF8" w:rsidP="00C05D0A">
      <w:pPr>
        <w:ind w:left="5040"/>
        <w:rPr>
          <w:sz w:val="28"/>
          <w:szCs w:val="28"/>
          <w:lang w:val="uk-UA"/>
        </w:rPr>
      </w:pPr>
    </w:p>
    <w:p w:rsidR="002C3EF8" w:rsidRDefault="002C3EF8" w:rsidP="00C05D0A">
      <w:pPr>
        <w:ind w:left="5040"/>
        <w:rPr>
          <w:sz w:val="28"/>
          <w:szCs w:val="28"/>
          <w:lang w:val="uk-UA"/>
        </w:rPr>
      </w:pPr>
    </w:p>
    <w:p w:rsidR="002C3EF8" w:rsidRDefault="002C3EF8" w:rsidP="00C05D0A">
      <w:pPr>
        <w:ind w:left="5040"/>
        <w:rPr>
          <w:sz w:val="28"/>
          <w:szCs w:val="28"/>
          <w:lang w:val="uk-UA"/>
        </w:rPr>
      </w:pPr>
    </w:p>
    <w:p w:rsidR="002C3EF8" w:rsidRDefault="002C3EF8" w:rsidP="00C05D0A">
      <w:pPr>
        <w:ind w:left="5040"/>
        <w:rPr>
          <w:sz w:val="28"/>
          <w:szCs w:val="28"/>
          <w:lang w:val="uk-UA"/>
        </w:rPr>
      </w:pPr>
    </w:p>
    <w:p w:rsidR="002C3EF8" w:rsidRDefault="002C3EF8" w:rsidP="00C05D0A">
      <w:pPr>
        <w:ind w:left="5040"/>
        <w:rPr>
          <w:sz w:val="28"/>
          <w:szCs w:val="28"/>
          <w:lang w:val="uk-UA"/>
        </w:rPr>
      </w:pPr>
    </w:p>
    <w:p w:rsidR="002C3EF8" w:rsidRDefault="002C3EF8" w:rsidP="00C05D0A">
      <w:pPr>
        <w:ind w:left="5040"/>
        <w:rPr>
          <w:sz w:val="28"/>
          <w:szCs w:val="28"/>
          <w:lang w:val="uk-UA"/>
        </w:rPr>
      </w:pPr>
    </w:p>
    <w:p w:rsidR="002C3EF8" w:rsidRDefault="002C3EF8" w:rsidP="00C05D0A">
      <w:pPr>
        <w:ind w:left="5040"/>
        <w:rPr>
          <w:sz w:val="28"/>
          <w:szCs w:val="28"/>
          <w:lang w:val="uk-UA"/>
        </w:rPr>
      </w:pPr>
    </w:p>
    <w:p w:rsidR="002C3EF8" w:rsidRDefault="002C3EF8" w:rsidP="00C05D0A">
      <w:pPr>
        <w:ind w:left="5040"/>
        <w:rPr>
          <w:sz w:val="28"/>
          <w:szCs w:val="28"/>
          <w:lang w:val="uk-UA"/>
        </w:rPr>
      </w:pPr>
    </w:p>
    <w:p w:rsidR="002C3EF8" w:rsidRDefault="002C3EF8" w:rsidP="00C05D0A">
      <w:pPr>
        <w:ind w:left="5040"/>
        <w:rPr>
          <w:sz w:val="28"/>
          <w:szCs w:val="28"/>
          <w:lang w:val="uk-UA"/>
        </w:rPr>
      </w:pPr>
    </w:p>
    <w:p w:rsidR="002C3EF8" w:rsidRDefault="002C3EF8" w:rsidP="005B5418">
      <w:pPr>
        <w:rPr>
          <w:sz w:val="28"/>
          <w:szCs w:val="28"/>
          <w:lang w:val="uk-UA"/>
        </w:rPr>
      </w:pPr>
    </w:p>
    <w:p w:rsidR="00682342" w:rsidRDefault="00682342" w:rsidP="005B5418">
      <w:pPr>
        <w:rPr>
          <w:sz w:val="28"/>
          <w:szCs w:val="28"/>
          <w:lang w:val="uk-UA"/>
        </w:rPr>
      </w:pPr>
    </w:p>
    <w:p w:rsidR="005B5418" w:rsidRDefault="005B5418" w:rsidP="005B5418">
      <w:pPr>
        <w:rPr>
          <w:sz w:val="28"/>
          <w:szCs w:val="28"/>
          <w:lang w:val="uk-UA"/>
        </w:rPr>
      </w:pPr>
    </w:p>
    <w:p w:rsidR="002C3EF8" w:rsidRDefault="002C3EF8" w:rsidP="00C05D0A">
      <w:pPr>
        <w:ind w:left="5040"/>
        <w:rPr>
          <w:sz w:val="28"/>
          <w:szCs w:val="28"/>
          <w:lang w:val="uk-UA"/>
        </w:rPr>
      </w:pPr>
    </w:p>
    <w:p w:rsidR="00FF368B" w:rsidRDefault="00FF368B" w:rsidP="00C05D0A">
      <w:pPr>
        <w:ind w:left="5040"/>
        <w:rPr>
          <w:sz w:val="28"/>
          <w:szCs w:val="28"/>
          <w:lang w:val="uk-UA"/>
        </w:rPr>
      </w:pPr>
      <w:r w:rsidRPr="00A12B45">
        <w:rPr>
          <w:sz w:val="28"/>
          <w:szCs w:val="28"/>
          <w:lang w:val="uk-UA"/>
        </w:rPr>
        <w:lastRenderedPageBreak/>
        <w:t xml:space="preserve">Додаток </w:t>
      </w:r>
      <w:r w:rsidR="00756B77">
        <w:rPr>
          <w:sz w:val="28"/>
          <w:szCs w:val="28"/>
          <w:lang w:val="uk-UA"/>
        </w:rPr>
        <w:t>1</w:t>
      </w:r>
      <w:r w:rsidRPr="00A12B45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до рішення </w:t>
      </w:r>
      <w:r>
        <w:rPr>
          <w:sz w:val="28"/>
          <w:szCs w:val="28"/>
          <w:lang w:val="uk-UA"/>
        </w:rPr>
        <w:t xml:space="preserve">виконавчого комітету </w:t>
      </w:r>
      <w:r w:rsidRPr="00A12B45">
        <w:rPr>
          <w:sz w:val="28"/>
          <w:szCs w:val="28"/>
          <w:lang w:val="uk-UA"/>
        </w:rPr>
        <w:t xml:space="preserve">міської ради                                      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____  ____________   </w:t>
      </w:r>
      <w:r w:rsidRPr="00A12B45">
        <w:rPr>
          <w:sz w:val="28"/>
          <w:szCs w:val="28"/>
          <w:lang w:val="uk-UA"/>
        </w:rPr>
        <w:t xml:space="preserve"> №____</w:t>
      </w:r>
    </w:p>
    <w:p w:rsidR="00C23EB7" w:rsidRDefault="00C23EB7" w:rsidP="00756B77">
      <w:pPr>
        <w:ind w:left="360"/>
        <w:jc w:val="center"/>
        <w:rPr>
          <w:b/>
          <w:bCs/>
          <w:sz w:val="28"/>
          <w:lang w:val="uk-UA"/>
        </w:rPr>
      </w:pPr>
    </w:p>
    <w:p w:rsidR="00756B77" w:rsidRDefault="00756B77" w:rsidP="00756B77">
      <w:pPr>
        <w:ind w:left="360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Положення </w:t>
      </w:r>
    </w:p>
    <w:p w:rsidR="00756B77" w:rsidRPr="00C23EB7" w:rsidRDefault="00C23EB7" w:rsidP="00756B77">
      <w:pPr>
        <w:ind w:left="360"/>
        <w:jc w:val="center"/>
        <w:rPr>
          <w:b/>
          <w:sz w:val="27"/>
          <w:szCs w:val="27"/>
          <w:lang w:val="uk-UA"/>
        </w:rPr>
      </w:pPr>
      <w:r w:rsidRPr="00C23EB7">
        <w:rPr>
          <w:b/>
          <w:sz w:val="27"/>
          <w:szCs w:val="27"/>
          <w:lang w:val="uk-UA"/>
        </w:rPr>
        <w:t xml:space="preserve">про </w:t>
      </w:r>
      <w:r w:rsidR="00756B77" w:rsidRPr="00C23EB7">
        <w:rPr>
          <w:b/>
          <w:sz w:val="27"/>
          <w:szCs w:val="27"/>
          <w:lang w:val="uk-UA"/>
        </w:rPr>
        <w:t>міськ</w:t>
      </w:r>
      <w:r w:rsidRPr="00C23EB7">
        <w:rPr>
          <w:b/>
          <w:sz w:val="27"/>
          <w:szCs w:val="27"/>
          <w:lang w:val="uk-UA"/>
        </w:rPr>
        <w:t>у</w:t>
      </w:r>
      <w:r w:rsidR="00756B77" w:rsidRPr="00C23EB7">
        <w:rPr>
          <w:b/>
          <w:sz w:val="27"/>
          <w:szCs w:val="27"/>
          <w:lang w:val="uk-UA"/>
        </w:rPr>
        <w:t xml:space="preserve"> міжвідомч</w:t>
      </w:r>
      <w:r w:rsidRPr="00C23EB7">
        <w:rPr>
          <w:b/>
          <w:sz w:val="27"/>
          <w:szCs w:val="27"/>
          <w:lang w:val="uk-UA"/>
        </w:rPr>
        <w:t>у комісію</w:t>
      </w:r>
      <w:r w:rsidR="00756B77" w:rsidRPr="00C23EB7">
        <w:rPr>
          <w:b/>
          <w:sz w:val="27"/>
          <w:szCs w:val="27"/>
          <w:lang w:val="uk-UA"/>
        </w:rPr>
        <w:t xml:space="preserve"> з координації дій щодо забезпечення рівних прав та можливостей жінок і чоловіків, запобігання та протидії домашньому насильству, дискримінації за ознакою статі, торгівлі людьми   </w:t>
      </w:r>
    </w:p>
    <w:p w:rsidR="00756B77" w:rsidRPr="00756B77" w:rsidRDefault="00756B77" w:rsidP="00756B77">
      <w:pPr>
        <w:ind w:left="360"/>
        <w:jc w:val="center"/>
        <w:rPr>
          <w:sz w:val="28"/>
          <w:lang w:val="uk-UA"/>
        </w:rPr>
      </w:pPr>
    </w:p>
    <w:p w:rsidR="00756B77" w:rsidRPr="00B66CB7" w:rsidRDefault="005B5418" w:rsidP="005B5418">
      <w:pPr>
        <w:pStyle w:val="a3"/>
        <w:spacing w:after="120" w:line="240" w:lineRule="auto"/>
        <w:ind w:right="-186" w:firstLine="360"/>
      </w:pPr>
      <w:r>
        <w:t xml:space="preserve">1. Міська міжвідомча комісія з </w:t>
      </w:r>
      <w:r w:rsidR="00756B77" w:rsidRPr="00B66CB7">
        <w:t xml:space="preserve">координації </w:t>
      </w:r>
      <w:r w:rsidR="00553FBA" w:rsidRPr="00553FBA">
        <w:t xml:space="preserve">дій щодо забезпечення рівних прав та можливостей жінок і чоловіків, запобігання та протидії домашньому насильству, дискримінації за </w:t>
      </w:r>
      <w:r>
        <w:t xml:space="preserve">ознакою статі, торгівлі людьми </w:t>
      </w:r>
      <w:r w:rsidR="00553FBA" w:rsidRPr="00553FBA">
        <w:t xml:space="preserve"> </w:t>
      </w:r>
      <w:r w:rsidR="00756B77" w:rsidRPr="00B66CB7">
        <w:t>(надалі - Комісія) є консультативно-дорадчим органом при виконавчому комітеті міської ради</w:t>
      </w:r>
      <w:r w:rsidR="00322D47">
        <w:t>, що діє на постійній основі</w:t>
      </w:r>
      <w:r w:rsidR="00756B77" w:rsidRPr="00B66CB7">
        <w:t xml:space="preserve"> </w:t>
      </w:r>
      <w:r w:rsidR="00322D47">
        <w:t>та</w:t>
      </w:r>
      <w:r w:rsidR="00756B77" w:rsidRPr="00B66CB7">
        <w:t xml:space="preserve"> створюється для забезпечення координації дій виконавчих органів міської ради, органів внутрішніх справ, громадських організацій з питань здійснення заходів з реалізації державної політики стосовно </w:t>
      </w:r>
      <w:r w:rsidR="00756B77" w:rsidRPr="00B66CB7">
        <w:rPr>
          <w:bCs/>
        </w:rPr>
        <w:t>запобігання та протидії домашньому насильству,</w:t>
      </w:r>
      <w:r w:rsidR="00756B77" w:rsidRPr="00B66CB7">
        <w:t xml:space="preserve"> торгівлі людьми,  диск</w:t>
      </w:r>
      <w:r w:rsidR="00553FBA">
        <w:t xml:space="preserve">римінації за ознакою статі та </w:t>
      </w:r>
      <w:r w:rsidR="00756B77" w:rsidRPr="00B66CB7">
        <w:t>забезпечення координації дій виконавчих органів міської ради з питань забезпечення рівних прав та можливостей жінок і чоловіків.</w:t>
      </w:r>
    </w:p>
    <w:p w:rsidR="00756B77" w:rsidRPr="00CE6F7B" w:rsidRDefault="00756B77" w:rsidP="005B5418">
      <w:pPr>
        <w:pStyle w:val="2"/>
        <w:spacing w:line="240" w:lineRule="auto"/>
        <w:ind w:left="0" w:right="-186" w:firstLine="360"/>
        <w:jc w:val="both"/>
        <w:rPr>
          <w:sz w:val="28"/>
          <w:szCs w:val="28"/>
        </w:rPr>
      </w:pPr>
      <w:r w:rsidRPr="00CE6F7B">
        <w:rPr>
          <w:sz w:val="28"/>
          <w:szCs w:val="28"/>
        </w:rPr>
        <w:t xml:space="preserve">2. У </w:t>
      </w:r>
      <w:proofErr w:type="spellStart"/>
      <w:r w:rsidRPr="00CE6F7B">
        <w:rPr>
          <w:sz w:val="28"/>
          <w:szCs w:val="28"/>
        </w:rPr>
        <w:t>своїй</w:t>
      </w:r>
      <w:proofErr w:type="spellEnd"/>
      <w:r w:rsidRPr="00CE6F7B">
        <w:rPr>
          <w:sz w:val="28"/>
          <w:szCs w:val="28"/>
        </w:rPr>
        <w:t xml:space="preserve"> </w:t>
      </w:r>
      <w:proofErr w:type="spellStart"/>
      <w:r w:rsidRPr="00CE6F7B">
        <w:rPr>
          <w:sz w:val="28"/>
          <w:szCs w:val="28"/>
        </w:rPr>
        <w:t>діяльності</w:t>
      </w:r>
      <w:proofErr w:type="spellEnd"/>
      <w:r w:rsidRPr="00CE6F7B">
        <w:rPr>
          <w:sz w:val="28"/>
          <w:szCs w:val="28"/>
        </w:rPr>
        <w:t xml:space="preserve"> </w:t>
      </w:r>
      <w:proofErr w:type="spellStart"/>
      <w:r w:rsidRPr="00CE6F7B">
        <w:rPr>
          <w:sz w:val="28"/>
          <w:szCs w:val="28"/>
        </w:rPr>
        <w:t>Комісія</w:t>
      </w:r>
      <w:proofErr w:type="spellEnd"/>
      <w:r w:rsidRPr="00CE6F7B">
        <w:rPr>
          <w:sz w:val="28"/>
          <w:szCs w:val="28"/>
        </w:rPr>
        <w:t xml:space="preserve"> </w:t>
      </w:r>
      <w:proofErr w:type="spellStart"/>
      <w:r w:rsidRPr="00CE6F7B">
        <w:rPr>
          <w:sz w:val="28"/>
          <w:szCs w:val="28"/>
        </w:rPr>
        <w:t>керується</w:t>
      </w:r>
      <w:proofErr w:type="spellEnd"/>
      <w:r w:rsidRPr="00CE6F7B">
        <w:rPr>
          <w:sz w:val="28"/>
          <w:szCs w:val="28"/>
        </w:rPr>
        <w:t xml:space="preserve"> </w:t>
      </w:r>
      <w:proofErr w:type="spellStart"/>
      <w:r w:rsidRPr="00CE6F7B">
        <w:rPr>
          <w:sz w:val="28"/>
          <w:szCs w:val="28"/>
        </w:rPr>
        <w:t>Конституцією</w:t>
      </w:r>
      <w:proofErr w:type="spellEnd"/>
      <w:r w:rsidRPr="00CE6F7B">
        <w:rPr>
          <w:sz w:val="28"/>
          <w:szCs w:val="28"/>
        </w:rPr>
        <w:t xml:space="preserve"> </w:t>
      </w:r>
      <w:proofErr w:type="spellStart"/>
      <w:r w:rsidRPr="00CE6F7B">
        <w:rPr>
          <w:sz w:val="28"/>
          <w:szCs w:val="28"/>
        </w:rPr>
        <w:t>України</w:t>
      </w:r>
      <w:proofErr w:type="spellEnd"/>
      <w:r w:rsidRPr="00CE6F7B">
        <w:rPr>
          <w:sz w:val="28"/>
          <w:szCs w:val="28"/>
        </w:rPr>
        <w:t xml:space="preserve">, законами </w:t>
      </w:r>
      <w:proofErr w:type="spellStart"/>
      <w:r w:rsidRPr="00CE6F7B">
        <w:rPr>
          <w:sz w:val="28"/>
          <w:szCs w:val="28"/>
        </w:rPr>
        <w:t>України</w:t>
      </w:r>
      <w:proofErr w:type="spellEnd"/>
      <w:r w:rsidRPr="00CE6F7B">
        <w:rPr>
          <w:sz w:val="28"/>
          <w:szCs w:val="28"/>
        </w:rPr>
        <w:t xml:space="preserve"> та указами Президента </w:t>
      </w:r>
      <w:proofErr w:type="spellStart"/>
      <w:r w:rsidRPr="00CE6F7B">
        <w:rPr>
          <w:sz w:val="28"/>
          <w:szCs w:val="28"/>
        </w:rPr>
        <w:t>України</w:t>
      </w:r>
      <w:proofErr w:type="spellEnd"/>
      <w:r w:rsidRPr="00CE6F7B">
        <w:rPr>
          <w:sz w:val="28"/>
          <w:szCs w:val="28"/>
        </w:rPr>
        <w:t xml:space="preserve">, постановами, </w:t>
      </w:r>
      <w:proofErr w:type="spellStart"/>
      <w:r w:rsidRPr="00CE6F7B">
        <w:rPr>
          <w:sz w:val="28"/>
          <w:szCs w:val="28"/>
        </w:rPr>
        <w:t>розпорядженнями</w:t>
      </w:r>
      <w:proofErr w:type="spellEnd"/>
      <w:r w:rsidRPr="00CE6F7B">
        <w:rPr>
          <w:sz w:val="28"/>
          <w:szCs w:val="28"/>
        </w:rPr>
        <w:t xml:space="preserve"> </w:t>
      </w:r>
      <w:proofErr w:type="spellStart"/>
      <w:r w:rsidRPr="00CE6F7B">
        <w:rPr>
          <w:sz w:val="28"/>
          <w:szCs w:val="28"/>
        </w:rPr>
        <w:t>Кабінету</w:t>
      </w:r>
      <w:proofErr w:type="spellEnd"/>
      <w:r w:rsidRPr="00CE6F7B">
        <w:rPr>
          <w:sz w:val="28"/>
          <w:szCs w:val="28"/>
        </w:rPr>
        <w:t xml:space="preserve"> </w:t>
      </w:r>
      <w:proofErr w:type="spellStart"/>
      <w:r w:rsidRPr="00CE6F7B">
        <w:rPr>
          <w:sz w:val="28"/>
          <w:szCs w:val="28"/>
        </w:rPr>
        <w:t>Міні</w:t>
      </w:r>
      <w:proofErr w:type="gramStart"/>
      <w:r w:rsidRPr="00CE6F7B">
        <w:rPr>
          <w:sz w:val="28"/>
          <w:szCs w:val="28"/>
        </w:rPr>
        <w:t>стр</w:t>
      </w:r>
      <w:proofErr w:type="gramEnd"/>
      <w:r w:rsidRPr="00CE6F7B">
        <w:rPr>
          <w:sz w:val="28"/>
          <w:szCs w:val="28"/>
        </w:rPr>
        <w:t>ів</w:t>
      </w:r>
      <w:proofErr w:type="spellEnd"/>
      <w:r w:rsidRPr="00CE6F7B">
        <w:rPr>
          <w:sz w:val="28"/>
          <w:szCs w:val="28"/>
        </w:rPr>
        <w:t xml:space="preserve"> </w:t>
      </w:r>
      <w:proofErr w:type="spellStart"/>
      <w:r w:rsidRPr="00CE6F7B">
        <w:rPr>
          <w:sz w:val="28"/>
          <w:szCs w:val="28"/>
        </w:rPr>
        <w:t>України</w:t>
      </w:r>
      <w:proofErr w:type="spellEnd"/>
      <w:r w:rsidRPr="00CE6F7B">
        <w:rPr>
          <w:sz w:val="28"/>
          <w:szCs w:val="28"/>
        </w:rPr>
        <w:t xml:space="preserve">, </w:t>
      </w:r>
      <w:proofErr w:type="spellStart"/>
      <w:r w:rsidRPr="00CE6F7B">
        <w:rPr>
          <w:sz w:val="28"/>
          <w:szCs w:val="28"/>
        </w:rPr>
        <w:t>розпорядженнями</w:t>
      </w:r>
      <w:proofErr w:type="spellEnd"/>
      <w:r w:rsidRPr="00CE6F7B">
        <w:rPr>
          <w:sz w:val="28"/>
          <w:szCs w:val="28"/>
        </w:rPr>
        <w:t xml:space="preserve"> </w:t>
      </w:r>
      <w:proofErr w:type="spellStart"/>
      <w:r w:rsidRPr="00CE6F7B">
        <w:rPr>
          <w:sz w:val="28"/>
          <w:szCs w:val="28"/>
        </w:rPr>
        <w:t>голови</w:t>
      </w:r>
      <w:proofErr w:type="spellEnd"/>
      <w:r w:rsidRPr="00CE6F7B">
        <w:rPr>
          <w:sz w:val="28"/>
          <w:szCs w:val="28"/>
        </w:rPr>
        <w:t xml:space="preserve"> </w:t>
      </w:r>
      <w:proofErr w:type="spellStart"/>
      <w:r w:rsidRPr="00CE6F7B">
        <w:rPr>
          <w:sz w:val="28"/>
          <w:szCs w:val="28"/>
        </w:rPr>
        <w:t>облдержадміністрації</w:t>
      </w:r>
      <w:proofErr w:type="spellEnd"/>
      <w:r w:rsidRPr="00CE6F7B">
        <w:rPr>
          <w:sz w:val="28"/>
          <w:szCs w:val="28"/>
        </w:rPr>
        <w:t xml:space="preserve">, </w:t>
      </w:r>
      <w:proofErr w:type="spellStart"/>
      <w:r w:rsidRPr="00CE6F7B">
        <w:rPr>
          <w:sz w:val="28"/>
          <w:szCs w:val="28"/>
        </w:rPr>
        <w:t>міського</w:t>
      </w:r>
      <w:proofErr w:type="spellEnd"/>
      <w:r w:rsidRPr="00CE6F7B">
        <w:rPr>
          <w:sz w:val="28"/>
          <w:szCs w:val="28"/>
        </w:rPr>
        <w:t xml:space="preserve"> </w:t>
      </w:r>
      <w:proofErr w:type="spellStart"/>
      <w:r w:rsidRPr="00CE6F7B">
        <w:rPr>
          <w:sz w:val="28"/>
          <w:szCs w:val="28"/>
        </w:rPr>
        <w:t>голови</w:t>
      </w:r>
      <w:proofErr w:type="spellEnd"/>
      <w:r w:rsidRPr="00CE6F7B">
        <w:rPr>
          <w:sz w:val="28"/>
          <w:szCs w:val="28"/>
        </w:rPr>
        <w:t xml:space="preserve">, </w:t>
      </w:r>
      <w:proofErr w:type="spellStart"/>
      <w:r w:rsidRPr="00CE6F7B">
        <w:rPr>
          <w:sz w:val="28"/>
          <w:szCs w:val="28"/>
        </w:rPr>
        <w:t>рішеннями</w:t>
      </w:r>
      <w:proofErr w:type="spellEnd"/>
      <w:r w:rsidRPr="00CE6F7B">
        <w:rPr>
          <w:sz w:val="28"/>
          <w:szCs w:val="28"/>
        </w:rPr>
        <w:t xml:space="preserve"> </w:t>
      </w:r>
      <w:proofErr w:type="spellStart"/>
      <w:r w:rsidRPr="00CE6F7B">
        <w:rPr>
          <w:sz w:val="28"/>
          <w:szCs w:val="28"/>
        </w:rPr>
        <w:t>Житомирської</w:t>
      </w:r>
      <w:proofErr w:type="spellEnd"/>
      <w:r w:rsidRPr="00CE6F7B">
        <w:rPr>
          <w:sz w:val="28"/>
          <w:szCs w:val="28"/>
        </w:rPr>
        <w:t xml:space="preserve"> </w:t>
      </w:r>
      <w:proofErr w:type="spellStart"/>
      <w:r w:rsidRPr="00CE6F7B">
        <w:rPr>
          <w:sz w:val="28"/>
          <w:szCs w:val="28"/>
        </w:rPr>
        <w:t>обласної</w:t>
      </w:r>
      <w:proofErr w:type="spellEnd"/>
      <w:r w:rsidRPr="00CE6F7B">
        <w:rPr>
          <w:sz w:val="28"/>
          <w:szCs w:val="28"/>
        </w:rPr>
        <w:t xml:space="preserve"> ради, </w:t>
      </w:r>
      <w:proofErr w:type="spellStart"/>
      <w:r w:rsidRPr="00CE6F7B">
        <w:rPr>
          <w:sz w:val="28"/>
          <w:szCs w:val="28"/>
        </w:rPr>
        <w:t>Житомирської</w:t>
      </w:r>
      <w:proofErr w:type="spellEnd"/>
      <w:r w:rsidRPr="00CE6F7B">
        <w:rPr>
          <w:sz w:val="28"/>
          <w:szCs w:val="28"/>
        </w:rPr>
        <w:t xml:space="preserve"> </w:t>
      </w:r>
      <w:proofErr w:type="spellStart"/>
      <w:r w:rsidRPr="00CE6F7B">
        <w:rPr>
          <w:sz w:val="28"/>
          <w:szCs w:val="28"/>
        </w:rPr>
        <w:t>міської</w:t>
      </w:r>
      <w:proofErr w:type="spellEnd"/>
      <w:r w:rsidRPr="00CE6F7B">
        <w:rPr>
          <w:sz w:val="28"/>
          <w:szCs w:val="28"/>
        </w:rPr>
        <w:t xml:space="preserve"> ради,  </w:t>
      </w:r>
      <w:r>
        <w:rPr>
          <w:sz w:val="28"/>
          <w:szCs w:val="28"/>
          <w:lang w:val="uk-UA"/>
        </w:rPr>
        <w:t xml:space="preserve">рішеннями виконавчого комітету </w:t>
      </w:r>
      <w:r w:rsidRPr="00CE6F7B">
        <w:rPr>
          <w:sz w:val="28"/>
          <w:szCs w:val="28"/>
        </w:rPr>
        <w:t xml:space="preserve">Житомирської </w:t>
      </w:r>
      <w:r>
        <w:rPr>
          <w:sz w:val="28"/>
          <w:szCs w:val="28"/>
          <w:lang w:val="uk-UA"/>
        </w:rPr>
        <w:t xml:space="preserve">міської ради, </w:t>
      </w:r>
      <w:r w:rsidRPr="00CE6F7B">
        <w:rPr>
          <w:sz w:val="28"/>
          <w:szCs w:val="28"/>
        </w:rPr>
        <w:t xml:space="preserve">а </w:t>
      </w:r>
      <w:proofErr w:type="spellStart"/>
      <w:r w:rsidRPr="00CE6F7B">
        <w:rPr>
          <w:sz w:val="28"/>
          <w:szCs w:val="28"/>
        </w:rPr>
        <w:t>також</w:t>
      </w:r>
      <w:proofErr w:type="spellEnd"/>
      <w:r w:rsidRPr="00CE6F7B">
        <w:rPr>
          <w:sz w:val="28"/>
          <w:szCs w:val="28"/>
        </w:rPr>
        <w:t xml:space="preserve"> </w:t>
      </w:r>
      <w:proofErr w:type="spellStart"/>
      <w:r w:rsidRPr="00CE6F7B">
        <w:rPr>
          <w:sz w:val="28"/>
          <w:szCs w:val="28"/>
        </w:rPr>
        <w:t>цим</w:t>
      </w:r>
      <w:proofErr w:type="spellEnd"/>
      <w:r w:rsidRPr="00CE6F7B">
        <w:rPr>
          <w:sz w:val="28"/>
          <w:szCs w:val="28"/>
        </w:rPr>
        <w:t xml:space="preserve"> </w:t>
      </w:r>
      <w:proofErr w:type="spellStart"/>
      <w:r w:rsidRPr="00CE6F7B">
        <w:rPr>
          <w:sz w:val="28"/>
          <w:szCs w:val="28"/>
        </w:rPr>
        <w:t>Положенням</w:t>
      </w:r>
      <w:proofErr w:type="spellEnd"/>
      <w:r w:rsidRPr="00CE6F7B">
        <w:rPr>
          <w:sz w:val="28"/>
          <w:szCs w:val="28"/>
        </w:rPr>
        <w:t>.</w:t>
      </w:r>
    </w:p>
    <w:p w:rsidR="00756B77" w:rsidRPr="00CE6F7B" w:rsidRDefault="00756B77" w:rsidP="00553FBA">
      <w:pPr>
        <w:pStyle w:val="a3"/>
        <w:spacing w:line="240" w:lineRule="auto"/>
        <w:ind w:right="-186" w:firstLine="360"/>
      </w:pPr>
      <w:r w:rsidRPr="00CE6F7B">
        <w:t>3. Основними завданнями Комісії є:</w:t>
      </w:r>
    </w:p>
    <w:p w:rsidR="00756B77" w:rsidRPr="00553FBA" w:rsidRDefault="00756B77" w:rsidP="005B5418">
      <w:pPr>
        <w:pStyle w:val="a3"/>
        <w:spacing w:after="120" w:line="240" w:lineRule="auto"/>
        <w:ind w:right="-186" w:firstLine="709"/>
      </w:pPr>
      <w:r w:rsidRPr="00553FBA">
        <w:t xml:space="preserve">координація зусиль виконавчих органів міської ради, органів внутрішніх справ, громадських організацій з питань здійснення заходів </w:t>
      </w:r>
      <w:r w:rsidR="00553FBA" w:rsidRPr="00553FBA">
        <w:t>і</w:t>
      </w:r>
      <w:r w:rsidRPr="00553FBA">
        <w:t xml:space="preserve">з </w:t>
      </w:r>
      <w:r w:rsidR="00553FBA" w:rsidRPr="00553FBA">
        <w:t>запобігання та протидії домашньому насильству</w:t>
      </w:r>
      <w:r w:rsidRPr="00553FBA">
        <w:t xml:space="preserve">, сприяння проведенню ефективної державної політики з питань </w:t>
      </w:r>
      <w:r w:rsidR="00553FBA" w:rsidRPr="00553FBA">
        <w:t xml:space="preserve"> </w:t>
      </w:r>
      <w:r w:rsidRPr="00553FBA">
        <w:t xml:space="preserve">гендерної рівності, </w:t>
      </w:r>
      <w:r w:rsidR="00553FBA" w:rsidRPr="00553FBA">
        <w:t xml:space="preserve"> </w:t>
      </w:r>
      <w:r w:rsidRPr="00553FBA">
        <w:t xml:space="preserve"> протидії </w:t>
      </w:r>
      <w:r w:rsidR="00553FBA" w:rsidRPr="00553FBA">
        <w:rPr>
          <w:sz w:val="27"/>
          <w:szCs w:val="27"/>
        </w:rPr>
        <w:t xml:space="preserve">дискримінації за ознакою статі та </w:t>
      </w:r>
      <w:r w:rsidRPr="00553FBA">
        <w:t>торгівлі людьми;</w:t>
      </w:r>
    </w:p>
    <w:p w:rsidR="00756B77" w:rsidRPr="007F0A17" w:rsidRDefault="00756B77" w:rsidP="005B5418">
      <w:pPr>
        <w:pStyle w:val="2"/>
        <w:spacing w:line="240" w:lineRule="auto"/>
        <w:ind w:left="0" w:right="-186" w:firstLine="709"/>
        <w:jc w:val="both"/>
        <w:rPr>
          <w:sz w:val="28"/>
          <w:szCs w:val="28"/>
          <w:lang w:val="uk-UA"/>
        </w:rPr>
      </w:pPr>
      <w:r w:rsidRPr="007F0A17">
        <w:rPr>
          <w:sz w:val="28"/>
          <w:szCs w:val="28"/>
          <w:lang w:val="uk-UA"/>
        </w:rPr>
        <w:t>внесення пропозицій щодо удосконалення діяльності відповідних органів і служб на міс</w:t>
      </w:r>
      <w:r w:rsidR="00553FBA" w:rsidRPr="007F0A17">
        <w:rPr>
          <w:sz w:val="28"/>
          <w:szCs w:val="28"/>
          <w:lang w:val="uk-UA"/>
        </w:rPr>
        <w:t>цевому</w:t>
      </w:r>
      <w:r w:rsidRPr="007F0A17">
        <w:rPr>
          <w:sz w:val="28"/>
          <w:szCs w:val="28"/>
          <w:lang w:val="uk-UA"/>
        </w:rPr>
        <w:t xml:space="preserve"> рівні стосовно визначення пріоритетів політики та заходів </w:t>
      </w:r>
      <w:r w:rsidR="007F0A17" w:rsidRPr="007F0A17">
        <w:rPr>
          <w:sz w:val="27"/>
          <w:szCs w:val="27"/>
          <w:lang w:val="uk-UA"/>
        </w:rPr>
        <w:t>щодо забезпечення рівних прав та можливостей жінок і чоловіків, запобігання та протидії домашньому насильству, дискримінації за о</w:t>
      </w:r>
      <w:r w:rsidR="007F0A17">
        <w:rPr>
          <w:sz w:val="27"/>
          <w:szCs w:val="27"/>
          <w:lang w:val="uk-UA"/>
        </w:rPr>
        <w:t>знакою статі, торгівлі людьми</w:t>
      </w:r>
      <w:r w:rsidRPr="007F0A17">
        <w:rPr>
          <w:sz w:val="28"/>
          <w:szCs w:val="28"/>
          <w:lang w:val="uk-UA"/>
        </w:rPr>
        <w:t>;</w:t>
      </w:r>
    </w:p>
    <w:p w:rsidR="00756B77" w:rsidRPr="00CE6F7B" w:rsidRDefault="00756B77" w:rsidP="005B5418">
      <w:pPr>
        <w:spacing w:after="120"/>
        <w:ind w:right="-186" w:firstLine="709"/>
        <w:jc w:val="both"/>
        <w:rPr>
          <w:sz w:val="28"/>
          <w:szCs w:val="28"/>
          <w:lang w:val="uk-UA"/>
        </w:rPr>
      </w:pPr>
      <w:r w:rsidRPr="00CE6F7B">
        <w:rPr>
          <w:sz w:val="28"/>
          <w:szCs w:val="28"/>
          <w:lang w:val="uk-UA"/>
        </w:rPr>
        <w:t xml:space="preserve">підтримка громадських ініціатив, спрямованих на підвищення рівня правової культури населення та поінформованості про проблему </w:t>
      </w:r>
      <w:r w:rsidR="005135E6">
        <w:rPr>
          <w:sz w:val="28"/>
          <w:szCs w:val="28"/>
          <w:lang w:val="uk-UA"/>
        </w:rPr>
        <w:t xml:space="preserve">домашнього </w:t>
      </w:r>
      <w:r w:rsidRPr="00CE6F7B">
        <w:rPr>
          <w:sz w:val="28"/>
          <w:szCs w:val="28"/>
          <w:lang w:val="uk-UA"/>
        </w:rPr>
        <w:t>насильства</w:t>
      </w:r>
      <w:r w:rsidR="00682342">
        <w:rPr>
          <w:sz w:val="28"/>
          <w:szCs w:val="28"/>
          <w:lang w:val="uk-UA"/>
        </w:rPr>
        <w:t>,</w:t>
      </w:r>
      <w:r w:rsidR="005135E6">
        <w:rPr>
          <w:sz w:val="28"/>
          <w:szCs w:val="28"/>
          <w:lang w:val="uk-UA"/>
        </w:rPr>
        <w:t xml:space="preserve"> просування ідеї</w:t>
      </w:r>
      <w:r w:rsidRPr="00CE6F7B">
        <w:rPr>
          <w:sz w:val="28"/>
          <w:szCs w:val="28"/>
          <w:lang w:val="uk-UA"/>
        </w:rPr>
        <w:t xml:space="preserve"> </w:t>
      </w:r>
      <w:r w:rsidR="005135E6">
        <w:rPr>
          <w:sz w:val="28"/>
          <w:szCs w:val="28"/>
          <w:lang w:val="uk-UA"/>
        </w:rPr>
        <w:t>гендерної рівності,</w:t>
      </w:r>
      <w:r w:rsidRPr="00CE6F7B">
        <w:rPr>
          <w:sz w:val="28"/>
          <w:szCs w:val="28"/>
          <w:lang w:val="uk-UA"/>
        </w:rPr>
        <w:t xml:space="preserve"> протидії </w:t>
      </w:r>
      <w:r w:rsidR="005135E6">
        <w:rPr>
          <w:sz w:val="27"/>
          <w:szCs w:val="27"/>
          <w:lang w:val="uk-UA"/>
        </w:rPr>
        <w:t>торгівлі людьми</w:t>
      </w:r>
      <w:r w:rsidR="005135E6" w:rsidRPr="005135E6">
        <w:rPr>
          <w:sz w:val="27"/>
          <w:szCs w:val="27"/>
          <w:lang w:val="uk-UA"/>
        </w:rPr>
        <w:t xml:space="preserve"> </w:t>
      </w:r>
      <w:r w:rsidR="005135E6" w:rsidRPr="007F0A17">
        <w:rPr>
          <w:sz w:val="27"/>
          <w:szCs w:val="27"/>
          <w:lang w:val="uk-UA"/>
        </w:rPr>
        <w:t>дискримінації за о</w:t>
      </w:r>
      <w:r w:rsidR="005135E6">
        <w:rPr>
          <w:sz w:val="27"/>
          <w:szCs w:val="27"/>
          <w:lang w:val="uk-UA"/>
        </w:rPr>
        <w:t>знакою статі в усіх сферах життєдіяльності громади</w:t>
      </w:r>
      <w:r w:rsidRPr="00CE6F7B">
        <w:rPr>
          <w:sz w:val="28"/>
          <w:szCs w:val="28"/>
          <w:lang w:val="uk-UA"/>
        </w:rPr>
        <w:t>;</w:t>
      </w:r>
    </w:p>
    <w:p w:rsidR="005B5418" w:rsidRDefault="005B5418" w:rsidP="005B5418">
      <w:pPr>
        <w:ind w:right="-186" w:firstLine="360"/>
        <w:jc w:val="right"/>
        <w:rPr>
          <w:sz w:val="28"/>
          <w:szCs w:val="28"/>
          <w:lang w:val="uk-UA"/>
        </w:rPr>
      </w:pPr>
    </w:p>
    <w:p w:rsidR="005B5418" w:rsidRDefault="005B5418" w:rsidP="005B5418">
      <w:pPr>
        <w:ind w:right="-186" w:firstLine="360"/>
        <w:jc w:val="right"/>
        <w:rPr>
          <w:sz w:val="28"/>
          <w:szCs w:val="28"/>
          <w:lang w:val="uk-UA"/>
        </w:rPr>
      </w:pPr>
    </w:p>
    <w:p w:rsidR="005B5418" w:rsidRDefault="005B5418" w:rsidP="005B5418">
      <w:pPr>
        <w:ind w:right="-186" w:firstLine="360"/>
        <w:jc w:val="right"/>
        <w:rPr>
          <w:sz w:val="28"/>
          <w:szCs w:val="28"/>
          <w:lang w:val="uk-UA"/>
        </w:rPr>
      </w:pPr>
      <w:r w:rsidRPr="00553FBA">
        <w:rPr>
          <w:sz w:val="28"/>
          <w:szCs w:val="28"/>
          <w:lang w:val="uk-UA"/>
        </w:rPr>
        <w:lastRenderedPageBreak/>
        <w:t xml:space="preserve">Продовження додатка </w:t>
      </w:r>
      <w:r>
        <w:rPr>
          <w:sz w:val="28"/>
          <w:szCs w:val="28"/>
          <w:lang w:val="uk-UA"/>
        </w:rPr>
        <w:t>1</w:t>
      </w:r>
    </w:p>
    <w:p w:rsidR="005B5418" w:rsidRDefault="005B5418" w:rsidP="005B5418">
      <w:pPr>
        <w:ind w:right="-186" w:firstLine="360"/>
        <w:jc w:val="right"/>
        <w:rPr>
          <w:sz w:val="28"/>
          <w:szCs w:val="28"/>
          <w:lang w:val="uk-UA"/>
        </w:rPr>
      </w:pPr>
    </w:p>
    <w:p w:rsidR="00756B77" w:rsidRDefault="00756B77" w:rsidP="005B5418">
      <w:pPr>
        <w:spacing w:after="120"/>
        <w:ind w:right="-186" w:firstLine="709"/>
        <w:jc w:val="both"/>
        <w:rPr>
          <w:sz w:val="28"/>
          <w:szCs w:val="28"/>
          <w:lang w:val="uk-UA"/>
        </w:rPr>
      </w:pPr>
      <w:r w:rsidRPr="00CE6F7B">
        <w:rPr>
          <w:sz w:val="28"/>
          <w:szCs w:val="28"/>
          <w:lang w:val="uk-UA"/>
        </w:rPr>
        <w:t>вирішення питань, що потребують міжгалузевої координації, щодо</w:t>
      </w:r>
      <w:r w:rsidR="005135E6">
        <w:rPr>
          <w:sz w:val="28"/>
          <w:szCs w:val="28"/>
          <w:lang w:val="uk-UA"/>
        </w:rPr>
        <w:t xml:space="preserve"> забезпечення</w:t>
      </w:r>
      <w:r w:rsidRPr="00CE6F7B">
        <w:rPr>
          <w:sz w:val="28"/>
          <w:szCs w:val="28"/>
          <w:lang w:val="uk-UA"/>
        </w:rPr>
        <w:t xml:space="preserve"> </w:t>
      </w:r>
      <w:r w:rsidR="005135E6" w:rsidRPr="00CE6F7B">
        <w:rPr>
          <w:sz w:val="28"/>
          <w:szCs w:val="28"/>
          <w:lang w:val="uk-UA"/>
        </w:rPr>
        <w:t>гендерної рівності</w:t>
      </w:r>
      <w:r w:rsidR="005135E6">
        <w:rPr>
          <w:sz w:val="28"/>
          <w:szCs w:val="28"/>
          <w:lang w:val="uk-UA"/>
        </w:rPr>
        <w:t>,</w:t>
      </w:r>
      <w:r w:rsidR="005135E6" w:rsidRPr="00CE6F7B">
        <w:rPr>
          <w:sz w:val="28"/>
          <w:szCs w:val="28"/>
          <w:lang w:val="uk-UA"/>
        </w:rPr>
        <w:t xml:space="preserve"> </w:t>
      </w:r>
      <w:r w:rsidRPr="00CE6F7B">
        <w:rPr>
          <w:sz w:val="28"/>
          <w:szCs w:val="28"/>
          <w:lang w:val="uk-UA"/>
        </w:rPr>
        <w:t xml:space="preserve">запобігання </w:t>
      </w:r>
      <w:r w:rsidR="005135E6">
        <w:rPr>
          <w:sz w:val="28"/>
          <w:szCs w:val="28"/>
          <w:lang w:val="uk-UA"/>
        </w:rPr>
        <w:t>дискримінації за ознакою статі,</w:t>
      </w:r>
      <w:r w:rsidRPr="00CE6F7B">
        <w:rPr>
          <w:sz w:val="28"/>
          <w:szCs w:val="28"/>
          <w:lang w:val="uk-UA"/>
        </w:rPr>
        <w:t xml:space="preserve"> протидії </w:t>
      </w:r>
      <w:r w:rsidR="005135E6">
        <w:rPr>
          <w:sz w:val="28"/>
          <w:szCs w:val="28"/>
          <w:lang w:val="uk-UA"/>
        </w:rPr>
        <w:t>домашньому насильству, торгівлі людьми.</w:t>
      </w:r>
    </w:p>
    <w:p w:rsidR="00756B77" w:rsidRPr="00CE6F7B" w:rsidRDefault="00756B77" w:rsidP="00756B77">
      <w:pPr>
        <w:ind w:right="-186" w:firstLine="708"/>
        <w:jc w:val="both"/>
        <w:rPr>
          <w:sz w:val="28"/>
          <w:szCs w:val="28"/>
          <w:lang w:val="uk-UA"/>
        </w:rPr>
      </w:pPr>
      <w:r w:rsidRPr="00CE6F7B">
        <w:rPr>
          <w:sz w:val="28"/>
          <w:szCs w:val="28"/>
          <w:lang w:val="uk-UA"/>
        </w:rPr>
        <w:t>4. Комісія  відповідно до покладених на неї завдань має право:</w:t>
      </w:r>
    </w:p>
    <w:p w:rsidR="00756B77" w:rsidRPr="00CE6F7B" w:rsidRDefault="00756B77" w:rsidP="00BD1B7E">
      <w:pPr>
        <w:spacing w:after="120"/>
        <w:ind w:right="-186" w:firstLine="708"/>
        <w:jc w:val="both"/>
        <w:rPr>
          <w:sz w:val="28"/>
          <w:szCs w:val="28"/>
          <w:lang w:val="uk-UA"/>
        </w:rPr>
      </w:pPr>
      <w:r w:rsidRPr="00CE6F7B">
        <w:rPr>
          <w:sz w:val="28"/>
          <w:szCs w:val="28"/>
          <w:lang w:val="uk-UA"/>
        </w:rPr>
        <w:t>запрошувати та заслуховувати на своїх засіданнях представників виконавчих органів міської ради, органів внутрішніх справ, підприємств, установ, о</w:t>
      </w:r>
      <w:r w:rsidR="005135E6">
        <w:rPr>
          <w:sz w:val="28"/>
          <w:szCs w:val="28"/>
          <w:lang w:val="uk-UA"/>
        </w:rPr>
        <w:t>рганізацій, об’єднань громадян, окремих громадян</w:t>
      </w:r>
      <w:r w:rsidRPr="00CE6F7B">
        <w:rPr>
          <w:sz w:val="28"/>
          <w:szCs w:val="28"/>
          <w:lang w:val="uk-UA"/>
        </w:rPr>
        <w:t xml:space="preserve"> з питань </w:t>
      </w:r>
      <w:r w:rsidR="005135E6">
        <w:rPr>
          <w:sz w:val="28"/>
          <w:szCs w:val="28"/>
          <w:lang w:val="uk-UA"/>
        </w:rPr>
        <w:t>запобігання та протидії домашньому насильству</w:t>
      </w:r>
      <w:r w:rsidRPr="00CE6F7B">
        <w:rPr>
          <w:sz w:val="28"/>
          <w:szCs w:val="28"/>
          <w:lang w:val="uk-UA"/>
        </w:rPr>
        <w:t xml:space="preserve">, з питань гендерної рівності, </w:t>
      </w:r>
      <w:r w:rsidR="005135E6">
        <w:rPr>
          <w:sz w:val="28"/>
          <w:szCs w:val="28"/>
          <w:lang w:val="uk-UA"/>
        </w:rPr>
        <w:t xml:space="preserve"> </w:t>
      </w:r>
      <w:r w:rsidRPr="00CE6F7B">
        <w:rPr>
          <w:sz w:val="28"/>
          <w:szCs w:val="28"/>
          <w:lang w:val="uk-UA"/>
        </w:rPr>
        <w:t>протидії торгівлі людьми</w:t>
      </w:r>
      <w:r w:rsidR="005135E6">
        <w:rPr>
          <w:sz w:val="28"/>
          <w:szCs w:val="28"/>
          <w:lang w:val="uk-UA"/>
        </w:rPr>
        <w:t>,</w:t>
      </w:r>
      <w:r w:rsidR="005135E6" w:rsidRPr="005135E6">
        <w:rPr>
          <w:sz w:val="28"/>
          <w:szCs w:val="28"/>
          <w:lang w:val="uk-UA"/>
        </w:rPr>
        <w:t xml:space="preserve"> </w:t>
      </w:r>
      <w:r w:rsidR="005135E6">
        <w:rPr>
          <w:sz w:val="28"/>
          <w:szCs w:val="28"/>
          <w:lang w:val="uk-UA"/>
        </w:rPr>
        <w:t>дискримінації за ознакою статі</w:t>
      </w:r>
      <w:r w:rsidRPr="00CE6F7B">
        <w:rPr>
          <w:sz w:val="28"/>
          <w:szCs w:val="28"/>
          <w:lang w:val="uk-UA"/>
        </w:rPr>
        <w:t xml:space="preserve"> та виконання завдань, визначених законами України та указами Президента України, постановами, розпорядженнями Кабінету Міністрів України, розпорядженнями голови облдержадміністрації, рішеннями Житомирської обласної ради стосовно реалізації   державної </w:t>
      </w:r>
      <w:r w:rsidR="005135E6">
        <w:rPr>
          <w:sz w:val="28"/>
          <w:szCs w:val="28"/>
          <w:lang w:val="uk-UA"/>
        </w:rPr>
        <w:t xml:space="preserve"> політики у сферах </w:t>
      </w:r>
      <w:r w:rsidR="005135E6" w:rsidRPr="005135E6">
        <w:rPr>
          <w:sz w:val="28"/>
          <w:szCs w:val="28"/>
          <w:lang w:val="uk-UA"/>
        </w:rPr>
        <w:t>забезпечення рівних прав та можливостей жінок і чоловіків, запобігання та протидії домашньому насильству, дискримінації за о</w:t>
      </w:r>
      <w:r w:rsidR="005135E6">
        <w:rPr>
          <w:sz w:val="28"/>
          <w:szCs w:val="28"/>
          <w:lang w:val="uk-UA"/>
        </w:rPr>
        <w:t>знакою статі, торгівлі людьми</w:t>
      </w:r>
      <w:r w:rsidRPr="00CE6F7B">
        <w:rPr>
          <w:sz w:val="28"/>
          <w:szCs w:val="28"/>
          <w:lang w:val="uk-UA"/>
        </w:rPr>
        <w:t>;</w:t>
      </w:r>
    </w:p>
    <w:p w:rsidR="00756B77" w:rsidRPr="00CE6F7B" w:rsidRDefault="00756B77" w:rsidP="00BD1B7E">
      <w:pPr>
        <w:spacing w:after="120"/>
        <w:ind w:right="-186" w:firstLine="708"/>
        <w:jc w:val="both"/>
        <w:rPr>
          <w:sz w:val="28"/>
          <w:szCs w:val="28"/>
          <w:lang w:val="uk-UA"/>
        </w:rPr>
      </w:pPr>
      <w:r w:rsidRPr="00CE6F7B">
        <w:rPr>
          <w:sz w:val="28"/>
          <w:szCs w:val="28"/>
          <w:lang w:val="uk-UA"/>
        </w:rPr>
        <w:t>запитувати та отримувати необхідну інформацію й аналітичні матеріали від виконавчих органів міської ради, органів внутрішніх справ, підприємств, установ, організацій, об’єднань громадян тощо;</w:t>
      </w:r>
    </w:p>
    <w:p w:rsidR="00756B77" w:rsidRPr="00CE6F7B" w:rsidRDefault="00756B77" w:rsidP="00BD1B7E">
      <w:pPr>
        <w:spacing w:after="120"/>
        <w:ind w:right="-186" w:firstLine="708"/>
        <w:jc w:val="both"/>
        <w:rPr>
          <w:sz w:val="28"/>
          <w:szCs w:val="28"/>
          <w:lang w:val="uk-UA"/>
        </w:rPr>
      </w:pPr>
      <w:r w:rsidRPr="00CE6F7B">
        <w:rPr>
          <w:sz w:val="28"/>
          <w:szCs w:val="28"/>
          <w:lang w:val="uk-UA"/>
        </w:rPr>
        <w:t xml:space="preserve">розробляти та подавати виконавчим органам міської ради пропозиції стосовно протидії </w:t>
      </w:r>
      <w:r w:rsidR="005135E6">
        <w:rPr>
          <w:sz w:val="28"/>
          <w:szCs w:val="28"/>
          <w:lang w:val="uk-UA"/>
        </w:rPr>
        <w:t>домашньому насильству</w:t>
      </w:r>
      <w:r w:rsidRPr="00CE6F7B">
        <w:rPr>
          <w:sz w:val="28"/>
          <w:szCs w:val="28"/>
          <w:lang w:val="uk-UA"/>
        </w:rPr>
        <w:t xml:space="preserve">, </w:t>
      </w:r>
      <w:r w:rsidR="00CD1A7E">
        <w:rPr>
          <w:sz w:val="28"/>
          <w:szCs w:val="28"/>
          <w:lang w:val="uk-UA"/>
        </w:rPr>
        <w:t xml:space="preserve">реалізації політики гендерної рівності, </w:t>
      </w:r>
      <w:r w:rsidRPr="00CE6F7B">
        <w:rPr>
          <w:sz w:val="28"/>
          <w:szCs w:val="28"/>
          <w:lang w:val="uk-UA"/>
        </w:rPr>
        <w:t xml:space="preserve">протидії </w:t>
      </w:r>
      <w:r w:rsidR="00CD1A7E" w:rsidRPr="005135E6">
        <w:rPr>
          <w:sz w:val="28"/>
          <w:szCs w:val="28"/>
          <w:lang w:val="uk-UA"/>
        </w:rPr>
        <w:t>дискримінації за о</w:t>
      </w:r>
      <w:r w:rsidR="00CD1A7E">
        <w:rPr>
          <w:sz w:val="28"/>
          <w:szCs w:val="28"/>
          <w:lang w:val="uk-UA"/>
        </w:rPr>
        <w:t>знакою статі</w:t>
      </w:r>
      <w:r w:rsidR="00CD1A7E" w:rsidRPr="00CE6F7B">
        <w:rPr>
          <w:sz w:val="28"/>
          <w:szCs w:val="28"/>
          <w:lang w:val="uk-UA"/>
        </w:rPr>
        <w:t xml:space="preserve"> </w:t>
      </w:r>
      <w:r w:rsidR="00CD1A7E">
        <w:rPr>
          <w:sz w:val="28"/>
          <w:szCs w:val="28"/>
          <w:lang w:val="uk-UA"/>
        </w:rPr>
        <w:t xml:space="preserve">та </w:t>
      </w:r>
      <w:r w:rsidRPr="00CE6F7B">
        <w:rPr>
          <w:sz w:val="28"/>
          <w:szCs w:val="28"/>
          <w:lang w:val="uk-UA"/>
        </w:rPr>
        <w:t>торгівлі людьми;</w:t>
      </w:r>
    </w:p>
    <w:p w:rsidR="00756B77" w:rsidRPr="00CE6F7B" w:rsidRDefault="00756B77" w:rsidP="00BD1B7E">
      <w:pPr>
        <w:spacing w:after="120"/>
        <w:ind w:right="-186" w:firstLine="708"/>
        <w:jc w:val="both"/>
        <w:rPr>
          <w:sz w:val="28"/>
          <w:szCs w:val="28"/>
          <w:lang w:val="uk-UA"/>
        </w:rPr>
      </w:pPr>
      <w:r w:rsidRPr="00CE6F7B">
        <w:rPr>
          <w:sz w:val="28"/>
          <w:szCs w:val="28"/>
          <w:lang w:val="uk-UA"/>
        </w:rPr>
        <w:t>ко</w:t>
      </w:r>
      <w:r w:rsidR="00CD1A7E">
        <w:rPr>
          <w:sz w:val="28"/>
          <w:szCs w:val="28"/>
          <w:lang w:val="uk-UA"/>
        </w:rPr>
        <w:t>ординувати зв’язки</w:t>
      </w:r>
      <w:r w:rsidRPr="00CE6F7B">
        <w:rPr>
          <w:sz w:val="28"/>
          <w:szCs w:val="28"/>
          <w:lang w:val="uk-UA"/>
        </w:rPr>
        <w:t xml:space="preserve"> з державними та неурядовими </w:t>
      </w:r>
      <w:r w:rsidR="00CD1A7E">
        <w:rPr>
          <w:sz w:val="28"/>
          <w:szCs w:val="28"/>
          <w:lang w:val="uk-UA"/>
        </w:rPr>
        <w:t xml:space="preserve">громадськими </w:t>
      </w:r>
      <w:r w:rsidRPr="00CE6F7B">
        <w:rPr>
          <w:sz w:val="28"/>
          <w:szCs w:val="28"/>
          <w:lang w:val="uk-UA"/>
        </w:rPr>
        <w:t xml:space="preserve">організаціями, </w:t>
      </w:r>
      <w:r w:rsidR="00CD1A7E" w:rsidRPr="00CE6F7B">
        <w:rPr>
          <w:sz w:val="28"/>
          <w:szCs w:val="28"/>
          <w:lang w:val="uk-UA"/>
        </w:rPr>
        <w:t>благодійними фондами</w:t>
      </w:r>
      <w:r w:rsidR="00CD1A7E">
        <w:rPr>
          <w:sz w:val="28"/>
          <w:szCs w:val="28"/>
          <w:lang w:val="uk-UA"/>
        </w:rPr>
        <w:t>,</w:t>
      </w:r>
      <w:r w:rsidR="00CD1A7E" w:rsidRPr="00CE6F7B">
        <w:rPr>
          <w:sz w:val="28"/>
          <w:szCs w:val="28"/>
          <w:lang w:val="uk-UA"/>
        </w:rPr>
        <w:t xml:space="preserve"> </w:t>
      </w:r>
      <w:r w:rsidRPr="00CE6F7B">
        <w:rPr>
          <w:sz w:val="28"/>
          <w:szCs w:val="28"/>
          <w:lang w:val="uk-UA"/>
        </w:rPr>
        <w:t xml:space="preserve">діяльність яких спрямована на </w:t>
      </w:r>
      <w:r w:rsidR="00CD1A7E">
        <w:rPr>
          <w:sz w:val="28"/>
          <w:szCs w:val="28"/>
          <w:lang w:val="uk-UA"/>
        </w:rPr>
        <w:t>забезпечення рівних прав та можливостей жінок і чоловіків,</w:t>
      </w:r>
      <w:r w:rsidRPr="00CE6F7B">
        <w:rPr>
          <w:sz w:val="28"/>
          <w:szCs w:val="28"/>
          <w:lang w:val="uk-UA"/>
        </w:rPr>
        <w:t xml:space="preserve">  протидії </w:t>
      </w:r>
      <w:r w:rsidR="00CD1A7E">
        <w:rPr>
          <w:sz w:val="28"/>
          <w:szCs w:val="28"/>
          <w:lang w:val="uk-UA"/>
        </w:rPr>
        <w:t>домашньому насильству</w:t>
      </w:r>
      <w:r w:rsidRPr="00CE6F7B">
        <w:rPr>
          <w:sz w:val="28"/>
          <w:szCs w:val="28"/>
          <w:lang w:val="uk-UA"/>
        </w:rPr>
        <w:t xml:space="preserve">, </w:t>
      </w:r>
      <w:r w:rsidR="00CD1A7E">
        <w:rPr>
          <w:sz w:val="28"/>
          <w:szCs w:val="28"/>
          <w:lang w:val="uk-UA"/>
        </w:rPr>
        <w:t xml:space="preserve"> </w:t>
      </w:r>
      <w:r w:rsidRPr="00CE6F7B">
        <w:rPr>
          <w:sz w:val="28"/>
          <w:szCs w:val="28"/>
          <w:lang w:val="uk-UA"/>
        </w:rPr>
        <w:t xml:space="preserve"> </w:t>
      </w:r>
      <w:r w:rsidR="00CD1A7E" w:rsidRPr="005135E6">
        <w:rPr>
          <w:sz w:val="28"/>
          <w:szCs w:val="28"/>
          <w:lang w:val="uk-UA"/>
        </w:rPr>
        <w:t>дискримінації за о</w:t>
      </w:r>
      <w:r w:rsidR="00CD1A7E">
        <w:rPr>
          <w:sz w:val="28"/>
          <w:szCs w:val="28"/>
          <w:lang w:val="uk-UA"/>
        </w:rPr>
        <w:t>знакою статі</w:t>
      </w:r>
      <w:r w:rsidR="00CD1A7E" w:rsidRPr="00CE6F7B">
        <w:rPr>
          <w:sz w:val="28"/>
          <w:szCs w:val="28"/>
          <w:lang w:val="uk-UA"/>
        </w:rPr>
        <w:t xml:space="preserve"> </w:t>
      </w:r>
      <w:r w:rsidRPr="00CE6F7B">
        <w:rPr>
          <w:sz w:val="28"/>
          <w:szCs w:val="28"/>
          <w:lang w:val="uk-UA"/>
        </w:rPr>
        <w:t xml:space="preserve">та </w:t>
      </w:r>
      <w:r w:rsidR="00CD1A7E">
        <w:rPr>
          <w:sz w:val="28"/>
          <w:szCs w:val="28"/>
          <w:lang w:val="uk-UA"/>
        </w:rPr>
        <w:t xml:space="preserve"> </w:t>
      </w:r>
      <w:r w:rsidRPr="00CE6F7B">
        <w:rPr>
          <w:sz w:val="28"/>
          <w:szCs w:val="28"/>
          <w:lang w:val="uk-UA"/>
        </w:rPr>
        <w:t>торгівлі людьми;</w:t>
      </w:r>
    </w:p>
    <w:p w:rsidR="00756B77" w:rsidRPr="00CE6F7B" w:rsidRDefault="00756B77" w:rsidP="00BD1B7E">
      <w:pPr>
        <w:spacing w:after="120"/>
        <w:ind w:right="-186" w:firstLine="708"/>
        <w:jc w:val="both"/>
        <w:rPr>
          <w:sz w:val="28"/>
          <w:szCs w:val="28"/>
          <w:lang w:val="uk-UA"/>
        </w:rPr>
      </w:pPr>
      <w:r w:rsidRPr="00CE6F7B">
        <w:rPr>
          <w:sz w:val="28"/>
          <w:szCs w:val="28"/>
          <w:lang w:val="uk-UA"/>
        </w:rPr>
        <w:t xml:space="preserve">інформувати населення </w:t>
      </w:r>
      <w:r w:rsidR="00CD1A7E">
        <w:rPr>
          <w:sz w:val="28"/>
          <w:szCs w:val="28"/>
          <w:lang w:val="uk-UA"/>
        </w:rPr>
        <w:t>громади</w:t>
      </w:r>
      <w:r w:rsidRPr="00CE6F7B">
        <w:rPr>
          <w:sz w:val="28"/>
          <w:szCs w:val="28"/>
          <w:lang w:val="uk-UA"/>
        </w:rPr>
        <w:t xml:space="preserve"> через </w:t>
      </w:r>
      <w:r w:rsidR="00CD1A7E">
        <w:rPr>
          <w:sz w:val="28"/>
          <w:szCs w:val="28"/>
          <w:lang w:val="uk-UA"/>
        </w:rPr>
        <w:t xml:space="preserve">різні канали комунікації </w:t>
      </w:r>
      <w:r w:rsidRPr="00CE6F7B">
        <w:rPr>
          <w:sz w:val="28"/>
          <w:szCs w:val="28"/>
          <w:lang w:val="uk-UA"/>
        </w:rPr>
        <w:t xml:space="preserve">про </w:t>
      </w:r>
      <w:r w:rsidR="00CD1A7E">
        <w:rPr>
          <w:sz w:val="28"/>
          <w:szCs w:val="28"/>
          <w:lang w:val="uk-UA"/>
        </w:rPr>
        <w:t xml:space="preserve"> </w:t>
      </w:r>
      <w:r w:rsidRPr="00CE6F7B">
        <w:rPr>
          <w:sz w:val="28"/>
          <w:szCs w:val="28"/>
          <w:lang w:val="uk-UA"/>
        </w:rPr>
        <w:t xml:space="preserve">діяльність щодо </w:t>
      </w:r>
      <w:r w:rsidR="00CD1A7E">
        <w:rPr>
          <w:sz w:val="28"/>
          <w:szCs w:val="28"/>
          <w:lang w:val="uk-UA"/>
        </w:rPr>
        <w:t xml:space="preserve">забезпечення </w:t>
      </w:r>
      <w:r w:rsidR="00CD1A7E" w:rsidRPr="00CE6F7B">
        <w:rPr>
          <w:sz w:val="28"/>
          <w:szCs w:val="28"/>
          <w:lang w:val="uk-UA"/>
        </w:rPr>
        <w:t>гендерної рівності</w:t>
      </w:r>
      <w:r w:rsidR="00CD1A7E">
        <w:rPr>
          <w:sz w:val="28"/>
          <w:szCs w:val="28"/>
          <w:lang w:val="uk-UA"/>
        </w:rPr>
        <w:t>, запобігання та протидії</w:t>
      </w:r>
      <w:r w:rsidR="00CD1A7E" w:rsidRPr="00CE6F7B">
        <w:rPr>
          <w:sz w:val="28"/>
          <w:szCs w:val="28"/>
          <w:lang w:val="uk-UA"/>
        </w:rPr>
        <w:t xml:space="preserve"> </w:t>
      </w:r>
      <w:r w:rsidR="00CD1A7E">
        <w:rPr>
          <w:sz w:val="28"/>
          <w:szCs w:val="28"/>
          <w:lang w:val="uk-UA"/>
        </w:rPr>
        <w:t xml:space="preserve">домашньому насильству, </w:t>
      </w:r>
      <w:r w:rsidRPr="00CE6F7B">
        <w:rPr>
          <w:sz w:val="28"/>
          <w:szCs w:val="28"/>
          <w:lang w:val="uk-UA"/>
        </w:rPr>
        <w:t xml:space="preserve">протидії </w:t>
      </w:r>
      <w:r w:rsidR="00CD1A7E" w:rsidRPr="005135E6">
        <w:rPr>
          <w:sz w:val="28"/>
          <w:szCs w:val="28"/>
          <w:lang w:val="uk-UA"/>
        </w:rPr>
        <w:t>дискримінації за о</w:t>
      </w:r>
      <w:r w:rsidR="00CD1A7E">
        <w:rPr>
          <w:sz w:val="28"/>
          <w:szCs w:val="28"/>
          <w:lang w:val="uk-UA"/>
        </w:rPr>
        <w:t>знакою статі</w:t>
      </w:r>
      <w:r w:rsidR="00CD1A7E" w:rsidRPr="00CE6F7B">
        <w:rPr>
          <w:sz w:val="28"/>
          <w:szCs w:val="28"/>
          <w:lang w:val="uk-UA"/>
        </w:rPr>
        <w:t xml:space="preserve"> </w:t>
      </w:r>
      <w:r w:rsidR="00CD1A7E">
        <w:rPr>
          <w:sz w:val="28"/>
          <w:szCs w:val="28"/>
          <w:lang w:val="uk-UA"/>
        </w:rPr>
        <w:t xml:space="preserve">та </w:t>
      </w:r>
      <w:r w:rsidRPr="00CE6F7B">
        <w:rPr>
          <w:sz w:val="28"/>
          <w:szCs w:val="28"/>
          <w:lang w:val="uk-UA"/>
        </w:rPr>
        <w:t xml:space="preserve">торгівлі людьми, </w:t>
      </w:r>
      <w:r w:rsidR="00CD1A7E">
        <w:rPr>
          <w:sz w:val="28"/>
          <w:szCs w:val="28"/>
          <w:lang w:val="uk-UA"/>
        </w:rPr>
        <w:t xml:space="preserve">про </w:t>
      </w:r>
      <w:r w:rsidRPr="00CE6F7B">
        <w:rPr>
          <w:sz w:val="28"/>
          <w:szCs w:val="28"/>
          <w:lang w:val="uk-UA"/>
        </w:rPr>
        <w:t>шляхи вирішення цих проблем;</w:t>
      </w:r>
    </w:p>
    <w:p w:rsidR="00756B77" w:rsidRPr="00CE6F7B" w:rsidRDefault="00756B77" w:rsidP="00BD1B7E">
      <w:pPr>
        <w:spacing w:after="120"/>
        <w:ind w:right="-186" w:firstLine="708"/>
        <w:jc w:val="both"/>
        <w:rPr>
          <w:sz w:val="28"/>
          <w:szCs w:val="28"/>
          <w:lang w:val="uk-UA"/>
        </w:rPr>
      </w:pPr>
      <w:r w:rsidRPr="00CE6F7B">
        <w:rPr>
          <w:sz w:val="28"/>
          <w:szCs w:val="28"/>
          <w:lang w:val="uk-UA"/>
        </w:rPr>
        <w:t xml:space="preserve">вивчати, узагальнювати та аналізувати об’єктивні дані щодо стану роботи </w:t>
      </w:r>
      <w:r w:rsidR="00CD1A7E">
        <w:rPr>
          <w:sz w:val="28"/>
          <w:szCs w:val="28"/>
          <w:lang w:val="uk-UA"/>
        </w:rPr>
        <w:t>з питань</w:t>
      </w:r>
      <w:r w:rsidR="00CD1A7E" w:rsidRPr="00CD1A7E">
        <w:rPr>
          <w:lang w:val="uk-UA"/>
        </w:rPr>
        <w:t xml:space="preserve"> </w:t>
      </w:r>
      <w:r w:rsidR="00CD1A7E" w:rsidRPr="00CD1A7E">
        <w:rPr>
          <w:sz w:val="28"/>
          <w:szCs w:val="28"/>
          <w:lang w:val="uk-UA"/>
        </w:rPr>
        <w:t>забезпечення рівних прав та можливостей жінок і чоловіків, запобігання та протидії домашньому насильству, дискримінації за о</w:t>
      </w:r>
      <w:r w:rsidR="00CD1A7E">
        <w:rPr>
          <w:sz w:val="28"/>
          <w:szCs w:val="28"/>
          <w:lang w:val="uk-UA"/>
        </w:rPr>
        <w:t>знакою статі, торгівлі людьми</w:t>
      </w:r>
      <w:r w:rsidRPr="00CE6F7B">
        <w:rPr>
          <w:sz w:val="28"/>
          <w:szCs w:val="28"/>
          <w:lang w:val="uk-UA"/>
        </w:rPr>
        <w:t>;</w:t>
      </w:r>
    </w:p>
    <w:p w:rsidR="00756B77" w:rsidRPr="00CE6F7B" w:rsidRDefault="00756B77" w:rsidP="00BD1B7E">
      <w:pPr>
        <w:pStyle w:val="2"/>
        <w:spacing w:line="240" w:lineRule="auto"/>
        <w:ind w:left="0" w:right="-186" w:firstLine="708"/>
        <w:jc w:val="both"/>
        <w:rPr>
          <w:sz w:val="28"/>
          <w:szCs w:val="28"/>
          <w:lang w:val="uk-UA"/>
        </w:rPr>
      </w:pPr>
      <w:proofErr w:type="spellStart"/>
      <w:r w:rsidRPr="00CE6F7B">
        <w:rPr>
          <w:sz w:val="28"/>
          <w:szCs w:val="28"/>
        </w:rPr>
        <w:t>проводити</w:t>
      </w:r>
      <w:proofErr w:type="spellEnd"/>
      <w:r w:rsidRPr="00CE6F7B">
        <w:rPr>
          <w:sz w:val="28"/>
          <w:szCs w:val="28"/>
        </w:rPr>
        <w:t xml:space="preserve"> </w:t>
      </w:r>
      <w:proofErr w:type="spellStart"/>
      <w:r w:rsidRPr="00CE6F7B">
        <w:rPr>
          <w:sz w:val="28"/>
          <w:szCs w:val="28"/>
        </w:rPr>
        <w:t>наради</w:t>
      </w:r>
      <w:proofErr w:type="spellEnd"/>
      <w:r w:rsidRPr="00CE6F7B">
        <w:rPr>
          <w:sz w:val="28"/>
          <w:szCs w:val="28"/>
        </w:rPr>
        <w:t xml:space="preserve">, </w:t>
      </w:r>
      <w:proofErr w:type="spellStart"/>
      <w:r w:rsidRPr="00CE6F7B">
        <w:rPr>
          <w:sz w:val="28"/>
          <w:szCs w:val="28"/>
        </w:rPr>
        <w:t>засідання</w:t>
      </w:r>
      <w:proofErr w:type="spellEnd"/>
      <w:r w:rsidRPr="00CE6F7B">
        <w:rPr>
          <w:sz w:val="28"/>
          <w:szCs w:val="28"/>
        </w:rPr>
        <w:t xml:space="preserve">, </w:t>
      </w:r>
      <w:proofErr w:type="spellStart"/>
      <w:r w:rsidRPr="00CE6F7B">
        <w:rPr>
          <w:sz w:val="28"/>
          <w:szCs w:val="28"/>
        </w:rPr>
        <w:t>круглі</w:t>
      </w:r>
      <w:proofErr w:type="spellEnd"/>
      <w:r w:rsidRPr="00CE6F7B">
        <w:rPr>
          <w:sz w:val="28"/>
          <w:szCs w:val="28"/>
        </w:rPr>
        <w:t xml:space="preserve"> </w:t>
      </w:r>
      <w:proofErr w:type="spellStart"/>
      <w:r w:rsidRPr="00CE6F7B">
        <w:rPr>
          <w:sz w:val="28"/>
          <w:szCs w:val="28"/>
        </w:rPr>
        <w:t>столи</w:t>
      </w:r>
      <w:proofErr w:type="spellEnd"/>
      <w:r w:rsidRPr="00CE6F7B">
        <w:rPr>
          <w:sz w:val="28"/>
          <w:szCs w:val="28"/>
        </w:rPr>
        <w:t xml:space="preserve">, </w:t>
      </w:r>
      <w:proofErr w:type="spellStart"/>
      <w:r w:rsidRPr="00CE6F7B">
        <w:rPr>
          <w:sz w:val="28"/>
          <w:szCs w:val="28"/>
        </w:rPr>
        <w:t>семінари</w:t>
      </w:r>
      <w:proofErr w:type="spellEnd"/>
      <w:r w:rsidR="00CD1A7E">
        <w:rPr>
          <w:sz w:val="28"/>
          <w:szCs w:val="28"/>
          <w:lang w:val="uk-UA"/>
        </w:rPr>
        <w:t>, інші заходи</w:t>
      </w:r>
      <w:r w:rsidRPr="00CE6F7B">
        <w:rPr>
          <w:sz w:val="28"/>
          <w:szCs w:val="28"/>
        </w:rPr>
        <w:t xml:space="preserve"> </w:t>
      </w:r>
      <w:proofErr w:type="spellStart"/>
      <w:r w:rsidRPr="00CE6F7B">
        <w:rPr>
          <w:sz w:val="28"/>
          <w:szCs w:val="28"/>
        </w:rPr>
        <w:t>з</w:t>
      </w:r>
      <w:proofErr w:type="spellEnd"/>
      <w:r w:rsidRPr="00CE6F7B">
        <w:rPr>
          <w:sz w:val="28"/>
          <w:szCs w:val="28"/>
        </w:rPr>
        <w:t xml:space="preserve"> </w:t>
      </w:r>
      <w:proofErr w:type="spellStart"/>
      <w:r w:rsidRPr="00CE6F7B">
        <w:rPr>
          <w:sz w:val="28"/>
          <w:szCs w:val="28"/>
        </w:rPr>
        <w:t>питань</w:t>
      </w:r>
      <w:proofErr w:type="spellEnd"/>
      <w:r w:rsidRPr="00CE6F7B">
        <w:rPr>
          <w:sz w:val="28"/>
          <w:szCs w:val="28"/>
        </w:rPr>
        <w:t xml:space="preserve">, </w:t>
      </w:r>
      <w:proofErr w:type="spellStart"/>
      <w:r w:rsidRPr="00CE6F7B">
        <w:rPr>
          <w:sz w:val="28"/>
          <w:szCs w:val="28"/>
        </w:rPr>
        <w:t>що</w:t>
      </w:r>
      <w:proofErr w:type="spellEnd"/>
      <w:r w:rsidRPr="00CE6F7B">
        <w:rPr>
          <w:sz w:val="28"/>
          <w:szCs w:val="28"/>
        </w:rPr>
        <w:t xml:space="preserve"> належать до </w:t>
      </w:r>
      <w:proofErr w:type="spellStart"/>
      <w:r w:rsidRPr="00CE6F7B">
        <w:rPr>
          <w:sz w:val="28"/>
          <w:szCs w:val="28"/>
        </w:rPr>
        <w:t>її</w:t>
      </w:r>
      <w:proofErr w:type="spellEnd"/>
      <w:r w:rsidRPr="00CE6F7B">
        <w:rPr>
          <w:sz w:val="28"/>
          <w:szCs w:val="28"/>
        </w:rPr>
        <w:t xml:space="preserve"> </w:t>
      </w:r>
      <w:proofErr w:type="spellStart"/>
      <w:r w:rsidRPr="00CE6F7B">
        <w:rPr>
          <w:sz w:val="28"/>
          <w:szCs w:val="28"/>
        </w:rPr>
        <w:t>компетенції</w:t>
      </w:r>
      <w:proofErr w:type="spellEnd"/>
      <w:r w:rsidRPr="00CE6F7B">
        <w:rPr>
          <w:sz w:val="28"/>
          <w:szCs w:val="28"/>
        </w:rPr>
        <w:t>;</w:t>
      </w:r>
    </w:p>
    <w:p w:rsidR="00756B77" w:rsidRDefault="00581797" w:rsidP="00BD1B7E">
      <w:pPr>
        <w:pStyle w:val="2"/>
        <w:spacing w:line="240" w:lineRule="auto"/>
        <w:ind w:left="0" w:right="-186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потреби </w:t>
      </w:r>
      <w:r w:rsidR="00756B77" w:rsidRPr="00CE6F7B">
        <w:rPr>
          <w:sz w:val="28"/>
          <w:szCs w:val="28"/>
          <w:lang w:val="uk-UA"/>
        </w:rPr>
        <w:t xml:space="preserve">виконувати </w:t>
      </w:r>
      <w:r w:rsidR="00322D47">
        <w:rPr>
          <w:sz w:val="28"/>
          <w:szCs w:val="28"/>
          <w:lang w:val="uk-UA"/>
        </w:rPr>
        <w:t xml:space="preserve">функцію експертної ради з питань протидії дискримінації за ознакою статі, </w:t>
      </w:r>
      <w:r w:rsidR="00756B77" w:rsidRPr="00CE6F7B">
        <w:rPr>
          <w:sz w:val="28"/>
          <w:szCs w:val="28"/>
          <w:lang w:val="uk-UA"/>
        </w:rPr>
        <w:t>інші функції, що випливаю</w:t>
      </w:r>
      <w:r w:rsidR="00CE1947">
        <w:rPr>
          <w:sz w:val="28"/>
          <w:szCs w:val="28"/>
          <w:lang w:val="uk-UA"/>
        </w:rPr>
        <w:t>ть із покладених на неї завдань;</w:t>
      </w:r>
    </w:p>
    <w:p w:rsidR="005B5418" w:rsidRDefault="005B5418" w:rsidP="005B5418">
      <w:pPr>
        <w:ind w:right="-186" w:firstLine="708"/>
        <w:jc w:val="right"/>
        <w:rPr>
          <w:sz w:val="28"/>
          <w:szCs w:val="28"/>
          <w:lang w:val="uk-UA"/>
        </w:rPr>
      </w:pPr>
    </w:p>
    <w:p w:rsidR="005B5418" w:rsidRDefault="005B5418" w:rsidP="005B5418">
      <w:pPr>
        <w:ind w:right="-186" w:firstLine="708"/>
        <w:jc w:val="right"/>
        <w:rPr>
          <w:sz w:val="28"/>
          <w:szCs w:val="28"/>
          <w:lang w:val="uk-UA"/>
        </w:rPr>
      </w:pPr>
      <w:r w:rsidRPr="00553FBA">
        <w:rPr>
          <w:sz w:val="28"/>
          <w:szCs w:val="28"/>
          <w:lang w:val="uk-UA"/>
        </w:rPr>
        <w:lastRenderedPageBreak/>
        <w:t xml:space="preserve">Продовження додатка </w:t>
      </w:r>
      <w:r>
        <w:rPr>
          <w:sz w:val="28"/>
          <w:szCs w:val="28"/>
          <w:lang w:val="uk-UA"/>
        </w:rPr>
        <w:t>1</w:t>
      </w:r>
    </w:p>
    <w:p w:rsidR="005B5418" w:rsidRDefault="005B5418" w:rsidP="005B5418">
      <w:pPr>
        <w:ind w:right="-186" w:firstLine="708"/>
        <w:jc w:val="right"/>
        <w:rPr>
          <w:sz w:val="28"/>
          <w:szCs w:val="28"/>
          <w:lang w:val="uk-UA"/>
        </w:rPr>
      </w:pPr>
    </w:p>
    <w:p w:rsidR="00BD1B7E" w:rsidRDefault="00CE1947" w:rsidP="005B5418">
      <w:pPr>
        <w:pStyle w:val="2"/>
        <w:spacing w:line="240" w:lineRule="auto"/>
        <w:ind w:left="0" w:right="-186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установленому порядку залучати спеціалістів виконавчих органів ради, підприємств, організацій, об’єднань громадян до розгляду питань стосовно дискримінації за ознакою статі;</w:t>
      </w:r>
    </w:p>
    <w:p w:rsidR="00BD1B7E" w:rsidRDefault="00CE1947" w:rsidP="00BD1B7E">
      <w:pPr>
        <w:pStyle w:val="2"/>
        <w:spacing w:line="240" w:lineRule="auto"/>
        <w:ind w:left="0" w:right="-186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утворювати в разі потреби постійні або тимчасові робочі групи для виконання покладених на Комісію завдань.</w:t>
      </w:r>
    </w:p>
    <w:p w:rsidR="00CE1947" w:rsidRDefault="00756B77" w:rsidP="00CE1947">
      <w:pPr>
        <w:ind w:right="-186" w:firstLine="708"/>
        <w:jc w:val="both"/>
        <w:rPr>
          <w:sz w:val="28"/>
          <w:szCs w:val="28"/>
          <w:lang w:val="uk-UA"/>
        </w:rPr>
      </w:pPr>
      <w:r w:rsidRPr="00CE6F7B">
        <w:rPr>
          <w:sz w:val="28"/>
          <w:szCs w:val="28"/>
          <w:lang w:val="uk-UA"/>
        </w:rPr>
        <w:t xml:space="preserve">5. Комісія утворюється у складі голови, заступника, секретаря та інших членів міжвідомчої комісії </w:t>
      </w:r>
      <w:r w:rsidR="00322D47" w:rsidRPr="00322D47">
        <w:rPr>
          <w:sz w:val="28"/>
          <w:szCs w:val="28"/>
          <w:lang w:val="uk-UA"/>
        </w:rPr>
        <w:t xml:space="preserve">з координації дій щодо забезпечення рівних прав та </w:t>
      </w:r>
    </w:p>
    <w:p w:rsidR="00756B77" w:rsidRPr="00CE6F7B" w:rsidRDefault="00322D47" w:rsidP="00756B77">
      <w:pPr>
        <w:ind w:right="-186" w:firstLine="708"/>
        <w:jc w:val="both"/>
        <w:rPr>
          <w:sz w:val="28"/>
          <w:szCs w:val="28"/>
          <w:lang w:val="uk-UA"/>
        </w:rPr>
      </w:pPr>
      <w:r w:rsidRPr="00322D47">
        <w:rPr>
          <w:sz w:val="28"/>
          <w:szCs w:val="28"/>
          <w:lang w:val="uk-UA"/>
        </w:rPr>
        <w:t>можливостей жінок і чоловіків, запобігання та протидії домашньому насильству, дискримінації за о</w:t>
      </w:r>
      <w:r>
        <w:rPr>
          <w:sz w:val="28"/>
          <w:szCs w:val="28"/>
          <w:lang w:val="uk-UA"/>
        </w:rPr>
        <w:t>знакою статі, торгівлі людьми</w:t>
      </w:r>
      <w:r w:rsidR="00756B77" w:rsidRPr="00CE6F7B">
        <w:rPr>
          <w:sz w:val="28"/>
          <w:szCs w:val="28"/>
          <w:lang w:val="uk-UA"/>
        </w:rPr>
        <w:t>.</w:t>
      </w:r>
    </w:p>
    <w:p w:rsidR="00581797" w:rsidRDefault="00682342" w:rsidP="00CE1947">
      <w:pPr>
        <w:ind w:right="-186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Комісію очолює заступник </w:t>
      </w:r>
      <w:r w:rsidR="00756B77" w:rsidRPr="00CE6F7B">
        <w:rPr>
          <w:sz w:val="28"/>
          <w:szCs w:val="28"/>
          <w:lang w:val="uk-UA"/>
        </w:rPr>
        <w:t>міського голови з питань діяльності виконавчих органів ради згідно з розподілом обов’язків.</w:t>
      </w:r>
    </w:p>
    <w:p w:rsidR="00581797" w:rsidRDefault="00756B77" w:rsidP="00CE1947">
      <w:pPr>
        <w:ind w:right="-186" w:firstLine="708"/>
        <w:jc w:val="both"/>
        <w:rPr>
          <w:sz w:val="28"/>
          <w:szCs w:val="28"/>
          <w:lang w:val="uk-UA"/>
        </w:rPr>
      </w:pPr>
      <w:r w:rsidRPr="00CE6F7B">
        <w:rPr>
          <w:sz w:val="28"/>
          <w:szCs w:val="28"/>
          <w:lang w:val="uk-UA"/>
        </w:rPr>
        <w:t>Персональний склад Комісії та Положення про неї затверджує виконавчий комітет міської ради.</w:t>
      </w:r>
    </w:p>
    <w:p w:rsidR="00756B77" w:rsidRPr="00581797" w:rsidRDefault="00756B77" w:rsidP="00756B77">
      <w:pPr>
        <w:pStyle w:val="2"/>
        <w:spacing w:line="240" w:lineRule="auto"/>
        <w:ind w:left="0" w:right="-186" w:firstLine="708"/>
        <w:jc w:val="both"/>
        <w:rPr>
          <w:sz w:val="28"/>
          <w:szCs w:val="28"/>
          <w:lang w:val="uk-UA"/>
        </w:rPr>
      </w:pPr>
      <w:r w:rsidRPr="00581797">
        <w:rPr>
          <w:sz w:val="28"/>
          <w:szCs w:val="28"/>
          <w:lang w:val="uk-UA"/>
        </w:rPr>
        <w:t>До складу Комісії можуть входити працівники виконавчих органів міської р</w:t>
      </w:r>
      <w:r w:rsidR="00322D47" w:rsidRPr="00581797">
        <w:rPr>
          <w:sz w:val="28"/>
          <w:szCs w:val="28"/>
          <w:lang w:val="uk-UA"/>
        </w:rPr>
        <w:t>ади, органів внутрішніх справ (</w:t>
      </w:r>
      <w:r w:rsidRPr="00581797">
        <w:rPr>
          <w:sz w:val="28"/>
          <w:szCs w:val="28"/>
          <w:lang w:val="uk-UA"/>
        </w:rPr>
        <w:t>за згодою) та інших зацікавлених організацій</w:t>
      </w:r>
      <w:r w:rsidR="00322D47">
        <w:rPr>
          <w:sz w:val="28"/>
          <w:szCs w:val="28"/>
          <w:lang w:val="uk-UA"/>
        </w:rPr>
        <w:t xml:space="preserve"> (за згодою)</w:t>
      </w:r>
      <w:r w:rsidRPr="00581797">
        <w:rPr>
          <w:sz w:val="28"/>
          <w:szCs w:val="28"/>
          <w:lang w:val="uk-UA"/>
        </w:rPr>
        <w:t>.</w:t>
      </w:r>
    </w:p>
    <w:p w:rsidR="00756B77" w:rsidRPr="00CE3D99" w:rsidRDefault="00756B77" w:rsidP="00322D47">
      <w:pPr>
        <w:pStyle w:val="2"/>
        <w:spacing w:line="240" w:lineRule="auto"/>
        <w:ind w:left="0" w:right="-186" w:firstLine="708"/>
        <w:jc w:val="both"/>
        <w:rPr>
          <w:sz w:val="28"/>
          <w:szCs w:val="28"/>
          <w:lang w:val="uk-UA"/>
        </w:rPr>
      </w:pPr>
      <w:r w:rsidRPr="00CE3D99">
        <w:rPr>
          <w:sz w:val="28"/>
          <w:szCs w:val="28"/>
          <w:lang w:val="uk-UA"/>
        </w:rPr>
        <w:t xml:space="preserve">6. Голова Комісії здійснює керівництво діяльністю міжвідомчої комісії </w:t>
      </w:r>
      <w:r w:rsidR="00322D47" w:rsidRPr="00322D47">
        <w:rPr>
          <w:sz w:val="28"/>
          <w:szCs w:val="28"/>
          <w:lang w:val="uk-UA"/>
        </w:rPr>
        <w:t>з координації дій щодо забезпечення рівних прав та можливостей жінок і чоловіків, запобігання та протидії домашньому насильству, дискримінації за о</w:t>
      </w:r>
      <w:r w:rsidR="00322D47">
        <w:rPr>
          <w:sz w:val="28"/>
          <w:szCs w:val="28"/>
          <w:lang w:val="uk-UA"/>
        </w:rPr>
        <w:t>знакою статі, торгівлі людьми</w:t>
      </w:r>
      <w:r w:rsidRPr="00CE3D99">
        <w:rPr>
          <w:sz w:val="28"/>
          <w:szCs w:val="28"/>
          <w:lang w:val="uk-UA"/>
        </w:rPr>
        <w:t>, скликає її засідання та головує на них.</w:t>
      </w:r>
      <w:r w:rsidR="00322D47">
        <w:rPr>
          <w:sz w:val="28"/>
          <w:szCs w:val="28"/>
          <w:lang w:val="uk-UA"/>
        </w:rPr>
        <w:t xml:space="preserve"> За відсутності голови Комісії засідання веде його заступник.</w:t>
      </w:r>
    </w:p>
    <w:p w:rsidR="00756B77" w:rsidRPr="00CE6F7B" w:rsidRDefault="00756B77" w:rsidP="00756B77">
      <w:pPr>
        <w:pStyle w:val="2"/>
        <w:spacing w:line="240" w:lineRule="auto"/>
        <w:ind w:left="0" w:right="-186" w:firstLine="708"/>
        <w:jc w:val="both"/>
        <w:rPr>
          <w:sz w:val="28"/>
          <w:szCs w:val="28"/>
          <w:lang w:val="uk-UA"/>
        </w:rPr>
      </w:pPr>
      <w:r w:rsidRPr="00CE6F7B">
        <w:rPr>
          <w:sz w:val="28"/>
          <w:szCs w:val="28"/>
          <w:lang w:val="uk-UA"/>
        </w:rPr>
        <w:t>7. Секретар Комісії забезпе</w:t>
      </w:r>
      <w:r w:rsidR="00682342">
        <w:rPr>
          <w:sz w:val="28"/>
          <w:szCs w:val="28"/>
          <w:lang w:val="uk-UA"/>
        </w:rPr>
        <w:t>чує організацію діяльності</w:t>
      </w:r>
      <w:r w:rsidRPr="00CE6F7B">
        <w:rPr>
          <w:sz w:val="28"/>
          <w:szCs w:val="28"/>
          <w:lang w:val="uk-UA"/>
        </w:rPr>
        <w:t xml:space="preserve"> міжвідомчої комісії </w:t>
      </w:r>
      <w:r w:rsidR="00322D47" w:rsidRPr="00322D47">
        <w:rPr>
          <w:sz w:val="28"/>
          <w:szCs w:val="28"/>
          <w:lang w:val="uk-UA"/>
        </w:rPr>
        <w:t>з координації дій щодо забезпечення рівних прав та можливостей жінок і чоловіків, запобігання та протидії домашньому насильству, дискримінації за о</w:t>
      </w:r>
      <w:r w:rsidR="00322D47">
        <w:rPr>
          <w:sz w:val="28"/>
          <w:szCs w:val="28"/>
          <w:lang w:val="uk-UA"/>
        </w:rPr>
        <w:t>знакою статі, торгівлі людьми</w:t>
      </w:r>
      <w:r w:rsidRPr="00CE6F7B">
        <w:rPr>
          <w:sz w:val="28"/>
          <w:szCs w:val="28"/>
          <w:lang w:val="uk-UA"/>
        </w:rPr>
        <w:t>, підготовку питань порядку денного її засідань з урахува</w:t>
      </w:r>
      <w:r w:rsidR="00322D47">
        <w:rPr>
          <w:sz w:val="28"/>
          <w:szCs w:val="28"/>
          <w:lang w:val="uk-UA"/>
        </w:rPr>
        <w:t>нням  пропозицій членів Комісії, здійснює реєстрацію та облік звернень з питань дискримінації за ознакою статі, що надходять на розгляд</w:t>
      </w:r>
      <w:r w:rsidR="00682342">
        <w:rPr>
          <w:sz w:val="28"/>
          <w:szCs w:val="28"/>
          <w:lang w:val="uk-UA"/>
        </w:rPr>
        <w:t>.</w:t>
      </w:r>
    </w:p>
    <w:p w:rsidR="00756B77" w:rsidRDefault="00756B77" w:rsidP="00322D47">
      <w:pPr>
        <w:ind w:right="-186" w:firstLine="708"/>
        <w:jc w:val="both"/>
        <w:rPr>
          <w:sz w:val="28"/>
          <w:szCs w:val="28"/>
          <w:lang w:val="uk-UA"/>
        </w:rPr>
      </w:pPr>
      <w:r w:rsidRPr="00CE6F7B">
        <w:rPr>
          <w:sz w:val="28"/>
          <w:szCs w:val="28"/>
          <w:lang w:val="uk-UA"/>
        </w:rPr>
        <w:t>8. Основною організа</w:t>
      </w:r>
      <w:r w:rsidR="00322D47">
        <w:rPr>
          <w:sz w:val="28"/>
          <w:szCs w:val="28"/>
          <w:lang w:val="uk-UA"/>
        </w:rPr>
        <w:t xml:space="preserve">ційною формою роботи Комісії є </w:t>
      </w:r>
      <w:r w:rsidRPr="00CE6F7B">
        <w:rPr>
          <w:sz w:val="28"/>
          <w:szCs w:val="28"/>
          <w:lang w:val="uk-UA"/>
        </w:rPr>
        <w:t xml:space="preserve">засідання, які проводяться за потребою, але не рідше одного разу на квартал. </w:t>
      </w:r>
      <w:r w:rsidR="00682342">
        <w:rPr>
          <w:sz w:val="28"/>
          <w:szCs w:val="28"/>
          <w:lang w:val="uk-UA"/>
        </w:rPr>
        <w:t>Засідання Комісії є правомочним</w:t>
      </w:r>
      <w:r w:rsidRPr="00CE6F7B">
        <w:rPr>
          <w:sz w:val="28"/>
          <w:szCs w:val="28"/>
          <w:lang w:val="uk-UA"/>
        </w:rPr>
        <w:t xml:space="preserve">, </w:t>
      </w:r>
      <w:r w:rsidR="00682342">
        <w:rPr>
          <w:sz w:val="28"/>
          <w:szCs w:val="28"/>
          <w:lang w:val="uk-UA"/>
        </w:rPr>
        <w:t xml:space="preserve"> </w:t>
      </w:r>
      <w:r w:rsidRPr="00CE6F7B">
        <w:rPr>
          <w:sz w:val="28"/>
          <w:szCs w:val="28"/>
          <w:lang w:val="uk-UA"/>
        </w:rPr>
        <w:t>якщо на ньому присутні не менше половини її членів.</w:t>
      </w:r>
    </w:p>
    <w:p w:rsidR="00BD1B7E" w:rsidRPr="00CE6F7B" w:rsidRDefault="00BD1B7E" w:rsidP="00682342">
      <w:pPr>
        <w:spacing w:after="120"/>
        <w:ind w:right="-186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Комісії за потреби може прийняти рішення про проведення засідання дистанційно з використанням відповідних технічних засобів або дистанційну участь окремих членів комісії на їхнє усне або письмове прохання.</w:t>
      </w:r>
    </w:p>
    <w:p w:rsidR="00756B77" w:rsidRPr="00CE6F7B" w:rsidRDefault="00756B77" w:rsidP="00682342">
      <w:pPr>
        <w:spacing w:after="120"/>
        <w:ind w:right="-186" w:firstLine="708"/>
        <w:jc w:val="both"/>
        <w:rPr>
          <w:sz w:val="28"/>
          <w:szCs w:val="28"/>
          <w:lang w:val="uk-UA"/>
        </w:rPr>
      </w:pPr>
      <w:r w:rsidRPr="00CE6F7B">
        <w:rPr>
          <w:sz w:val="28"/>
          <w:szCs w:val="28"/>
          <w:lang w:val="uk-UA"/>
        </w:rPr>
        <w:t>9. Комісія систематично інформує громадськість про свою діяльність та прийняті рішення.</w:t>
      </w:r>
    </w:p>
    <w:p w:rsidR="00AE33A8" w:rsidRDefault="00756B77" w:rsidP="00AE33A8">
      <w:pPr>
        <w:ind w:right="-186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 </w:t>
      </w:r>
      <w:r w:rsidRPr="00CE6F7B">
        <w:rPr>
          <w:sz w:val="28"/>
          <w:szCs w:val="28"/>
          <w:lang w:val="uk-UA"/>
        </w:rPr>
        <w:t>Рішення Комісії приймаються відкритим голосуванням простою більшістю голосів її членів, присутніх на засіданні. У разі рівного розподілу голосів вирішальним є голос голови Комісії. Рішення Комісії оф</w:t>
      </w:r>
      <w:r w:rsidR="00322D47">
        <w:rPr>
          <w:sz w:val="28"/>
          <w:szCs w:val="28"/>
          <w:lang w:val="uk-UA"/>
        </w:rPr>
        <w:t xml:space="preserve">ормляється </w:t>
      </w:r>
      <w:r w:rsidR="00BD1B7E">
        <w:rPr>
          <w:sz w:val="28"/>
          <w:szCs w:val="28"/>
          <w:lang w:val="uk-UA"/>
        </w:rPr>
        <w:t xml:space="preserve">у вигляді протоколу </w:t>
      </w:r>
      <w:r w:rsidRPr="00CE6F7B">
        <w:rPr>
          <w:sz w:val="28"/>
          <w:szCs w:val="28"/>
          <w:lang w:val="uk-UA"/>
        </w:rPr>
        <w:t>за підпис</w:t>
      </w:r>
      <w:r w:rsidR="00E067B1">
        <w:rPr>
          <w:sz w:val="28"/>
          <w:szCs w:val="28"/>
          <w:lang w:val="uk-UA"/>
        </w:rPr>
        <w:t>ом</w:t>
      </w:r>
      <w:r w:rsidRPr="00CE6F7B">
        <w:rPr>
          <w:sz w:val="28"/>
          <w:szCs w:val="28"/>
          <w:lang w:val="uk-UA"/>
        </w:rPr>
        <w:t xml:space="preserve"> голови</w:t>
      </w:r>
      <w:r w:rsidR="00BD1B7E">
        <w:rPr>
          <w:sz w:val="28"/>
          <w:szCs w:val="28"/>
          <w:lang w:val="uk-UA"/>
        </w:rPr>
        <w:t xml:space="preserve"> та відповідального секретаря.</w:t>
      </w:r>
      <w:r w:rsidRPr="00CE6F7B">
        <w:rPr>
          <w:sz w:val="28"/>
          <w:szCs w:val="28"/>
          <w:lang w:val="uk-UA"/>
        </w:rPr>
        <w:t xml:space="preserve"> Рішення Комісії мають рекомендаційний характер і можуть бути реалізовані шляхом </w:t>
      </w:r>
    </w:p>
    <w:p w:rsidR="00AE33A8" w:rsidRDefault="00AE33A8" w:rsidP="00AE33A8">
      <w:pPr>
        <w:ind w:right="-186" w:firstLine="708"/>
        <w:jc w:val="right"/>
        <w:rPr>
          <w:sz w:val="28"/>
          <w:szCs w:val="28"/>
          <w:lang w:val="uk-UA"/>
        </w:rPr>
      </w:pPr>
      <w:r w:rsidRPr="00553FBA">
        <w:rPr>
          <w:sz w:val="28"/>
          <w:szCs w:val="28"/>
          <w:lang w:val="uk-UA"/>
        </w:rPr>
        <w:lastRenderedPageBreak/>
        <w:t xml:space="preserve">Продовження додатка </w:t>
      </w:r>
      <w:r>
        <w:rPr>
          <w:sz w:val="28"/>
          <w:szCs w:val="28"/>
          <w:lang w:val="uk-UA"/>
        </w:rPr>
        <w:t>1</w:t>
      </w:r>
    </w:p>
    <w:p w:rsidR="00AE33A8" w:rsidRDefault="00AE33A8" w:rsidP="00AE33A8">
      <w:pPr>
        <w:ind w:right="-186" w:firstLine="708"/>
        <w:jc w:val="right"/>
        <w:rPr>
          <w:sz w:val="28"/>
          <w:szCs w:val="28"/>
          <w:lang w:val="uk-UA"/>
        </w:rPr>
      </w:pPr>
    </w:p>
    <w:p w:rsidR="00AC0F1C" w:rsidRDefault="00756B77" w:rsidP="00AE33A8">
      <w:pPr>
        <w:spacing w:after="120"/>
        <w:ind w:right="-186" w:firstLine="708"/>
        <w:jc w:val="both"/>
        <w:rPr>
          <w:sz w:val="28"/>
          <w:szCs w:val="28"/>
          <w:lang w:val="uk-UA"/>
        </w:rPr>
      </w:pPr>
      <w:r w:rsidRPr="00CE6F7B">
        <w:rPr>
          <w:sz w:val="28"/>
          <w:szCs w:val="28"/>
          <w:lang w:val="uk-UA"/>
        </w:rPr>
        <w:t xml:space="preserve">надання доручень заступником міського голови з питань діяльності виконавчих органів ради. При потребі, рішення Комісії направляють </w:t>
      </w:r>
      <w:r w:rsidR="00E067B1">
        <w:rPr>
          <w:sz w:val="28"/>
          <w:szCs w:val="28"/>
          <w:lang w:val="uk-UA"/>
        </w:rPr>
        <w:t xml:space="preserve">виконавчим </w:t>
      </w:r>
      <w:r w:rsidRPr="00CE6F7B">
        <w:rPr>
          <w:sz w:val="28"/>
          <w:szCs w:val="28"/>
          <w:lang w:val="uk-UA"/>
        </w:rPr>
        <w:t xml:space="preserve">органам </w:t>
      </w:r>
      <w:r w:rsidR="003623B7">
        <w:rPr>
          <w:sz w:val="28"/>
          <w:szCs w:val="28"/>
          <w:lang w:val="uk-UA"/>
        </w:rPr>
        <w:t>ради</w:t>
      </w:r>
      <w:r w:rsidR="003623B7" w:rsidRPr="00CE6F7B">
        <w:rPr>
          <w:sz w:val="28"/>
          <w:szCs w:val="28"/>
          <w:lang w:val="uk-UA"/>
        </w:rPr>
        <w:t>,</w:t>
      </w:r>
      <w:r w:rsidR="003623B7">
        <w:rPr>
          <w:sz w:val="28"/>
          <w:szCs w:val="28"/>
          <w:lang w:val="uk-UA"/>
        </w:rPr>
        <w:t xml:space="preserve"> </w:t>
      </w:r>
      <w:r w:rsidR="003623B7" w:rsidRPr="00CE6F7B">
        <w:rPr>
          <w:sz w:val="28"/>
          <w:szCs w:val="28"/>
          <w:lang w:val="uk-UA"/>
        </w:rPr>
        <w:t>підприємствам, установам та організаціям незалежно від форм власності, громадським організаціям.</w:t>
      </w:r>
    </w:p>
    <w:p w:rsidR="00756B77" w:rsidRPr="00682342" w:rsidRDefault="00756B77" w:rsidP="00682342">
      <w:pPr>
        <w:spacing w:after="120"/>
        <w:ind w:right="-186" w:firstLine="708"/>
        <w:jc w:val="both"/>
        <w:rPr>
          <w:lang w:val="uk-UA"/>
        </w:rPr>
      </w:pPr>
      <w:r>
        <w:rPr>
          <w:sz w:val="28"/>
          <w:szCs w:val="28"/>
          <w:lang w:val="uk-UA"/>
        </w:rPr>
        <w:t>11.</w:t>
      </w:r>
      <w:r w:rsidRPr="00CE6F7B">
        <w:rPr>
          <w:sz w:val="28"/>
          <w:szCs w:val="28"/>
          <w:lang w:val="uk-UA"/>
        </w:rPr>
        <w:t xml:space="preserve">Організаційне та матеріально-технічне забезпечення діяльності Комісії здійснює управління у справах сім’ї, молоді та спорту міської ради за рахунок коштів, передбачених в міському бюджеті на </w:t>
      </w:r>
      <w:r w:rsidR="00682342">
        <w:rPr>
          <w:sz w:val="28"/>
          <w:szCs w:val="28"/>
          <w:lang w:val="uk-UA"/>
        </w:rPr>
        <w:t>з</w:t>
      </w:r>
      <w:r w:rsidR="00682342" w:rsidRPr="00682342">
        <w:rPr>
          <w:sz w:val="28"/>
          <w:szCs w:val="28"/>
          <w:lang w:val="uk-UA"/>
        </w:rPr>
        <w:t>аходи державної політики із забезпечення рівних прав та можливостей жінок та чоловіків</w:t>
      </w:r>
      <w:r w:rsidR="00682342">
        <w:rPr>
          <w:sz w:val="28"/>
          <w:szCs w:val="28"/>
          <w:lang w:val="uk-UA"/>
        </w:rPr>
        <w:t>.</w:t>
      </w:r>
    </w:p>
    <w:p w:rsidR="00756B77" w:rsidRPr="00CE6F7B" w:rsidRDefault="00756B77" w:rsidP="00756B77">
      <w:pPr>
        <w:pStyle w:val="a3"/>
        <w:spacing w:line="240" w:lineRule="auto"/>
        <w:ind w:firstLine="0"/>
      </w:pPr>
    </w:p>
    <w:p w:rsidR="00756B77" w:rsidRPr="00CE6F7B" w:rsidRDefault="00756B77" w:rsidP="00756B77">
      <w:pPr>
        <w:pStyle w:val="a3"/>
        <w:spacing w:line="240" w:lineRule="auto"/>
        <w:ind w:left="5115" w:hanging="5115"/>
      </w:pPr>
    </w:p>
    <w:p w:rsidR="00756B77" w:rsidRDefault="001333C9" w:rsidP="00756B7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</w:t>
      </w:r>
      <w:r w:rsidR="00756B77">
        <w:rPr>
          <w:sz w:val="28"/>
          <w:szCs w:val="28"/>
          <w:lang w:val="uk-UA"/>
        </w:rPr>
        <w:t xml:space="preserve"> управління </w:t>
      </w:r>
    </w:p>
    <w:p w:rsidR="00756B77" w:rsidRDefault="00756B77" w:rsidP="00756B7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справах сім’ї, молоді </w:t>
      </w:r>
    </w:p>
    <w:p w:rsidR="00756B77" w:rsidRDefault="00756B77" w:rsidP="00756B7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спорту міської ради                                                             </w:t>
      </w:r>
      <w:r w:rsidR="00AE33A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І.А. Ковальчук</w:t>
      </w:r>
    </w:p>
    <w:p w:rsidR="00756B77" w:rsidRDefault="00756B77" w:rsidP="00756B77">
      <w:pPr>
        <w:jc w:val="both"/>
        <w:rPr>
          <w:sz w:val="28"/>
          <w:szCs w:val="28"/>
          <w:lang w:val="uk-UA"/>
        </w:rPr>
      </w:pPr>
    </w:p>
    <w:p w:rsidR="00756B77" w:rsidRDefault="00756B77" w:rsidP="00756B77">
      <w:pPr>
        <w:jc w:val="both"/>
        <w:rPr>
          <w:sz w:val="28"/>
          <w:szCs w:val="28"/>
          <w:lang w:val="uk-UA"/>
        </w:rPr>
      </w:pPr>
    </w:p>
    <w:p w:rsidR="00756B77" w:rsidRDefault="001333C9" w:rsidP="00756B7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</w:t>
      </w:r>
      <w:r w:rsidR="00756B77">
        <w:rPr>
          <w:sz w:val="28"/>
          <w:szCs w:val="28"/>
          <w:lang w:val="uk-UA"/>
        </w:rPr>
        <w:t xml:space="preserve"> справами                                                                   </w:t>
      </w:r>
      <w:r w:rsidR="00AE33A8">
        <w:rPr>
          <w:sz w:val="28"/>
          <w:szCs w:val="28"/>
          <w:lang w:val="uk-UA"/>
        </w:rPr>
        <w:tab/>
      </w:r>
      <w:r w:rsidR="00756B77">
        <w:rPr>
          <w:sz w:val="28"/>
          <w:szCs w:val="28"/>
          <w:lang w:val="uk-UA"/>
        </w:rPr>
        <w:t>О.М. Пашко</w:t>
      </w:r>
    </w:p>
    <w:p w:rsidR="00756B77" w:rsidRDefault="00756B77" w:rsidP="00581797">
      <w:pPr>
        <w:rPr>
          <w:sz w:val="28"/>
          <w:szCs w:val="28"/>
          <w:lang w:val="uk-UA"/>
        </w:rPr>
      </w:pPr>
    </w:p>
    <w:p w:rsidR="00BD1B7E" w:rsidRDefault="00BD1B7E" w:rsidP="00756B77">
      <w:pPr>
        <w:ind w:left="5040"/>
        <w:rPr>
          <w:sz w:val="28"/>
          <w:szCs w:val="28"/>
          <w:lang w:val="uk-UA"/>
        </w:rPr>
      </w:pPr>
    </w:p>
    <w:p w:rsidR="00BD1B7E" w:rsidRDefault="00BD1B7E" w:rsidP="00756B77">
      <w:pPr>
        <w:ind w:left="5040"/>
        <w:rPr>
          <w:sz w:val="28"/>
          <w:szCs w:val="28"/>
          <w:lang w:val="uk-UA"/>
        </w:rPr>
      </w:pPr>
    </w:p>
    <w:p w:rsidR="00BD1B7E" w:rsidRDefault="00BD1B7E" w:rsidP="00756B77">
      <w:pPr>
        <w:ind w:left="5040"/>
        <w:rPr>
          <w:sz w:val="28"/>
          <w:szCs w:val="28"/>
          <w:lang w:val="uk-UA"/>
        </w:rPr>
      </w:pPr>
    </w:p>
    <w:p w:rsidR="00BD1B7E" w:rsidRDefault="00BD1B7E" w:rsidP="00756B77">
      <w:pPr>
        <w:ind w:left="5040"/>
        <w:rPr>
          <w:sz w:val="28"/>
          <w:szCs w:val="28"/>
          <w:lang w:val="uk-UA"/>
        </w:rPr>
      </w:pPr>
    </w:p>
    <w:p w:rsidR="00BD1B7E" w:rsidRDefault="00BD1B7E" w:rsidP="00756B77">
      <w:pPr>
        <w:ind w:left="5040"/>
        <w:rPr>
          <w:sz w:val="28"/>
          <w:szCs w:val="28"/>
          <w:lang w:val="uk-UA"/>
        </w:rPr>
      </w:pPr>
    </w:p>
    <w:p w:rsidR="00BD1B7E" w:rsidRDefault="00BD1B7E" w:rsidP="00756B77">
      <w:pPr>
        <w:ind w:left="5040"/>
        <w:rPr>
          <w:sz w:val="28"/>
          <w:szCs w:val="28"/>
          <w:lang w:val="uk-UA"/>
        </w:rPr>
      </w:pPr>
    </w:p>
    <w:p w:rsidR="00BD1B7E" w:rsidRDefault="00BD1B7E" w:rsidP="00756B77">
      <w:pPr>
        <w:ind w:left="5040"/>
        <w:rPr>
          <w:sz w:val="28"/>
          <w:szCs w:val="28"/>
          <w:lang w:val="uk-UA"/>
        </w:rPr>
      </w:pPr>
    </w:p>
    <w:p w:rsidR="00BD1B7E" w:rsidRDefault="00BD1B7E" w:rsidP="00756B77">
      <w:pPr>
        <w:ind w:left="5040"/>
        <w:rPr>
          <w:sz w:val="28"/>
          <w:szCs w:val="28"/>
          <w:lang w:val="uk-UA"/>
        </w:rPr>
      </w:pPr>
    </w:p>
    <w:p w:rsidR="00BD1B7E" w:rsidRDefault="00BD1B7E" w:rsidP="00756B77">
      <w:pPr>
        <w:ind w:left="5040"/>
        <w:rPr>
          <w:sz w:val="28"/>
          <w:szCs w:val="28"/>
          <w:lang w:val="uk-UA"/>
        </w:rPr>
      </w:pPr>
    </w:p>
    <w:p w:rsidR="00BD1B7E" w:rsidRDefault="00BD1B7E" w:rsidP="00756B77">
      <w:pPr>
        <w:ind w:left="5040"/>
        <w:rPr>
          <w:sz w:val="28"/>
          <w:szCs w:val="28"/>
          <w:lang w:val="uk-UA"/>
        </w:rPr>
      </w:pPr>
    </w:p>
    <w:p w:rsidR="00BD1B7E" w:rsidRDefault="00BD1B7E" w:rsidP="00756B77">
      <w:pPr>
        <w:ind w:left="5040"/>
        <w:rPr>
          <w:sz w:val="28"/>
          <w:szCs w:val="28"/>
          <w:lang w:val="uk-UA"/>
        </w:rPr>
      </w:pPr>
    </w:p>
    <w:p w:rsidR="00BD1B7E" w:rsidRDefault="00BD1B7E" w:rsidP="00756B77">
      <w:pPr>
        <w:ind w:left="5040"/>
        <w:rPr>
          <w:sz w:val="28"/>
          <w:szCs w:val="28"/>
          <w:lang w:val="uk-UA"/>
        </w:rPr>
      </w:pPr>
    </w:p>
    <w:p w:rsidR="00BD1B7E" w:rsidRDefault="00BD1B7E" w:rsidP="00756B77">
      <w:pPr>
        <w:ind w:left="5040"/>
        <w:rPr>
          <w:sz w:val="28"/>
          <w:szCs w:val="28"/>
          <w:lang w:val="uk-UA"/>
        </w:rPr>
      </w:pPr>
    </w:p>
    <w:p w:rsidR="00BD1B7E" w:rsidRDefault="00BD1B7E" w:rsidP="00756B77">
      <w:pPr>
        <w:ind w:left="5040"/>
        <w:rPr>
          <w:sz w:val="28"/>
          <w:szCs w:val="28"/>
          <w:lang w:val="uk-UA"/>
        </w:rPr>
      </w:pPr>
    </w:p>
    <w:p w:rsidR="00BD1B7E" w:rsidRDefault="00BD1B7E" w:rsidP="00756B77">
      <w:pPr>
        <w:ind w:left="5040"/>
        <w:rPr>
          <w:sz w:val="28"/>
          <w:szCs w:val="28"/>
          <w:lang w:val="uk-UA"/>
        </w:rPr>
      </w:pPr>
    </w:p>
    <w:p w:rsidR="00BD1B7E" w:rsidRDefault="00BD1B7E" w:rsidP="00756B77">
      <w:pPr>
        <w:ind w:left="5040"/>
        <w:rPr>
          <w:sz w:val="28"/>
          <w:szCs w:val="28"/>
          <w:lang w:val="uk-UA"/>
        </w:rPr>
      </w:pPr>
    </w:p>
    <w:p w:rsidR="00BD1B7E" w:rsidRDefault="00BD1B7E" w:rsidP="00756B77">
      <w:pPr>
        <w:ind w:left="5040"/>
        <w:rPr>
          <w:sz w:val="28"/>
          <w:szCs w:val="28"/>
          <w:lang w:val="uk-UA"/>
        </w:rPr>
      </w:pPr>
    </w:p>
    <w:p w:rsidR="00BD1B7E" w:rsidRDefault="00BD1B7E" w:rsidP="00756B77">
      <w:pPr>
        <w:ind w:left="5040"/>
        <w:rPr>
          <w:sz w:val="28"/>
          <w:szCs w:val="28"/>
          <w:lang w:val="uk-UA"/>
        </w:rPr>
      </w:pPr>
    </w:p>
    <w:p w:rsidR="00BD1B7E" w:rsidRDefault="00BD1B7E" w:rsidP="00756B77">
      <w:pPr>
        <w:ind w:left="5040"/>
        <w:rPr>
          <w:sz w:val="28"/>
          <w:szCs w:val="28"/>
          <w:lang w:val="uk-UA"/>
        </w:rPr>
      </w:pPr>
    </w:p>
    <w:p w:rsidR="00BD1B7E" w:rsidRDefault="00BD1B7E" w:rsidP="00756B77">
      <w:pPr>
        <w:ind w:left="5040"/>
        <w:rPr>
          <w:sz w:val="28"/>
          <w:szCs w:val="28"/>
          <w:lang w:val="uk-UA"/>
        </w:rPr>
      </w:pPr>
    </w:p>
    <w:p w:rsidR="00BD1B7E" w:rsidRDefault="00BD1B7E" w:rsidP="00756B77">
      <w:pPr>
        <w:ind w:left="5040"/>
        <w:rPr>
          <w:sz w:val="28"/>
          <w:szCs w:val="28"/>
          <w:lang w:val="uk-UA"/>
        </w:rPr>
      </w:pPr>
    </w:p>
    <w:p w:rsidR="00BD1B7E" w:rsidRDefault="00BD1B7E" w:rsidP="00756B77">
      <w:pPr>
        <w:ind w:left="5040"/>
        <w:rPr>
          <w:sz w:val="28"/>
          <w:szCs w:val="28"/>
          <w:lang w:val="uk-UA"/>
        </w:rPr>
      </w:pPr>
    </w:p>
    <w:p w:rsidR="00BD1B7E" w:rsidRDefault="00BD1B7E" w:rsidP="00756B77">
      <w:pPr>
        <w:ind w:left="5040"/>
        <w:rPr>
          <w:sz w:val="28"/>
          <w:szCs w:val="28"/>
          <w:lang w:val="uk-UA"/>
        </w:rPr>
      </w:pPr>
    </w:p>
    <w:p w:rsidR="00BD1B7E" w:rsidRDefault="00BD1B7E" w:rsidP="00AE33A8">
      <w:pPr>
        <w:rPr>
          <w:sz w:val="28"/>
          <w:szCs w:val="28"/>
          <w:lang w:val="uk-UA"/>
        </w:rPr>
      </w:pPr>
    </w:p>
    <w:p w:rsidR="00756B77" w:rsidRDefault="00756B77" w:rsidP="00756B77">
      <w:pPr>
        <w:ind w:left="5040"/>
        <w:rPr>
          <w:sz w:val="28"/>
          <w:szCs w:val="28"/>
          <w:lang w:val="uk-UA"/>
        </w:rPr>
      </w:pPr>
      <w:r w:rsidRPr="00A12B45">
        <w:rPr>
          <w:sz w:val="28"/>
          <w:szCs w:val="28"/>
          <w:lang w:val="uk-UA"/>
        </w:rPr>
        <w:lastRenderedPageBreak/>
        <w:t xml:space="preserve">Додаток </w:t>
      </w:r>
      <w:r>
        <w:rPr>
          <w:sz w:val="28"/>
          <w:szCs w:val="28"/>
          <w:lang w:val="uk-UA"/>
        </w:rPr>
        <w:t>2</w:t>
      </w:r>
      <w:r w:rsidRPr="00A12B45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до рішення </w:t>
      </w:r>
      <w:r>
        <w:rPr>
          <w:sz w:val="28"/>
          <w:szCs w:val="28"/>
          <w:lang w:val="uk-UA"/>
        </w:rPr>
        <w:t xml:space="preserve">виконавчого комітету </w:t>
      </w:r>
      <w:r w:rsidRPr="00A12B45">
        <w:rPr>
          <w:sz w:val="28"/>
          <w:szCs w:val="28"/>
          <w:lang w:val="uk-UA"/>
        </w:rPr>
        <w:t xml:space="preserve">міської ради                                      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____  ____________   </w:t>
      </w:r>
      <w:r w:rsidRPr="00A12B45">
        <w:rPr>
          <w:sz w:val="28"/>
          <w:szCs w:val="28"/>
          <w:lang w:val="uk-UA"/>
        </w:rPr>
        <w:t xml:space="preserve"> №____</w:t>
      </w:r>
    </w:p>
    <w:p w:rsidR="008D7B59" w:rsidRPr="00A12B45" w:rsidRDefault="008D7B59" w:rsidP="00C05D0A">
      <w:pPr>
        <w:ind w:left="5040"/>
        <w:rPr>
          <w:sz w:val="28"/>
          <w:szCs w:val="28"/>
          <w:lang w:val="uk-UA"/>
        </w:rPr>
      </w:pPr>
    </w:p>
    <w:p w:rsidR="00756B77" w:rsidRDefault="00756B77" w:rsidP="00756B77">
      <w:pPr>
        <w:pStyle w:val="a3"/>
        <w:spacing w:line="240" w:lineRule="auto"/>
        <w:ind w:firstLine="0"/>
        <w:jc w:val="center"/>
      </w:pPr>
      <w:r>
        <w:t>СКЛАД</w:t>
      </w:r>
    </w:p>
    <w:p w:rsidR="00756B77" w:rsidRDefault="00756B77" w:rsidP="00756B77">
      <w:pPr>
        <w:pStyle w:val="a3"/>
        <w:spacing w:line="240" w:lineRule="auto"/>
        <w:ind w:firstLine="0"/>
        <w:jc w:val="center"/>
      </w:pPr>
      <w:r>
        <w:t xml:space="preserve">міської міжвідомчої комісії з координації дій </w:t>
      </w:r>
    </w:p>
    <w:p w:rsidR="00756B77" w:rsidRDefault="00756B77" w:rsidP="00756B77">
      <w:pPr>
        <w:pStyle w:val="a3"/>
        <w:spacing w:line="240" w:lineRule="auto"/>
        <w:ind w:firstLine="0"/>
        <w:jc w:val="center"/>
      </w:pPr>
      <w:r>
        <w:t xml:space="preserve">щодо забезпечення рівних прав та можливостей жінок і чоловіків, запобігання та протидії домашньому насильству, дискримінації за ознакою статі, торгівлі людьми   </w:t>
      </w:r>
    </w:p>
    <w:p w:rsidR="00756B77" w:rsidRDefault="00756B77" w:rsidP="00756B77">
      <w:pPr>
        <w:pStyle w:val="a3"/>
        <w:spacing w:line="240" w:lineRule="auto"/>
        <w:ind w:firstLine="0"/>
        <w:jc w:val="center"/>
      </w:pPr>
    </w:p>
    <w:tbl>
      <w:tblPr>
        <w:tblStyle w:val="a8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227"/>
        <w:gridCol w:w="601"/>
        <w:gridCol w:w="5670"/>
      </w:tblGrid>
      <w:tr w:rsidR="00756B77" w:rsidTr="00FD08F6">
        <w:tc>
          <w:tcPr>
            <w:tcW w:w="3227" w:type="dxa"/>
          </w:tcPr>
          <w:p w:rsidR="00756B77" w:rsidRPr="00C05D0A" w:rsidRDefault="00756B77" w:rsidP="00FD08F6">
            <w:pPr>
              <w:pStyle w:val="a3"/>
              <w:spacing w:line="240" w:lineRule="auto"/>
              <w:ind w:firstLine="0"/>
              <w:jc w:val="left"/>
            </w:pPr>
            <w:r>
              <w:rPr>
                <w:color w:val="000000"/>
                <w:spacing w:val="3"/>
              </w:rPr>
              <w:t>Місюрова Марія Олександрівна</w:t>
            </w:r>
          </w:p>
        </w:tc>
        <w:tc>
          <w:tcPr>
            <w:tcW w:w="601" w:type="dxa"/>
          </w:tcPr>
          <w:p w:rsidR="00756B77" w:rsidRDefault="00756B77" w:rsidP="00FD08F6">
            <w:pPr>
              <w:pStyle w:val="a3"/>
              <w:spacing w:line="240" w:lineRule="auto"/>
              <w:ind w:firstLine="0"/>
              <w:jc w:val="center"/>
            </w:pPr>
          </w:p>
        </w:tc>
        <w:tc>
          <w:tcPr>
            <w:tcW w:w="5670" w:type="dxa"/>
          </w:tcPr>
          <w:p w:rsidR="00756B77" w:rsidRDefault="00756B77" w:rsidP="00FD08F6">
            <w:pPr>
              <w:pStyle w:val="a3"/>
              <w:spacing w:line="240" w:lineRule="auto"/>
              <w:ind w:firstLine="0"/>
            </w:pPr>
            <w:r>
              <w:t>заступни</w:t>
            </w:r>
            <w:r w:rsidR="001333C9">
              <w:t>к</w:t>
            </w:r>
            <w:r>
              <w:t xml:space="preserve"> міського голови з питань     діяльності виконавчих органів ради, голова  комісії</w:t>
            </w:r>
          </w:p>
          <w:p w:rsidR="00756B77" w:rsidRPr="00692130" w:rsidRDefault="00756B77" w:rsidP="00FD08F6">
            <w:pPr>
              <w:pStyle w:val="a3"/>
              <w:spacing w:line="240" w:lineRule="auto"/>
              <w:ind w:firstLine="0"/>
              <w:rPr>
                <w:sz w:val="20"/>
              </w:rPr>
            </w:pPr>
          </w:p>
        </w:tc>
      </w:tr>
      <w:tr w:rsidR="00756B77" w:rsidTr="00FD08F6">
        <w:tc>
          <w:tcPr>
            <w:tcW w:w="3227" w:type="dxa"/>
          </w:tcPr>
          <w:p w:rsidR="00756B77" w:rsidRDefault="00756B77" w:rsidP="00FD08F6">
            <w:pPr>
              <w:pStyle w:val="a3"/>
              <w:spacing w:line="240" w:lineRule="auto"/>
              <w:ind w:firstLine="0"/>
            </w:pPr>
            <w:r>
              <w:t xml:space="preserve">Ковальчук </w:t>
            </w:r>
          </w:p>
          <w:p w:rsidR="00756B77" w:rsidRDefault="00756B77" w:rsidP="00FD08F6">
            <w:pPr>
              <w:pStyle w:val="a3"/>
              <w:spacing w:line="240" w:lineRule="auto"/>
              <w:ind w:firstLine="0"/>
            </w:pPr>
            <w:r>
              <w:t>Ірина Анатоліївна</w:t>
            </w:r>
          </w:p>
        </w:tc>
        <w:tc>
          <w:tcPr>
            <w:tcW w:w="601" w:type="dxa"/>
          </w:tcPr>
          <w:p w:rsidR="00756B77" w:rsidRDefault="00756B77" w:rsidP="00FD08F6">
            <w:pPr>
              <w:pStyle w:val="a3"/>
              <w:spacing w:line="240" w:lineRule="auto"/>
              <w:ind w:firstLine="0"/>
              <w:jc w:val="center"/>
            </w:pPr>
          </w:p>
        </w:tc>
        <w:tc>
          <w:tcPr>
            <w:tcW w:w="5670" w:type="dxa"/>
          </w:tcPr>
          <w:p w:rsidR="00756B77" w:rsidRDefault="00756B77" w:rsidP="00FD08F6">
            <w:pPr>
              <w:pStyle w:val="a3"/>
              <w:spacing w:line="240" w:lineRule="auto"/>
              <w:ind w:firstLine="0"/>
            </w:pPr>
            <w:r>
              <w:t>начальни</w:t>
            </w:r>
            <w:r w:rsidR="001333C9">
              <w:t>к</w:t>
            </w:r>
            <w:r>
              <w:t xml:space="preserve"> управління у справах сім’ї, молоді та спорту міської ради, заступниця голови  комісії     </w:t>
            </w:r>
          </w:p>
          <w:p w:rsidR="00756B77" w:rsidRDefault="00756B77" w:rsidP="00FD08F6">
            <w:pPr>
              <w:pStyle w:val="a3"/>
              <w:spacing w:line="240" w:lineRule="auto"/>
              <w:ind w:firstLine="0"/>
            </w:pPr>
          </w:p>
        </w:tc>
      </w:tr>
      <w:tr w:rsidR="00756B77" w:rsidTr="00FD08F6">
        <w:tc>
          <w:tcPr>
            <w:tcW w:w="3227" w:type="dxa"/>
          </w:tcPr>
          <w:p w:rsidR="00756B77" w:rsidRDefault="00756B77" w:rsidP="00FD08F6">
            <w:pPr>
              <w:pStyle w:val="a3"/>
              <w:spacing w:line="240" w:lineRule="auto"/>
              <w:ind w:firstLine="0"/>
              <w:jc w:val="left"/>
            </w:pPr>
            <w:proofErr w:type="spellStart"/>
            <w:r>
              <w:t>Євченко</w:t>
            </w:r>
            <w:proofErr w:type="spellEnd"/>
            <w:r>
              <w:t xml:space="preserve"> Світлана Василівна</w:t>
            </w:r>
          </w:p>
        </w:tc>
        <w:tc>
          <w:tcPr>
            <w:tcW w:w="601" w:type="dxa"/>
          </w:tcPr>
          <w:p w:rsidR="00756B77" w:rsidRDefault="00756B77" w:rsidP="00FD08F6">
            <w:pPr>
              <w:pStyle w:val="a3"/>
              <w:spacing w:line="240" w:lineRule="auto"/>
              <w:ind w:firstLine="0"/>
              <w:jc w:val="center"/>
            </w:pPr>
          </w:p>
        </w:tc>
        <w:tc>
          <w:tcPr>
            <w:tcW w:w="5670" w:type="dxa"/>
          </w:tcPr>
          <w:p w:rsidR="00756B77" w:rsidRDefault="00756B77" w:rsidP="00FD08F6">
            <w:pPr>
              <w:pStyle w:val="a3"/>
              <w:spacing w:line="240" w:lineRule="auto"/>
              <w:ind w:firstLine="0"/>
            </w:pPr>
            <w:r>
              <w:t>головн</w:t>
            </w:r>
            <w:r w:rsidR="001333C9">
              <w:t>ий</w:t>
            </w:r>
            <w:r>
              <w:t xml:space="preserve"> спеціаліст управління у справах сім'ї, молоді та спорту міської ради, секретар  комісії</w:t>
            </w:r>
          </w:p>
          <w:p w:rsidR="00756B77" w:rsidRPr="00692130" w:rsidRDefault="00756B77" w:rsidP="00FD08F6">
            <w:pPr>
              <w:pStyle w:val="a3"/>
              <w:spacing w:line="240" w:lineRule="auto"/>
              <w:ind w:firstLine="0"/>
              <w:rPr>
                <w:sz w:val="20"/>
              </w:rPr>
            </w:pPr>
          </w:p>
        </w:tc>
      </w:tr>
      <w:tr w:rsidR="00756B77" w:rsidTr="00FD08F6">
        <w:trPr>
          <w:trHeight w:val="425"/>
        </w:trPr>
        <w:tc>
          <w:tcPr>
            <w:tcW w:w="9498" w:type="dxa"/>
            <w:gridSpan w:val="3"/>
          </w:tcPr>
          <w:p w:rsidR="00756B77" w:rsidRDefault="00756B77" w:rsidP="00FD08F6">
            <w:pPr>
              <w:pStyle w:val="a3"/>
              <w:spacing w:line="240" w:lineRule="auto"/>
              <w:ind w:firstLine="0"/>
              <w:jc w:val="center"/>
            </w:pPr>
            <w:r>
              <w:t>Члени комісії:</w:t>
            </w:r>
          </w:p>
          <w:p w:rsidR="00756B77" w:rsidRDefault="00756B77" w:rsidP="00FD08F6">
            <w:pPr>
              <w:pStyle w:val="a3"/>
              <w:spacing w:line="240" w:lineRule="auto"/>
              <w:ind w:firstLine="0"/>
              <w:jc w:val="center"/>
            </w:pPr>
          </w:p>
        </w:tc>
      </w:tr>
      <w:tr w:rsidR="00756B77" w:rsidTr="00FD08F6">
        <w:tc>
          <w:tcPr>
            <w:tcW w:w="3227" w:type="dxa"/>
          </w:tcPr>
          <w:p w:rsidR="00756B77" w:rsidRDefault="00756B77" w:rsidP="00FD08F6">
            <w:pPr>
              <w:pStyle w:val="a3"/>
              <w:spacing w:line="240" w:lineRule="auto"/>
              <w:ind w:firstLine="0"/>
            </w:pPr>
            <w:proofErr w:type="spellStart"/>
            <w:r>
              <w:t>Бібла</w:t>
            </w:r>
            <w:proofErr w:type="spellEnd"/>
            <w:r>
              <w:t xml:space="preserve"> </w:t>
            </w:r>
          </w:p>
          <w:p w:rsidR="00756B77" w:rsidRDefault="00756B77" w:rsidP="00FD08F6">
            <w:pPr>
              <w:pStyle w:val="a3"/>
              <w:spacing w:line="240" w:lineRule="auto"/>
              <w:ind w:firstLine="0"/>
            </w:pPr>
            <w:r>
              <w:t>Ольга Василівна</w:t>
            </w:r>
          </w:p>
        </w:tc>
        <w:tc>
          <w:tcPr>
            <w:tcW w:w="601" w:type="dxa"/>
          </w:tcPr>
          <w:p w:rsidR="00756B77" w:rsidRDefault="00756B77" w:rsidP="00FD08F6">
            <w:pPr>
              <w:pStyle w:val="a3"/>
              <w:spacing w:line="240" w:lineRule="auto"/>
              <w:ind w:firstLine="0"/>
              <w:jc w:val="center"/>
            </w:pPr>
          </w:p>
        </w:tc>
        <w:tc>
          <w:tcPr>
            <w:tcW w:w="5670" w:type="dxa"/>
          </w:tcPr>
          <w:p w:rsidR="00756B77" w:rsidRDefault="00756B77" w:rsidP="00FD08F6">
            <w:pPr>
              <w:pStyle w:val="a3"/>
              <w:spacing w:line="240" w:lineRule="auto"/>
              <w:ind w:firstLine="0"/>
            </w:pPr>
            <w:r>
              <w:t>начальни</w:t>
            </w:r>
            <w:r w:rsidR="001333C9">
              <w:t>к</w:t>
            </w:r>
            <w:r>
              <w:t xml:space="preserve"> служби (управління) у справах дітей міської ради</w:t>
            </w:r>
          </w:p>
          <w:p w:rsidR="00756B77" w:rsidRPr="00692130" w:rsidRDefault="00756B77" w:rsidP="00FD08F6">
            <w:pPr>
              <w:pStyle w:val="a3"/>
              <w:spacing w:line="240" w:lineRule="auto"/>
              <w:ind w:firstLine="0"/>
              <w:rPr>
                <w:sz w:val="20"/>
              </w:rPr>
            </w:pPr>
          </w:p>
        </w:tc>
      </w:tr>
      <w:tr w:rsidR="00756B77" w:rsidTr="00FD08F6">
        <w:trPr>
          <w:trHeight w:val="1167"/>
        </w:trPr>
        <w:tc>
          <w:tcPr>
            <w:tcW w:w="3227" w:type="dxa"/>
          </w:tcPr>
          <w:p w:rsidR="00756B77" w:rsidRDefault="00756B77" w:rsidP="00FD08F6">
            <w:pPr>
              <w:pStyle w:val="a3"/>
              <w:spacing w:line="240" w:lineRule="auto"/>
              <w:ind w:firstLine="0"/>
            </w:pPr>
            <w:r>
              <w:t>Богдан</w:t>
            </w:r>
          </w:p>
          <w:p w:rsidR="00756B77" w:rsidRDefault="00756B77" w:rsidP="00FD08F6">
            <w:pPr>
              <w:pStyle w:val="a3"/>
              <w:spacing w:line="240" w:lineRule="auto"/>
              <w:ind w:firstLine="0"/>
            </w:pPr>
            <w:r>
              <w:t>Володимир Сергійович</w:t>
            </w:r>
          </w:p>
        </w:tc>
        <w:tc>
          <w:tcPr>
            <w:tcW w:w="601" w:type="dxa"/>
          </w:tcPr>
          <w:p w:rsidR="00756B77" w:rsidRDefault="00756B77" w:rsidP="00FD08F6">
            <w:pPr>
              <w:pStyle w:val="a3"/>
              <w:spacing w:after="120" w:line="240" w:lineRule="auto"/>
              <w:ind w:firstLine="0"/>
              <w:jc w:val="center"/>
            </w:pPr>
          </w:p>
        </w:tc>
        <w:tc>
          <w:tcPr>
            <w:tcW w:w="5670" w:type="dxa"/>
          </w:tcPr>
          <w:p w:rsidR="00756B77" w:rsidRPr="00D00898" w:rsidRDefault="00756B77" w:rsidP="00FD08F6">
            <w:pPr>
              <w:pStyle w:val="a3"/>
              <w:spacing w:after="120" w:line="240" w:lineRule="auto"/>
              <w:ind w:firstLine="0"/>
            </w:pPr>
            <w:r>
              <w:t>заступник начальника Житомирського відділу поліції ГУНП в Житомирській області, підполковник поліції (за згодою)</w:t>
            </w:r>
          </w:p>
        </w:tc>
      </w:tr>
      <w:tr w:rsidR="00756B77" w:rsidTr="00FD08F6">
        <w:tc>
          <w:tcPr>
            <w:tcW w:w="3227" w:type="dxa"/>
          </w:tcPr>
          <w:p w:rsidR="00756B77" w:rsidRPr="006C18FF" w:rsidRDefault="00756B77" w:rsidP="00FD08F6">
            <w:pPr>
              <w:pStyle w:val="a3"/>
              <w:spacing w:line="240" w:lineRule="auto"/>
              <w:ind w:firstLine="0"/>
              <w:rPr>
                <w:lang w:val="ru-RU"/>
              </w:rPr>
            </w:pPr>
            <w:proofErr w:type="spellStart"/>
            <w:r w:rsidRPr="006C18FF">
              <w:rPr>
                <w:lang w:val="ru-RU"/>
              </w:rPr>
              <w:t>Зірченко</w:t>
            </w:r>
            <w:proofErr w:type="spellEnd"/>
            <w:r w:rsidRPr="006C18FF">
              <w:rPr>
                <w:lang w:val="ru-RU"/>
              </w:rPr>
              <w:t xml:space="preserve">  </w:t>
            </w:r>
          </w:p>
          <w:p w:rsidR="00756B77" w:rsidRPr="006C18FF" w:rsidRDefault="00756B77" w:rsidP="00FD08F6">
            <w:pPr>
              <w:pStyle w:val="a3"/>
              <w:spacing w:line="240" w:lineRule="auto"/>
              <w:ind w:firstLine="0"/>
              <w:rPr>
                <w:lang w:val="ru-RU"/>
              </w:rPr>
            </w:pPr>
            <w:r w:rsidRPr="006C18FF">
              <w:rPr>
                <w:lang w:val="ru-RU"/>
              </w:rPr>
              <w:t xml:space="preserve">Людмила </w:t>
            </w:r>
            <w:proofErr w:type="spellStart"/>
            <w:r w:rsidRPr="006C18FF">
              <w:rPr>
                <w:lang w:val="ru-RU"/>
              </w:rPr>
              <w:t>Геннадіївна</w:t>
            </w:r>
            <w:proofErr w:type="spellEnd"/>
          </w:p>
        </w:tc>
        <w:tc>
          <w:tcPr>
            <w:tcW w:w="601" w:type="dxa"/>
          </w:tcPr>
          <w:p w:rsidR="00756B77" w:rsidRPr="006C18FF" w:rsidRDefault="00756B77" w:rsidP="00FD08F6">
            <w:pPr>
              <w:pStyle w:val="a3"/>
              <w:spacing w:after="120" w:line="240" w:lineRule="auto"/>
              <w:ind w:firstLine="0"/>
              <w:jc w:val="center"/>
            </w:pPr>
          </w:p>
        </w:tc>
        <w:tc>
          <w:tcPr>
            <w:tcW w:w="5670" w:type="dxa"/>
          </w:tcPr>
          <w:p w:rsidR="00756B77" w:rsidRDefault="00756B77" w:rsidP="00FD08F6">
            <w:pPr>
              <w:pStyle w:val="a3"/>
              <w:spacing w:line="240" w:lineRule="auto"/>
              <w:ind w:firstLine="0"/>
            </w:pPr>
            <w:r>
              <w:t>заступни</w:t>
            </w:r>
            <w:r w:rsidR="001333C9">
              <w:t>к</w:t>
            </w:r>
            <w:r>
              <w:t xml:space="preserve"> начальника відділу організаційної роботи департаменту соціальної політики міської ради</w:t>
            </w:r>
          </w:p>
          <w:p w:rsidR="00756B77" w:rsidRPr="006C18FF" w:rsidRDefault="00756B77" w:rsidP="00FD08F6">
            <w:pPr>
              <w:pStyle w:val="a3"/>
              <w:spacing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756B77" w:rsidTr="00FD08F6">
        <w:tc>
          <w:tcPr>
            <w:tcW w:w="3227" w:type="dxa"/>
          </w:tcPr>
          <w:p w:rsidR="00756B77" w:rsidRDefault="00756B77" w:rsidP="00FD08F6">
            <w:pPr>
              <w:pStyle w:val="a3"/>
              <w:spacing w:line="240" w:lineRule="auto"/>
              <w:ind w:firstLine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Ковалюк</w:t>
            </w:r>
            <w:proofErr w:type="spellEnd"/>
            <w:r>
              <w:rPr>
                <w:lang w:val="ru-RU"/>
              </w:rPr>
              <w:t xml:space="preserve"> </w:t>
            </w:r>
          </w:p>
          <w:p w:rsidR="00756B77" w:rsidRDefault="00756B77" w:rsidP="00FD08F6">
            <w:pPr>
              <w:pStyle w:val="a3"/>
              <w:spacing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Неля </w:t>
            </w:r>
            <w:proofErr w:type="spellStart"/>
            <w:r>
              <w:rPr>
                <w:lang w:val="ru-RU"/>
              </w:rPr>
              <w:t>Дмитрівна</w:t>
            </w:r>
            <w:proofErr w:type="spellEnd"/>
          </w:p>
          <w:p w:rsidR="00756B77" w:rsidRPr="00692130" w:rsidRDefault="00756B77" w:rsidP="00FD08F6">
            <w:pPr>
              <w:pStyle w:val="a3"/>
              <w:spacing w:line="240" w:lineRule="auto"/>
              <w:ind w:firstLine="0"/>
              <w:rPr>
                <w:sz w:val="20"/>
                <w:lang w:val="ru-RU"/>
              </w:rPr>
            </w:pPr>
          </w:p>
        </w:tc>
        <w:tc>
          <w:tcPr>
            <w:tcW w:w="601" w:type="dxa"/>
          </w:tcPr>
          <w:p w:rsidR="00756B77" w:rsidRPr="006C18FF" w:rsidRDefault="00756B77" w:rsidP="00FD08F6">
            <w:pPr>
              <w:pStyle w:val="a3"/>
              <w:spacing w:after="120" w:line="240" w:lineRule="auto"/>
              <w:ind w:firstLine="0"/>
              <w:jc w:val="center"/>
            </w:pPr>
          </w:p>
        </w:tc>
        <w:tc>
          <w:tcPr>
            <w:tcW w:w="5670" w:type="dxa"/>
          </w:tcPr>
          <w:p w:rsidR="00756B77" w:rsidRDefault="001333C9" w:rsidP="001333C9">
            <w:pPr>
              <w:pStyle w:val="a3"/>
              <w:spacing w:line="240" w:lineRule="auto"/>
              <w:ind w:firstLine="0"/>
            </w:pPr>
            <w:r>
              <w:t>д</w:t>
            </w:r>
            <w:r w:rsidR="00756B77">
              <w:t>епутат</w:t>
            </w:r>
            <w:r>
              <w:t xml:space="preserve"> </w:t>
            </w:r>
            <w:r w:rsidR="00756B77">
              <w:t xml:space="preserve"> Житомирської міської ради (за згодою)</w:t>
            </w:r>
          </w:p>
        </w:tc>
      </w:tr>
      <w:tr w:rsidR="00756B77" w:rsidTr="00FD08F6">
        <w:tc>
          <w:tcPr>
            <w:tcW w:w="3227" w:type="dxa"/>
          </w:tcPr>
          <w:p w:rsidR="00756B77" w:rsidRDefault="00756B77" w:rsidP="00FD08F6">
            <w:pPr>
              <w:pStyle w:val="a3"/>
              <w:spacing w:line="240" w:lineRule="auto"/>
              <w:ind w:firstLine="0"/>
            </w:pPr>
            <w:proofErr w:type="spellStart"/>
            <w:r>
              <w:t>Колесинський</w:t>
            </w:r>
            <w:proofErr w:type="spellEnd"/>
            <w:r>
              <w:t xml:space="preserve"> </w:t>
            </w:r>
          </w:p>
          <w:p w:rsidR="00756B77" w:rsidRDefault="00756B77" w:rsidP="00FD08F6">
            <w:pPr>
              <w:pStyle w:val="a3"/>
              <w:spacing w:line="240" w:lineRule="auto"/>
              <w:ind w:firstLine="0"/>
            </w:pPr>
            <w:r>
              <w:t>Валерій Антонович</w:t>
            </w:r>
          </w:p>
        </w:tc>
        <w:tc>
          <w:tcPr>
            <w:tcW w:w="601" w:type="dxa"/>
          </w:tcPr>
          <w:p w:rsidR="00756B77" w:rsidRDefault="00756B77" w:rsidP="00FD08F6">
            <w:pPr>
              <w:pStyle w:val="a3"/>
              <w:spacing w:line="240" w:lineRule="auto"/>
              <w:ind w:firstLine="0"/>
              <w:jc w:val="center"/>
            </w:pPr>
          </w:p>
        </w:tc>
        <w:tc>
          <w:tcPr>
            <w:tcW w:w="5670" w:type="dxa"/>
          </w:tcPr>
          <w:p w:rsidR="00756B77" w:rsidRDefault="00756B77" w:rsidP="00FD08F6">
            <w:pPr>
              <w:pStyle w:val="a3"/>
              <w:spacing w:line="240" w:lineRule="auto"/>
              <w:ind w:firstLine="0"/>
            </w:pPr>
            <w:r>
              <w:t>головний спеціаліст служби (управління) у справах дітей міської ради</w:t>
            </w:r>
          </w:p>
          <w:p w:rsidR="00756B77" w:rsidRPr="00692130" w:rsidRDefault="00756B77" w:rsidP="00FD08F6">
            <w:pPr>
              <w:pStyle w:val="a3"/>
              <w:spacing w:line="240" w:lineRule="auto"/>
              <w:ind w:firstLine="0"/>
              <w:rPr>
                <w:sz w:val="20"/>
              </w:rPr>
            </w:pPr>
          </w:p>
        </w:tc>
      </w:tr>
      <w:tr w:rsidR="00756B77" w:rsidTr="00FD08F6">
        <w:tc>
          <w:tcPr>
            <w:tcW w:w="3227" w:type="dxa"/>
          </w:tcPr>
          <w:p w:rsidR="00756B77" w:rsidRDefault="00756B77" w:rsidP="00FD08F6">
            <w:pPr>
              <w:pStyle w:val="a3"/>
              <w:spacing w:line="240" w:lineRule="auto"/>
              <w:ind w:firstLine="0"/>
            </w:pPr>
            <w:proofErr w:type="spellStart"/>
            <w:r>
              <w:t>Кошевич</w:t>
            </w:r>
            <w:proofErr w:type="spellEnd"/>
            <w:r>
              <w:t xml:space="preserve">   </w:t>
            </w:r>
          </w:p>
          <w:p w:rsidR="00756B77" w:rsidRDefault="00756B77" w:rsidP="00FD08F6">
            <w:pPr>
              <w:pStyle w:val="a3"/>
              <w:spacing w:line="240" w:lineRule="auto"/>
              <w:ind w:firstLine="0"/>
            </w:pPr>
            <w:r>
              <w:t>Раїса Леонідівна</w:t>
            </w:r>
          </w:p>
        </w:tc>
        <w:tc>
          <w:tcPr>
            <w:tcW w:w="601" w:type="dxa"/>
          </w:tcPr>
          <w:p w:rsidR="00756B77" w:rsidRDefault="00756B77" w:rsidP="00FD08F6">
            <w:pPr>
              <w:pStyle w:val="a3"/>
              <w:spacing w:line="240" w:lineRule="auto"/>
              <w:ind w:firstLine="0"/>
              <w:jc w:val="center"/>
            </w:pPr>
          </w:p>
        </w:tc>
        <w:tc>
          <w:tcPr>
            <w:tcW w:w="5670" w:type="dxa"/>
          </w:tcPr>
          <w:p w:rsidR="00756B77" w:rsidRDefault="001333C9" w:rsidP="00FD08F6">
            <w:pPr>
              <w:pStyle w:val="a3"/>
              <w:spacing w:line="240" w:lineRule="auto"/>
              <w:ind w:firstLine="0"/>
            </w:pPr>
            <w:r>
              <w:t>заступник</w:t>
            </w:r>
            <w:r w:rsidR="00756B77">
              <w:t xml:space="preserve"> директора департаменту освіти міської ради</w:t>
            </w:r>
          </w:p>
          <w:p w:rsidR="00756B77" w:rsidRDefault="00756B77" w:rsidP="00FD08F6">
            <w:pPr>
              <w:pStyle w:val="a3"/>
              <w:spacing w:line="240" w:lineRule="auto"/>
              <w:ind w:firstLine="0"/>
            </w:pPr>
          </w:p>
        </w:tc>
      </w:tr>
      <w:tr w:rsidR="00756B77" w:rsidRPr="001333C9" w:rsidTr="00FD08F6">
        <w:tc>
          <w:tcPr>
            <w:tcW w:w="3227" w:type="dxa"/>
          </w:tcPr>
          <w:p w:rsidR="00756B77" w:rsidRDefault="00756B77" w:rsidP="00FD08F6">
            <w:pPr>
              <w:pStyle w:val="a3"/>
              <w:spacing w:line="240" w:lineRule="auto"/>
              <w:ind w:firstLine="0"/>
            </w:pPr>
            <w:proofErr w:type="spellStart"/>
            <w:r>
              <w:t>Макарчук-Болкунова</w:t>
            </w:r>
            <w:proofErr w:type="spellEnd"/>
            <w:r>
              <w:t xml:space="preserve"> Ольга Анатоліївна</w:t>
            </w:r>
          </w:p>
        </w:tc>
        <w:tc>
          <w:tcPr>
            <w:tcW w:w="601" w:type="dxa"/>
          </w:tcPr>
          <w:p w:rsidR="00756B77" w:rsidRDefault="00756B77" w:rsidP="00FD08F6">
            <w:pPr>
              <w:pStyle w:val="a3"/>
              <w:spacing w:line="240" w:lineRule="auto"/>
              <w:ind w:firstLine="0"/>
              <w:jc w:val="center"/>
            </w:pPr>
          </w:p>
        </w:tc>
        <w:tc>
          <w:tcPr>
            <w:tcW w:w="5670" w:type="dxa"/>
          </w:tcPr>
          <w:p w:rsidR="00756B77" w:rsidRDefault="00756B77" w:rsidP="00FD08F6">
            <w:pPr>
              <w:pStyle w:val="a3"/>
              <w:spacing w:line="240" w:lineRule="auto"/>
              <w:ind w:firstLine="0"/>
            </w:pPr>
            <w:r>
              <w:t>голова Житомирської міської громадської організації «Авенір» (за згодою)</w:t>
            </w:r>
          </w:p>
        </w:tc>
      </w:tr>
      <w:tr w:rsidR="00756B77" w:rsidTr="00FD08F6">
        <w:tc>
          <w:tcPr>
            <w:tcW w:w="3227" w:type="dxa"/>
          </w:tcPr>
          <w:p w:rsidR="00756B77" w:rsidRDefault="00756B77" w:rsidP="00FD08F6">
            <w:pPr>
              <w:pStyle w:val="a3"/>
              <w:spacing w:line="240" w:lineRule="auto"/>
              <w:ind w:firstLine="0"/>
            </w:pPr>
          </w:p>
        </w:tc>
        <w:tc>
          <w:tcPr>
            <w:tcW w:w="601" w:type="dxa"/>
          </w:tcPr>
          <w:p w:rsidR="00756B77" w:rsidRDefault="00756B77" w:rsidP="00FD08F6">
            <w:pPr>
              <w:pStyle w:val="a3"/>
              <w:spacing w:line="240" w:lineRule="auto"/>
              <w:ind w:firstLine="0"/>
              <w:jc w:val="center"/>
            </w:pPr>
          </w:p>
        </w:tc>
        <w:tc>
          <w:tcPr>
            <w:tcW w:w="5670" w:type="dxa"/>
          </w:tcPr>
          <w:p w:rsidR="00756B77" w:rsidRDefault="00756B77" w:rsidP="00FD08F6">
            <w:pPr>
              <w:pStyle w:val="a3"/>
              <w:spacing w:line="240" w:lineRule="auto"/>
              <w:ind w:firstLine="0"/>
              <w:jc w:val="right"/>
            </w:pPr>
            <w:r>
              <w:t>Продовження додатка</w:t>
            </w:r>
            <w:r w:rsidR="00BD1B7E">
              <w:t xml:space="preserve"> 2</w:t>
            </w:r>
          </w:p>
          <w:p w:rsidR="00BD1B7E" w:rsidRDefault="00BD1B7E" w:rsidP="00FD08F6">
            <w:pPr>
              <w:pStyle w:val="a3"/>
              <w:spacing w:line="240" w:lineRule="auto"/>
              <w:ind w:firstLine="0"/>
              <w:jc w:val="right"/>
            </w:pPr>
          </w:p>
        </w:tc>
      </w:tr>
      <w:tr w:rsidR="00756B77" w:rsidTr="00FD08F6">
        <w:tc>
          <w:tcPr>
            <w:tcW w:w="3227" w:type="dxa"/>
          </w:tcPr>
          <w:p w:rsidR="00756B77" w:rsidRDefault="00756B77" w:rsidP="00FD08F6">
            <w:pPr>
              <w:pStyle w:val="a3"/>
              <w:spacing w:line="240" w:lineRule="auto"/>
              <w:ind w:firstLine="0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 xml:space="preserve">Марчук </w:t>
            </w:r>
          </w:p>
          <w:p w:rsidR="00756B77" w:rsidRDefault="00756B77" w:rsidP="00FD08F6">
            <w:pPr>
              <w:pStyle w:val="a3"/>
              <w:spacing w:line="240" w:lineRule="auto"/>
              <w:ind w:firstLine="0"/>
            </w:pPr>
            <w:r>
              <w:rPr>
                <w:color w:val="000000"/>
                <w:spacing w:val="3"/>
              </w:rPr>
              <w:t>Наталія Миколаївна</w:t>
            </w:r>
          </w:p>
        </w:tc>
        <w:tc>
          <w:tcPr>
            <w:tcW w:w="601" w:type="dxa"/>
          </w:tcPr>
          <w:p w:rsidR="00756B77" w:rsidRDefault="00756B77" w:rsidP="00FD08F6">
            <w:pPr>
              <w:pStyle w:val="a3"/>
              <w:spacing w:line="240" w:lineRule="auto"/>
              <w:ind w:firstLine="0"/>
              <w:jc w:val="center"/>
            </w:pPr>
          </w:p>
        </w:tc>
        <w:tc>
          <w:tcPr>
            <w:tcW w:w="5670" w:type="dxa"/>
          </w:tcPr>
          <w:p w:rsidR="00756B77" w:rsidRDefault="001333C9" w:rsidP="00FD08F6">
            <w:pPr>
              <w:pStyle w:val="a3"/>
              <w:spacing w:line="240" w:lineRule="auto"/>
              <w:ind w:firstLine="0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заступник</w:t>
            </w:r>
            <w:r w:rsidR="00756B77">
              <w:rPr>
                <w:color w:val="000000"/>
                <w:spacing w:val="3"/>
              </w:rPr>
              <w:t xml:space="preserve"> начальника управління культури міської ради</w:t>
            </w:r>
          </w:p>
          <w:p w:rsidR="00756B77" w:rsidRDefault="00756B77" w:rsidP="00FD08F6">
            <w:pPr>
              <w:pStyle w:val="a3"/>
              <w:spacing w:line="240" w:lineRule="auto"/>
              <w:ind w:firstLine="0"/>
            </w:pPr>
          </w:p>
        </w:tc>
      </w:tr>
      <w:tr w:rsidR="00756B77" w:rsidTr="00FD08F6">
        <w:tc>
          <w:tcPr>
            <w:tcW w:w="3227" w:type="dxa"/>
          </w:tcPr>
          <w:p w:rsidR="00756B77" w:rsidRDefault="00756B77" w:rsidP="00FD08F6">
            <w:pPr>
              <w:pStyle w:val="a3"/>
              <w:spacing w:line="240" w:lineRule="auto"/>
              <w:ind w:firstLine="0"/>
            </w:pPr>
            <w:r>
              <w:t>Набієва</w:t>
            </w:r>
          </w:p>
          <w:p w:rsidR="00756B77" w:rsidRDefault="00756B77" w:rsidP="00FD08F6">
            <w:pPr>
              <w:pStyle w:val="a3"/>
              <w:spacing w:line="240" w:lineRule="auto"/>
              <w:ind w:firstLine="0"/>
            </w:pPr>
            <w:r>
              <w:t xml:space="preserve">Ліна Броніславівна                                                                                         </w:t>
            </w:r>
          </w:p>
        </w:tc>
        <w:tc>
          <w:tcPr>
            <w:tcW w:w="601" w:type="dxa"/>
          </w:tcPr>
          <w:p w:rsidR="00756B77" w:rsidRDefault="00756B77" w:rsidP="00FD08F6">
            <w:pPr>
              <w:pStyle w:val="a3"/>
              <w:spacing w:line="240" w:lineRule="auto"/>
              <w:ind w:firstLine="0"/>
              <w:jc w:val="center"/>
            </w:pPr>
          </w:p>
        </w:tc>
        <w:tc>
          <w:tcPr>
            <w:tcW w:w="5670" w:type="dxa"/>
          </w:tcPr>
          <w:p w:rsidR="00756B77" w:rsidRDefault="001333C9" w:rsidP="00FD08F6">
            <w:pPr>
              <w:pStyle w:val="a3"/>
              <w:spacing w:line="240" w:lineRule="auto"/>
              <w:ind w:firstLine="0"/>
            </w:pPr>
            <w:r>
              <w:t>головний спеціаліст</w:t>
            </w:r>
            <w:r w:rsidR="00756B77">
              <w:t xml:space="preserve"> департаменту освіти міської ради  </w:t>
            </w:r>
          </w:p>
          <w:p w:rsidR="00756B77" w:rsidRDefault="00756B77" w:rsidP="00FD08F6">
            <w:pPr>
              <w:pStyle w:val="a3"/>
              <w:spacing w:line="240" w:lineRule="auto"/>
              <w:ind w:firstLine="0"/>
            </w:pPr>
            <w:r>
              <w:t xml:space="preserve">                                                                                                          </w:t>
            </w:r>
          </w:p>
        </w:tc>
      </w:tr>
      <w:tr w:rsidR="00756B77" w:rsidTr="00FD08F6">
        <w:tc>
          <w:tcPr>
            <w:tcW w:w="3227" w:type="dxa"/>
          </w:tcPr>
          <w:p w:rsidR="00756B77" w:rsidRDefault="00756B77" w:rsidP="00FD08F6">
            <w:pPr>
              <w:pStyle w:val="a3"/>
              <w:spacing w:line="240" w:lineRule="auto"/>
              <w:ind w:firstLine="0"/>
            </w:pPr>
            <w:r>
              <w:t>Остапчук</w:t>
            </w:r>
          </w:p>
          <w:p w:rsidR="00756B77" w:rsidRDefault="00756B77" w:rsidP="00FD08F6">
            <w:pPr>
              <w:pStyle w:val="a3"/>
              <w:spacing w:line="240" w:lineRule="auto"/>
              <w:ind w:firstLine="0"/>
            </w:pPr>
            <w:r>
              <w:t>Олена Леонідівна</w:t>
            </w:r>
          </w:p>
        </w:tc>
        <w:tc>
          <w:tcPr>
            <w:tcW w:w="601" w:type="dxa"/>
          </w:tcPr>
          <w:p w:rsidR="00756B77" w:rsidRDefault="00756B77" w:rsidP="00FD08F6">
            <w:pPr>
              <w:pStyle w:val="a3"/>
              <w:spacing w:line="240" w:lineRule="auto"/>
              <w:ind w:firstLine="0"/>
              <w:jc w:val="center"/>
            </w:pPr>
          </w:p>
        </w:tc>
        <w:tc>
          <w:tcPr>
            <w:tcW w:w="5670" w:type="dxa"/>
          </w:tcPr>
          <w:p w:rsidR="00756B77" w:rsidRDefault="001333C9" w:rsidP="00FD08F6">
            <w:pPr>
              <w:pStyle w:val="a3"/>
              <w:spacing w:line="240" w:lineRule="auto"/>
              <w:ind w:firstLine="0"/>
              <w:rPr>
                <w:color w:val="000000"/>
                <w:spacing w:val="3"/>
              </w:rPr>
            </w:pPr>
            <w:r>
              <w:t>заступник</w:t>
            </w:r>
            <w:r w:rsidR="00756B77">
              <w:t xml:space="preserve"> директора центру гендерної освіти Житомирського державного університету  ім. Івана Франка  </w:t>
            </w:r>
            <w:r w:rsidR="00756B77">
              <w:rPr>
                <w:color w:val="000000"/>
                <w:spacing w:val="3"/>
              </w:rPr>
              <w:t>(за згодою)</w:t>
            </w:r>
          </w:p>
          <w:p w:rsidR="00756B77" w:rsidRDefault="00756B77" w:rsidP="00FD08F6">
            <w:pPr>
              <w:pStyle w:val="a3"/>
              <w:spacing w:line="240" w:lineRule="auto"/>
              <w:ind w:firstLine="0"/>
            </w:pPr>
          </w:p>
        </w:tc>
      </w:tr>
      <w:tr w:rsidR="00756B77" w:rsidTr="00FD08F6">
        <w:tc>
          <w:tcPr>
            <w:tcW w:w="3227" w:type="dxa"/>
          </w:tcPr>
          <w:p w:rsidR="00756B77" w:rsidRDefault="00756B77" w:rsidP="00FD08F6">
            <w:pPr>
              <w:pStyle w:val="a3"/>
              <w:spacing w:line="240" w:lineRule="auto"/>
              <w:ind w:firstLine="0"/>
            </w:pPr>
            <w:proofErr w:type="spellStart"/>
            <w:r>
              <w:t>Сікайло</w:t>
            </w:r>
            <w:proofErr w:type="spellEnd"/>
          </w:p>
          <w:p w:rsidR="00756B77" w:rsidRDefault="00756B77" w:rsidP="00FD08F6">
            <w:pPr>
              <w:pStyle w:val="a3"/>
              <w:spacing w:line="240" w:lineRule="auto"/>
              <w:ind w:firstLine="0"/>
            </w:pPr>
            <w:r>
              <w:t>Людмила Михайлівна</w:t>
            </w:r>
          </w:p>
        </w:tc>
        <w:tc>
          <w:tcPr>
            <w:tcW w:w="601" w:type="dxa"/>
          </w:tcPr>
          <w:p w:rsidR="00756B77" w:rsidRDefault="00756B77" w:rsidP="00FD08F6">
            <w:pPr>
              <w:pStyle w:val="a3"/>
              <w:spacing w:line="240" w:lineRule="auto"/>
              <w:ind w:firstLine="0"/>
              <w:jc w:val="center"/>
            </w:pPr>
          </w:p>
        </w:tc>
        <w:tc>
          <w:tcPr>
            <w:tcW w:w="5670" w:type="dxa"/>
          </w:tcPr>
          <w:p w:rsidR="00756B77" w:rsidRDefault="001333C9" w:rsidP="00FD08F6">
            <w:pPr>
              <w:pStyle w:val="a3"/>
              <w:spacing w:line="240" w:lineRule="auto"/>
              <w:ind w:firstLine="0"/>
            </w:pPr>
            <w:r>
              <w:t>заступник</w:t>
            </w:r>
            <w:r w:rsidR="00756B77">
              <w:t xml:space="preserve"> начальника управління у                             справах сім’ї, молоді та спорту міської  ради      </w:t>
            </w:r>
          </w:p>
          <w:p w:rsidR="00756B77" w:rsidRDefault="00756B77" w:rsidP="00FD08F6">
            <w:pPr>
              <w:pStyle w:val="a3"/>
              <w:spacing w:line="240" w:lineRule="auto"/>
              <w:ind w:firstLine="0"/>
            </w:pPr>
            <w:r>
              <w:t xml:space="preserve">                                </w:t>
            </w:r>
          </w:p>
        </w:tc>
      </w:tr>
      <w:tr w:rsidR="00756B77" w:rsidTr="00FD08F6">
        <w:trPr>
          <w:trHeight w:val="665"/>
        </w:trPr>
        <w:tc>
          <w:tcPr>
            <w:tcW w:w="3227" w:type="dxa"/>
          </w:tcPr>
          <w:p w:rsidR="00756B77" w:rsidRDefault="00756B77" w:rsidP="00FD08F6">
            <w:pPr>
              <w:pStyle w:val="a3"/>
              <w:spacing w:line="240" w:lineRule="auto"/>
              <w:ind w:firstLine="0"/>
            </w:pPr>
            <w:r>
              <w:t>Стежко Олександра Віталіївна</w:t>
            </w:r>
          </w:p>
        </w:tc>
        <w:tc>
          <w:tcPr>
            <w:tcW w:w="601" w:type="dxa"/>
          </w:tcPr>
          <w:p w:rsidR="00756B77" w:rsidRDefault="00756B77" w:rsidP="00FD08F6">
            <w:pPr>
              <w:pStyle w:val="a3"/>
              <w:spacing w:line="240" w:lineRule="auto"/>
              <w:ind w:firstLine="0"/>
              <w:jc w:val="center"/>
            </w:pPr>
          </w:p>
        </w:tc>
        <w:tc>
          <w:tcPr>
            <w:tcW w:w="5670" w:type="dxa"/>
          </w:tcPr>
          <w:p w:rsidR="00756B77" w:rsidRDefault="001333C9" w:rsidP="00FD08F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</w:t>
            </w:r>
            <w:r w:rsidR="00756B77">
              <w:rPr>
                <w:sz w:val="28"/>
                <w:szCs w:val="28"/>
                <w:lang w:val="uk-UA"/>
              </w:rPr>
              <w:t xml:space="preserve"> </w:t>
            </w:r>
            <w:r w:rsidR="00756B77" w:rsidRPr="00772F18">
              <w:rPr>
                <w:sz w:val="28"/>
                <w:szCs w:val="28"/>
                <w:lang w:val="uk-UA"/>
              </w:rPr>
              <w:t xml:space="preserve"> управління по зв’язках з громадськістю міської ради</w:t>
            </w:r>
          </w:p>
          <w:p w:rsidR="00756B77" w:rsidRPr="007340A0" w:rsidRDefault="00756B77" w:rsidP="00FD08F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56B77" w:rsidTr="00FD08F6">
        <w:tc>
          <w:tcPr>
            <w:tcW w:w="3227" w:type="dxa"/>
          </w:tcPr>
          <w:p w:rsidR="00756B77" w:rsidRDefault="00756B77" w:rsidP="00FD08F6">
            <w:pPr>
              <w:pStyle w:val="a3"/>
              <w:spacing w:line="240" w:lineRule="auto"/>
              <w:ind w:firstLine="0"/>
            </w:pPr>
            <w:r>
              <w:t xml:space="preserve">Сторожук </w:t>
            </w:r>
          </w:p>
          <w:p w:rsidR="00756B77" w:rsidRDefault="00756B77" w:rsidP="00FD08F6">
            <w:pPr>
              <w:pStyle w:val="a3"/>
              <w:spacing w:line="240" w:lineRule="auto"/>
              <w:ind w:firstLine="0"/>
            </w:pPr>
            <w:r>
              <w:t>Валентина Григорівна</w:t>
            </w:r>
          </w:p>
        </w:tc>
        <w:tc>
          <w:tcPr>
            <w:tcW w:w="601" w:type="dxa"/>
          </w:tcPr>
          <w:p w:rsidR="00756B77" w:rsidRDefault="00756B77" w:rsidP="00FD08F6">
            <w:pPr>
              <w:pStyle w:val="a3"/>
              <w:spacing w:line="240" w:lineRule="auto"/>
              <w:ind w:firstLine="0"/>
              <w:jc w:val="center"/>
            </w:pPr>
          </w:p>
        </w:tc>
        <w:tc>
          <w:tcPr>
            <w:tcW w:w="5670" w:type="dxa"/>
          </w:tcPr>
          <w:p w:rsidR="00756B77" w:rsidRDefault="001333C9" w:rsidP="00FD08F6">
            <w:pPr>
              <w:pStyle w:val="a3"/>
              <w:spacing w:line="240" w:lineRule="auto"/>
              <w:ind w:firstLine="0"/>
            </w:pPr>
            <w:r>
              <w:t>директор</w:t>
            </w:r>
            <w:r w:rsidR="00756B77">
              <w:t xml:space="preserve">  Житомирського міського центру зайнятості (за згодою)</w:t>
            </w:r>
          </w:p>
          <w:p w:rsidR="00756B77" w:rsidRDefault="00756B77" w:rsidP="00FD08F6">
            <w:pPr>
              <w:pStyle w:val="a3"/>
              <w:spacing w:line="240" w:lineRule="auto"/>
              <w:ind w:firstLine="0"/>
            </w:pPr>
          </w:p>
        </w:tc>
      </w:tr>
      <w:tr w:rsidR="00756B77" w:rsidRPr="0099259E" w:rsidTr="00FD08F6">
        <w:tc>
          <w:tcPr>
            <w:tcW w:w="3227" w:type="dxa"/>
          </w:tcPr>
          <w:p w:rsidR="00756B77" w:rsidRDefault="00756B77" w:rsidP="00FD08F6">
            <w:pPr>
              <w:pStyle w:val="a3"/>
              <w:spacing w:line="240" w:lineRule="auto"/>
              <w:ind w:firstLine="0"/>
            </w:pPr>
            <w:r>
              <w:t xml:space="preserve">Сугак </w:t>
            </w:r>
          </w:p>
          <w:p w:rsidR="00756B77" w:rsidRDefault="00756B77" w:rsidP="00FD08F6">
            <w:pPr>
              <w:pStyle w:val="a3"/>
              <w:spacing w:line="240" w:lineRule="auto"/>
              <w:ind w:firstLine="0"/>
            </w:pPr>
            <w:r>
              <w:t>Ірина Леонідівна</w:t>
            </w:r>
          </w:p>
        </w:tc>
        <w:tc>
          <w:tcPr>
            <w:tcW w:w="601" w:type="dxa"/>
          </w:tcPr>
          <w:p w:rsidR="00756B77" w:rsidRDefault="00756B77" w:rsidP="00FD08F6">
            <w:pPr>
              <w:pStyle w:val="a3"/>
              <w:spacing w:line="240" w:lineRule="auto"/>
              <w:ind w:firstLine="0"/>
              <w:jc w:val="center"/>
            </w:pPr>
          </w:p>
        </w:tc>
        <w:tc>
          <w:tcPr>
            <w:tcW w:w="5670" w:type="dxa"/>
          </w:tcPr>
          <w:p w:rsidR="00756B77" w:rsidRDefault="001333C9" w:rsidP="00FD08F6">
            <w:pPr>
              <w:pStyle w:val="a3"/>
              <w:spacing w:line="240" w:lineRule="auto"/>
              <w:ind w:firstLine="0"/>
            </w:pPr>
            <w:r>
              <w:t>заступник</w:t>
            </w:r>
            <w:r w:rsidR="00756B77">
              <w:t xml:space="preserve"> начальника Головного управління статистики в Житомирській області (за згодою)</w:t>
            </w:r>
          </w:p>
          <w:p w:rsidR="00756B77" w:rsidRDefault="00756B77" w:rsidP="00FD08F6">
            <w:pPr>
              <w:pStyle w:val="a3"/>
              <w:spacing w:line="240" w:lineRule="auto"/>
              <w:ind w:firstLine="0"/>
            </w:pPr>
          </w:p>
        </w:tc>
      </w:tr>
      <w:tr w:rsidR="00756B77" w:rsidTr="00FD08F6">
        <w:tc>
          <w:tcPr>
            <w:tcW w:w="3227" w:type="dxa"/>
          </w:tcPr>
          <w:p w:rsidR="00756B77" w:rsidRDefault="00756B77" w:rsidP="00FD08F6">
            <w:pPr>
              <w:pStyle w:val="a3"/>
              <w:spacing w:line="240" w:lineRule="auto"/>
              <w:ind w:firstLine="0"/>
            </w:pPr>
            <w:r>
              <w:t xml:space="preserve">Тарасенко </w:t>
            </w:r>
          </w:p>
          <w:p w:rsidR="00756B77" w:rsidRDefault="00756B77" w:rsidP="00FD08F6">
            <w:pPr>
              <w:pStyle w:val="a3"/>
              <w:spacing w:line="240" w:lineRule="auto"/>
              <w:ind w:firstLine="0"/>
            </w:pPr>
            <w:r>
              <w:t>Наталія Леонідівна</w:t>
            </w:r>
          </w:p>
        </w:tc>
        <w:tc>
          <w:tcPr>
            <w:tcW w:w="601" w:type="dxa"/>
          </w:tcPr>
          <w:p w:rsidR="00756B77" w:rsidRDefault="00756B77" w:rsidP="00FD08F6">
            <w:pPr>
              <w:pStyle w:val="a3"/>
              <w:spacing w:line="240" w:lineRule="auto"/>
              <w:ind w:firstLine="0"/>
              <w:jc w:val="center"/>
            </w:pPr>
          </w:p>
        </w:tc>
        <w:tc>
          <w:tcPr>
            <w:tcW w:w="5670" w:type="dxa"/>
          </w:tcPr>
          <w:p w:rsidR="00756B77" w:rsidRDefault="00756B77" w:rsidP="00FD08F6">
            <w:pPr>
              <w:pStyle w:val="a3"/>
              <w:spacing w:line="240" w:lineRule="auto"/>
              <w:ind w:firstLine="0"/>
            </w:pPr>
            <w:r>
              <w:t>голова Ради Житомирської обласної молодіжної громадської організації «Паритет» (за згодою)</w:t>
            </w:r>
          </w:p>
          <w:p w:rsidR="00756B77" w:rsidRDefault="00756B77" w:rsidP="00FD08F6">
            <w:pPr>
              <w:pStyle w:val="a3"/>
              <w:spacing w:line="240" w:lineRule="auto"/>
              <w:ind w:firstLine="0"/>
            </w:pPr>
          </w:p>
        </w:tc>
      </w:tr>
      <w:tr w:rsidR="00756B77" w:rsidTr="00FD08F6">
        <w:tc>
          <w:tcPr>
            <w:tcW w:w="3227" w:type="dxa"/>
          </w:tcPr>
          <w:p w:rsidR="00756B77" w:rsidRDefault="00756B77" w:rsidP="00FD08F6">
            <w:pPr>
              <w:pStyle w:val="a3"/>
              <w:spacing w:line="240" w:lineRule="auto"/>
              <w:ind w:firstLine="0"/>
            </w:pPr>
            <w:r>
              <w:t xml:space="preserve">Шкап </w:t>
            </w:r>
          </w:p>
          <w:p w:rsidR="00756B77" w:rsidRDefault="00756B77" w:rsidP="00FD08F6">
            <w:pPr>
              <w:pStyle w:val="a3"/>
              <w:spacing w:line="240" w:lineRule="auto"/>
              <w:ind w:firstLine="0"/>
            </w:pPr>
            <w:r>
              <w:t>Ірина Анатоліївна</w:t>
            </w:r>
          </w:p>
        </w:tc>
        <w:tc>
          <w:tcPr>
            <w:tcW w:w="601" w:type="dxa"/>
          </w:tcPr>
          <w:p w:rsidR="00756B77" w:rsidRDefault="00756B77" w:rsidP="00FD08F6">
            <w:pPr>
              <w:pStyle w:val="a3"/>
              <w:spacing w:line="240" w:lineRule="auto"/>
              <w:ind w:firstLine="0"/>
              <w:jc w:val="center"/>
            </w:pPr>
          </w:p>
        </w:tc>
        <w:tc>
          <w:tcPr>
            <w:tcW w:w="5670" w:type="dxa"/>
          </w:tcPr>
          <w:p w:rsidR="00756B77" w:rsidRDefault="001333C9" w:rsidP="00FD08F6">
            <w:pPr>
              <w:pStyle w:val="a3"/>
              <w:spacing w:line="240" w:lineRule="auto"/>
              <w:ind w:firstLine="0"/>
            </w:pPr>
            <w:r>
              <w:t>заступник</w:t>
            </w:r>
            <w:r w:rsidR="00756B77">
              <w:t xml:space="preserve"> начальника управління охорони здоров’я міської ради</w:t>
            </w:r>
          </w:p>
          <w:p w:rsidR="00756B77" w:rsidRDefault="00756B77" w:rsidP="00FD08F6">
            <w:pPr>
              <w:pStyle w:val="a3"/>
              <w:spacing w:line="240" w:lineRule="auto"/>
              <w:ind w:firstLine="0"/>
            </w:pPr>
          </w:p>
        </w:tc>
      </w:tr>
      <w:tr w:rsidR="00756B77" w:rsidTr="00FD08F6">
        <w:tc>
          <w:tcPr>
            <w:tcW w:w="3227" w:type="dxa"/>
          </w:tcPr>
          <w:p w:rsidR="00756B77" w:rsidRDefault="00756B77" w:rsidP="00FD08F6">
            <w:pPr>
              <w:pStyle w:val="a3"/>
              <w:spacing w:line="240" w:lineRule="auto"/>
              <w:ind w:firstLine="0"/>
            </w:pPr>
            <w:r>
              <w:t xml:space="preserve">Юрченко </w:t>
            </w:r>
          </w:p>
          <w:p w:rsidR="00756B77" w:rsidRDefault="00756B77" w:rsidP="00FD08F6">
            <w:pPr>
              <w:pStyle w:val="a3"/>
              <w:spacing w:line="240" w:lineRule="auto"/>
              <w:ind w:firstLine="0"/>
            </w:pPr>
            <w:r>
              <w:t>Олена Олександрівна</w:t>
            </w:r>
          </w:p>
        </w:tc>
        <w:tc>
          <w:tcPr>
            <w:tcW w:w="601" w:type="dxa"/>
          </w:tcPr>
          <w:p w:rsidR="00756B77" w:rsidRDefault="00756B77" w:rsidP="00FD08F6">
            <w:pPr>
              <w:pStyle w:val="a3"/>
              <w:spacing w:line="240" w:lineRule="auto"/>
              <w:ind w:firstLine="0"/>
              <w:jc w:val="center"/>
            </w:pPr>
          </w:p>
        </w:tc>
        <w:tc>
          <w:tcPr>
            <w:tcW w:w="5670" w:type="dxa"/>
          </w:tcPr>
          <w:p w:rsidR="00756B77" w:rsidRDefault="001333C9" w:rsidP="00FD08F6">
            <w:pPr>
              <w:pStyle w:val="a3"/>
              <w:spacing w:line="240" w:lineRule="auto"/>
              <w:ind w:firstLine="0"/>
            </w:pPr>
            <w:r>
              <w:t>начальник</w:t>
            </w:r>
            <w:r w:rsidR="00756B77">
              <w:t xml:space="preserve"> відділу соціально-економічного планування департаменту економічного розвитку міської ради</w:t>
            </w:r>
          </w:p>
          <w:p w:rsidR="00756B77" w:rsidRDefault="00756B77" w:rsidP="00FD08F6">
            <w:pPr>
              <w:pStyle w:val="a3"/>
              <w:spacing w:line="240" w:lineRule="auto"/>
              <w:ind w:firstLine="0"/>
            </w:pPr>
          </w:p>
        </w:tc>
      </w:tr>
      <w:tr w:rsidR="00756B77" w:rsidTr="00FD08F6">
        <w:tc>
          <w:tcPr>
            <w:tcW w:w="3227" w:type="dxa"/>
          </w:tcPr>
          <w:p w:rsidR="00756B77" w:rsidRDefault="00756B77" w:rsidP="00FD08F6">
            <w:pPr>
              <w:jc w:val="both"/>
              <w:rPr>
                <w:color w:val="000000"/>
                <w:spacing w:val="3"/>
                <w:sz w:val="28"/>
                <w:szCs w:val="28"/>
                <w:lang w:val="uk-UA"/>
              </w:rPr>
            </w:pPr>
            <w:r>
              <w:rPr>
                <w:color w:val="000000"/>
                <w:spacing w:val="3"/>
                <w:sz w:val="28"/>
                <w:szCs w:val="28"/>
                <w:lang w:val="uk-UA"/>
              </w:rPr>
              <w:t>Юрченко</w:t>
            </w:r>
          </w:p>
          <w:p w:rsidR="00756B77" w:rsidRDefault="00756B77" w:rsidP="00FD08F6">
            <w:pPr>
              <w:pStyle w:val="a3"/>
              <w:spacing w:line="240" w:lineRule="auto"/>
              <w:ind w:firstLine="0"/>
            </w:pPr>
            <w:r>
              <w:rPr>
                <w:color w:val="000000"/>
                <w:spacing w:val="3"/>
              </w:rPr>
              <w:t xml:space="preserve">Ольга Іванівна     </w:t>
            </w:r>
          </w:p>
        </w:tc>
        <w:tc>
          <w:tcPr>
            <w:tcW w:w="601" w:type="dxa"/>
          </w:tcPr>
          <w:p w:rsidR="00756B77" w:rsidRDefault="00756B77" w:rsidP="00FD08F6">
            <w:pPr>
              <w:pStyle w:val="a3"/>
              <w:spacing w:line="240" w:lineRule="auto"/>
              <w:ind w:firstLine="0"/>
              <w:jc w:val="center"/>
            </w:pPr>
          </w:p>
        </w:tc>
        <w:tc>
          <w:tcPr>
            <w:tcW w:w="5670" w:type="dxa"/>
          </w:tcPr>
          <w:p w:rsidR="00756B77" w:rsidRDefault="001333C9" w:rsidP="00FD08F6">
            <w:pPr>
              <w:pStyle w:val="a3"/>
              <w:spacing w:line="240" w:lineRule="auto"/>
              <w:ind w:firstLine="0"/>
            </w:pPr>
            <w:r>
              <w:rPr>
                <w:color w:val="000000"/>
                <w:spacing w:val="3"/>
              </w:rPr>
              <w:t>директор</w:t>
            </w:r>
            <w:r w:rsidR="00756B77">
              <w:rPr>
                <w:color w:val="000000"/>
                <w:spacing w:val="3"/>
              </w:rPr>
              <w:t xml:space="preserve"> Житомирського міського центру соціальних  служб міської ради</w:t>
            </w:r>
          </w:p>
        </w:tc>
      </w:tr>
    </w:tbl>
    <w:p w:rsidR="00756B77" w:rsidRPr="00434C65" w:rsidRDefault="00756B77" w:rsidP="00756B77">
      <w:pPr>
        <w:jc w:val="both"/>
        <w:rPr>
          <w:sz w:val="28"/>
          <w:szCs w:val="28"/>
          <w:lang w:val="uk-UA"/>
        </w:rPr>
      </w:pPr>
    </w:p>
    <w:p w:rsidR="00756B77" w:rsidRDefault="001333C9" w:rsidP="00756B7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</w:t>
      </w:r>
      <w:r w:rsidR="00756B77">
        <w:rPr>
          <w:sz w:val="28"/>
          <w:szCs w:val="28"/>
          <w:lang w:val="uk-UA"/>
        </w:rPr>
        <w:t xml:space="preserve"> управління </w:t>
      </w:r>
    </w:p>
    <w:p w:rsidR="00756B77" w:rsidRDefault="00756B77" w:rsidP="00756B7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справах сім’ї, молоді </w:t>
      </w:r>
    </w:p>
    <w:p w:rsidR="00756B77" w:rsidRDefault="00756B77" w:rsidP="00756B7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спорту міської ради                                                             І.А. Ковальчук</w:t>
      </w:r>
    </w:p>
    <w:p w:rsidR="00756B77" w:rsidRDefault="00756B77" w:rsidP="00756B77">
      <w:pPr>
        <w:jc w:val="both"/>
        <w:rPr>
          <w:sz w:val="28"/>
          <w:szCs w:val="28"/>
          <w:lang w:val="uk-UA"/>
        </w:rPr>
      </w:pPr>
    </w:p>
    <w:p w:rsidR="00FF368B" w:rsidRPr="00AC0F1C" w:rsidRDefault="001333C9" w:rsidP="00BD1B7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Керуючий</w:t>
      </w:r>
      <w:bookmarkStart w:id="0" w:name="_GoBack"/>
      <w:bookmarkEnd w:id="0"/>
      <w:r w:rsidR="00756B77">
        <w:rPr>
          <w:sz w:val="28"/>
          <w:szCs w:val="28"/>
          <w:lang w:val="uk-UA"/>
        </w:rPr>
        <w:t xml:space="preserve"> справами                                                                   О.М. Пашко</w:t>
      </w:r>
    </w:p>
    <w:sectPr w:rsidR="00FF368B" w:rsidRPr="00AC0F1C" w:rsidSect="005B5418">
      <w:headerReference w:type="default" r:id="rId10"/>
      <w:pgSz w:w="11906" w:h="16838"/>
      <w:pgMar w:top="1134" w:right="62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532" w:rsidRDefault="00E34532" w:rsidP="00E8486E">
      <w:r>
        <w:separator/>
      </w:r>
    </w:p>
  </w:endnote>
  <w:endnote w:type="continuationSeparator" w:id="0">
    <w:p w:rsidR="00E34532" w:rsidRDefault="00E34532" w:rsidP="00E84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532" w:rsidRDefault="00E34532" w:rsidP="00E8486E">
      <w:r>
        <w:separator/>
      </w:r>
    </w:p>
  </w:footnote>
  <w:footnote w:type="continuationSeparator" w:id="0">
    <w:p w:rsidR="00E34532" w:rsidRDefault="00E34532" w:rsidP="00E848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047235"/>
      <w:docPartObj>
        <w:docPartGallery w:val="Page Numbers (Top of Page)"/>
        <w:docPartUnique/>
      </w:docPartObj>
    </w:sdtPr>
    <w:sdtContent>
      <w:p w:rsidR="00232CA2" w:rsidRDefault="00231C5C">
        <w:pPr>
          <w:pStyle w:val="a6"/>
          <w:jc w:val="center"/>
        </w:pPr>
        <w:r>
          <w:fldChar w:fldCharType="begin"/>
        </w:r>
        <w:r w:rsidR="00D3038D">
          <w:instrText xml:space="preserve"> PAGE   \* MERGEFORMAT </w:instrText>
        </w:r>
        <w:r>
          <w:fldChar w:fldCharType="separate"/>
        </w:r>
        <w:r w:rsidR="00CD0582">
          <w:rPr>
            <w:noProof/>
          </w:rPr>
          <w:t>4</w:t>
        </w:r>
        <w:r>
          <w:fldChar w:fldCharType="end"/>
        </w:r>
      </w:p>
    </w:sdtContent>
  </w:sdt>
  <w:p w:rsidR="00232CA2" w:rsidRPr="00232CA2" w:rsidRDefault="00E34532">
    <w:pPr>
      <w:pStyle w:val="a6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B7ABB"/>
    <w:multiLevelType w:val="hybridMultilevel"/>
    <w:tmpl w:val="C30C1FAE"/>
    <w:lvl w:ilvl="0" w:tplc="45506C14">
      <w:start w:val="1"/>
      <w:numFmt w:val="decimal"/>
      <w:lvlText w:val="%1."/>
      <w:lvlJc w:val="left"/>
      <w:pPr>
        <w:ind w:left="1738" w:hanging="10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368B"/>
    <w:rsid w:val="00013D63"/>
    <w:rsid w:val="00031751"/>
    <w:rsid w:val="001333C9"/>
    <w:rsid w:val="00231C5C"/>
    <w:rsid w:val="002C3EF8"/>
    <w:rsid w:val="00322D47"/>
    <w:rsid w:val="003623B7"/>
    <w:rsid w:val="003A33A5"/>
    <w:rsid w:val="003E4198"/>
    <w:rsid w:val="004C09C3"/>
    <w:rsid w:val="00506996"/>
    <w:rsid w:val="005135E6"/>
    <w:rsid w:val="00553FBA"/>
    <w:rsid w:val="00581797"/>
    <w:rsid w:val="005B5418"/>
    <w:rsid w:val="005C710A"/>
    <w:rsid w:val="005E2A4C"/>
    <w:rsid w:val="0061451E"/>
    <w:rsid w:val="00624A26"/>
    <w:rsid w:val="00682342"/>
    <w:rsid w:val="006A0661"/>
    <w:rsid w:val="00756B77"/>
    <w:rsid w:val="007F0A17"/>
    <w:rsid w:val="00875208"/>
    <w:rsid w:val="008D7B59"/>
    <w:rsid w:val="008F561D"/>
    <w:rsid w:val="008F5D3B"/>
    <w:rsid w:val="0090439B"/>
    <w:rsid w:val="009234E8"/>
    <w:rsid w:val="00AC0F1C"/>
    <w:rsid w:val="00AE33A8"/>
    <w:rsid w:val="00BD1B7E"/>
    <w:rsid w:val="00C05D0A"/>
    <w:rsid w:val="00C23EB7"/>
    <w:rsid w:val="00CD0582"/>
    <w:rsid w:val="00CD1A7E"/>
    <w:rsid w:val="00CE1947"/>
    <w:rsid w:val="00D3038D"/>
    <w:rsid w:val="00D51D48"/>
    <w:rsid w:val="00D638EE"/>
    <w:rsid w:val="00E067B1"/>
    <w:rsid w:val="00E34532"/>
    <w:rsid w:val="00E8486E"/>
    <w:rsid w:val="00F45AB9"/>
    <w:rsid w:val="00FF3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36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F368B"/>
    <w:pPr>
      <w:keepNext/>
      <w:spacing w:line="320" w:lineRule="exact"/>
      <w:jc w:val="both"/>
      <w:outlineLvl w:val="2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6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F368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Body Text Indent"/>
    <w:basedOn w:val="a"/>
    <w:link w:val="a4"/>
    <w:uiPriority w:val="99"/>
    <w:rsid w:val="00FF368B"/>
    <w:pPr>
      <w:spacing w:line="360" w:lineRule="exact"/>
      <w:ind w:firstLine="720"/>
      <w:jc w:val="both"/>
    </w:pPr>
    <w:rPr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rsid w:val="00FF368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1"/>
    <w:qFormat/>
    <w:rsid w:val="00FF3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F368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F368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FF3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Subtitle"/>
    <w:basedOn w:val="a"/>
    <w:link w:val="aa"/>
    <w:qFormat/>
    <w:rsid w:val="00FF368B"/>
    <w:pPr>
      <w:jc w:val="center"/>
    </w:pPr>
    <w:rPr>
      <w:b/>
      <w:spacing w:val="8"/>
      <w:sz w:val="30"/>
      <w:szCs w:val="20"/>
      <w:lang w:val="uk-UA"/>
    </w:rPr>
  </w:style>
  <w:style w:type="character" w:customStyle="1" w:styleId="aa">
    <w:name w:val="Подзаголовок Знак"/>
    <w:basedOn w:val="a0"/>
    <w:link w:val="a9"/>
    <w:rsid w:val="00FF368B"/>
    <w:rPr>
      <w:rFonts w:ascii="Times New Roman" w:eastAsia="Times New Roman" w:hAnsi="Times New Roman" w:cs="Times New Roman"/>
      <w:b/>
      <w:spacing w:val="8"/>
      <w:sz w:val="30"/>
      <w:szCs w:val="20"/>
      <w:lang w:val="uk-UA" w:eastAsia="ru-RU"/>
    </w:rPr>
  </w:style>
  <w:style w:type="paragraph" w:styleId="2">
    <w:name w:val="Body Text Indent 2"/>
    <w:basedOn w:val="a"/>
    <w:link w:val="20"/>
    <w:rsid w:val="00756B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56B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C0F1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C0F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728C8-20BC-4B79-8296-F374F18B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2159</Words>
  <Characters>12308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2021-01-12T12:54:00Z</cp:lastPrinted>
  <dcterms:created xsi:type="dcterms:W3CDTF">2021-01-15T14:26:00Z</dcterms:created>
  <dcterms:modified xsi:type="dcterms:W3CDTF">2021-01-15T14:26:00Z</dcterms:modified>
</cp:coreProperties>
</file>