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856" w:rsidRDefault="009B3856" w:rsidP="009B3856">
      <w:pPr>
        <w:pStyle w:val="a3"/>
        <w:shd w:val="clear" w:color="auto" w:fill="FFFFFF"/>
        <w:spacing w:before="226"/>
        <w:ind w:left="709"/>
        <w:jc w:val="center"/>
        <w:rPr>
          <w:b/>
          <w:bCs/>
          <w:color w:val="000000"/>
          <w:spacing w:val="1"/>
          <w:sz w:val="28"/>
          <w:szCs w:val="19"/>
          <w:lang w:val="uk-UA"/>
        </w:rPr>
      </w:pPr>
      <w:r>
        <w:rPr>
          <w:b/>
          <w:bCs/>
          <w:color w:val="000000"/>
          <w:spacing w:val="5"/>
          <w:sz w:val="28"/>
          <w:szCs w:val="19"/>
          <w:lang w:val="uk-UA"/>
        </w:rPr>
        <w:t>З питань житлово-комунального господарства та інфраструктури міста</w:t>
      </w:r>
    </w:p>
    <w:p w:rsidR="009B3856" w:rsidRDefault="009B3856" w:rsidP="009B3856">
      <w:pPr>
        <w:pStyle w:val="a3"/>
        <w:shd w:val="clear" w:color="auto" w:fill="FFFFFF"/>
        <w:spacing w:before="226"/>
        <w:ind w:left="709"/>
        <w:jc w:val="center"/>
        <w:rPr>
          <w:lang w:val="uk-UA"/>
        </w:rPr>
      </w:pPr>
      <w:bookmarkStart w:id="0" w:name="_GoBack"/>
      <w:bookmarkEnd w:id="0"/>
      <w:r>
        <w:rPr>
          <w:b/>
          <w:bCs/>
          <w:color w:val="000000"/>
          <w:spacing w:val="5"/>
          <w:sz w:val="28"/>
          <w:szCs w:val="28"/>
          <w:lang w:val="uk-UA"/>
        </w:rPr>
        <w:t>(</w:t>
      </w:r>
      <w:r>
        <w:rPr>
          <w:color w:val="000000"/>
          <w:spacing w:val="5"/>
          <w:sz w:val="28"/>
          <w:szCs w:val="28"/>
          <w:lang w:val="uk-UA"/>
        </w:rPr>
        <w:t>к</w:t>
      </w:r>
      <w:r>
        <w:rPr>
          <w:color w:val="000000"/>
          <w:spacing w:val="-1"/>
          <w:sz w:val="28"/>
          <w:szCs w:val="19"/>
          <w:lang w:val="uk-UA"/>
        </w:rPr>
        <w:t>ількісний склад постійної комісії - 6 членів</w:t>
      </w:r>
      <w:r>
        <w:rPr>
          <w:b/>
          <w:bCs/>
          <w:color w:val="000000"/>
          <w:spacing w:val="5"/>
          <w:sz w:val="28"/>
          <w:szCs w:val="28"/>
          <w:lang w:val="uk-UA"/>
        </w:rPr>
        <w:t>):</w:t>
      </w:r>
    </w:p>
    <w:p w:rsidR="009B3856" w:rsidRPr="00FE4D42" w:rsidRDefault="009B3856" w:rsidP="009B3856">
      <w:pPr>
        <w:pStyle w:val="a3"/>
        <w:shd w:val="clear" w:color="auto" w:fill="FFFFFF"/>
        <w:spacing w:before="226"/>
        <w:ind w:left="900"/>
        <w:jc w:val="both"/>
        <w:rPr>
          <w:lang w:val="uk-UA"/>
        </w:rPr>
      </w:pPr>
    </w:p>
    <w:p w:rsidR="009B3856" w:rsidRDefault="009B3856" w:rsidP="009B3856">
      <w:pPr>
        <w:pStyle w:val="a4"/>
        <w:tabs>
          <w:tab w:val="left" w:pos="851"/>
        </w:tabs>
        <w:ind w:left="28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5.1.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Надає висновки та рекомендації, здійснює контроль за виконанням рішень ради, її виконавчого  органу  з питань: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bookmarkStart w:id="1" w:name="119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 xml:space="preserve">інфраструктури дорожньо-транспортного комплексу об’єднаної територіальної громади; 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визначення маршрутів і графіків руху міського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>пасажирського транспорту незалежно від форм власності;</w:t>
      </w:r>
      <w:bookmarkStart w:id="2" w:name="140"/>
      <w:bookmarkStart w:id="3" w:name="120"/>
      <w:bookmarkEnd w:id="2"/>
      <w:bookmarkEnd w:id="3"/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програми соціально-економічного розвитку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 галузі житлово-комунального господарства;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>створення об'єднань співвласників багатоквартирних будинків та впровадження ефективних форм управління багатоквартирними будинками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;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модернізації, реконструкції та капітальних ремонтів будинків і споруд, проведення енергозберігаючих заходів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ефективного обслуговування населення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підприємствами житлово-комунального господарства;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здійснення перевірок, обстежень, аналізу функціонування об’єктів та підприємств житлово-комунального господарства;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proofErr w:type="spellStart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міських програм охорони довкілля;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контролю за станом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охорони водоймищ, річок і атмосферного повітря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 xml:space="preserve">від забруднення стічними водами та викидами промислових та інших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 підприємств, організацій  і громадян,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забезпечення в місті належного санітарного стану;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виконання правил</w:t>
      </w:r>
      <w:r>
        <w:rPr>
          <w:rStyle w:val="FontStyle31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благоустрою, забезпечення чистоти, порядку і дотримання тиші у м. Житомирі;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uk-UA"/>
        </w:rPr>
        <w:t xml:space="preserve">проведення заходів щодо озеленення міста, створення 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  <w:lang w:val="uk-UA"/>
        </w:rPr>
        <w:t>парків, скверів,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  <w:lang w:val="uk-UA"/>
        </w:rPr>
        <w:t xml:space="preserve"> місць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  <w:lang w:val="uk-UA"/>
        </w:rPr>
        <w:t>відпочинку громадян;</w:t>
      </w:r>
    </w:p>
    <w:p w:rsidR="009B3856" w:rsidRDefault="009B3856" w:rsidP="009B3856">
      <w:pPr>
        <w:pStyle w:val="a4"/>
        <w:numPr>
          <w:ilvl w:val="2"/>
          <w:numId w:val="1"/>
        </w:numPr>
        <w:ind w:left="284" w:hanging="284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попередній розгляд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проєктів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планів профільних підприємств і організацій, які належать до комунальної власності, вносить до них зауваження і пропозиції, здійснює контроль за їх виконанням.</w:t>
      </w:r>
    </w:p>
    <w:p w:rsidR="009B3856" w:rsidRDefault="009B3856" w:rsidP="009B385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jc w:val="both"/>
      </w:pPr>
      <w:r>
        <w:rPr>
          <w:sz w:val="28"/>
          <w:szCs w:val="28"/>
          <w:lang w:val="uk-UA"/>
        </w:rPr>
        <w:t>Сприяє роботі засобів масової інформації, надає рекомендації управлінню по зв’язках з громадськістю з фахових питань.</w:t>
      </w:r>
    </w:p>
    <w:p w:rsidR="009B3856" w:rsidRPr="00FE4D42" w:rsidRDefault="009B3856" w:rsidP="009B3856">
      <w:pPr>
        <w:pStyle w:val="a3"/>
        <w:numPr>
          <w:ilvl w:val="1"/>
          <w:numId w:val="1"/>
        </w:numPr>
        <w:shd w:val="clear" w:color="auto" w:fill="FFFFFF"/>
        <w:tabs>
          <w:tab w:val="left" w:pos="720"/>
          <w:tab w:val="left" w:pos="857"/>
        </w:tabs>
        <w:jc w:val="both"/>
      </w:pPr>
      <w:r w:rsidRPr="00FE4D42">
        <w:rPr>
          <w:color w:val="000000"/>
          <w:spacing w:val="-3"/>
          <w:sz w:val="28"/>
          <w:szCs w:val="19"/>
          <w:lang w:val="uk-UA"/>
        </w:rPr>
        <w:t>Розглядає і</w:t>
      </w:r>
      <w:r w:rsidRPr="00FE4D42">
        <w:rPr>
          <w:sz w:val="28"/>
          <w:szCs w:val="28"/>
          <w:lang w:val="uk-UA"/>
        </w:rPr>
        <w:t>нші питання, що належать до її відання.</w:t>
      </w:r>
    </w:p>
    <w:p w:rsidR="00421764" w:rsidRDefault="00421764"/>
    <w:sectPr w:rsidR="00421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14636CE"/>
    <w:name w:val="WW8Num6"/>
    <w:lvl w:ilvl="0">
      <w:start w:val="5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540" w:hanging="540"/>
      </w:pPr>
      <w:rPr>
        <w:rFonts w:hint="default"/>
        <w:sz w:val="28"/>
      </w:rPr>
    </w:lvl>
    <w:lvl w:ilvl="2">
      <w:start w:val="1"/>
      <w:numFmt w:val="bullet"/>
      <w:lvlText w:val="-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">
    <w:nsid w:val="770C54E1"/>
    <w:multiLevelType w:val="multilevel"/>
    <w:tmpl w:val="D5E69A2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  <w:color w:val="000000"/>
        <w:sz w:val="28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5F2"/>
    <w:rsid w:val="00010518"/>
    <w:rsid w:val="0001733D"/>
    <w:rsid w:val="00033A93"/>
    <w:rsid w:val="00066953"/>
    <w:rsid w:val="000937A2"/>
    <w:rsid w:val="00097ED7"/>
    <w:rsid w:val="000D0606"/>
    <w:rsid w:val="000E335D"/>
    <w:rsid w:val="000E5A9A"/>
    <w:rsid w:val="000E6510"/>
    <w:rsid w:val="001043C3"/>
    <w:rsid w:val="0012002B"/>
    <w:rsid w:val="00121435"/>
    <w:rsid w:val="00127D65"/>
    <w:rsid w:val="00155868"/>
    <w:rsid w:val="00155CFB"/>
    <w:rsid w:val="00156A1E"/>
    <w:rsid w:val="00170FC5"/>
    <w:rsid w:val="001734C3"/>
    <w:rsid w:val="00174241"/>
    <w:rsid w:val="001826D6"/>
    <w:rsid w:val="00193F6C"/>
    <w:rsid w:val="001C7CEB"/>
    <w:rsid w:val="001E17E5"/>
    <w:rsid w:val="001E6FD9"/>
    <w:rsid w:val="001F0E40"/>
    <w:rsid w:val="001F22FD"/>
    <w:rsid w:val="002051E5"/>
    <w:rsid w:val="00220E3A"/>
    <w:rsid w:val="00233DC3"/>
    <w:rsid w:val="00234B4D"/>
    <w:rsid w:val="00236A34"/>
    <w:rsid w:val="00240E21"/>
    <w:rsid w:val="00250637"/>
    <w:rsid w:val="00272FC9"/>
    <w:rsid w:val="002A7EA8"/>
    <w:rsid w:val="002C3FCE"/>
    <w:rsid w:val="002E10BA"/>
    <w:rsid w:val="002E194A"/>
    <w:rsid w:val="002F36AE"/>
    <w:rsid w:val="00306044"/>
    <w:rsid w:val="00316ABB"/>
    <w:rsid w:val="00316F74"/>
    <w:rsid w:val="00324CF3"/>
    <w:rsid w:val="00330833"/>
    <w:rsid w:val="003339C6"/>
    <w:rsid w:val="0034746E"/>
    <w:rsid w:val="00351797"/>
    <w:rsid w:val="00361BBB"/>
    <w:rsid w:val="00373836"/>
    <w:rsid w:val="00374826"/>
    <w:rsid w:val="00395C2F"/>
    <w:rsid w:val="003B1A7A"/>
    <w:rsid w:val="003B30EA"/>
    <w:rsid w:val="003B5A8D"/>
    <w:rsid w:val="003B6D22"/>
    <w:rsid w:val="003C5B44"/>
    <w:rsid w:val="003C5FF1"/>
    <w:rsid w:val="003C7308"/>
    <w:rsid w:val="003D5772"/>
    <w:rsid w:val="003E092A"/>
    <w:rsid w:val="003F3E78"/>
    <w:rsid w:val="004064F8"/>
    <w:rsid w:val="00413828"/>
    <w:rsid w:val="00421764"/>
    <w:rsid w:val="004228CC"/>
    <w:rsid w:val="0042576D"/>
    <w:rsid w:val="0044230C"/>
    <w:rsid w:val="00452247"/>
    <w:rsid w:val="004573B4"/>
    <w:rsid w:val="00460C3C"/>
    <w:rsid w:val="0046523D"/>
    <w:rsid w:val="0046776D"/>
    <w:rsid w:val="004707B3"/>
    <w:rsid w:val="00487B7F"/>
    <w:rsid w:val="00490391"/>
    <w:rsid w:val="00494C98"/>
    <w:rsid w:val="00496AA7"/>
    <w:rsid w:val="004C41DC"/>
    <w:rsid w:val="00516CC6"/>
    <w:rsid w:val="0053173E"/>
    <w:rsid w:val="00546813"/>
    <w:rsid w:val="00546C3B"/>
    <w:rsid w:val="00547C07"/>
    <w:rsid w:val="0055080E"/>
    <w:rsid w:val="00551614"/>
    <w:rsid w:val="00561D7A"/>
    <w:rsid w:val="00571B3E"/>
    <w:rsid w:val="0058200E"/>
    <w:rsid w:val="005B18AA"/>
    <w:rsid w:val="005D0044"/>
    <w:rsid w:val="00601AE2"/>
    <w:rsid w:val="00612206"/>
    <w:rsid w:val="00613713"/>
    <w:rsid w:val="00617F0B"/>
    <w:rsid w:val="00635213"/>
    <w:rsid w:val="00653540"/>
    <w:rsid w:val="00680A72"/>
    <w:rsid w:val="006909FB"/>
    <w:rsid w:val="006B1542"/>
    <w:rsid w:val="006B1E17"/>
    <w:rsid w:val="006B37D3"/>
    <w:rsid w:val="006C4960"/>
    <w:rsid w:val="006C4EBC"/>
    <w:rsid w:val="006C56B6"/>
    <w:rsid w:val="006D5DE2"/>
    <w:rsid w:val="006E4D05"/>
    <w:rsid w:val="006E52B9"/>
    <w:rsid w:val="006F57D4"/>
    <w:rsid w:val="0071723E"/>
    <w:rsid w:val="00722643"/>
    <w:rsid w:val="007318AE"/>
    <w:rsid w:val="007321FC"/>
    <w:rsid w:val="00744AC9"/>
    <w:rsid w:val="007528D3"/>
    <w:rsid w:val="007577B1"/>
    <w:rsid w:val="007661DB"/>
    <w:rsid w:val="0077454D"/>
    <w:rsid w:val="007900B8"/>
    <w:rsid w:val="00790F31"/>
    <w:rsid w:val="007A14C7"/>
    <w:rsid w:val="007B7063"/>
    <w:rsid w:val="007C3412"/>
    <w:rsid w:val="007C50AE"/>
    <w:rsid w:val="007D4690"/>
    <w:rsid w:val="007D6FA3"/>
    <w:rsid w:val="007E288E"/>
    <w:rsid w:val="007E3B27"/>
    <w:rsid w:val="00802001"/>
    <w:rsid w:val="00804613"/>
    <w:rsid w:val="00815B38"/>
    <w:rsid w:val="00821FDB"/>
    <w:rsid w:val="0082709B"/>
    <w:rsid w:val="008321FA"/>
    <w:rsid w:val="008328C5"/>
    <w:rsid w:val="00845136"/>
    <w:rsid w:val="00860923"/>
    <w:rsid w:val="00867C50"/>
    <w:rsid w:val="00886699"/>
    <w:rsid w:val="008879C9"/>
    <w:rsid w:val="008B2E4C"/>
    <w:rsid w:val="008B3155"/>
    <w:rsid w:val="008B4A13"/>
    <w:rsid w:val="008D339D"/>
    <w:rsid w:val="008E651D"/>
    <w:rsid w:val="0090190A"/>
    <w:rsid w:val="00907AC7"/>
    <w:rsid w:val="00911DE5"/>
    <w:rsid w:val="00922AFA"/>
    <w:rsid w:val="00942A28"/>
    <w:rsid w:val="009548F8"/>
    <w:rsid w:val="00964E4B"/>
    <w:rsid w:val="009676E8"/>
    <w:rsid w:val="00967D56"/>
    <w:rsid w:val="00972BE1"/>
    <w:rsid w:val="00983A15"/>
    <w:rsid w:val="00985001"/>
    <w:rsid w:val="00990DB3"/>
    <w:rsid w:val="009A21C0"/>
    <w:rsid w:val="009A2421"/>
    <w:rsid w:val="009A3E41"/>
    <w:rsid w:val="009B3856"/>
    <w:rsid w:val="009D06E3"/>
    <w:rsid w:val="009F784F"/>
    <w:rsid w:val="00A00BB8"/>
    <w:rsid w:val="00A04093"/>
    <w:rsid w:val="00A167E9"/>
    <w:rsid w:val="00A56394"/>
    <w:rsid w:val="00A569ED"/>
    <w:rsid w:val="00A6211B"/>
    <w:rsid w:val="00A73680"/>
    <w:rsid w:val="00A76CCB"/>
    <w:rsid w:val="00A92317"/>
    <w:rsid w:val="00A9266B"/>
    <w:rsid w:val="00A93026"/>
    <w:rsid w:val="00AB02C4"/>
    <w:rsid w:val="00AB1665"/>
    <w:rsid w:val="00AB234E"/>
    <w:rsid w:val="00AB44BA"/>
    <w:rsid w:val="00AC2D97"/>
    <w:rsid w:val="00AE3778"/>
    <w:rsid w:val="00AF3A2B"/>
    <w:rsid w:val="00AF75F1"/>
    <w:rsid w:val="00B102D1"/>
    <w:rsid w:val="00B12678"/>
    <w:rsid w:val="00B20AE1"/>
    <w:rsid w:val="00B2562E"/>
    <w:rsid w:val="00B32480"/>
    <w:rsid w:val="00B520A0"/>
    <w:rsid w:val="00B71468"/>
    <w:rsid w:val="00B71BCF"/>
    <w:rsid w:val="00B83FB4"/>
    <w:rsid w:val="00B84268"/>
    <w:rsid w:val="00BA5326"/>
    <w:rsid w:val="00BA7DD1"/>
    <w:rsid w:val="00BE227D"/>
    <w:rsid w:val="00BE2FC4"/>
    <w:rsid w:val="00BF138A"/>
    <w:rsid w:val="00BF3B33"/>
    <w:rsid w:val="00BF79B3"/>
    <w:rsid w:val="00C01CF5"/>
    <w:rsid w:val="00C07C65"/>
    <w:rsid w:val="00C138A2"/>
    <w:rsid w:val="00C22A73"/>
    <w:rsid w:val="00C25EEA"/>
    <w:rsid w:val="00C32117"/>
    <w:rsid w:val="00C361F1"/>
    <w:rsid w:val="00C42C81"/>
    <w:rsid w:val="00C459C6"/>
    <w:rsid w:val="00C46542"/>
    <w:rsid w:val="00C50C46"/>
    <w:rsid w:val="00C535FA"/>
    <w:rsid w:val="00C563FE"/>
    <w:rsid w:val="00C82853"/>
    <w:rsid w:val="00C84F56"/>
    <w:rsid w:val="00C869EE"/>
    <w:rsid w:val="00C91324"/>
    <w:rsid w:val="00C95981"/>
    <w:rsid w:val="00CE1CD1"/>
    <w:rsid w:val="00CE604A"/>
    <w:rsid w:val="00CF01E7"/>
    <w:rsid w:val="00D038A9"/>
    <w:rsid w:val="00D06968"/>
    <w:rsid w:val="00D266A9"/>
    <w:rsid w:val="00D34376"/>
    <w:rsid w:val="00D41C12"/>
    <w:rsid w:val="00D47877"/>
    <w:rsid w:val="00D53721"/>
    <w:rsid w:val="00D57F53"/>
    <w:rsid w:val="00D63528"/>
    <w:rsid w:val="00D6559A"/>
    <w:rsid w:val="00D71D02"/>
    <w:rsid w:val="00D7321F"/>
    <w:rsid w:val="00D777C4"/>
    <w:rsid w:val="00D82B56"/>
    <w:rsid w:val="00D95B72"/>
    <w:rsid w:val="00DA6482"/>
    <w:rsid w:val="00DB47DA"/>
    <w:rsid w:val="00DC064C"/>
    <w:rsid w:val="00DC2092"/>
    <w:rsid w:val="00DE44E4"/>
    <w:rsid w:val="00DE7D6D"/>
    <w:rsid w:val="00DF140F"/>
    <w:rsid w:val="00DF210B"/>
    <w:rsid w:val="00E02A8D"/>
    <w:rsid w:val="00E05E2C"/>
    <w:rsid w:val="00E158FE"/>
    <w:rsid w:val="00E36A60"/>
    <w:rsid w:val="00E43A5D"/>
    <w:rsid w:val="00E47CC0"/>
    <w:rsid w:val="00E52790"/>
    <w:rsid w:val="00E54BB9"/>
    <w:rsid w:val="00E56577"/>
    <w:rsid w:val="00E71E1E"/>
    <w:rsid w:val="00E83E6A"/>
    <w:rsid w:val="00E91BB8"/>
    <w:rsid w:val="00E976E5"/>
    <w:rsid w:val="00EC30D9"/>
    <w:rsid w:val="00ED5AC6"/>
    <w:rsid w:val="00EF2362"/>
    <w:rsid w:val="00F235F2"/>
    <w:rsid w:val="00F2464D"/>
    <w:rsid w:val="00F36511"/>
    <w:rsid w:val="00F5772D"/>
    <w:rsid w:val="00F7483C"/>
    <w:rsid w:val="00F76F13"/>
    <w:rsid w:val="00F94316"/>
    <w:rsid w:val="00FB3F28"/>
    <w:rsid w:val="00FD0790"/>
    <w:rsid w:val="00FD2571"/>
    <w:rsid w:val="00F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9B3856"/>
    <w:rPr>
      <w:rFonts w:ascii="Times New Roman" w:hAnsi="Times New Roman" w:cs="Times New Roman"/>
      <w:b/>
      <w:bCs/>
      <w:sz w:val="42"/>
      <w:szCs w:val="42"/>
    </w:rPr>
  </w:style>
  <w:style w:type="paragraph" w:styleId="a3">
    <w:name w:val="List Paragraph"/>
    <w:basedOn w:val="a"/>
    <w:qFormat/>
    <w:rsid w:val="009B385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99"/>
    <w:qFormat/>
    <w:rsid w:val="009B385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rsid w:val="009B3856"/>
    <w:rPr>
      <w:rFonts w:ascii="Times New Roman" w:hAnsi="Times New Roman" w:cs="Times New Roman"/>
      <w:b/>
      <w:bCs/>
      <w:sz w:val="42"/>
      <w:szCs w:val="42"/>
    </w:rPr>
  </w:style>
  <w:style w:type="paragraph" w:styleId="a3">
    <w:name w:val="List Paragraph"/>
    <w:basedOn w:val="a"/>
    <w:qFormat/>
    <w:rsid w:val="009B3856"/>
    <w:pPr>
      <w:widowControl w:val="0"/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4">
    <w:name w:val="No Spacing"/>
    <w:uiPriority w:val="99"/>
    <w:qFormat/>
    <w:rsid w:val="009B3856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Tanua</dc:creator>
  <cp:keywords/>
  <dc:description/>
  <cp:lastModifiedBy>Tanua</cp:lastModifiedBy>
  <cp:revision>2</cp:revision>
  <dcterms:created xsi:type="dcterms:W3CDTF">2021-01-29T09:13:00Z</dcterms:created>
  <dcterms:modified xsi:type="dcterms:W3CDTF">2021-01-29T09:14:00Z</dcterms:modified>
</cp:coreProperties>
</file>