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20113F">
      <w:pPr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4312023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EF6EDB" w:rsidRDefault="00EF6EDB" w:rsidP="009C00F4">
      <w:pPr>
        <w:tabs>
          <w:tab w:val="left" w:pos="4961"/>
        </w:tabs>
        <w:ind w:right="4678"/>
        <w:rPr>
          <w:bCs/>
          <w:sz w:val="28"/>
          <w:szCs w:val="28"/>
          <w:lang w:val="uk-UA"/>
        </w:rPr>
      </w:pPr>
      <w:r w:rsidRPr="00EF6EDB">
        <w:rPr>
          <w:color w:val="000000"/>
          <w:spacing w:val="-3"/>
          <w:sz w:val="28"/>
          <w:szCs w:val="28"/>
          <w:lang w:val="uk-UA"/>
        </w:rPr>
        <w:t xml:space="preserve">Про встановлення тарифів на </w:t>
      </w:r>
      <w:r w:rsidRPr="00EF6EDB">
        <w:rPr>
          <w:bCs/>
          <w:sz w:val="28"/>
          <w:szCs w:val="28"/>
          <w:lang w:val="uk-UA"/>
        </w:rPr>
        <w:t>платні послуги, що надаються комунальним підприємств</w:t>
      </w:r>
      <w:r w:rsidR="004C4D33">
        <w:rPr>
          <w:bCs/>
          <w:sz w:val="28"/>
          <w:szCs w:val="28"/>
          <w:lang w:val="uk-UA"/>
        </w:rPr>
        <w:t>ом</w:t>
      </w:r>
      <w:r w:rsidRPr="00EF6EDB">
        <w:rPr>
          <w:bCs/>
          <w:sz w:val="28"/>
          <w:szCs w:val="28"/>
          <w:lang w:val="uk-UA"/>
        </w:rPr>
        <w:t xml:space="preserve"> «</w:t>
      </w:r>
      <w:r w:rsidR="004C4D33">
        <w:rPr>
          <w:bCs/>
          <w:sz w:val="28"/>
          <w:szCs w:val="28"/>
          <w:lang w:val="uk-UA"/>
        </w:rPr>
        <w:t>Дитяча стоматологічна поліклініка</w:t>
      </w:r>
      <w:r w:rsidRPr="00EF6EDB">
        <w:rPr>
          <w:bCs/>
          <w:sz w:val="28"/>
          <w:szCs w:val="28"/>
          <w:lang w:val="uk-UA"/>
        </w:rPr>
        <w:t>» Житомирської міської ради</w:t>
      </w:r>
      <w:r w:rsidR="00C355D1">
        <w:rPr>
          <w:bCs/>
          <w:sz w:val="28"/>
          <w:szCs w:val="28"/>
          <w:lang w:val="uk-UA"/>
        </w:rPr>
        <w:t xml:space="preserve"> </w:t>
      </w:r>
    </w:p>
    <w:p w:rsidR="00EF6EDB" w:rsidRPr="00EF6EDB" w:rsidRDefault="00EF6EDB" w:rsidP="00EF6EDB">
      <w:pPr>
        <w:ind w:right="4678"/>
        <w:jc w:val="both"/>
        <w:rPr>
          <w:sz w:val="28"/>
          <w:szCs w:val="28"/>
          <w:lang w:val="uk-UA"/>
        </w:rPr>
      </w:pPr>
    </w:p>
    <w:p w:rsidR="00EF6EDB" w:rsidRPr="00EF6EDB" w:rsidRDefault="00EF6EDB" w:rsidP="009A34FE">
      <w:pPr>
        <w:shd w:val="clear" w:color="auto" w:fill="FFFFFF"/>
        <w:ind w:left="19" w:firstLine="690"/>
        <w:jc w:val="both"/>
        <w:rPr>
          <w:rFonts w:eastAsiaTheme="minorHAnsi"/>
          <w:color w:val="000000"/>
          <w:spacing w:val="-3"/>
          <w:sz w:val="28"/>
          <w:szCs w:val="28"/>
          <w:lang w:val="uk-UA" w:eastAsia="en-US"/>
        </w:rPr>
      </w:pPr>
      <w:r w:rsidRPr="00EF6EDB">
        <w:rPr>
          <w:color w:val="000000"/>
          <w:spacing w:val="-3"/>
          <w:sz w:val="28"/>
          <w:szCs w:val="28"/>
          <w:lang w:val="uk-UA"/>
        </w:rPr>
        <w:t>Розглянувши звернення комунальн</w:t>
      </w:r>
      <w:r w:rsidR="004C4D33">
        <w:rPr>
          <w:color w:val="000000"/>
          <w:spacing w:val="-3"/>
          <w:sz w:val="28"/>
          <w:szCs w:val="28"/>
          <w:lang w:val="uk-UA"/>
        </w:rPr>
        <w:t>ого</w:t>
      </w:r>
      <w:r w:rsidR="00C355D1">
        <w:rPr>
          <w:color w:val="000000"/>
          <w:spacing w:val="-3"/>
          <w:sz w:val="28"/>
          <w:szCs w:val="28"/>
          <w:lang w:val="uk-UA"/>
        </w:rPr>
        <w:t xml:space="preserve"> підприємств</w:t>
      </w:r>
      <w:r w:rsidR="004C4D33">
        <w:rPr>
          <w:color w:val="000000"/>
          <w:spacing w:val="-3"/>
          <w:sz w:val="28"/>
          <w:szCs w:val="28"/>
          <w:lang w:val="uk-UA"/>
        </w:rPr>
        <w:t>а</w:t>
      </w:r>
      <w:r w:rsidRPr="00EF6EDB">
        <w:rPr>
          <w:color w:val="000000"/>
          <w:spacing w:val="-3"/>
          <w:sz w:val="28"/>
          <w:szCs w:val="28"/>
          <w:lang w:val="uk-UA"/>
        </w:rPr>
        <w:t xml:space="preserve"> </w:t>
      </w:r>
      <w:r w:rsidR="00C355D1" w:rsidRPr="00EF6EDB">
        <w:rPr>
          <w:bCs/>
          <w:sz w:val="28"/>
          <w:szCs w:val="28"/>
          <w:lang w:val="uk-UA"/>
        </w:rPr>
        <w:t>«</w:t>
      </w:r>
      <w:r w:rsidR="004C4D33">
        <w:rPr>
          <w:bCs/>
          <w:sz w:val="28"/>
          <w:szCs w:val="28"/>
          <w:lang w:val="uk-UA"/>
        </w:rPr>
        <w:t>Дитяча стоматологічна поліклініка</w:t>
      </w:r>
      <w:r w:rsidR="00C355D1" w:rsidRPr="00EF6EDB">
        <w:rPr>
          <w:bCs/>
          <w:sz w:val="28"/>
          <w:szCs w:val="28"/>
          <w:lang w:val="uk-UA"/>
        </w:rPr>
        <w:t>» Житомирської міської ради</w:t>
      </w:r>
      <w:r w:rsidR="00C355D1">
        <w:rPr>
          <w:bCs/>
          <w:sz w:val="28"/>
          <w:szCs w:val="28"/>
          <w:lang w:val="uk-UA"/>
        </w:rPr>
        <w:t xml:space="preserve"> </w:t>
      </w:r>
      <w:r w:rsidR="005374C6">
        <w:rPr>
          <w:color w:val="000000"/>
          <w:spacing w:val="-3"/>
          <w:sz w:val="28"/>
          <w:szCs w:val="28"/>
          <w:lang w:val="uk-UA"/>
        </w:rPr>
        <w:t>щодо внесення змін до</w:t>
      </w:r>
      <w:r w:rsidR="001C40AE">
        <w:rPr>
          <w:color w:val="000000"/>
          <w:spacing w:val="-3"/>
          <w:sz w:val="28"/>
          <w:szCs w:val="28"/>
          <w:lang w:val="uk-UA"/>
        </w:rPr>
        <w:t xml:space="preserve"> встановлених</w:t>
      </w:r>
      <w:r w:rsidRPr="00EF6EDB">
        <w:rPr>
          <w:color w:val="000000"/>
          <w:spacing w:val="-3"/>
          <w:sz w:val="28"/>
          <w:szCs w:val="28"/>
          <w:lang w:val="uk-UA"/>
        </w:rPr>
        <w:t xml:space="preserve"> тарифів на платні послуги</w:t>
      </w:r>
      <w:r w:rsidR="00CF3770">
        <w:rPr>
          <w:color w:val="000000"/>
          <w:spacing w:val="-3"/>
          <w:sz w:val="28"/>
          <w:szCs w:val="28"/>
          <w:lang w:val="uk-UA"/>
        </w:rPr>
        <w:t xml:space="preserve">, </w:t>
      </w:r>
      <w:r w:rsidRPr="00EF6EDB">
        <w:rPr>
          <w:color w:val="000000"/>
          <w:spacing w:val="-3"/>
          <w:sz w:val="28"/>
          <w:szCs w:val="28"/>
          <w:lang w:val="uk-UA"/>
        </w:rPr>
        <w:t>відповідно до статті 28 Закону України «Про місцеве самоврядування в Україні», Закону України «Про ціни і ціноутворення», постанови Кабінету Міністрів України від 17 вересня 1996 року №1138 «</w:t>
      </w:r>
      <w:r w:rsidRPr="00EF6EDB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Pr="00EF6EDB">
        <w:rPr>
          <w:color w:val="000000"/>
          <w:spacing w:val="-3"/>
          <w:sz w:val="28"/>
          <w:szCs w:val="28"/>
          <w:lang w:val="uk-UA"/>
        </w:rPr>
        <w:t xml:space="preserve"> (зі змінами), виконавчий комітет міської ради</w:t>
      </w:r>
    </w:p>
    <w:p w:rsidR="00EF6EDB" w:rsidRPr="00590145" w:rsidRDefault="00EF6EDB" w:rsidP="007C26E2">
      <w:pPr>
        <w:spacing w:before="80" w:after="80"/>
        <w:jc w:val="both"/>
        <w:rPr>
          <w:sz w:val="28"/>
          <w:szCs w:val="28"/>
          <w:lang w:val="uk-UA"/>
        </w:rPr>
      </w:pPr>
      <w:r w:rsidRPr="00590145">
        <w:rPr>
          <w:sz w:val="28"/>
          <w:szCs w:val="28"/>
          <w:lang w:val="uk-UA"/>
        </w:rPr>
        <w:t>ВИРІШИВ:</w:t>
      </w:r>
    </w:p>
    <w:p w:rsidR="009B0DEE" w:rsidRPr="006D0E6B" w:rsidRDefault="00590145" w:rsidP="00222972">
      <w:pPr>
        <w:pStyle w:val="a3"/>
        <w:spacing w:before="80" w:after="8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10ED">
        <w:rPr>
          <w:rFonts w:ascii="Times New Roman" w:hAnsi="Times New Roman" w:cs="Times New Roman"/>
          <w:sz w:val="28"/>
          <w:szCs w:val="28"/>
        </w:rPr>
        <w:t xml:space="preserve"> </w:t>
      </w:r>
      <w:r w:rsidR="00EF6EDB" w:rsidRPr="00BA30BB">
        <w:rPr>
          <w:rFonts w:ascii="Times New Roman" w:hAnsi="Times New Roman" w:cs="Times New Roman"/>
          <w:sz w:val="28"/>
          <w:szCs w:val="28"/>
        </w:rPr>
        <w:t>Встановити тарифи на платні послуги</w:t>
      </w:r>
      <w:r w:rsidR="00C5465F" w:rsidRPr="00BA30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64BDE">
        <w:rPr>
          <w:rFonts w:ascii="Times New Roman" w:hAnsi="Times New Roman" w:cs="Times New Roman"/>
          <w:color w:val="000000"/>
          <w:spacing w:val="-3"/>
          <w:sz w:val="28"/>
          <w:szCs w:val="28"/>
        </w:rPr>
        <w:t>із</w:t>
      </w:r>
      <w:r w:rsidR="00C5465F" w:rsidRPr="00BA30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нада</w:t>
      </w:r>
      <w:r w:rsidR="00FB44C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ння стоматологічної допомоги</w:t>
      </w:r>
      <w:r w:rsidR="00EF6EDB" w:rsidRPr="00BA30BB">
        <w:rPr>
          <w:rFonts w:ascii="Times New Roman" w:hAnsi="Times New Roman" w:cs="Times New Roman"/>
          <w:sz w:val="28"/>
          <w:szCs w:val="28"/>
        </w:rPr>
        <w:t xml:space="preserve">, що надаються </w:t>
      </w:r>
      <w:r w:rsidR="00C5465F" w:rsidRPr="00BA30BB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комунальни</w:t>
      </w:r>
      <w:r w:rsidR="004C4D33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72645A" w:rsidRPr="00BA30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5465F" w:rsidRPr="00BA30BB">
        <w:rPr>
          <w:rFonts w:ascii="Times New Roman" w:hAnsi="Times New Roman" w:cs="Times New Roman"/>
          <w:color w:val="000000"/>
          <w:spacing w:val="-3"/>
          <w:sz w:val="28"/>
          <w:szCs w:val="28"/>
        </w:rPr>
        <w:t>підприємств</w:t>
      </w:r>
      <w:r w:rsidR="004C4D3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ом</w:t>
      </w:r>
      <w:r w:rsidR="00C5465F" w:rsidRPr="00BA30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5465F" w:rsidRPr="00BA30BB">
        <w:rPr>
          <w:rFonts w:ascii="Times New Roman" w:hAnsi="Times New Roman" w:cs="Times New Roman"/>
          <w:bCs/>
          <w:sz w:val="28"/>
          <w:szCs w:val="28"/>
        </w:rPr>
        <w:t>«</w:t>
      </w:r>
      <w:r w:rsidR="004C4D33">
        <w:rPr>
          <w:rFonts w:ascii="Times New Roman" w:hAnsi="Times New Roman" w:cs="Times New Roman"/>
          <w:bCs/>
          <w:sz w:val="28"/>
          <w:szCs w:val="28"/>
        </w:rPr>
        <w:t>Дитяча с</w:t>
      </w:r>
      <w:r w:rsidR="00C5465F" w:rsidRPr="00BA30BB">
        <w:rPr>
          <w:rFonts w:ascii="Times New Roman" w:hAnsi="Times New Roman" w:cs="Times New Roman"/>
          <w:bCs/>
          <w:sz w:val="28"/>
          <w:szCs w:val="28"/>
        </w:rPr>
        <w:t xml:space="preserve">томатологічна поліклініка» Житомирської міської ради </w:t>
      </w:r>
      <w:r w:rsidR="00EF6EDB" w:rsidRPr="00BA30BB">
        <w:rPr>
          <w:rFonts w:ascii="Times New Roman" w:hAnsi="Times New Roman" w:cs="Times New Roman"/>
          <w:sz w:val="28"/>
          <w:szCs w:val="28"/>
        </w:rPr>
        <w:t>з дати прийняття рішення згідно з додатк</w:t>
      </w:r>
      <w:r w:rsidR="004C4D33">
        <w:rPr>
          <w:rFonts w:ascii="Times New Roman" w:hAnsi="Times New Roman" w:cs="Times New Roman"/>
          <w:sz w:val="28"/>
          <w:szCs w:val="28"/>
        </w:rPr>
        <w:t>ом.</w:t>
      </w:r>
    </w:p>
    <w:p w:rsidR="006D0E6B" w:rsidRPr="00222972" w:rsidRDefault="00E445D0" w:rsidP="0022297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D0E6B" w:rsidRPr="009C00F4">
        <w:rPr>
          <w:sz w:val="28"/>
          <w:szCs w:val="28"/>
          <w:lang w:val="uk-UA"/>
        </w:rPr>
        <w:t>. Визн</w:t>
      </w:r>
      <w:r w:rsidR="00222972">
        <w:rPr>
          <w:sz w:val="28"/>
          <w:szCs w:val="28"/>
          <w:lang w:val="uk-UA"/>
        </w:rPr>
        <w:t xml:space="preserve">ати таким, що втратило чинність, </w:t>
      </w:r>
      <w:r w:rsidR="009C00F4" w:rsidRPr="009C00F4">
        <w:rPr>
          <w:sz w:val="28"/>
          <w:szCs w:val="28"/>
          <w:lang w:val="uk-UA"/>
        </w:rPr>
        <w:t xml:space="preserve">рішення виконавчого комітету міської ради від 17.06.2020 №659 </w:t>
      </w:r>
      <w:r w:rsidR="00222972">
        <w:rPr>
          <w:sz w:val="28"/>
          <w:szCs w:val="28"/>
          <w:lang w:val="uk-UA"/>
        </w:rPr>
        <w:t>«</w:t>
      </w:r>
      <w:r w:rsidR="009C00F4" w:rsidRPr="00EF6EDB">
        <w:rPr>
          <w:color w:val="000000"/>
          <w:spacing w:val="-3"/>
          <w:sz w:val="28"/>
          <w:szCs w:val="28"/>
          <w:lang w:val="uk-UA"/>
        </w:rPr>
        <w:t xml:space="preserve">Про встановлення тарифів на </w:t>
      </w:r>
      <w:r w:rsidR="009C00F4" w:rsidRPr="00EF6EDB">
        <w:rPr>
          <w:bCs/>
          <w:sz w:val="28"/>
          <w:szCs w:val="28"/>
          <w:lang w:val="uk-UA"/>
        </w:rPr>
        <w:t>платні послуги, що надаються комунальним підприємств</w:t>
      </w:r>
      <w:r w:rsidR="009C00F4">
        <w:rPr>
          <w:bCs/>
          <w:sz w:val="28"/>
          <w:szCs w:val="28"/>
          <w:lang w:val="uk-UA"/>
        </w:rPr>
        <w:t>ом</w:t>
      </w:r>
      <w:r w:rsidR="009C00F4" w:rsidRPr="00EF6EDB">
        <w:rPr>
          <w:bCs/>
          <w:sz w:val="28"/>
          <w:szCs w:val="28"/>
          <w:lang w:val="uk-UA"/>
        </w:rPr>
        <w:t xml:space="preserve"> «</w:t>
      </w:r>
      <w:r w:rsidR="009C00F4">
        <w:rPr>
          <w:bCs/>
          <w:sz w:val="28"/>
          <w:szCs w:val="28"/>
          <w:lang w:val="uk-UA"/>
        </w:rPr>
        <w:t>Дитяча стоматологічна поліклініка</w:t>
      </w:r>
      <w:r w:rsidR="009C00F4" w:rsidRPr="00EF6EDB">
        <w:rPr>
          <w:bCs/>
          <w:sz w:val="28"/>
          <w:szCs w:val="28"/>
          <w:lang w:val="uk-UA"/>
        </w:rPr>
        <w:t>» Житомирської міської ради</w:t>
      </w:r>
      <w:r w:rsidR="00222972">
        <w:rPr>
          <w:bCs/>
          <w:sz w:val="28"/>
          <w:szCs w:val="28"/>
          <w:lang w:val="uk-UA"/>
        </w:rPr>
        <w:t>».</w:t>
      </w:r>
      <w:r w:rsidR="009C00F4">
        <w:rPr>
          <w:bCs/>
          <w:sz w:val="28"/>
          <w:szCs w:val="28"/>
          <w:lang w:val="uk-UA"/>
        </w:rPr>
        <w:t xml:space="preserve"> </w:t>
      </w:r>
    </w:p>
    <w:p w:rsidR="00EF6EDB" w:rsidRDefault="00E445D0" w:rsidP="00222972">
      <w:pPr>
        <w:pStyle w:val="a3"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90145">
        <w:rPr>
          <w:rFonts w:ascii="Times New Roman" w:hAnsi="Times New Roman" w:cs="Times New Roman"/>
          <w:sz w:val="28"/>
        </w:rPr>
        <w:t>.</w:t>
      </w:r>
      <w:r w:rsidR="009A34FE">
        <w:rPr>
          <w:rFonts w:ascii="Times New Roman" w:hAnsi="Times New Roman" w:cs="Times New Roman"/>
          <w:sz w:val="28"/>
        </w:rPr>
        <w:t xml:space="preserve"> </w:t>
      </w:r>
      <w:r w:rsidR="00EF6EDB">
        <w:rPr>
          <w:rFonts w:ascii="Times New Roman" w:hAnsi="Times New Roman" w:cs="Times New Roman"/>
          <w:sz w:val="28"/>
        </w:rPr>
        <w:t>Контроль за виконанням даного рішення покласти на управління охорони здоров’я Житомирської міської ради.</w:t>
      </w:r>
    </w:p>
    <w:p w:rsidR="00EF6EDB" w:rsidRDefault="00EF6EDB" w:rsidP="00222972">
      <w:pPr>
        <w:ind w:firstLine="690"/>
        <w:jc w:val="both"/>
        <w:rPr>
          <w:lang w:val="uk-UA"/>
        </w:rPr>
      </w:pPr>
    </w:p>
    <w:p w:rsidR="00A25411" w:rsidRDefault="00A25411" w:rsidP="00590145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  <w:r w:rsidRPr="00A25411">
        <w:rPr>
          <w:rFonts w:eastAsiaTheme="minorHAnsi"/>
          <w:sz w:val="28"/>
          <w:szCs w:val="22"/>
          <w:lang w:val="uk-UA" w:eastAsia="en-US"/>
        </w:rPr>
        <w:t>Міський го</w:t>
      </w:r>
      <w:r w:rsidR="00D17414">
        <w:rPr>
          <w:rFonts w:eastAsiaTheme="minorHAnsi"/>
          <w:sz w:val="28"/>
          <w:szCs w:val="22"/>
          <w:lang w:val="uk-UA" w:eastAsia="en-US"/>
        </w:rPr>
        <w:t>лова</w:t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  <w:t xml:space="preserve">    </w:t>
      </w:r>
      <w:r w:rsidR="00F00006">
        <w:rPr>
          <w:rFonts w:eastAsiaTheme="minorHAnsi"/>
          <w:sz w:val="28"/>
          <w:szCs w:val="22"/>
          <w:lang w:val="uk-UA" w:eastAsia="en-US"/>
        </w:rPr>
        <w:t xml:space="preserve">                  </w:t>
      </w:r>
      <w:r w:rsidR="00F00006">
        <w:rPr>
          <w:rFonts w:eastAsiaTheme="minorHAnsi"/>
          <w:sz w:val="28"/>
          <w:szCs w:val="22"/>
          <w:lang w:val="uk-UA" w:eastAsia="en-US"/>
        </w:rPr>
        <w:tab/>
      </w:r>
      <w:r w:rsidR="00F00006">
        <w:rPr>
          <w:rFonts w:eastAsiaTheme="minorHAnsi"/>
          <w:sz w:val="28"/>
          <w:szCs w:val="22"/>
          <w:lang w:val="uk-UA" w:eastAsia="en-US"/>
        </w:rPr>
        <w:tab/>
        <w:t xml:space="preserve"> </w:t>
      </w:r>
      <w:r w:rsidR="002E6107">
        <w:rPr>
          <w:rFonts w:eastAsiaTheme="minorHAnsi"/>
          <w:sz w:val="28"/>
          <w:szCs w:val="22"/>
          <w:lang w:val="uk-UA" w:eastAsia="en-US"/>
        </w:rPr>
        <w:t xml:space="preserve">  </w:t>
      </w:r>
      <w:r w:rsidR="00F00006">
        <w:rPr>
          <w:rFonts w:eastAsiaTheme="minorHAnsi"/>
          <w:sz w:val="28"/>
          <w:szCs w:val="22"/>
          <w:lang w:val="uk-UA" w:eastAsia="en-US"/>
        </w:rPr>
        <w:t xml:space="preserve">      </w:t>
      </w:r>
      <w:r w:rsidR="002234CB">
        <w:rPr>
          <w:rFonts w:eastAsiaTheme="minorHAnsi"/>
          <w:sz w:val="28"/>
          <w:szCs w:val="22"/>
          <w:lang w:val="uk-UA" w:eastAsia="en-US"/>
        </w:rPr>
        <w:t xml:space="preserve"> С.</w:t>
      </w:r>
      <w:r w:rsidRPr="00A25411">
        <w:rPr>
          <w:rFonts w:eastAsiaTheme="minorHAnsi"/>
          <w:sz w:val="28"/>
          <w:szCs w:val="22"/>
          <w:lang w:val="uk-UA" w:eastAsia="en-US"/>
        </w:rPr>
        <w:t>І. Сухомлин</w:t>
      </w:r>
    </w:p>
    <w:p w:rsidR="006A242D" w:rsidRDefault="006A242D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</w:p>
    <w:p w:rsidR="006A242D" w:rsidRDefault="006A242D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</w:p>
    <w:p w:rsidR="002F306E" w:rsidRDefault="002F306E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</w:p>
    <w:p w:rsidR="002F306E" w:rsidRPr="00936779" w:rsidRDefault="002F306E" w:rsidP="002F306E">
      <w:pPr>
        <w:pStyle w:val="1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F306E" w:rsidRPr="00936779" w:rsidRDefault="002F306E" w:rsidP="002F306E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93677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936779">
        <w:rPr>
          <w:rFonts w:ascii="Times New Roman" w:hAnsi="Times New Roman"/>
          <w:sz w:val="28"/>
          <w:szCs w:val="28"/>
          <w:lang w:val="uk-UA"/>
        </w:rPr>
        <w:t xml:space="preserve"> Додаток </w:t>
      </w:r>
    </w:p>
    <w:p w:rsidR="002F306E" w:rsidRPr="00936779" w:rsidRDefault="002F306E" w:rsidP="002F306E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93677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до рішення виконавчого комітету </w:t>
      </w:r>
    </w:p>
    <w:p w:rsidR="002F306E" w:rsidRPr="00936779" w:rsidRDefault="002F306E" w:rsidP="002F306E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93677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міської ради</w:t>
      </w:r>
    </w:p>
    <w:p w:rsidR="002F306E" w:rsidRPr="00936779" w:rsidRDefault="002F306E" w:rsidP="002F306E">
      <w:pPr>
        <w:pStyle w:val="11"/>
        <w:jc w:val="right"/>
        <w:rPr>
          <w:rFonts w:ascii="Times New Roman" w:hAnsi="Times New Roman"/>
          <w:sz w:val="28"/>
          <w:szCs w:val="28"/>
          <w:lang w:val="uk-UA"/>
        </w:rPr>
      </w:pPr>
      <w:r w:rsidRPr="00936779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936779">
        <w:rPr>
          <w:rFonts w:ascii="Times New Roman" w:hAnsi="Times New Roman"/>
          <w:sz w:val="28"/>
          <w:szCs w:val="28"/>
          <w:lang w:val="uk-UA"/>
        </w:rPr>
        <w:t xml:space="preserve">__________________№ _______                                                 </w:t>
      </w:r>
    </w:p>
    <w:p w:rsidR="002F306E" w:rsidRPr="00936779" w:rsidRDefault="002F306E" w:rsidP="002F306E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:rsidR="002F306E" w:rsidRPr="00936779" w:rsidRDefault="002F306E" w:rsidP="002F306E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936779">
        <w:rPr>
          <w:rFonts w:ascii="Times New Roman" w:hAnsi="Times New Roman"/>
          <w:sz w:val="28"/>
          <w:szCs w:val="28"/>
          <w:lang w:val="uk-UA"/>
        </w:rPr>
        <w:t>Про встановлення тарифів</w:t>
      </w:r>
    </w:p>
    <w:p w:rsidR="002F306E" w:rsidRDefault="002F306E" w:rsidP="002F306E">
      <w:pPr>
        <w:pStyle w:val="11"/>
        <w:jc w:val="center"/>
        <w:rPr>
          <w:rFonts w:ascii="Times New Roman" w:hAnsi="Times New Roman"/>
          <w:sz w:val="28"/>
          <w:szCs w:val="28"/>
          <w:lang w:val="uk-UA"/>
        </w:rPr>
      </w:pPr>
      <w:r w:rsidRPr="00936779">
        <w:rPr>
          <w:rFonts w:ascii="Times New Roman" w:hAnsi="Times New Roman"/>
          <w:sz w:val="28"/>
          <w:szCs w:val="28"/>
          <w:lang w:val="uk-UA"/>
        </w:rPr>
        <w:t xml:space="preserve"> по наданню послуг, що надаються комунальним підприємством «Дитяча стоматологічна поліклініка» Житомирської міської ради</w:t>
      </w:r>
    </w:p>
    <w:p w:rsidR="002F306E" w:rsidRPr="00936779" w:rsidRDefault="002F306E" w:rsidP="002F306E">
      <w:pPr>
        <w:pStyle w:val="11"/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F306E" w:rsidRPr="00936779" w:rsidRDefault="002F306E" w:rsidP="002F306E">
      <w:pPr>
        <w:pStyle w:val="11"/>
        <w:jc w:val="center"/>
        <w:rPr>
          <w:rFonts w:ascii="Times New Roman" w:hAnsi="Times New Roman"/>
          <w:sz w:val="23"/>
          <w:szCs w:val="23"/>
          <w:lang w:val="uk-U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8025"/>
        <w:gridCol w:w="1560"/>
      </w:tblGrid>
      <w:tr w:rsidR="002F306E" w:rsidRPr="00936779" w:rsidTr="0072580F">
        <w:trPr>
          <w:cantSplit/>
          <w:trHeight w:val="783"/>
        </w:trPr>
        <w:tc>
          <w:tcPr>
            <w:tcW w:w="622" w:type="dxa"/>
          </w:tcPr>
          <w:p w:rsidR="002F306E" w:rsidRPr="00A96844" w:rsidRDefault="002F306E" w:rsidP="0072580F">
            <w:pPr>
              <w:ind w:right="-108"/>
              <w:jc w:val="center"/>
              <w:rPr>
                <w:b/>
                <w:lang w:val="uk-UA"/>
              </w:rPr>
            </w:pPr>
            <w:r w:rsidRPr="00A96844">
              <w:rPr>
                <w:b/>
                <w:lang w:val="uk-UA"/>
              </w:rPr>
              <w:t>№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pStyle w:val="1"/>
              <w:rPr>
                <w:sz w:val="24"/>
                <w:szCs w:val="24"/>
              </w:rPr>
            </w:pPr>
            <w:r w:rsidRPr="00A96844">
              <w:rPr>
                <w:sz w:val="24"/>
                <w:szCs w:val="24"/>
              </w:rPr>
              <w:t>Найменування роботи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Тариф (без ПДВ), грн.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Рентгенографія 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A96844">
              <w:rPr>
                <w:b/>
                <w:i/>
                <w:lang w:val="uk-UA"/>
              </w:rPr>
              <w:t>Ортодонтичний</w:t>
            </w:r>
            <w:proofErr w:type="spellEnd"/>
            <w:r w:rsidRPr="00A96844">
              <w:rPr>
                <w:b/>
                <w:i/>
                <w:lang w:val="uk-UA"/>
              </w:rPr>
              <w:t xml:space="preserve"> прийом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Консультація лікаря, первинний огляд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100,00</w:t>
            </w:r>
          </w:p>
        </w:tc>
      </w:tr>
      <w:tr w:rsidR="002F306E" w:rsidRPr="00936779" w:rsidTr="0072580F">
        <w:trPr>
          <w:cantSplit/>
          <w:trHeight w:val="612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вестибулярною дугою, стрілоподібними </w:t>
            </w:r>
            <w:proofErr w:type="spellStart"/>
            <w:r w:rsidRPr="00A96844">
              <w:rPr>
                <w:lang w:val="uk-UA"/>
              </w:rPr>
              <w:t>кламерами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842,00</w:t>
            </w:r>
          </w:p>
        </w:tc>
      </w:tr>
      <w:tr w:rsidR="002F306E" w:rsidRPr="00936779" w:rsidTr="0072580F">
        <w:trPr>
          <w:cantSplit/>
          <w:trHeight w:val="716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вестибулярною дугою, стрілоподібними </w:t>
            </w:r>
            <w:proofErr w:type="spellStart"/>
            <w:r w:rsidRPr="00A96844">
              <w:rPr>
                <w:lang w:val="uk-UA"/>
              </w:rPr>
              <w:t>кламерами</w:t>
            </w:r>
            <w:proofErr w:type="spellEnd"/>
            <w:r w:rsidRPr="00A96844">
              <w:rPr>
                <w:lang w:val="uk-UA"/>
              </w:rPr>
              <w:t xml:space="preserve">, </w:t>
            </w:r>
            <w:proofErr w:type="spellStart"/>
            <w:r w:rsidRPr="00A96844">
              <w:rPr>
                <w:lang w:val="uk-UA"/>
              </w:rPr>
              <w:t>накушувальною</w:t>
            </w:r>
            <w:proofErr w:type="spellEnd"/>
            <w:r w:rsidRPr="00A96844">
              <w:rPr>
                <w:lang w:val="uk-UA"/>
              </w:rPr>
              <w:t xml:space="preserve"> площиною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842,00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вестибулярною дугою, стрілоподібними </w:t>
            </w:r>
            <w:proofErr w:type="spellStart"/>
            <w:r w:rsidRPr="00A96844">
              <w:rPr>
                <w:lang w:val="uk-UA"/>
              </w:rPr>
              <w:t>кламерами</w:t>
            </w:r>
            <w:proofErr w:type="spellEnd"/>
            <w:r w:rsidRPr="00A96844">
              <w:rPr>
                <w:lang w:val="uk-UA"/>
              </w:rPr>
              <w:t>, похилою площиною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854,00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вестибулярною дугою, стрілоподібними </w:t>
            </w:r>
            <w:proofErr w:type="spellStart"/>
            <w:r w:rsidRPr="00A96844">
              <w:rPr>
                <w:lang w:val="uk-UA"/>
              </w:rPr>
              <w:t>кламерами</w:t>
            </w:r>
            <w:proofErr w:type="spellEnd"/>
            <w:r w:rsidRPr="00A96844">
              <w:rPr>
                <w:lang w:val="uk-UA"/>
              </w:rPr>
              <w:t>, петлі Рудольфа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851,00</w:t>
            </w:r>
          </w:p>
        </w:tc>
      </w:tr>
      <w:tr w:rsidR="002F306E" w:rsidRPr="00936779" w:rsidTr="0072580F">
        <w:trPr>
          <w:cantSplit/>
          <w:trHeight w:val="415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роз’єднанням прикусу на </w:t>
            </w:r>
            <w:proofErr w:type="spellStart"/>
            <w:r w:rsidRPr="00A96844">
              <w:rPr>
                <w:lang w:val="uk-UA"/>
              </w:rPr>
              <w:t>кламерах</w:t>
            </w:r>
            <w:proofErr w:type="spellEnd"/>
            <w:r w:rsidRPr="00A96844">
              <w:rPr>
                <w:lang w:val="uk-UA"/>
              </w:rPr>
              <w:t xml:space="preserve"> Адамса з вестибулярною дугою, гвинт по середині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1000,00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вестибулярною дугою, з роз’єднанням прикусу, </w:t>
            </w:r>
            <w:proofErr w:type="spellStart"/>
            <w:r w:rsidRPr="00A96844">
              <w:rPr>
                <w:lang w:val="uk-UA"/>
              </w:rPr>
              <w:t>штовхач</w:t>
            </w:r>
            <w:r>
              <w:rPr>
                <w:lang w:val="uk-UA"/>
              </w:rPr>
              <w:t>и</w:t>
            </w:r>
            <w:r w:rsidRPr="00A96844">
              <w:rPr>
                <w:lang w:val="uk-UA"/>
              </w:rPr>
              <w:t>ки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889,00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вестибулярною дугою, </w:t>
            </w:r>
            <w:proofErr w:type="spellStart"/>
            <w:r w:rsidRPr="00A96844">
              <w:rPr>
                <w:lang w:val="uk-UA"/>
              </w:rPr>
              <w:t>стрілкоподібними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кламерами</w:t>
            </w:r>
            <w:proofErr w:type="spellEnd"/>
            <w:r w:rsidRPr="00A96844">
              <w:rPr>
                <w:lang w:val="uk-UA"/>
              </w:rPr>
              <w:t>, гвинт по середині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988,00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роз</w:t>
            </w:r>
            <w:r w:rsidRPr="00A96844">
              <w:t>’</w:t>
            </w:r>
            <w:r w:rsidRPr="00A96844">
              <w:rPr>
                <w:lang w:val="uk-UA"/>
              </w:rPr>
              <w:t>єднанням прикусу, з вестибулярною дугою гвинт по середині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1228,00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11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(протез з зубами, вестибулярна дуга 0,8, стрілоподібні </w:t>
            </w:r>
            <w:proofErr w:type="spellStart"/>
            <w:r w:rsidRPr="00A96844">
              <w:rPr>
                <w:lang w:val="uk-UA"/>
              </w:rPr>
              <w:t>кламера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1093,00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12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</w:t>
            </w:r>
            <w:proofErr w:type="spellStart"/>
            <w:r w:rsidRPr="00A96844">
              <w:rPr>
                <w:lang w:val="uk-UA"/>
              </w:rPr>
              <w:t>Брюкля</w:t>
            </w:r>
            <w:proofErr w:type="spellEnd"/>
            <w:r w:rsidRPr="00A96844">
              <w:rPr>
                <w:lang w:val="uk-UA"/>
              </w:rPr>
              <w:t xml:space="preserve"> (вестибулярна дуга 0,8, стрілоподібні </w:t>
            </w:r>
            <w:proofErr w:type="spellStart"/>
            <w:r w:rsidRPr="00A96844">
              <w:rPr>
                <w:lang w:val="uk-UA"/>
              </w:rPr>
              <w:t>кламера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1092,00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13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роз’єднанням прикусу на </w:t>
            </w:r>
            <w:proofErr w:type="spellStart"/>
            <w:r w:rsidRPr="00A96844">
              <w:rPr>
                <w:lang w:val="uk-UA"/>
              </w:rPr>
              <w:t>кламерах</w:t>
            </w:r>
            <w:proofErr w:type="spellEnd"/>
            <w:r w:rsidRPr="00A96844">
              <w:rPr>
                <w:lang w:val="uk-UA"/>
              </w:rPr>
              <w:t xml:space="preserve"> Адамса з вестибулярною дугою, гвинтами для </w:t>
            </w:r>
            <w:proofErr w:type="spellStart"/>
            <w:r w:rsidRPr="00A96844">
              <w:rPr>
                <w:lang w:val="uk-UA"/>
              </w:rPr>
              <w:t>дисталізації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1117,00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14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з роз’єднанням прикусу на </w:t>
            </w:r>
            <w:proofErr w:type="spellStart"/>
            <w:r w:rsidRPr="00A96844">
              <w:rPr>
                <w:lang w:val="uk-UA"/>
              </w:rPr>
              <w:t>кламерах</w:t>
            </w:r>
            <w:proofErr w:type="spellEnd"/>
            <w:r w:rsidRPr="00A96844">
              <w:rPr>
                <w:lang w:val="uk-UA"/>
              </w:rPr>
              <w:t xml:space="preserve"> Адамса з вестибулярною дугою (гвинт по середині) і гвинтами для </w:t>
            </w:r>
            <w:proofErr w:type="spellStart"/>
            <w:r w:rsidRPr="00A96844">
              <w:rPr>
                <w:lang w:val="uk-UA"/>
              </w:rPr>
              <w:t>дисталізації</w:t>
            </w:r>
            <w:proofErr w:type="spellEnd"/>
          </w:p>
        </w:tc>
        <w:tc>
          <w:tcPr>
            <w:tcW w:w="1560" w:type="dxa"/>
            <w:vAlign w:val="center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1228,00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15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Виготовлення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</w:t>
            </w:r>
            <w:proofErr w:type="spellStart"/>
            <w:r w:rsidRPr="00A96844">
              <w:rPr>
                <w:lang w:val="uk-UA"/>
              </w:rPr>
              <w:t>Познякової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929,00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16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Корекція та фіксація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 без гвинта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202,00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17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Активація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110,00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18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Наступна корекція та активація </w:t>
            </w:r>
            <w:proofErr w:type="spellStart"/>
            <w:r w:rsidRPr="00A96844">
              <w:rPr>
                <w:lang w:val="uk-UA"/>
              </w:rPr>
              <w:t>ортодонтичного</w:t>
            </w:r>
            <w:proofErr w:type="spellEnd"/>
            <w:r w:rsidRPr="00A96844">
              <w:rPr>
                <w:lang w:val="uk-UA"/>
              </w:rPr>
              <w:t xml:space="preserve"> апарату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191,00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19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Зняття </w:t>
            </w:r>
            <w:proofErr w:type="spellStart"/>
            <w:r w:rsidRPr="00A96844">
              <w:rPr>
                <w:lang w:val="uk-UA"/>
              </w:rPr>
              <w:t>ортодонтичної</w:t>
            </w:r>
            <w:proofErr w:type="spellEnd"/>
            <w:r w:rsidRPr="00A96844">
              <w:rPr>
                <w:lang w:val="uk-UA"/>
              </w:rPr>
              <w:t xml:space="preserve"> коронки</w:t>
            </w:r>
          </w:p>
        </w:tc>
        <w:tc>
          <w:tcPr>
            <w:tcW w:w="1560" w:type="dxa"/>
          </w:tcPr>
          <w:p w:rsidR="002F306E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110,00</w:t>
            </w:r>
          </w:p>
          <w:p w:rsidR="002F306E" w:rsidRPr="00A96844" w:rsidRDefault="002F306E" w:rsidP="0072580F">
            <w:pPr>
              <w:jc w:val="center"/>
              <w:rPr>
                <w:lang w:val="uk-UA"/>
              </w:rPr>
            </w:pP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A96844">
              <w:rPr>
                <w:b/>
                <w:i/>
                <w:u w:val="single"/>
                <w:lang w:val="uk-UA"/>
              </w:rPr>
              <w:t>Хірургічний прийом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20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Консультація лікаря, первинний огляд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21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Повторний огляд амбулаторного хворого (включає запис анамнезу, результатів фізичного обстеження та контролю призначеного лікування)</w:t>
            </w:r>
          </w:p>
        </w:tc>
        <w:tc>
          <w:tcPr>
            <w:tcW w:w="1560" w:type="dxa"/>
            <w:vAlign w:val="center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22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Знеболювання провідникове, знеболювання інфільтраційне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76,00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23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Знеболення аплікаційне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24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Видалення зуба просте (включаючи</w:t>
            </w:r>
            <w:r>
              <w:rPr>
                <w:lang w:val="uk-UA"/>
              </w:rPr>
              <w:t xml:space="preserve"> витрати часу на огляд хворого, </w:t>
            </w:r>
            <w:r w:rsidRPr="00A96844">
              <w:rPr>
                <w:lang w:val="uk-UA"/>
              </w:rPr>
              <w:t>анестезію, заповнення документації)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110,00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25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144,00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26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 xml:space="preserve">Видалення зуба по </w:t>
            </w:r>
            <w:proofErr w:type="spellStart"/>
            <w:r w:rsidRPr="00A96844">
              <w:rPr>
                <w:lang w:val="uk-UA"/>
              </w:rPr>
              <w:t>ортодонтичним</w:t>
            </w:r>
            <w:proofErr w:type="spellEnd"/>
            <w:r w:rsidRPr="00A96844">
              <w:rPr>
                <w:lang w:val="uk-UA"/>
              </w:rPr>
              <w:t xml:space="preserve"> показам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110,00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27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Видалення зуба (фізіологічна зміна)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103,00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28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Накладання швів на лунку після видалення зуба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85,00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29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Розкриття абсцесу, дренування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124,00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30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Видалення доброякісних новоутворень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316,00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31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</w:t>
            </w:r>
            <w:proofErr w:type="spellStart"/>
            <w:r w:rsidRPr="00A96844">
              <w:rPr>
                <w:lang w:val="uk-UA"/>
              </w:rPr>
              <w:t>альвеоліту</w:t>
            </w:r>
            <w:proofErr w:type="spellEnd"/>
            <w:r w:rsidRPr="00A96844">
              <w:rPr>
                <w:lang w:val="uk-UA"/>
              </w:rPr>
              <w:t xml:space="preserve"> з </w:t>
            </w:r>
            <w:proofErr w:type="spellStart"/>
            <w:r w:rsidRPr="00A96844">
              <w:rPr>
                <w:lang w:val="uk-UA"/>
              </w:rPr>
              <w:t>кюретажем</w:t>
            </w:r>
            <w:proofErr w:type="spellEnd"/>
            <w:r w:rsidRPr="00A96844">
              <w:rPr>
                <w:lang w:val="uk-UA"/>
              </w:rPr>
              <w:t xml:space="preserve"> ямки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139,00</w:t>
            </w:r>
          </w:p>
        </w:tc>
      </w:tr>
      <w:tr w:rsidR="002F306E" w:rsidRPr="00936779" w:rsidTr="0072580F">
        <w:trPr>
          <w:cantSplit/>
          <w:trHeight w:val="296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32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 xml:space="preserve">Розтин </w:t>
            </w:r>
            <w:proofErr w:type="spellStart"/>
            <w:r w:rsidRPr="00A96844">
              <w:rPr>
                <w:lang w:val="uk-UA"/>
              </w:rPr>
              <w:t>капішона</w:t>
            </w:r>
            <w:proofErr w:type="spellEnd"/>
            <w:r w:rsidRPr="00A96844">
              <w:rPr>
                <w:lang w:val="uk-UA"/>
              </w:rPr>
              <w:t xml:space="preserve">, промивання </w:t>
            </w:r>
            <w:proofErr w:type="spellStart"/>
            <w:r w:rsidRPr="00A96844">
              <w:rPr>
                <w:lang w:val="uk-UA"/>
              </w:rPr>
              <w:t>капішона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83,00</w:t>
            </w:r>
          </w:p>
        </w:tc>
      </w:tr>
      <w:tr w:rsidR="002F306E" w:rsidRPr="00936779" w:rsidTr="0072580F">
        <w:trPr>
          <w:cantSplit/>
          <w:trHeight w:val="349"/>
        </w:trPr>
        <w:tc>
          <w:tcPr>
            <w:tcW w:w="622" w:type="dxa"/>
            <w:vAlign w:val="center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33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pStyle w:val="4"/>
              <w:rPr>
                <w:b w:val="0"/>
                <w:sz w:val="24"/>
                <w:szCs w:val="24"/>
                <w:lang w:val="uk-UA"/>
              </w:rPr>
            </w:pPr>
            <w:r w:rsidRPr="00A96844">
              <w:rPr>
                <w:b w:val="0"/>
                <w:sz w:val="24"/>
                <w:szCs w:val="24"/>
                <w:lang w:val="uk-UA"/>
              </w:rPr>
              <w:t>Пластика вуздечки язика, губи</w:t>
            </w:r>
          </w:p>
        </w:tc>
        <w:tc>
          <w:tcPr>
            <w:tcW w:w="1560" w:type="dxa"/>
            <w:vAlign w:val="center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34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>
              <w:rPr>
                <w:lang w:val="uk-UA"/>
              </w:rPr>
              <w:t>Пластика вуздечки язика</w:t>
            </w:r>
            <w:r w:rsidRPr="00A96844">
              <w:rPr>
                <w:lang w:val="uk-UA"/>
              </w:rPr>
              <w:t xml:space="preserve"> (до року)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35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Первинна хірургічна обробка рани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329,00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36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Перев'язка після складного оперативного втручання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91,00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37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Зняття швів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43,00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rPr>
                <w:lang w:val="uk-UA"/>
              </w:rPr>
            </w:pP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center"/>
              <w:rPr>
                <w:b/>
                <w:i/>
                <w:lang w:val="uk-UA"/>
              </w:rPr>
            </w:pPr>
            <w:r w:rsidRPr="00A96844">
              <w:rPr>
                <w:b/>
                <w:i/>
                <w:lang w:val="uk-UA"/>
              </w:rPr>
              <w:t>Терапевтичний прийом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38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Консультація лікаря, первинний огляд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39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Повторний огляд амбулаторного хворого (включає запис анамнезу, результатів фізичного обстеження та контролю призначеного лікування)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40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rPr>
                <w:lang w:val="uk-UA"/>
              </w:rPr>
            </w:pPr>
            <w:r w:rsidRPr="00A96844">
              <w:rPr>
                <w:lang w:val="uk-UA"/>
              </w:rPr>
              <w:t>Огляд ротової порожнини та визначення гігієнічного індексу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170,00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41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pStyle w:val="3"/>
              <w:rPr>
                <w:szCs w:val="24"/>
                <w:lang w:val="uk-UA"/>
              </w:rPr>
            </w:pPr>
            <w:r w:rsidRPr="00A96844">
              <w:rPr>
                <w:szCs w:val="24"/>
                <w:lang w:val="uk-UA"/>
              </w:rPr>
              <w:t xml:space="preserve">Проведення </w:t>
            </w:r>
            <w:proofErr w:type="spellStart"/>
            <w:r w:rsidRPr="00A96844">
              <w:rPr>
                <w:szCs w:val="24"/>
                <w:lang w:val="uk-UA"/>
              </w:rPr>
              <w:t>ремінералізуючої</w:t>
            </w:r>
            <w:proofErr w:type="spellEnd"/>
            <w:r w:rsidRPr="00A96844">
              <w:rPr>
                <w:szCs w:val="24"/>
                <w:lang w:val="uk-UA"/>
              </w:rPr>
              <w:t xml:space="preserve"> терапії  (</w:t>
            </w:r>
            <w:proofErr w:type="spellStart"/>
            <w:r w:rsidRPr="00A96844">
              <w:rPr>
                <w:szCs w:val="24"/>
              </w:rPr>
              <w:t>фторкальцид</w:t>
            </w:r>
            <w:proofErr w:type="spellEnd"/>
            <w:r w:rsidRPr="00A96844">
              <w:rPr>
                <w:szCs w:val="24"/>
              </w:rPr>
              <w:t xml:space="preserve"> Д,Е</w:t>
            </w:r>
            <w:r w:rsidRPr="00A96844">
              <w:rPr>
                <w:szCs w:val="24"/>
                <w:lang w:val="uk-UA"/>
              </w:rPr>
              <w:t>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65,00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42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Проведення </w:t>
            </w:r>
            <w:proofErr w:type="spellStart"/>
            <w:r w:rsidRPr="00A96844">
              <w:rPr>
                <w:lang w:val="uk-UA"/>
              </w:rPr>
              <w:t>ремінералізуючої</w:t>
            </w:r>
            <w:proofErr w:type="spellEnd"/>
            <w:r w:rsidRPr="00A96844">
              <w:rPr>
                <w:lang w:val="uk-UA"/>
              </w:rPr>
              <w:t xml:space="preserve"> терапії  (</w:t>
            </w:r>
            <w:proofErr w:type="spellStart"/>
            <w:r w:rsidRPr="00A96844">
              <w:rPr>
                <w:lang w:val="uk-UA"/>
              </w:rPr>
              <w:t>Енамеласт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112,00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43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Проведення </w:t>
            </w:r>
            <w:proofErr w:type="spellStart"/>
            <w:r w:rsidRPr="00A96844">
              <w:rPr>
                <w:lang w:val="uk-UA"/>
              </w:rPr>
              <w:t>ремінералізуючої</w:t>
            </w:r>
            <w:proofErr w:type="spellEnd"/>
            <w:r w:rsidRPr="00A96844">
              <w:rPr>
                <w:lang w:val="uk-UA"/>
              </w:rPr>
              <w:t xml:space="preserve"> терапії  (</w:t>
            </w:r>
            <w:proofErr w:type="spellStart"/>
            <w:r w:rsidRPr="00A96844">
              <w:rPr>
                <w:lang w:val="uk-UA"/>
              </w:rPr>
              <w:t>Глюфторед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44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Сріблення поверхні або порожнини зуба 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65,00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45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Покриття </w:t>
            </w:r>
            <w:proofErr w:type="spellStart"/>
            <w:r w:rsidRPr="00A96844">
              <w:rPr>
                <w:lang w:val="uk-UA"/>
              </w:rPr>
              <w:t>фісур</w:t>
            </w:r>
            <w:proofErr w:type="spellEnd"/>
            <w:r w:rsidRPr="00A96844">
              <w:rPr>
                <w:lang w:val="uk-UA"/>
              </w:rPr>
              <w:t xml:space="preserve"> одного зуба герметиком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68,00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46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та відновлення коронки зуба пломбуванням матеріалом типу світлового твердіння - </w:t>
            </w:r>
            <w:proofErr w:type="spellStart"/>
            <w:r w:rsidRPr="00A96844">
              <w:rPr>
                <w:lang w:val="uk-UA"/>
              </w:rPr>
              <w:t>Вентура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Нанолюкс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273,00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47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A96844">
              <w:rPr>
                <w:b w:val="0"/>
                <w:sz w:val="24"/>
                <w:szCs w:val="24"/>
              </w:rPr>
              <w:t>Лікування поверхневого карієсу: набір для сріблення</w:t>
            </w:r>
          </w:p>
        </w:tc>
        <w:tc>
          <w:tcPr>
            <w:tcW w:w="1560" w:type="dxa"/>
            <w:vAlign w:val="bottom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97,00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48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поверхневого карієсу: </w:t>
            </w:r>
            <w:proofErr w:type="spellStart"/>
            <w:r w:rsidRPr="00A96844">
              <w:rPr>
                <w:lang w:val="uk-UA"/>
              </w:rPr>
              <w:t>фтороплен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95,00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49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гострого та хронічного середнього карієсу: пломба хімічний композит </w:t>
            </w:r>
            <w:proofErr w:type="spellStart"/>
            <w:r w:rsidRPr="00A96844">
              <w:rPr>
                <w:lang w:val="uk-UA"/>
              </w:rPr>
              <w:t>Прайм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Дент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189,00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50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гострого та хронічного середнього карієсу: пломба </w:t>
            </w:r>
            <w:proofErr w:type="spellStart"/>
            <w:r w:rsidRPr="00A96844">
              <w:rPr>
                <w:lang w:val="uk-UA"/>
              </w:rPr>
              <w:t>склоі</w:t>
            </w:r>
            <w:r>
              <w:rPr>
                <w:lang w:val="uk-UA"/>
              </w:rPr>
              <w:t>но</w:t>
            </w:r>
            <w:r w:rsidRPr="00A96844">
              <w:rPr>
                <w:lang w:val="uk-UA"/>
              </w:rPr>
              <w:t>мер</w:t>
            </w:r>
            <w:proofErr w:type="spellEnd"/>
            <w:r w:rsidRPr="00A96844">
              <w:rPr>
                <w:lang w:val="uk-UA"/>
              </w:rPr>
              <w:t xml:space="preserve"> світлового твердіння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215,00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51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гострого та хронічного середнього карієсу: пломба </w:t>
            </w:r>
            <w:proofErr w:type="spellStart"/>
            <w:r w:rsidRPr="00A96844">
              <w:rPr>
                <w:lang w:val="uk-UA"/>
              </w:rPr>
              <w:t>склоі</w:t>
            </w:r>
            <w:r>
              <w:rPr>
                <w:lang w:val="uk-UA"/>
              </w:rPr>
              <w:t>но</w:t>
            </w:r>
            <w:r w:rsidRPr="00A96844">
              <w:rPr>
                <w:lang w:val="uk-UA"/>
              </w:rPr>
              <w:t>мер</w:t>
            </w:r>
            <w:proofErr w:type="spellEnd"/>
            <w:r w:rsidRPr="00A96844">
              <w:rPr>
                <w:lang w:val="uk-UA"/>
              </w:rPr>
              <w:t xml:space="preserve"> хімічного твердіння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211,00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52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гострого та хронічного середнього карієсу: пломба </w:t>
            </w:r>
            <w:proofErr w:type="spellStart"/>
            <w:r w:rsidRPr="00A96844">
              <w:rPr>
                <w:lang w:val="uk-UA"/>
              </w:rPr>
              <w:t>склоі</w:t>
            </w:r>
            <w:r>
              <w:rPr>
                <w:lang w:val="uk-UA"/>
              </w:rPr>
              <w:t>но</w:t>
            </w:r>
            <w:r w:rsidRPr="00A96844">
              <w:rPr>
                <w:lang w:val="uk-UA"/>
              </w:rPr>
              <w:t>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Іонолат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Латус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202,00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53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хронічного середнього карієсу з накладанням </w:t>
            </w:r>
            <w:proofErr w:type="spellStart"/>
            <w:r w:rsidRPr="00A96844">
              <w:rPr>
                <w:lang w:val="uk-UA"/>
              </w:rPr>
              <w:t>пломби-</w:t>
            </w:r>
            <w:proofErr w:type="spellEnd"/>
            <w:r w:rsidRPr="00A96844">
              <w:rPr>
                <w:lang w:val="uk-UA"/>
              </w:rPr>
              <w:t xml:space="preserve"> світлового твердіння </w:t>
            </w:r>
            <w:proofErr w:type="spellStart"/>
            <w:r w:rsidRPr="00A96844">
              <w:rPr>
                <w:lang w:val="uk-UA"/>
              </w:rPr>
              <w:t>Вентура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Нанолюкс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307,00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lastRenderedPageBreak/>
              <w:t>54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Лікування гострого  глибокого  карієсу (накладання лікувальної пасти)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141,00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highlight w:val="yellow"/>
                <w:lang w:val="uk-UA"/>
              </w:rPr>
            </w:pPr>
            <w:r w:rsidRPr="00A96844">
              <w:rPr>
                <w:lang w:val="uk-UA"/>
              </w:rPr>
              <w:t>55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pStyle w:val="2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A96844">
              <w:rPr>
                <w:b w:val="0"/>
                <w:sz w:val="24"/>
                <w:szCs w:val="24"/>
              </w:rPr>
              <w:t>Лікування гострого  глибокого  карієсу (д</w:t>
            </w:r>
            <w:r>
              <w:rPr>
                <w:b w:val="0"/>
                <w:sz w:val="24"/>
                <w:szCs w:val="24"/>
              </w:rPr>
              <w:t xml:space="preserve">руге </w:t>
            </w:r>
            <w:r w:rsidRPr="00A96844">
              <w:rPr>
                <w:b w:val="0"/>
                <w:sz w:val="24"/>
                <w:szCs w:val="24"/>
              </w:rPr>
              <w:t xml:space="preserve">відвідування), </w:t>
            </w:r>
            <w:proofErr w:type="spellStart"/>
            <w:r w:rsidRPr="00A96844">
              <w:rPr>
                <w:b w:val="0"/>
                <w:sz w:val="24"/>
                <w:szCs w:val="24"/>
              </w:rPr>
              <w:t>пломбувальний</w:t>
            </w:r>
            <w:proofErr w:type="spellEnd"/>
            <w:r w:rsidRPr="00A96844">
              <w:rPr>
                <w:b w:val="0"/>
                <w:sz w:val="24"/>
                <w:szCs w:val="24"/>
              </w:rPr>
              <w:t xml:space="preserve"> матеріал - </w:t>
            </w:r>
            <w:proofErr w:type="spellStart"/>
            <w:r w:rsidRPr="00A96844">
              <w:rPr>
                <w:b w:val="0"/>
                <w:sz w:val="24"/>
                <w:szCs w:val="24"/>
              </w:rPr>
              <w:t>хімкомпозит</w:t>
            </w:r>
            <w:proofErr w:type="spellEnd"/>
            <w:r w:rsidRPr="00A9684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6844">
              <w:rPr>
                <w:b w:val="0"/>
                <w:sz w:val="24"/>
                <w:szCs w:val="24"/>
              </w:rPr>
              <w:t>Прайм</w:t>
            </w:r>
            <w:proofErr w:type="spellEnd"/>
            <w:r w:rsidRPr="00A9684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96844">
              <w:rPr>
                <w:b w:val="0"/>
                <w:sz w:val="24"/>
                <w:szCs w:val="24"/>
              </w:rPr>
              <w:t>дент</w:t>
            </w:r>
            <w:proofErr w:type="spellEnd"/>
          </w:p>
        </w:tc>
        <w:tc>
          <w:tcPr>
            <w:tcW w:w="1560" w:type="dxa"/>
            <w:vAlign w:val="bottom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192,00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56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Лікування гострого  глибокого  карієсу (д</w:t>
            </w:r>
            <w:r>
              <w:rPr>
                <w:lang w:val="uk-UA"/>
              </w:rPr>
              <w:t xml:space="preserve">руге </w:t>
            </w:r>
            <w:r w:rsidRPr="00A96844">
              <w:rPr>
                <w:lang w:val="uk-UA"/>
              </w:rPr>
              <w:t xml:space="preserve">відвідування),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-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</w:p>
        </w:tc>
        <w:tc>
          <w:tcPr>
            <w:tcW w:w="1560" w:type="dxa"/>
            <w:vAlign w:val="center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196,00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57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Лікування гострого  глибокого  карієсу (д</w:t>
            </w:r>
            <w:r>
              <w:rPr>
                <w:lang w:val="uk-UA"/>
              </w:rPr>
              <w:t xml:space="preserve">руге </w:t>
            </w:r>
            <w:r w:rsidRPr="00A96844">
              <w:rPr>
                <w:lang w:val="uk-UA"/>
              </w:rPr>
              <w:t xml:space="preserve">відвідування),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-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Іонолат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187,00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58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хронічного глибокого карієсу,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-  хімічний композит </w:t>
            </w:r>
            <w:proofErr w:type="spellStart"/>
            <w:r w:rsidRPr="00A96844">
              <w:rPr>
                <w:lang w:val="uk-UA"/>
              </w:rPr>
              <w:t>Прайм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Дент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192,00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59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хронічного глибокого карієсу,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-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  <w:r w:rsidRPr="00A96844">
              <w:rPr>
                <w:lang w:val="uk-UA"/>
              </w:rPr>
              <w:t xml:space="preserve"> світлового твердіння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251,00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60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хронічного глибокого карієсу,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світлового твердіння - </w:t>
            </w:r>
            <w:proofErr w:type="spellStart"/>
            <w:r w:rsidRPr="00A96844">
              <w:rPr>
                <w:lang w:val="uk-UA"/>
              </w:rPr>
              <w:t>Вентура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Нанолюкс</w:t>
            </w:r>
            <w:proofErr w:type="spellEnd"/>
            <w:r w:rsidRPr="00A96844">
              <w:rPr>
                <w:lang w:val="uk-UA"/>
              </w:rPr>
              <w:t xml:space="preserve"> (аналоги)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247,00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61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(перше відвідування), накладання </w:t>
            </w:r>
            <w:proofErr w:type="spellStart"/>
            <w:r w:rsidRPr="00A96844">
              <w:rPr>
                <w:lang w:val="uk-UA"/>
              </w:rPr>
              <w:t>девіталізуючої</w:t>
            </w:r>
            <w:proofErr w:type="spellEnd"/>
            <w:r w:rsidRPr="00A96844">
              <w:rPr>
                <w:lang w:val="uk-UA"/>
              </w:rPr>
              <w:t xml:space="preserve"> пасти та </w:t>
            </w:r>
            <w:proofErr w:type="spellStart"/>
            <w:r w:rsidRPr="00A96844">
              <w:rPr>
                <w:lang w:val="uk-UA"/>
              </w:rPr>
              <w:t>повязки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187,00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62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тимчасового та </w:t>
            </w:r>
            <w:proofErr w:type="spellStart"/>
            <w:r w:rsidRPr="00A96844">
              <w:rPr>
                <w:lang w:val="uk-UA"/>
              </w:rPr>
              <w:t>постйного</w:t>
            </w:r>
            <w:proofErr w:type="spellEnd"/>
            <w:r w:rsidRPr="00A96844">
              <w:rPr>
                <w:lang w:val="uk-UA"/>
              </w:rPr>
              <w:t xml:space="preserve"> зуба ампутаційним методом,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- хімічний композит </w:t>
            </w:r>
            <w:proofErr w:type="spellStart"/>
            <w:r w:rsidRPr="00A96844">
              <w:rPr>
                <w:lang w:val="uk-UA"/>
              </w:rPr>
              <w:t>Прайм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дент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290,00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63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тимчасового та </w:t>
            </w:r>
            <w:proofErr w:type="spellStart"/>
            <w:r w:rsidRPr="00A96844">
              <w:rPr>
                <w:lang w:val="uk-UA"/>
              </w:rPr>
              <w:t>постйного</w:t>
            </w:r>
            <w:proofErr w:type="spellEnd"/>
            <w:r w:rsidRPr="00A96844">
              <w:rPr>
                <w:lang w:val="uk-UA"/>
              </w:rPr>
              <w:t xml:space="preserve"> зуба ампутаційним методом,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-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294,00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64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тимчасового та </w:t>
            </w:r>
            <w:proofErr w:type="spellStart"/>
            <w:r w:rsidRPr="00A96844">
              <w:rPr>
                <w:lang w:val="uk-UA"/>
              </w:rPr>
              <w:t>постйного</w:t>
            </w:r>
            <w:proofErr w:type="spellEnd"/>
            <w:r w:rsidRPr="00A96844">
              <w:rPr>
                <w:lang w:val="uk-UA"/>
              </w:rPr>
              <w:t xml:space="preserve"> зуба ампутаційним методом, </w:t>
            </w:r>
            <w:proofErr w:type="spellStart"/>
            <w:r w:rsidRPr="00A96844">
              <w:rPr>
                <w:lang w:val="uk-UA"/>
              </w:rPr>
              <w:t>пломбувальний</w:t>
            </w:r>
            <w:proofErr w:type="spellEnd"/>
            <w:r w:rsidRPr="00A96844">
              <w:rPr>
                <w:lang w:val="uk-UA"/>
              </w:rPr>
              <w:t xml:space="preserve"> матеріал -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Іонолат</w:t>
            </w:r>
            <w:proofErr w:type="spellEnd"/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286,00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65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однокореневого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</w:t>
            </w:r>
            <w:proofErr w:type="spellStart"/>
            <w:r w:rsidRPr="00A96844">
              <w:rPr>
                <w:lang w:val="uk-UA"/>
              </w:rPr>
              <w:t>Прайм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Дент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403,00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66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 однокореневого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  <w:r w:rsidRPr="00A96844">
              <w:rPr>
                <w:lang w:val="uk-UA"/>
              </w:rPr>
              <w:t xml:space="preserve"> хімічного твердіння 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375,00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67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однокореневого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Іонолат</w:t>
            </w:r>
            <w:proofErr w:type="spellEnd"/>
            <w:r w:rsidRPr="00A96844">
              <w:rPr>
                <w:lang w:val="uk-UA"/>
              </w:rPr>
              <w:t xml:space="preserve"> )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434,00</w:t>
            </w:r>
          </w:p>
        </w:tc>
      </w:tr>
      <w:tr w:rsidR="002F306E" w:rsidRPr="00936779" w:rsidTr="0072580F">
        <w:trPr>
          <w:cantSplit/>
          <w:trHeight w:val="323"/>
        </w:trPr>
        <w:tc>
          <w:tcPr>
            <w:tcW w:w="622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68</w:t>
            </w:r>
          </w:p>
        </w:tc>
        <w:tc>
          <w:tcPr>
            <w:tcW w:w="8025" w:type="dxa"/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(перше відвідування), розкриття порожнини зуба</w:t>
            </w:r>
          </w:p>
        </w:tc>
        <w:tc>
          <w:tcPr>
            <w:tcW w:w="1560" w:type="dxa"/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220,00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F306E" w:rsidRPr="00A96844" w:rsidRDefault="002F306E" w:rsidP="0072580F">
            <w:pPr>
              <w:ind w:left="-108" w:hanging="7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A96844">
              <w:rPr>
                <w:lang w:val="uk-UA"/>
              </w:rPr>
              <w:t>69</w:t>
            </w:r>
          </w:p>
        </w:tc>
        <w:tc>
          <w:tcPr>
            <w:tcW w:w="8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(друге відвідування), механічна та медикаментозна обробка кореневих каналів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140,00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9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70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однокореневого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</w:t>
            </w:r>
            <w:r>
              <w:rPr>
                <w:lang w:val="uk-UA"/>
              </w:rPr>
              <w:t>ва</w:t>
            </w:r>
            <w:proofErr w:type="spellEnd"/>
            <w:r>
              <w:rPr>
                <w:lang w:val="uk-UA"/>
              </w:rPr>
              <w:t xml:space="preserve"> світлового твердіння</w:t>
            </w:r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497,00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622" w:type="dxa"/>
            <w:tcBorders>
              <w:left w:val="single" w:sz="1" w:space="0" w:color="000000"/>
              <w:bottom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71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однокореневого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</w:t>
            </w:r>
            <w:proofErr w:type="spellStart"/>
            <w:r w:rsidRPr="00A96844">
              <w:rPr>
                <w:lang w:val="uk-UA"/>
              </w:rPr>
              <w:t>Вентура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Нанолюкс</w:t>
            </w:r>
            <w:proofErr w:type="spellEnd"/>
            <w:r w:rsidRPr="00A96844">
              <w:rPr>
                <w:lang w:val="uk-UA"/>
              </w:rPr>
              <w:t xml:space="preserve"> світлового твердіння)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521,00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двокореневого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</w:t>
            </w:r>
            <w:proofErr w:type="spellStart"/>
            <w:r w:rsidRPr="00A96844">
              <w:rPr>
                <w:lang w:val="uk-UA"/>
              </w:rPr>
              <w:t>Прайм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Дент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506,00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73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 двокореневого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</w:t>
            </w:r>
            <w:r>
              <w:rPr>
                <w:lang w:val="uk-UA"/>
              </w:rPr>
              <w:t>ва</w:t>
            </w:r>
            <w:proofErr w:type="spellEnd"/>
            <w:r>
              <w:rPr>
                <w:lang w:val="uk-UA"/>
              </w:rPr>
              <w:t xml:space="preserve"> хімічного твердіння</w:t>
            </w:r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511,00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4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74</w:t>
            </w:r>
          </w:p>
        </w:tc>
        <w:tc>
          <w:tcPr>
            <w:tcW w:w="8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двокореневого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Іонолат</w:t>
            </w:r>
            <w:proofErr w:type="spellEnd"/>
            <w:r w:rsidRPr="00A96844">
              <w:rPr>
                <w:lang w:val="uk-UA"/>
              </w:rPr>
              <w:t xml:space="preserve"> 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502,00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75</w:t>
            </w:r>
          </w:p>
        </w:tc>
        <w:tc>
          <w:tcPr>
            <w:tcW w:w="80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двокореневого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Вентура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Нанолюкс</w:t>
            </w:r>
            <w:proofErr w:type="spellEnd"/>
            <w:r w:rsidRPr="00A96844">
              <w:rPr>
                <w:lang w:val="uk-UA"/>
              </w:rPr>
              <w:t xml:space="preserve"> світлового твердіння)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589,00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76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двокореневого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Рива</w:t>
            </w:r>
            <w:proofErr w:type="spellEnd"/>
            <w:r w:rsidRPr="00A96844">
              <w:rPr>
                <w:lang w:val="uk-UA"/>
              </w:rPr>
              <w:t xml:space="preserve"> світлового твердіння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565,00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77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</w:t>
            </w:r>
            <w:proofErr w:type="spellStart"/>
            <w:r w:rsidRPr="00A96844">
              <w:rPr>
                <w:lang w:val="uk-UA"/>
              </w:rPr>
              <w:t>Прайм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Дент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608,00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78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  <w:r w:rsidRPr="00A96844">
              <w:rPr>
                <w:lang w:val="uk-UA"/>
              </w:rPr>
              <w:t xml:space="preserve"> хімічного твердіння)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580,00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79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Іонолат</w:t>
            </w:r>
            <w:proofErr w:type="spellEnd"/>
            <w:r w:rsidRPr="00A96844">
              <w:rPr>
                <w:lang w:val="uk-UA"/>
              </w:rPr>
              <w:t xml:space="preserve"> 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570,00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lastRenderedPageBreak/>
              <w:t>80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  <w:r w:rsidRPr="00A96844">
              <w:rPr>
                <w:lang w:val="uk-UA"/>
              </w:rPr>
              <w:t xml:space="preserve"> світлового твердіння)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634,00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81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Ендокорт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Вентура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Нанолюкс</w:t>
            </w:r>
            <w:proofErr w:type="spellEnd"/>
            <w:r w:rsidRPr="00A96844">
              <w:rPr>
                <w:lang w:val="uk-UA"/>
              </w:rPr>
              <w:t xml:space="preserve"> світлового твердіння)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658,00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5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82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pStyle w:val="3"/>
              <w:jc w:val="both"/>
              <w:rPr>
                <w:szCs w:val="24"/>
                <w:lang w:val="uk-UA"/>
              </w:rPr>
            </w:pPr>
            <w:r w:rsidRPr="00A96844">
              <w:rPr>
                <w:szCs w:val="24"/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szCs w:val="24"/>
                <w:lang w:val="uk-UA"/>
              </w:rPr>
              <w:t>періодонтиту</w:t>
            </w:r>
            <w:proofErr w:type="spellEnd"/>
            <w:r w:rsidRPr="00A96844">
              <w:rPr>
                <w:szCs w:val="24"/>
                <w:lang w:val="uk-UA"/>
              </w:rPr>
              <w:t xml:space="preserve"> </w:t>
            </w:r>
            <w:proofErr w:type="spellStart"/>
            <w:r w:rsidRPr="00A96844">
              <w:rPr>
                <w:szCs w:val="24"/>
                <w:lang w:val="uk-UA"/>
              </w:rPr>
              <w:t>трьохкореневого</w:t>
            </w:r>
            <w:proofErr w:type="spellEnd"/>
            <w:r w:rsidRPr="00A96844">
              <w:rPr>
                <w:szCs w:val="24"/>
                <w:lang w:val="uk-UA"/>
              </w:rPr>
              <w:t xml:space="preserve"> зуба (паста </w:t>
            </w:r>
            <w:proofErr w:type="spellStart"/>
            <w:r w:rsidRPr="00A96844">
              <w:rPr>
                <w:szCs w:val="24"/>
                <w:lang w:val="uk-UA"/>
              </w:rPr>
              <w:t>Резодонт</w:t>
            </w:r>
            <w:proofErr w:type="spellEnd"/>
            <w:r w:rsidRPr="00A96844">
              <w:rPr>
                <w:szCs w:val="24"/>
                <w:lang w:val="uk-UA"/>
              </w:rPr>
              <w:t xml:space="preserve">, пломба типу </w:t>
            </w:r>
            <w:proofErr w:type="spellStart"/>
            <w:r w:rsidRPr="00A96844">
              <w:rPr>
                <w:szCs w:val="24"/>
                <w:lang w:val="uk-UA"/>
              </w:rPr>
              <w:t>Прайм</w:t>
            </w:r>
            <w:proofErr w:type="spellEnd"/>
            <w:r w:rsidRPr="00A96844">
              <w:rPr>
                <w:szCs w:val="24"/>
                <w:lang w:val="uk-UA"/>
              </w:rPr>
              <w:t xml:space="preserve"> </w:t>
            </w:r>
            <w:proofErr w:type="spellStart"/>
            <w:r w:rsidRPr="00A96844">
              <w:rPr>
                <w:szCs w:val="24"/>
                <w:lang w:val="uk-UA"/>
              </w:rPr>
              <w:t>Дент</w:t>
            </w:r>
            <w:proofErr w:type="spellEnd"/>
            <w:r w:rsidRPr="00A96844">
              <w:rPr>
                <w:szCs w:val="24"/>
                <w:lang w:val="uk-UA"/>
              </w:rPr>
              <w:t>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606,00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83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pStyle w:val="3"/>
              <w:jc w:val="both"/>
              <w:rPr>
                <w:szCs w:val="24"/>
                <w:lang w:val="uk-UA"/>
              </w:rPr>
            </w:pPr>
            <w:r w:rsidRPr="00A96844">
              <w:rPr>
                <w:szCs w:val="24"/>
                <w:lang w:val="uk-UA"/>
              </w:rPr>
              <w:t xml:space="preserve">Лікування пульпіту та </w:t>
            </w:r>
            <w:proofErr w:type="spellStart"/>
            <w:r w:rsidRPr="00A96844">
              <w:rPr>
                <w:szCs w:val="24"/>
                <w:lang w:val="uk-UA"/>
              </w:rPr>
              <w:t>періодонтиту</w:t>
            </w:r>
            <w:proofErr w:type="spellEnd"/>
            <w:r w:rsidRPr="00A96844">
              <w:rPr>
                <w:szCs w:val="24"/>
                <w:lang w:val="uk-UA"/>
              </w:rPr>
              <w:t xml:space="preserve">  </w:t>
            </w:r>
            <w:proofErr w:type="spellStart"/>
            <w:r w:rsidRPr="00A96844">
              <w:rPr>
                <w:szCs w:val="24"/>
                <w:lang w:val="uk-UA"/>
              </w:rPr>
              <w:t>трьохкореневого</w:t>
            </w:r>
            <w:proofErr w:type="spellEnd"/>
            <w:r w:rsidRPr="00A96844">
              <w:rPr>
                <w:szCs w:val="24"/>
                <w:lang w:val="uk-UA"/>
              </w:rPr>
              <w:t xml:space="preserve"> зуба (паста </w:t>
            </w:r>
            <w:proofErr w:type="spellStart"/>
            <w:r w:rsidRPr="00A96844">
              <w:rPr>
                <w:szCs w:val="24"/>
                <w:lang w:val="uk-UA"/>
              </w:rPr>
              <w:t>Резодонт</w:t>
            </w:r>
            <w:proofErr w:type="spellEnd"/>
            <w:r w:rsidRPr="00A96844">
              <w:rPr>
                <w:szCs w:val="24"/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szCs w:val="24"/>
                <w:lang w:val="uk-UA"/>
              </w:rPr>
              <w:t>склоіномер</w:t>
            </w:r>
            <w:proofErr w:type="spellEnd"/>
            <w:r w:rsidRPr="00A96844">
              <w:rPr>
                <w:szCs w:val="24"/>
                <w:lang w:val="uk-UA"/>
              </w:rPr>
              <w:t xml:space="preserve"> </w:t>
            </w:r>
            <w:proofErr w:type="spellStart"/>
            <w:r w:rsidRPr="00A96844">
              <w:rPr>
                <w:szCs w:val="24"/>
                <w:lang w:val="uk-UA"/>
              </w:rPr>
              <w:t>Ріва</w:t>
            </w:r>
            <w:proofErr w:type="spellEnd"/>
            <w:r w:rsidRPr="00A96844">
              <w:rPr>
                <w:szCs w:val="24"/>
                <w:lang w:val="uk-UA"/>
              </w:rPr>
              <w:t xml:space="preserve"> хімічного твердіння)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578,00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84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Резодонт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Іонолат</w:t>
            </w:r>
            <w:proofErr w:type="spellEnd"/>
            <w:r w:rsidRPr="00A96844">
              <w:rPr>
                <w:lang w:val="uk-UA"/>
              </w:rPr>
              <w:t>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568,00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85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 та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Резодонт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склоіномер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Ріва</w:t>
            </w:r>
            <w:proofErr w:type="spellEnd"/>
            <w:r w:rsidRPr="00A96844">
              <w:rPr>
                <w:lang w:val="uk-UA"/>
              </w:rPr>
              <w:t xml:space="preserve"> світлового твердіння)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632,00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86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пульпіту та  </w:t>
            </w:r>
            <w:proofErr w:type="spellStart"/>
            <w:r w:rsidRPr="00A96844">
              <w:rPr>
                <w:lang w:val="uk-UA"/>
              </w:rPr>
              <w:t>періодонтиту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трьохкореневого</w:t>
            </w:r>
            <w:proofErr w:type="spellEnd"/>
            <w:r w:rsidRPr="00A96844">
              <w:rPr>
                <w:lang w:val="uk-UA"/>
              </w:rPr>
              <w:t xml:space="preserve"> зуба (паста </w:t>
            </w:r>
            <w:proofErr w:type="spellStart"/>
            <w:r w:rsidRPr="00A96844">
              <w:rPr>
                <w:lang w:val="uk-UA"/>
              </w:rPr>
              <w:t>Резодонт</w:t>
            </w:r>
            <w:proofErr w:type="spellEnd"/>
            <w:r w:rsidRPr="00A96844">
              <w:rPr>
                <w:lang w:val="uk-UA"/>
              </w:rPr>
              <w:t xml:space="preserve">, пломба типу  </w:t>
            </w:r>
            <w:proofErr w:type="spellStart"/>
            <w:r w:rsidRPr="00A96844">
              <w:rPr>
                <w:lang w:val="uk-UA"/>
              </w:rPr>
              <w:t>Вентура</w:t>
            </w:r>
            <w:proofErr w:type="spellEnd"/>
            <w:r w:rsidRPr="00A96844">
              <w:rPr>
                <w:lang w:val="uk-UA"/>
              </w:rPr>
              <w:t xml:space="preserve"> </w:t>
            </w:r>
            <w:proofErr w:type="spellStart"/>
            <w:r w:rsidRPr="00A96844">
              <w:rPr>
                <w:lang w:val="uk-UA"/>
              </w:rPr>
              <w:t>Нанолюкс</w:t>
            </w:r>
            <w:proofErr w:type="spellEnd"/>
            <w:r w:rsidRPr="00A96844">
              <w:rPr>
                <w:lang w:val="uk-UA"/>
              </w:rPr>
              <w:t xml:space="preserve"> світлового твердіння)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656,00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87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Зняття пломби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104,00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88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1" w:space="0" w:color="000000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proofErr w:type="spellStart"/>
            <w:r w:rsidRPr="00A96844">
              <w:rPr>
                <w:lang w:val="uk-UA"/>
              </w:rPr>
              <w:t>Зішліфовка</w:t>
            </w:r>
            <w:proofErr w:type="spellEnd"/>
            <w:r w:rsidRPr="00A96844">
              <w:rPr>
                <w:lang w:val="uk-UA"/>
              </w:rPr>
              <w:t xml:space="preserve"> горбиків тимчасових зубів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107,00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left w:val="single" w:sz="1" w:space="0" w:color="000000"/>
              <w:bottom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89</w:t>
            </w:r>
          </w:p>
        </w:tc>
        <w:tc>
          <w:tcPr>
            <w:tcW w:w="8025" w:type="dxa"/>
            <w:tcBorders>
              <w:left w:val="single" w:sz="1" w:space="0" w:color="000000"/>
              <w:bottom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proofErr w:type="spellStart"/>
            <w:r w:rsidRPr="00A96844">
              <w:rPr>
                <w:lang w:val="uk-UA"/>
              </w:rPr>
              <w:t>Розпломбування</w:t>
            </w:r>
            <w:proofErr w:type="spellEnd"/>
            <w:r w:rsidRPr="00A96844">
              <w:rPr>
                <w:lang w:val="uk-UA"/>
              </w:rPr>
              <w:t xml:space="preserve"> одного кореня постійного зуба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313,00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90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 xml:space="preserve">Лікування гострого </w:t>
            </w:r>
            <w:proofErr w:type="spellStart"/>
            <w:r w:rsidRPr="00A96844">
              <w:rPr>
                <w:lang w:val="uk-UA"/>
              </w:rPr>
              <w:t>герпетичного</w:t>
            </w:r>
            <w:proofErr w:type="spellEnd"/>
            <w:r w:rsidRPr="00A96844">
              <w:rPr>
                <w:lang w:val="uk-UA"/>
              </w:rPr>
              <w:t xml:space="preserve"> стоматиту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257,00</w:t>
            </w:r>
          </w:p>
        </w:tc>
      </w:tr>
      <w:tr w:rsidR="002F306E" w:rsidRPr="00936779" w:rsidTr="0072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uk-UA"/>
              </w:rPr>
            </w:pPr>
            <w:r w:rsidRPr="00A96844">
              <w:rPr>
                <w:lang w:val="uk-UA"/>
              </w:rPr>
              <w:t>91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both"/>
              <w:rPr>
                <w:lang w:val="uk-UA"/>
              </w:rPr>
            </w:pPr>
            <w:r w:rsidRPr="00A96844">
              <w:rPr>
                <w:lang w:val="uk-UA"/>
              </w:rPr>
              <w:t>Зняття м</w:t>
            </w:r>
            <w:r w:rsidRPr="00A96844">
              <w:rPr>
                <w:lang w:val="en-US"/>
              </w:rPr>
              <w:t>’</w:t>
            </w:r>
            <w:proofErr w:type="spellStart"/>
            <w:r w:rsidRPr="00A96844">
              <w:rPr>
                <w:lang w:val="uk-UA"/>
              </w:rPr>
              <w:t>ягких</w:t>
            </w:r>
            <w:proofErr w:type="spellEnd"/>
            <w:r w:rsidRPr="00A96844">
              <w:rPr>
                <w:lang w:val="uk-UA"/>
              </w:rPr>
              <w:t xml:space="preserve"> нашарувань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6E" w:rsidRPr="00A96844" w:rsidRDefault="002F306E" w:rsidP="0072580F">
            <w:pPr>
              <w:jc w:val="center"/>
              <w:rPr>
                <w:lang w:val="en-US"/>
              </w:rPr>
            </w:pPr>
            <w:r w:rsidRPr="00A96844">
              <w:rPr>
                <w:lang w:val="en-US"/>
              </w:rPr>
              <w:t>83,00</w:t>
            </w:r>
          </w:p>
        </w:tc>
      </w:tr>
    </w:tbl>
    <w:p w:rsidR="002F306E" w:rsidRPr="00936779" w:rsidRDefault="002F306E" w:rsidP="002F306E">
      <w:pPr>
        <w:spacing w:line="360" w:lineRule="auto"/>
        <w:rPr>
          <w:lang w:val="uk-UA"/>
        </w:rPr>
      </w:pPr>
    </w:p>
    <w:p w:rsidR="002F306E" w:rsidRPr="002740AF" w:rsidRDefault="002F306E" w:rsidP="002F306E">
      <w:pPr>
        <w:rPr>
          <w:sz w:val="28"/>
          <w:szCs w:val="28"/>
          <w:lang w:val="uk-UA" w:eastAsia="en-US"/>
        </w:rPr>
      </w:pPr>
      <w:r w:rsidRPr="002740AF">
        <w:rPr>
          <w:sz w:val="28"/>
          <w:szCs w:val="28"/>
          <w:lang w:val="uk-UA"/>
        </w:rPr>
        <w:t>В.о. начальника управління</w:t>
      </w:r>
    </w:p>
    <w:p w:rsidR="002F306E" w:rsidRPr="002740AF" w:rsidRDefault="002F306E" w:rsidP="002F306E">
      <w:pPr>
        <w:rPr>
          <w:sz w:val="28"/>
          <w:szCs w:val="28"/>
          <w:lang w:val="uk-UA"/>
        </w:rPr>
      </w:pPr>
      <w:r w:rsidRPr="002740AF">
        <w:rPr>
          <w:sz w:val="28"/>
          <w:szCs w:val="28"/>
          <w:lang w:val="uk-UA"/>
        </w:rPr>
        <w:t>охорони здоров’я міської ради                                                  І.А.Шкап</w:t>
      </w:r>
    </w:p>
    <w:p w:rsidR="002F306E" w:rsidRPr="002740AF" w:rsidRDefault="002F306E" w:rsidP="002F306E">
      <w:pPr>
        <w:rPr>
          <w:sz w:val="28"/>
          <w:szCs w:val="28"/>
          <w:lang w:val="uk-UA"/>
        </w:rPr>
      </w:pPr>
    </w:p>
    <w:p w:rsidR="002F306E" w:rsidRPr="002740AF" w:rsidRDefault="002F306E" w:rsidP="002F306E">
      <w:pPr>
        <w:ind w:right="708"/>
        <w:rPr>
          <w:sz w:val="28"/>
          <w:szCs w:val="28"/>
          <w:lang w:val="uk-UA"/>
        </w:rPr>
      </w:pPr>
      <w:r w:rsidRPr="002740AF">
        <w:rPr>
          <w:sz w:val="28"/>
          <w:szCs w:val="28"/>
          <w:lang w:val="uk-UA"/>
        </w:rPr>
        <w:t>Керуючий справами                                                                    О.М.Пашко</w:t>
      </w:r>
    </w:p>
    <w:p w:rsidR="006A242D" w:rsidRDefault="006A242D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</w:p>
    <w:p w:rsidR="006A242D" w:rsidRDefault="006A242D" w:rsidP="002F306E">
      <w:pPr>
        <w:ind w:left="-426" w:right="141" w:firstLine="142"/>
        <w:rPr>
          <w:rFonts w:eastAsiaTheme="minorHAnsi"/>
          <w:sz w:val="28"/>
          <w:szCs w:val="22"/>
          <w:lang w:val="uk-UA" w:eastAsia="en-US"/>
        </w:rPr>
      </w:pPr>
      <w:bookmarkStart w:id="0" w:name="_GoBack"/>
      <w:bookmarkEnd w:id="0"/>
    </w:p>
    <w:p w:rsidR="006A242D" w:rsidRPr="00A25411" w:rsidRDefault="006A242D" w:rsidP="002234CB">
      <w:pPr>
        <w:ind w:right="141"/>
        <w:rPr>
          <w:rFonts w:eastAsiaTheme="minorHAnsi"/>
          <w:sz w:val="28"/>
          <w:szCs w:val="22"/>
          <w:lang w:val="uk-UA" w:eastAsia="en-US"/>
        </w:rPr>
      </w:pPr>
    </w:p>
    <w:p w:rsidR="00A25411" w:rsidRPr="004E5A52" w:rsidRDefault="00A25411" w:rsidP="00A52DAE">
      <w:pPr>
        <w:rPr>
          <w:lang w:val="uk-UA"/>
        </w:rPr>
      </w:pPr>
    </w:p>
    <w:sectPr w:rsidR="00A25411" w:rsidRPr="004E5A52" w:rsidSect="002F306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A5E"/>
    <w:multiLevelType w:val="hybridMultilevel"/>
    <w:tmpl w:val="534AC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64BDE"/>
    <w:rsid w:val="001C40AE"/>
    <w:rsid w:val="0020113F"/>
    <w:rsid w:val="00222972"/>
    <w:rsid w:val="002234CB"/>
    <w:rsid w:val="002343A2"/>
    <w:rsid w:val="00283ADA"/>
    <w:rsid w:val="0029114B"/>
    <w:rsid w:val="002B22BF"/>
    <w:rsid w:val="002E4423"/>
    <w:rsid w:val="002E6107"/>
    <w:rsid w:val="002F1D9D"/>
    <w:rsid w:val="002F306E"/>
    <w:rsid w:val="00307FF7"/>
    <w:rsid w:val="003676AB"/>
    <w:rsid w:val="004052AD"/>
    <w:rsid w:val="004660F4"/>
    <w:rsid w:val="00474099"/>
    <w:rsid w:val="004810ED"/>
    <w:rsid w:val="00497E04"/>
    <w:rsid w:val="004B6541"/>
    <w:rsid w:val="004C4D33"/>
    <w:rsid w:val="0053267A"/>
    <w:rsid w:val="005374C6"/>
    <w:rsid w:val="00557934"/>
    <w:rsid w:val="00570E32"/>
    <w:rsid w:val="00590145"/>
    <w:rsid w:val="005C28D2"/>
    <w:rsid w:val="00643405"/>
    <w:rsid w:val="006A242D"/>
    <w:rsid w:val="006D0E6B"/>
    <w:rsid w:val="0072645A"/>
    <w:rsid w:val="007558CA"/>
    <w:rsid w:val="007A5C7C"/>
    <w:rsid w:val="007C26E2"/>
    <w:rsid w:val="00830258"/>
    <w:rsid w:val="008308A0"/>
    <w:rsid w:val="0086018F"/>
    <w:rsid w:val="008F2FB4"/>
    <w:rsid w:val="009044A3"/>
    <w:rsid w:val="009A34FE"/>
    <w:rsid w:val="009B0DEE"/>
    <w:rsid w:val="009C00F4"/>
    <w:rsid w:val="009E65A8"/>
    <w:rsid w:val="009F7BC8"/>
    <w:rsid w:val="00A25411"/>
    <w:rsid w:val="00A52DAE"/>
    <w:rsid w:val="00AB003D"/>
    <w:rsid w:val="00BA30BB"/>
    <w:rsid w:val="00C1056C"/>
    <w:rsid w:val="00C355D1"/>
    <w:rsid w:val="00C5465F"/>
    <w:rsid w:val="00C56A0E"/>
    <w:rsid w:val="00C939CB"/>
    <w:rsid w:val="00CB2C14"/>
    <w:rsid w:val="00CD10DF"/>
    <w:rsid w:val="00CF3770"/>
    <w:rsid w:val="00D17414"/>
    <w:rsid w:val="00D50A3C"/>
    <w:rsid w:val="00D63F05"/>
    <w:rsid w:val="00D92DD2"/>
    <w:rsid w:val="00E445D0"/>
    <w:rsid w:val="00E94745"/>
    <w:rsid w:val="00E960D7"/>
    <w:rsid w:val="00EB3D95"/>
    <w:rsid w:val="00EF6EDB"/>
    <w:rsid w:val="00F00006"/>
    <w:rsid w:val="00F0441A"/>
    <w:rsid w:val="00F70A63"/>
    <w:rsid w:val="00F71BDC"/>
    <w:rsid w:val="00FB3AC1"/>
    <w:rsid w:val="00FB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F306E"/>
    <w:pPr>
      <w:keepNext/>
      <w:jc w:val="center"/>
      <w:outlineLvl w:val="0"/>
    </w:pPr>
    <w:rPr>
      <w:b/>
      <w:sz w:val="1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F306E"/>
    <w:pPr>
      <w:keepNext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2F306E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F30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570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3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2F306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3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306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F306E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11">
    <w:name w:val="Без интервала1"/>
    <w:rsid w:val="002F306E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2021-01-26T10:50:00Z</cp:lastPrinted>
  <dcterms:created xsi:type="dcterms:W3CDTF">2021-02-08T15:54:00Z</dcterms:created>
  <dcterms:modified xsi:type="dcterms:W3CDTF">2021-02-08T15:54:00Z</dcterms:modified>
</cp:coreProperties>
</file>