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F66226">
      <w:pPr>
        <w:ind w:right="-14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4312076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EF6EDB" w:rsidRDefault="00EF6EDB" w:rsidP="00EE692D">
      <w:pPr>
        <w:tabs>
          <w:tab w:val="left" w:pos="4820"/>
          <w:tab w:val="left" w:pos="4962"/>
        </w:tabs>
        <w:ind w:right="5103"/>
        <w:rPr>
          <w:bCs/>
          <w:sz w:val="28"/>
          <w:szCs w:val="28"/>
          <w:lang w:val="uk-UA"/>
        </w:rPr>
      </w:pPr>
      <w:r w:rsidRPr="00EF6EDB">
        <w:rPr>
          <w:color w:val="000000"/>
          <w:spacing w:val="-3"/>
          <w:sz w:val="28"/>
          <w:szCs w:val="28"/>
          <w:lang w:val="uk-UA"/>
        </w:rPr>
        <w:t xml:space="preserve">Про встановлення тарифів на </w:t>
      </w:r>
      <w:r w:rsidRPr="00EF6EDB">
        <w:rPr>
          <w:bCs/>
          <w:sz w:val="28"/>
          <w:szCs w:val="28"/>
          <w:lang w:val="uk-UA"/>
        </w:rPr>
        <w:t xml:space="preserve">платні </w:t>
      </w:r>
      <w:r w:rsidR="00EE692D">
        <w:rPr>
          <w:bCs/>
          <w:sz w:val="28"/>
          <w:szCs w:val="28"/>
          <w:lang w:val="uk-UA"/>
        </w:rPr>
        <w:t xml:space="preserve">послуги, що надаються </w:t>
      </w:r>
      <w:r w:rsidRPr="00EF6EDB">
        <w:rPr>
          <w:bCs/>
          <w:sz w:val="28"/>
          <w:szCs w:val="28"/>
          <w:lang w:val="uk-UA"/>
        </w:rPr>
        <w:t>комунальним підприємством «Лікарня №</w:t>
      </w:r>
      <w:r w:rsidR="00C1056C">
        <w:rPr>
          <w:bCs/>
          <w:sz w:val="28"/>
          <w:szCs w:val="28"/>
          <w:lang w:val="uk-UA"/>
        </w:rPr>
        <w:t>1</w:t>
      </w:r>
      <w:r w:rsidRPr="00EF6EDB">
        <w:rPr>
          <w:bCs/>
          <w:sz w:val="28"/>
          <w:szCs w:val="28"/>
          <w:lang w:val="uk-UA"/>
        </w:rPr>
        <w:t>» Житомирської міської ради</w:t>
      </w:r>
    </w:p>
    <w:p w:rsidR="00EF6EDB" w:rsidRPr="00EF6EDB" w:rsidRDefault="00EF6EDB" w:rsidP="00EF6EDB">
      <w:pPr>
        <w:ind w:right="4678"/>
        <w:jc w:val="both"/>
        <w:rPr>
          <w:sz w:val="28"/>
          <w:szCs w:val="28"/>
          <w:lang w:val="uk-UA"/>
        </w:rPr>
      </w:pPr>
    </w:p>
    <w:p w:rsidR="00EF6EDB" w:rsidRPr="00EF6EDB" w:rsidRDefault="00EF6EDB" w:rsidP="008308A0">
      <w:pPr>
        <w:shd w:val="clear" w:color="auto" w:fill="FFFFFF"/>
        <w:ind w:left="19" w:firstLine="690"/>
        <w:jc w:val="both"/>
        <w:rPr>
          <w:rFonts w:eastAsiaTheme="minorHAnsi"/>
          <w:color w:val="000000"/>
          <w:spacing w:val="-3"/>
          <w:sz w:val="28"/>
          <w:szCs w:val="28"/>
          <w:lang w:val="uk-UA" w:eastAsia="en-US"/>
        </w:rPr>
      </w:pPr>
      <w:r w:rsidRPr="00EF6EDB">
        <w:rPr>
          <w:color w:val="000000"/>
          <w:spacing w:val="-3"/>
          <w:sz w:val="28"/>
          <w:szCs w:val="28"/>
          <w:lang w:val="uk-UA"/>
        </w:rPr>
        <w:t xml:space="preserve">Розглянувши звернення комунального підприємства </w:t>
      </w:r>
      <w:r w:rsidR="001A272A">
        <w:rPr>
          <w:color w:val="000000"/>
          <w:spacing w:val="-3"/>
          <w:sz w:val="28"/>
          <w:szCs w:val="28"/>
          <w:lang w:val="uk-UA"/>
        </w:rPr>
        <w:t>«</w:t>
      </w:r>
      <w:r w:rsidRPr="00EF6EDB">
        <w:rPr>
          <w:color w:val="000000"/>
          <w:spacing w:val="-3"/>
          <w:sz w:val="28"/>
          <w:szCs w:val="28"/>
          <w:lang w:val="uk-UA"/>
        </w:rPr>
        <w:t>Лікарня №</w:t>
      </w:r>
      <w:r w:rsidR="00C1056C">
        <w:rPr>
          <w:color w:val="000000"/>
          <w:spacing w:val="-3"/>
          <w:sz w:val="28"/>
          <w:szCs w:val="28"/>
          <w:lang w:val="uk-UA"/>
        </w:rPr>
        <w:t>1</w:t>
      </w:r>
      <w:r w:rsidRPr="00EF6EDB">
        <w:rPr>
          <w:color w:val="000000"/>
          <w:spacing w:val="-3"/>
          <w:sz w:val="28"/>
          <w:szCs w:val="28"/>
          <w:lang w:val="uk-UA"/>
        </w:rPr>
        <w:t>» Житомирської міської ради про встановлення тарифів на платні послуги та відповідно до статті 28 Закону України «Про місцеве самоврядування в Україні», Закону України «Про ціни і ціноутворення», постанови Кабінету Міністрів України від 17 вересня 1996 року №1138 «</w:t>
      </w:r>
      <w:r w:rsidRPr="00EF6EDB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переліку платних послуг, які надаються в державних і комунальних закладах охорони здоров’я та вищих медичних навчальних закладах»</w:t>
      </w:r>
      <w:r w:rsidRPr="00EF6EDB">
        <w:rPr>
          <w:color w:val="000000"/>
          <w:spacing w:val="-3"/>
          <w:sz w:val="28"/>
          <w:szCs w:val="28"/>
          <w:lang w:val="uk-UA"/>
        </w:rPr>
        <w:t xml:space="preserve"> (зі змінами), виконавчий комітет міської ради</w:t>
      </w:r>
    </w:p>
    <w:p w:rsidR="00EF6EDB" w:rsidRDefault="00EF6EDB" w:rsidP="008308A0">
      <w:pPr>
        <w:spacing w:before="80" w:after="80"/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EF6EDB" w:rsidRDefault="00EF6EDB" w:rsidP="008308A0">
      <w:pPr>
        <w:pStyle w:val="a3"/>
        <w:numPr>
          <w:ilvl w:val="0"/>
          <w:numId w:val="1"/>
        </w:numPr>
        <w:spacing w:before="80" w:after="8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Встановити тарифи на платні послуги, що надаються комунальним підприємством «Лікарня №</w:t>
      </w:r>
      <w:r w:rsidR="00C105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Житомирської міської ради з дати прийняття рішення згідно з додатк</w:t>
      </w:r>
      <w:r w:rsidR="00101ACC">
        <w:rPr>
          <w:rFonts w:ascii="Times New Roman" w:hAnsi="Times New Roman" w:cs="Times New Roman"/>
          <w:sz w:val="28"/>
          <w:szCs w:val="28"/>
        </w:rPr>
        <w:t>ом.</w:t>
      </w:r>
    </w:p>
    <w:p w:rsidR="00EB3D95" w:rsidRDefault="00EB3D95" w:rsidP="008308A0">
      <w:pPr>
        <w:pStyle w:val="a3"/>
        <w:numPr>
          <w:ilvl w:val="0"/>
          <w:numId w:val="1"/>
        </w:numPr>
        <w:spacing w:before="80" w:after="8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Дане рішення не поширюється на випадки надання безоплатн</w:t>
      </w:r>
      <w:r w:rsidR="00EE692D">
        <w:rPr>
          <w:rFonts w:ascii="Times New Roman" w:hAnsi="Times New Roman" w:cs="Times New Roman"/>
          <w:sz w:val="28"/>
          <w:szCs w:val="28"/>
        </w:rPr>
        <w:t xml:space="preserve">их послуг </w:t>
      </w:r>
      <w:r>
        <w:rPr>
          <w:rFonts w:ascii="Times New Roman" w:hAnsi="Times New Roman" w:cs="Times New Roman"/>
          <w:sz w:val="28"/>
          <w:szCs w:val="28"/>
        </w:rPr>
        <w:t>згідно чинного законодавства України.</w:t>
      </w:r>
    </w:p>
    <w:p w:rsidR="00EF6EDB" w:rsidRDefault="00EF6EDB" w:rsidP="008308A0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виконанням даного рішення покласти на управління охорони здоров’я Житомирської міської ради.</w:t>
      </w:r>
    </w:p>
    <w:p w:rsidR="00EF6EDB" w:rsidRDefault="00EF6EDB" w:rsidP="008308A0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Default="00A25411" w:rsidP="00A52DAE">
      <w:pPr>
        <w:rPr>
          <w:lang w:val="uk-UA"/>
        </w:rPr>
      </w:pPr>
    </w:p>
    <w:p w:rsidR="00A25411" w:rsidRPr="00A25411" w:rsidRDefault="00A25411" w:rsidP="00D17414">
      <w:pPr>
        <w:rPr>
          <w:rFonts w:eastAsiaTheme="minorHAnsi"/>
          <w:sz w:val="28"/>
          <w:szCs w:val="22"/>
          <w:lang w:val="uk-UA" w:eastAsia="en-US"/>
        </w:rPr>
      </w:pPr>
      <w:r w:rsidRPr="00A25411">
        <w:rPr>
          <w:rFonts w:eastAsiaTheme="minorHAnsi"/>
          <w:sz w:val="28"/>
          <w:szCs w:val="22"/>
          <w:lang w:val="uk-UA" w:eastAsia="en-US"/>
        </w:rPr>
        <w:t>Міський го</w:t>
      </w:r>
      <w:r w:rsidR="00D17414">
        <w:rPr>
          <w:rFonts w:eastAsiaTheme="minorHAnsi"/>
          <w:sz w:val="28"/>
          <w:szCs w:val="22"/>
          <w:lang w:val="uk-UA" w:eastAsia="en-US"/>
        </w:rPr>
        <w:t>лова</w:t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</w:r>
      <w:r w:rsidR="00D17414">
        <w:rPr>
          <w:rFonts w:eastAsiaTheme="minorHAnsi"/>
          <w:sz w:val="28"/>
          <w:szCs w:val="22"/>
          <w:lang w:val="uk-UA" w:eastAsia="en-US"/>
        </w:rPr>
        <w:tab/>
        <w:t xml:space="preserve">    </w:t>
      </w:r>
      <w:r w:rsidR="00F00006">
        <w:rPr>
          <w:rFonts w:eastAsiaTheme="minorHAnsi"/>
          <w:sz w:val="28"/>
          <w:szCs w:val="22"/>
          <w:lang w:val="uk-UA" w:eastAsia="en-US"/>
        </w:rPr>
        <w:t xml:space="preserve">                  </w:t>
      </w:r>
      <w:r w:rsidR="00F00006">
        <w:rPr>
          <w:rFonts w:eastAsiaTheme="minorHAnsi"/>
          <w:sz w:val="28"/>
          <w:szCs w:val="22"/>
          <w:lang w:val="uk-UA" w:eastAsia="en-US"/>
        </w:rPr>
        <w:tab/>
      </w:r>
      <w:r w:rsidR="00F00006">
        <w:rPr>
          <w:rFonts w:eastAsiaTheme="minorHAnsi"/>
          <w:sz w:val="28"/>
          <w:szCs w:val="22"/>
          <w:lang w:val="uk-UA" w:eastAsia="en-US"/>
        </w:rPr>
        <w:tab/>
        <w:t xml:space="preserve">        </w:t>
      </w:r>
      <w:r w:rsidRPr="00A25411">
        <w:rPr>
          <w:rFonts w:eastAsiaTheme="minorHAnsi"/>
          <w:sz w:val="28"/>
          <w:szCs w:val="22"/>
          <w:lang w:val="uk-UA" w:eastAsia="en-US"/>
        </w:rPr>
        <w:t xml:space="preserve">   С.І. Сухомлин</w:t>
      </w:r>
    </w:p>
    <w:p w:rsidR="00A25411" w:rsidRDefault="00A25411" w:rsidP="00A52DAE">
      <w:pPr>
        <w:rPr>
          <w:lang w:val="uk-UA"/>
        </w:rPr>
      </w:pPr>
    </w:p>
    <w:p w:rsidR="002A290B" w:rsidRDefault="002A290B" w:rsidP="00A52DAE">
      <w:pPr>
        <w:rPr>
          <w:lang w:val="uk-UA"/>
        </w:rPr>
      </w:pPr>
    </w:p>
    <w:p w:rsidR="002A290B" w:rsidRDefault="002A290B" w:rsidP="002A290B">
      <w:pPr>
        <w:ind w:left="5528"/>
        <w:rPr>
          <w:sz w:val="28"/>
          <w:szCs w:val="28"/>
        </w:rPr>
      </w:pPr>
    </w:p>
    <w:p w:rsidR="002A290B" w:rsidRDefault="002A290B" w:rsidP="002A290B">
      <w:pPr>
        <w:ind w:left="5528"/>
        <w:rPr>
          <w:sz w:val="28"/>
          <w:szCs w:val="28"/>
        </w:rPr>
      </w:pPr>
    </w:p>
    <w:p w:rsidR="002A290B" w:rsidRDefault="002A290B" w:rsidP="002A290B">
      <w:pPr>
        <w:ind w:left="5528"/>
        <w:rPr>
          <w:sz w:val="28"/>
          <w:szCs w:val="28"/>
        </w:rPr>
      </w:pPr>
    </w:p>
    <w:p w:rsidR="002A290B" w:rsidRDefault="002A290B" w:rsidP="002A290B">
      <w:pPr>
        <w:ind w:left="5528"/>
        <w:rPr>
          <w:sz w:val="28"/>
          <w:szCs w:val="28"/>
        </w:rPr>
      </w:pPr>
    </w:p>
    <w:p w:rsidR="002A290B" w:rsidRDefault="002A290B" w:rsidP="002A290B">
      <w:pPr>
        <w:ind w:left="5528"/>
        <w:rPr>
          <w:sz w:val="28"/>
          <w:szCs w:val="28"/>
        </w:rPr>
      </w:pPr>
    </w:p>
    <w:p w:rsidR="002A290B" w:rsidRDefault="002A290B" w:rsidP="002A290B">
      <w:pPr>
        <w:ind w:left="5528"/>
        <w:rPr>
          <w:sz w:val="28"/>
          <w:szCs w:val="28"/>
          <w:lang w:val="uk-UA" w:eastAsia="en-US"/>
        </w:rPr>
      </w:pPr>
      <w:bookmarkStart w:id="0" w:name="_GoBack"/>
      <w:bookmarkEnd w:id="0"/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</w:p>
    <w:p w:rsidR="002A290B" w:rsidRDefault="002A290B" w:rsidP="002A290B">
      <w:pPr>
        <w:ind w:left="552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</w:p>
    <w:p w:rsidR="002A290B" w:rsidRDefault="002A290B" w:rsidP="002A290B">
      <w:pPr>
        <w:ind w:left="5528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2A290B" w:rsidRDefault="002A290B" w:rsidP="002A290B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_________________№__________</w:t>
      </w:r>
    </w:p>
    <w:p w:rsidR="002A290B" w:rsidRDefault="002A290B" w:rsidP="002A290B">
      <w:pPr>
        <w:ind w:left="5529"/>
        <w:jc w:val="right"/>
        <w:rPr>
          <w:sz w:val="28"/>
          <w:szCs w:val="28"/>
        </w:rPr>
      </w:pPr>
    </w:p>
    <w:p w:rsidR="002A290B" w:rsidRDefault="002A290B" w:rsidP="002A2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№1»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2A290B" w:rsidRDefault="002A290B" w:rsidP="002A290B">
      <w:pPr>
        <w:jc w:val="right"/>
        <w:rPr>
          <w:sz w:val="28"/>
          <w:szCs w:val="28"/>
        </w:rPr>
      </w:pPr>
    </w:p>
    <w:p w:rsidR="002A290B" w:rsidRDefault="002A290B" w:rsidP="002A290B">
      <w:pPr>
        <w:jc w:val="right"/>
        <w:rPr>
          <w:sz w:val="28"/>
          <w:szCs w:val="28"/>
        </w:rPr>
      </w:pPr>
    </w:p>
    <w:tbl>
      <w:tblPr>
        <w:tblStyle w:val="a6"/>
        <w:tblW w:w="0" w:type="dxa"/>
        <w:tblInd w:w="-431" w:type="dxa"/>
        <w:tblLayout w:type="fixed"/>
        <w:tblLook w:val="04A0"/>
      </w:tblPr>
      <w:tblGrid>
        <w:gridCol w:w="710"/>
        <w:gridCol w:w="1134"/>
        <w:gridCol w:w="4111"/>
        <w:gridCol w:w="1701"/>
        <w:gridCol w:w="1275"/>
        <w:gridCol w:w="1275"/>
      </w:tblGrid>
      <w:tr w:rsidR="002A290B" w:rsidTr="002A29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Назва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Одиниця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Тариф, грн.</w:t>
            </w:r>
          </w:p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(без ПДВ)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Тариф, грн.         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>з ПДВ)</w:t>
            </w:r>
          </w:p>
        </w:tc>
      </w:tr>
      <w:tr w:rsidR="002A290B" w:rsidTr="002A290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 кг </w:t>
            </w:r>
            <w:proofErr w:type="spellStart"/>
            <w:r>
              <w:rPr>
                <w:color w:val="000000"/>
                <w:sz w:val="26"/>
                <w:szCs w:val="26"/>
              </w:rPr>
              <w:t>білизни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Одна </w:t>
            </w:r>
            <w:proofErr w:type="spellStart"/>
            <w:r>
              <w:rPr>
                <w:sz w:val="26"/>
                <w:szCs w:val="26"/>
              </w:rPr>
              <w:t>послуга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A290B" w:rsidTr="002A29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Оплата </w:t>
            </w:r>
            <w:proofErr w:type="spellStart"/>
            <w:r>
              <w:rPr>
                <w:color w:val="000000"/>
                <w:sz w:val="26"/>
                <w:szCs w:val="26"/>
              </w:rPr>
              <w:t>стажування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лікарів-інтернів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на </w:t>
            </w:r>
            <w:proofErr w:type="spellStart"/>
            <w:r>
              <w:rPr>
                <w:color w:val="000000"/>
                <w:sz w:val="26"/>
                <w:szCs w:val="26"/>
              </w:rPr>
              <w:t>умовах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контракту за 1 </w:t>
            </w:r>
            <w:proofErr w:type="spellStart"/>
            <w:r>
              <w:rPr>
                <w:color w:val="000000"/>
                <w:sz w:val="26"/>
                <w:szCs w:val="26"/>
              </w:rPr>
              <w:t>місяць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Одна </w:t>
            </w:r>
            <w:proofErr w:type="spellStart"/>
            <w:r>
              <w:rPr>
                <w:sz w:val="26"/>
                <w:szCs w:val="26"/>
              </w:rPr>
              <w:t>послуга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90B" w:rsidRDefault="002A29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851,0</w:t>
            </w:r>
          </w:p>
        </w:tc>
      </w:tr>
    </w:tbl>
    <w:p w:rsidR="002A290B" w:rsidRDefault="002A290B" w:rsidP="002A290B">
      <w:pPr>
        <w:jc w:val="center"/>
        <w:rPr>
          <w:sz w:val="28"/>
          <w:szCs w:val="28"/>
          <w:lang w:eastAsia="en-US"/>
        </w:rPr>
      </w:pPr>
    </w:p>
    <w:p w:rsidR="002A290B" w:rsidRDefault="002A290B" w:rsidP="002A290B">
      <w:pPr>
        <w:jc w:val="center"/>
        <w:rPr>
          <w:sz w:val="28"/>
          <w:szCs w:val="28"/>
        </w:rPr>
      </w:pPr>
    </w:p>
    <w:p w:rsidR="002A290B" w:rsidRDefault="002A290B" w:rsidP="002A290B">
      <w:pPr>
        <w:jc w:val="center"/>
        <w:rPr>
          <w:sz w:val="28"/>
          <w:szCs w:val="28"/>
        </w:rPr>
      </w:pPr>
    </w:p>
    <w:p w:rsidR="002A290B" w:rsidRDefault="002A290B" w:rsidP="002A290B">
      <w:pPr>
        <w:jc w:val="center"/>
        <w:rPr>
          <w:sz w:val="28"/>
          <w:szCs w:val="28"/>
        </w:rPr>
      </w:pPr>
    </w:p>
    <w:p w:rsidR="002A290B" w:rsidRDefault="002A290B" w:rsidP="002A290B">
      <w:pPr>
        <w:rPr>
          <w:sz w:val="28"/>
          <w:szCs w:val="28"/>
        </w:rPr>
      </w:pPr>
      <w:r>
        <w:rPr>
          <w:sz w:val="28"/>
          <w:szCs w:val="28"/>
        </w:rPr>
        <w:t xml:space="preserve">В.о. начальника </w:t>
      </w:r>
      <w:proofErr w:type="spellStart"/>
      <w:r>
        <w:rPr>
          <w:sz w:val="28"/>
          <w:szCs w:val="28"/>
        </w:rPr>
        <w:t>управління</w:t>
      </w:r>
      <w:proofErr w:type="spellEnd"/>
    </w:p>
    <w:p w:rsidR="002A290B" w:rsidRDefault="002A290B" w:rsidP="002A29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І.А.Шкап</w:t>
      </w:r>
      <w:proofErr w:type="spellEnd"/>
    </w:p>
    <w:p w:rsidR="002A290B" w:rsidRDefault="002A290B" w:rsidP="002A290B">
      <w:pPr>
        <w:rPr>
          <w:sz w:val="28"/>
          <w:szCs w:val="28"/>
        </w:rPr>
      </w:pPr>
    </w:p>
    <w:p w:rsidR="002A290B" w:rsidRDefault="002A290B" w:rsidP="002A290B">
      <w:pPr>
        <w:ind w:right="708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О.М.Пашко</w:t>
      </w:r>
      <w:proofErr w:type="spellEnd"/>
    </w:p>
    <w:p w:rsidR="002A290B" w:rsidRPr="004E5A52" w:rsidRDefault="002A290B" w:rsidP="00A52DAE">
      <w:pPr>
        <w:rPr>
          <w:lang w:val="uk-UA"/>
        </w:rPr>
      </w:pPr>
    </w:p>
    <w:sectPr w:rsidR="002A290B" w:rsidRPr="004E5A52" w:rsidSect="00F662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7A5E"/>
    <w:multiLevelType w:val="hybridMultilevel"/>
    <w:tmpl w:val="534AC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01ACC"/>
    <w:rsid w:val="001A272A"/>
    <w:rsid w:val="0020113F"/>
    <w:rsid w:val="002A290B"/>
    <w:rsid w:val="002B22BF"/>
    <w:rsid w:val="003D44D8"/>
    <w:rsid w:val="00460AA3"/>
    <w:rsid w:val="004660F4"/>
    <w:rsid w:val="00497E04"/>
    <w:rsid w:val="00570E32"/>
    <w:rsid w:val="005C28D2"/>
    <w:rsid w:val="008308A0"/>
    <w:rsid w:val="009E300B"/>
    <w:rsid w:val="00A25411"/>
    <w:rsid w:val="00A52DAE"/>
    <w:rsid w:val="00C05773"/>
    <w:rsid w:val="00C1056C"/>
    <w:rsid w:val="00D17414"/>
    <w:rsid w:val="00E960D7"/>
    <w:rsid w:val="00EB3D95"/>
    <w:rsid w:val="00EE3D11"/>
    <w:rsid w:val="00EE692D"/>
    <w:rsid w:val="00EF6EDB"/>
    <w:rsid w:val="00F00006"/>
    <w:rsid w:val="00F66226"/>
    <w:rsid w:val="00F70A63"/>
    <w:rsid w:val="00F8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570E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E3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2A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2021-01-26T12:12:00Z</cp:lastPrinted>
  <dcterms:created xsi:type="dcterms:W3CDTF">2021-02-08T15:55:00Z</dcterms:created>
  <dcterms:modified xsi:type="dcterms:W3CDTF">2021-02-08T15:55:00Z</dcterms:modified>
</cp:coreProperties>
</file>