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7" w:rsidRPr="0056373A" w:rsidRDefault="00A20A95" w:rsidP="00A77F85">
      <w:r w:rsidRPr="0056373A">
        <w:rPr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7728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78259172" r:id="rId9"/>
        </w:pict>
      </w:r>
    </w:p>
    <w:p w:rsidR="003F1AF1" w:rsidRPr="0056373A" w:rsidRDefault="003F1AF1" w:rsidP="0095325C">
      <w:pPr>
        <w:spacing w:before="160" w:after="0" w:line="240" w:lineRule="auto"/>
        <w:rPr>
          <w:rFonts w:ascii="Times New Roman" w:hAnsi="Times New Roman"/>
          <w:b/>
          <w:sz w:val="28"/>
          <w:szCs w:val="28"/>
        </w:rPr>
      </w:pPr>
    </w:p>
    <w:p w:rsidR="00BF7517" w:rsidRDefault="00BF7517" w:rsidP="00F838D7">
      <w:pPr>
        <w:spacing w:before="1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7F85" w:rsidRPr="0056373A" w:rsidRDefault="00A77F85" w:rsidP="00F838D7">
      <w:pPr>
        <w:spacing w:before="1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73A">
        <w:rPr>
          <w:rFonts w:ascii="Times New Roman" w:hAnsi="Times New Roman"/>
          <w:b/>
          <w:sz w:val="28"/>
          <w:szCs w:val="28"/>
        </w:rPr>
        <w:t>УКРАЇНА</w:t>
      </w:r>
    </w:p>
    <w:p w:rsidR="00A77F85" w:rsidRPr="0056373A" w:rsidRDefault="00A77F85" w:rsidP="005C0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73A">
        <w:rPr>
          <w:rFonts w:ascii="Times New Roman" w:hAnsi="Times New Roman"/>
          <w:b/>
          <w:sz w:val="28"/>
          <w:szCs w:val="28"/>
        </w:rPr>
        <w:t>ЖИТОМИРСЬКА МІСЬКА РАДА</w:t>
      </w:r>
    </w:p>
    <w:p w:rsidR="00A77F85" w:rsidRPr="0056373A" w:rsidRDefault="00A77F85" w:rsidP="005C0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73A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A77F85" w:rsidRPr="0056373A" w:rsidRDefault="00A77F85" w:rsidP="00835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73A">
        <w:rPr>
          <w:rFonts w:ascii="Times New Roman" w:hAnsi="Times New Roman"/>
          <w:b/>
          <w:sz w:val="28"/>
          <w:szCs w:val="28"/>
        </w:rPr>
        <w:t>РІШЕННЯ</w:t>
      </w:r>
    </w:p>
    <w:p w:rsidR="00A77F85" w:rsidRPr="0056373A" w:rsidRDefault="007E12DF" w:rsidP="00A77F85">
      <w:pPr>
        <w:spacing w:after="0" w:line="240" w:lineRule="auto"/>
        <w:rPr>
          <w:rFonts w:ascii="Times New Roman" w:hAnsi="Times New Roman"/>
          <w:sz w:val="28"/>
        </w:rPr>
      </w:pPr>
      <w:r w:rsidRPr="0056373A">
        <w:rPr>
          <w:rFonts w:ascii="Times New Roman" w:hAnsi="Times New Roman"/>
          <w:sz w:val="28"/>
        </w:rPr>
        <w:t>в</w:t>
      </w:r>
      <w:r w:rsidR="00A77F85" w:rsidRPr="0056373A">
        <w:rPr>
          <w:rFonts w:ascii="Times New Roman" w:hAnsi="Times New Roman"/>
          <w:sz w:val="28"/>
        </w:rPr>
        <w:t>ід</w:t>
      </w:r>
      <w:r w:rsidRPr="0056373A">
        <w:rPr>
          <w:rFonts w:ascii="Times New Roman" w:hAnsi="Times New Roman"/>
          <w:sz w:val="28"/>
          <w:u w:val="single"/>
        </w:rPr>
        <w:t xml:space="preserve"> </w:t>
      </w:r>
      <w:r w:rsidR="00626F11" w:rsidRPr="0056373A">
        <w:t>_____________</w:t>
      </w:r>
      <w:r w:rsidR="00A77F85" w:rsidRPr="0056373A">
        <w:rPr>
          <w:rFonts w:ascii="Times New Roman" w:hAnsi="Times New Roman"/>
          <w:sz w:val="28"/>
        </w:rPr>
        <w:t>№</w:t>
      </w:r>
      <w:r w:rsidR="00626F11" w:rsidRPr="0056373A">
        <w:t>_____</w:t>
      </w:r>
    </w:p>
    <w:p w:rsidR="005434F1" w:rsidRPr="00C46729" w:rsidRDefault="00A77F85" w:rsidP="00C46729">
      <w:pPr>
        <w:spacing w:after="0" w:line="240" w:lineRule="auto"/>
        <w:rPr>
          <w:rFonts w:ascii="Times New Roman" w:hAnsi="Times New Roman"/>
          <w:sz w:val="28"/>
        </w:rPr>
      </w:pPr>
      <w:r w:rsidRPr="0056373A">
        <w:rPr>
          <w:rFonts w:ascii="Times New Roman" w:hAnsi="Times New Roman"/>
          <w:sz w:val="28"/>
        </w:rPr>
        <w:tab/>
        <w:t>м. Житомир</w:t>
      </w:r>
    </w:p>
    <w:p w:rsidR="005B292E" w:rsidRPr="00BB1A14" w:rsidRDefault="005B292E" w:rsidP="00297438">
      <w:pPr>
        <w:spacing w:after="0" w:line="240" w:lineRule="auto"/>
        <w:ind w:right="4253"/>
        <w:rPr>
          <w:rFonts w:ascii="Times New Roman" w:hAnsi="Times New Roman"/>
          <w:sz w:val="28"/>
          <w:szCs w:val="28"/>
        </w:rPr>
      </w:pPr>
      <w:r w:rsidRPr="0056373A">
        <w:rPr>
          <w:rFonts w:ascii="Times New Roman" w:hAnsi="Times New Roman"/>
          <w:color w:val="000000"/>
          <w:sz w:val="28"/>
          <w:szCs w:val="28"/>
        </w:rPr>
        <w:t>Про</w:t>
      </w:r>
      <w:r w:rsidR="00F8787B" w:rsidRPr="0056373A">
        <w:rPr>
          <w:rFonts w:ascii="Times New Roman" w:hAnsi="Times New Roman"/>
          <w:color w:val="000000"/>
          <w:sz w:val="28"/>
          <w:szCs w:val="28"/>
        </w:rPr>
        <w:t xml:space="preserve"> створення</w:t>
      </w:r>
      <w:r w:rsidR="009013D2" w:rsidRPr="005637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A595B" w:rsidRPr="00DF3D75">
        <w:rPr>
          <w:rFonts w:ascii="Times New Roman" w:hAnsi="Times New Roman"/>
          <w:sz w:val="28"/>
          <w:szCs w:val="28"/>
        </w:rPr>
        <w:t>є</w:t>
      </w:r>
      <w:r w:rsidR="009013D2" w:rsidRPr="00DF3D75">
        <w:rPr>
          <w:rFonts w:ascii="Times New Roman" w:hAnsi="Times New Roman"/>
          <w:sz w:val="28"/>
          <w:szCs w:val="28"/>
        </w:rPr>
        <w:t>диної</w:t>
      </w:r>
      <w:r w:rsidR="009013D2" w:rsidRPr="005637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A595B" w:rsidRPr="006A595B">
        <w:rPr>
          <w:rFonts w:ascii="Times New Roman" w:hAnsi="Times New Roman"/>
          <w:sz w:val="28"/>
          <w:szCs w:val="28"/>
        </w:rPr>
        <w:t>с</w:t>
      </w:r>
      <w:r w:rsidR="00F8787B" w:rsidRPr="0056373A">
        <w:rPr>
          <w:rFonts w:ascii="Times New Roman" w:hAnsi="Times New Roman"/>
          <w:color w:val="000000"/>
          <w:sz w:val="28"/>
          <w:szCs w:val="28"/>
        </w:rPr>
        <w:t xml:space="preserve">истеми обміну </w:t>
      </w:r>
      <w:r w:rsidR="00805165" w:rsidRPr="0056373A">
        <w:rPr>
          <w:rFonts w:ascii="Times New Roman" w:hAnsi="Times New Roman"/>
          <w:color w:val="000000"/>
          <w:sz w:val="28"/>
          <w:szCs w:val="28"/>
        </w:rPr>
        <w:t xml:space="preserve">медичною </w:t>
      </w:r>
      <w:r w:rsidR="00F8787B" w:rsidRPr="0056373A">
        <w:rPr>
          <w:rFonts w:ascii="Times New Roman" w:hAnsi="Times New Roman"/>
          <w:color w:val="000000"/>
          <w:sz w:val="28"/>
          <w:szCs w:val="28"/>
        </w:rPr>
        <w:t>інформаці</w:t>
      </w:r>
      <w:r w:rsidR="00805165" w:rsidRPr="0056373A">
        <w:rPr>
          <w:rFonts w:ascii="Times New Roman" w:hAnsi="Times New Roman"/>
          <w:color w:val="000000"/>
          <w:sz w:val="28"/>
          <w:szCs w:val="28"/>
        </w:rPr>
        <w:t>єю</w:t>
      </w:r>
      <w:r w:rsidR="00F8787B" w:rsidRPr="0056373A">
        <w:rPr>
          <w:rFonts w:ascii="Times New Roman" w:hAnsi="Times New Roman"/>
          <w:color w:val="000000"/>
          <w:sz w:val="28"/>
          <w:szCs w:val="28"/>
        </w:rPr>
        <w:t xml:space="preserve"> закладів </w:t>
      </w:r>
      <w:r w:rsidR="009E08EA" w:rsidRPr="0056373A">
        <w:rPr>
          <w:rFonts w:ascii="Times New Roman" w:hAnsi="Times New Roman"/>
          <w:color w:val="000000"/>
          <w:sz w:val="28"/>
          <w:szCs w:val="28"/>
        </w:rPr>
        <w:t xml:space="preserve">охорони здоров’я </w:t>
      </w:r>
      <w:r w:rsidR="009013D2" w:rsidRPr="00BB1A14">
        <w:rPr>
          <w:rFonts w:ascii="Times New Roman" w:hAnsi="Times New Roman"/>
          <w:sz w:val="28"/>
          <w:szCs w:val="28"/>
        </w:rPr>
        <w:t xml:space="preserve">Житомирської міської </w:t>
      </w:r>
      <w:r w:rsidR="006A595B" w:rsidRPr="00BB1A14">
        <w:rPr>
          <w:rFonts w:ascii="Times New Roman" w:hAnsi="Times New Roman"/>
          <w:sz w:val="28"/>
          <w:szCs w:val="28"/>
        </w:rPr>
        <w:t>територіальної громади</w:t>
      </w:r>
      <w:r w:rsidR="00F8787B" w:rsidRPr="00BB1A14">
        <w:rPr>
          <w:rFonts w:ascii="Times New Roman" w:hAnsi="Times New Roman"/>
          <w:sz w:val="28"/>
          <w:szCs w:val="28"/>
        </w:rPr>
        <w:t xml:space="preserve"> та</w:t>
      </w:r>
      <w:r w:rsidRPr="00BB1A14">
        <w:rPr>
          <w:rFonts w:ascii="Times New Roman" w:hAnsi="Times New Roman"/>
          <w:sz w:val="28"/>
          <w:szCs w:val="28"/>
        </w:rPr>
        <w:t xml:space="preserve"> </w:t>
      </w:r>
      <w:r w:rsidRPr="00BB1A14">
        <w:rPr>
          <w:rFonts w:ascii="Times New Roman" w:hAnsi="Times New Roman"/>
          <w:sz w:val="28"/>
          <w:szCs w:val="28"/>
          <w:lang w:eastAsia="uk-UA"/>
        </w:rPr>
        <w:t xml:space="preserve">затвердження Положення </w:t>
      </w:r>
      <w:r w:rsidRPr="00BB1A14">
        <w:rPr>
          <w:rFonts w:ascii="Times New Roman" w:hAnsi="Times New Roman"/>
          <w:sz w:val="28"/>
          <w:szCs w:val="28"/>
        </w:rPr>
        <w:t xml:space="preserve">про </w:t>
      </w:r>
      <w:r w:rsidR="009013D2" w:rsidRPr="00BB1A14">
        <w:rPr>
          <w:rFonts w:ascii="Times New Roman" w:hAnsi="Times New Roman"/>
          <w:sz w:val="28"/>
          <w:szCs w:val="28"/>
        </w:rPr>
        <w:t xml:space="preserve">спільне використання, </w:t>
      </w:r>
      <w:r w:rsidR="00B65DD7" w:rsidRPr="00BB1A14">
        <w:rPr>
          <w:rFonts w:ascii="Times New Roman" w:hAnsi="Times New Roman"/>
          <w:sz w:val="28"/>
          <w:szCs w:val="28"/>
        </w:rPr>
        <w:t xml:space="preserve">експлуатацію та </w:t>
      </w:r>
      <w:r w:rsidR="008A4598" w:rsidRPr="00BB1A14">
        <w:rPr>
          <w:rFonts w:ascii="Times New Roman" w:hAnsi="Times New Roman"/>
          <w:sz w:val="28"/>
          <w:szCs w:val="28"/>
        </w:rPr>
        <w:t xml:space="preserve">утримання </w:t>
      </w:r>
      <w:r w:rsidR="006A595B" w:rsidRPr="00BB1A14">
        <w:rPr>
          <w:rFonts w:ascii="Times New Roman" w:hAnsi="Times New Roman"/>
          <w:sz w:val="28"/>
          <w:szCs w:val="28"/>
        </w:rPr>
        <w:t>є</w:t>
      </w:r>
      <w:r w:rsidR="009013D2" w:rsidRPr="00BB1A14">
        <w:rPr>
          <w:rFonts w:ascii="Times New Roman" w:hAnsi="Times New Roman"/>
          <w:sz w:val="28"/>
          <w:szCs w:val="28"/>
        </w:rPr>
        <w:t xml:space="preserve">диної </w:t>
      </w:r>
      <w:r w:rsidR="00F8795D" w:rsidRPr="00BB1A14">
        <w:rPr>
          <w:rFonts w:ascii="Times New Roman" w:hAnsi="Times New Roman"/>
          <w:sz w:val="28"/>
          <w:szCs w:val="28"/>
        </w:rPr>
        <w:t>с</w:t>
      </w:r>
      <w:r w:rsidRPr="00BB1A14">
        <w:rPr>
          <w:rFonts w:ascii="Times New Roman" w:hAnsi="Times New Roman"/>
          <w:sz w:val="28"/>
          <w:szCs w:val="28"/>
        </w:rPr>
        <w:t xml:space="preserve">истеми </w:t>
      </w:r>
    </w:p>
    <w:p w:rsidR="0058112C" w:rsidRPr="0056373A" w:rsidRDefault="0058112C" w:rsidP="0058112C">
      <w:pPr>
        <w:spacing w:after="0" w:line="240" w:lineRule="auto"/>
        <w:ind w:right="4478"/>
        <w:jc w:val="both"/>
        <w:rPr>
          <w:rFonts w:ascii="Times New Roman" w:hAnsi="Times New Roman"/>
          <w:sz w:val="28"/>
          <w:szCs w:val="28"/>
        </w:rPr>
      </w:pPr>
    </w:p>
    <w:p w:rsidR="005B292E" w:rsidRPr="0056373A" w:rsidRDefault="00B616FE" w:rsidP="0058112C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013D2" w:rsidRPr="00BB1A14">
        <w:rPr>
          <w:rFonts w:ascii="Times New Roman" w:hAnsi="Times New Roman"/>
          <w:sz w:val="28"/>
          <w:szCs w:val="28"/>
        </w:rPr>
        <w:t xml:space="preserve"> метою організації належної взаємодії закладів охорони здоров’я Житомирської міської</w:t>
      </w:r>
      <w:r w:rsidR="0095325C">
        <w:rPr>
          <w:rFonts w:ascii="Times New Roman" w:hAnsi="Times New Roman"/>
          <w:sz w:val="28"/>
          <w:szCs w:val="28"/>
        </w:rPr>
        <w:t xml:space="preserve"> об’єднаної</w:t>
      </w:r>
      <w:r w:rsidR="009013D2" w:rsidRPr="00BB1A14">
        <w:rPr>
          <w:rFonts w:ascii="Times New Roman" w:hAnsi="Times New Roman"/>
          <w:sz w:val="28"/>
          <w:szCs w:val="28"/>
        </w:rPr>
        <w:t xml:space="preserve"> </w:t>
      </w:r>
      <w:r w:rsidR="006A595B" w:rsidRPr="00BB1A14">
        <w:rPr>
          <w:rFonts w:ascii="Times New Roman" w:hAnsi="Times New Roman"/>
          <w:sz w:val="28"/>
          <w:szCs w:val="28"/>
        </w:rPr>
        <w:t>територіальної громади</w:t>
      </w:r>
      <w:r w:rsidR="009013D2" w:rsidRPr="0056373A">
        <w:rPr>
          <w:rFonts w:ascii="Times New Roman" w:hAnsi="Times New Roman"/>
          <w:sz w:val="28"/>
          <w:szCs w:val="28"/>
        </w:rPr>
        <w:t xml:space="preserve"> у вирішенні спільних завдань щодо надання </w:t>
      </w:r>
      <w:r w:rsidR="009013D2" w:rsidRPr="005C3E31">
        <w:rPr>
          <w:rFonts w:ascii="Times New Roman" w:hAnsi="Times New Roman"/>
          <w:sz w:val="28"/>
          <w:szCs w:val="28"/>
        </w:rPr>
        <w:t>якісної</w:t>
      </w:r>
      <w:r w:rsidR="009013D2" w:rsidRPr="0056373A">
        <w:rPr>
          <w:rFonts w:ascii="Times New Roman" w:hAnsi="Times New Roman"/>
          <w:sz w:val="28"/>
          <w:szCs w:val="28"/>
        </w:rPr>
        <w:t xml:space="preserve"> медичної допомоги жителям Житомирської міської </w:t>
      </w:r>
      <w:r w:rsidR="0095325C">
        <w:rPr>
          <w:rFonts w:ascii="Times New Roman" w:hAnsi="Times New Roman"/>
          <w:sz w:val="28"/>
          <w:szCs w:val="28"/>
        </w:rPr>
        <w:t xml:space="preserve">об’єднаної </w:t>
      </w:r>
      <w:r w:rsidR="009013D2" w:rsidRPr="0056373A">
        <w:rPr>
          <w:rFonts w:ascii="Times New Roman" w:hAnsi="Times New Roman"/>
          <w:sz w:val="28"/>
          <w:szCs w:val="28"/>
        </w:rPr>
        <w:t xml:space="preserve">територіальної громади, ефективного використання майна, </w:t>
      </w:r>
      <w:r w:rsidR="009013D2" w:rsidRPr="005C3E31">
        <w:rPr>
          <w:rFonts w:ascii="Times New Roman" w:hAnsi="Times New Roman"/>
          <w:sz w:val="28"/>
          <w:szCs w:val="28"/>
        </w:rPr>
        <w:t>що перебуває</w:t>
      </w:r>
      <w:r w:rsidR="009013D2" w:rsidRPr="0056373A">
        <w:rPr>
          <w:rFonts w:ascii="Times New Roman" w:hAnsi="Times New Roman"/>
          <w:sz w:val="28"/>
          <w:szCs w:val="28"/>
        </w:rPr>
        <w:t xml:space="preserve"> у власності територіальної громади, забезпечення реалізації Закону України «Про державні гарантії медичного обслуговування населення» </w:t>
      </w:r>
      <w:r w:rsidR="009013D2" w:rsidRPr="00DF3D75">
        <w:rPr>
          <w:rFonts w:ascii="Times New Roman" w:hAnsi="Times New Roman"/>
          <w:sz w:val="28"/>
          <w:szCs w:val="28"/>
        </w:rPr>
        <w:t xml:space="preserve">та </w:t>
      </w:r>
      <w:r w:rsidR="009013D2" w:rsidRPr="006A595B">
        <w:rPr>
          <w:rFonts w:ascii="Times New Roman" w:hAnsi="Times New Roman"/>
          <w:sz w:val="28"/>
          <w:szCs w:val="28"/>
        </w:rPr>
        <w:t>р</w:t>
      </w:r>
      <w:r w:rsidR="00D12165" w:rsidRPr="0056373A">
        <w:rPr>
          <w:rFonts w:ascii="Times New Roman" w:hAnsi="Times New Roman"/>
          <w:sz w:val="28"/>
          <w:szCs w:val="28"/>
        </w:rPr>
        <w:t>озглянувши пропозиції комунальних підприємств «Лі</w:t>
      </w:r>
      <w:r w:rsidR="0058112C" w:rsidRPr="0056373A">
        <w:rPr>
          <w:rFonts w:ascii="Times New Roman" w:hAnsi="Times New Roman"/>
          <w:sz w:val="28"/>
          <w:szCs w:val="28"/>
        </w:rPr>
        <w:t>карня №1», «Лікарня №2 ім. В.П.</w:t>
      </w:r>
      <w:r w:rsidR="003D2D4D" w:rsidRPr="0056373A">
        <w:rPr>
          <w:rFonts w:ascii="Times New Roman" w:hAnsi="Times New Roman"/>
          <w:sz w:val="28"/>
          <w:szCs w:val="28"/>
        </w:rPr>
        <w:t xml:space="preserve"> </w:t>
      </w:r>
      <w:r w:rsidR="00D12165" w:rsidRPr="0056373A">
        <w:rPr>
          <w:rFonts w:ascii="Times New Roman" w:hAnsi="Times New Roman"/>
          <w:sz w:val="28"/>
          <w:szCs w:val="28"/>
        </w:rPr>
        <w:t xml:space="preserve">Павлусенка», «Дитяча лікарня імені В.Й. Башека», «Центр первинної медико-санітарної допомоги» Житомирської міської ради щодо </w:t>
      </w:r>
      <w:r w:rsidR="00D12165" w:rsidRPr="005C3E31">
        <w:rPr>
          <w:rFonts w:ascii="Times New Roman" w:hAnsi="Times New Roman"/>
          <w:sz w:val="28"/>
          <w:szCs w:val="28"/>
        </w:rPr>
        <w:t xml:space="preserve">створення </w:t>
      </w:r>
      <w:r w:rsidR="006A595B" w:rsidRPr="005C3E31">
        <w:rPr>
          <w:rFonts w:ascii="Times New Roman" w:hAnsi="Times New Roman"/>
          <w:sz w:val="28"/>
          <w:szCs w:val="28"/>
        </w:rPr>
        <w:t>є</w:t>
      </w:r>
      <w:r w:rsidR="009013D2" w:rsidRPr="005C3E31">
        <w:rPr>
          <w:rFonts w:ascii="Times New Roman" w:hAnsi="Times New Roman"/>
          <w:sz w:val="28"/>
          <w:szCs w:val="28"/>
        </w:rPr>
        <w:t>диної</w:t>
      </w:r>
      <w:r w:rsidR="009013D2" w:rsidRPr="005637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013D2" w:rsidRPr="0056373A">
        <w:rPr>
          <w:rFonts w:ascii="Times New Roman" w:hAnsi="Times New Roman"/>
          <w:sz w:val="28"/>
          <w:szCs w:val="28"/>
        </w:rPr>
        <w:t>с</w:t>
      </w:r>
      <w:r w:rsidR="00D12165" w:rsidRPr="0056373A">
        <w:rPr>
          <w:rFonts w:ascii="Times New Roman" w:hAnsi="Times New Roman"/>
          <w:sz w:val="28"/>
          <w:szCs w:val="28"/>
        </w:rPr>
        <w:t>истеми обміну медичною інформацією</w:t>
      </w:r>
      <w:r w:rsidR="00870DEC" w:rsidRPr="0056373A">
        <w:rPr>
          <w:rFonts w:ascii="Times New Roman" w:hAnsi="Times New Roman"/>
          <w:sz w:val="28"/>
          <w:szCs w:val="28"/>
        </w:rPr>
        <w:t>,</w:t>
      </w:r>
      <w:r w:rsidR="007E6763" w:rsidRPr="0056373A">
        <w:rPr>
          <w:rFonts w:ascii="Times New Roman" w:hAnsi="Times New Roman"/>
          <w:sz w:val="28"/>
          <w:szCs w:val="28"/>
        </w:rPr>
        <w:t xml:space="preserve"> </w:t>
      </w:r>
      <w:r w:rsidR="009E08EA" w:rsidRPr="0056373A">
        <w:rPr>
          <w:rFonts w:ascii="Times New Roman" w:hAnsi="Times New Roman"/>
          <w:sz w:val="28"/>
          <w:szCs w:val="28"/>
        </w:rPr>
        <w:t>керуючись Законом України «</w:t>
      </w:r>
      <w:r w:rsidR="007E6763" w:rsidRPr="0056373A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9E08EA" w:rsidRPr="0056373A">
        <w:rPr>
          <w:rFonts w:ascii="Times New Roman" w:hAnsi="Times New Roman"/>
          <w:sz w:val="28"/>
          <w:szCs w:val="28"/>
        </w:rPr>
        <w:t>»</w:t>
      </w:r>
      <w:r w:rsidR="007E6763" w:rsidRPr="0056373A">
        <w:rPr>
          <w:rFonts w:ascii="Times New Roman" w:hAnsi="Times New Roman"/>
          <w:sz w:val="28"/>
          <w:szCs w:val="28"/>
        </w:rPr>
        <w:t xml:space="preserve"> </w:t>
      </w:r>
      <w:r w:rsidR="008209C7" w:rsidRPr="0056373A">
        <w:rPr>
          <w:rFonts w:ascii="Times New Roman" w:hAnsi="Times New Roman"/>
          <w:sz w:val="28"/>
          <w:szCs w:val="28"/>
        </w:rPr>
        <w:t>виконавчий комітет</w:t>
      </w:r>
      <w:r w:rsidR="005B292E" w:rsidRPr="0056373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5B292E" w:rsidRPr="0056373A">
        <w:rPr>
          <w:rFonts w:ascii="Times New Roman" w:hAnsi="Times New Roman"/>
          <w:sz w:val="28"/>
          <w:szCs w:val="28"/>
        </w:rPr>
        <w:t xml:space="preserve"> </w:t>
      </w:r>
      <w:r w:rsidR="008209C7" w:rsidRPr="0056373A">
        <w:rPr>
          <w:rFonts w:ascii="Times New Roman" w:hAnsi="Times New Roman"/>
          <w:sz w:val="28"/>
          <w:szCs w:val="28"/>
        </w:rPr>
        <w:t xml:space="preserve">Житомирської </w:t>
      </w:r>
      <w:r w:rsidR="005B292E" w:rsidRPr="0056373A">
        <w:rPr>
          <w:rFonts w:ascii="Times New Roman" w:hAnsi="Times New Roman"/>
          <w:sz w:val="28"/>
          <w:szCs w:val="28"/>
        </w:rPr>
        <w:t>міськ</w:t>
      </w:r>
      <w:r w:rsidR="008209C7" w:rsidRPr="0056373A">
        <w:rPr>
          <w:rFonts w:ascii="Times New Roman" w:hAnsi="Times New Roman"/>
          <w:sz w:val="28"/>
          <w:szCs w:val="28"/>
        </w:rPr>
        <w:t>ої</w:t>
      </w:r>
      <w:r w:rsidR="005B292E" w:rsidRPr="0056373A">
        <w:rPr>
          <w:rFonts w:ascii="Times New Roman" w:hAnsi="Times New Roman"/>
          <w:sz w:val="28"/>
          <w:szCs w:val="28"/>
        </w:rPr>
        <w:t xml:space="preserve"> рад</w:t>
      </w:r>
      <w:r w:rsidR="008209C7" w:rsidRPr="0056373A">
        <w:rPr>
          <w:rFonts w:ascii="Times New Roman" w:hAnsi="Times New Roman"/>
          <w:sz w:val="28"/>
          <w:szCs w:val="28"/>
        </w:rPr>
        <w:t>и</w:t>
      </w:r>
    </w:p>
    <w:p w:rsidR="0058112C" w:rsidRPr="0056373A" w:rsidRDefault="0058112C" w:rsidP="0058112C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D728A0" w:rsidRPr="0056373A" w:rsidRDefault="005B292E" w:rsidP="0058112C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373A">
        <w:rPr>
          <w:sz w:val="28"/>
          <w:szCs w:val="28"/>
        </w:rPr>
        <w:t>ВИРІШИ</w:t>
      </w:r>
      <w:r w:rsidR="008209C7" w:rsidRPr="0056373A">
        <w:rPr>
          <w:sz w:val="28"/>
          <w:szCs w:val="28"/>
        </w:rPr>
        <w:t>В</w:t>
      </w:r>
      <w:r w:rsidR="00C46729">
        <w:rPr>
          <w:sz w:val="28"/>
          <w:szCs w:val="28"/>
        </w:rPr>
        <w:t>:</w:t>
      </w:r>
    </w:p>
    <w:p w:rsidR="005B292E" w:rsidRPr="0056373A" w:rsidRDefault="00AC1954" w:rsidP="0058112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73A">
        <w:rPr>
          <w:sz w:val="28"/>
          <w:szCs w:val="28"/>
        </w:rPr>
        <w:t>1.</w:t>
      </w:r>
      <w:r w:rsidR="00AE315C" w:rsidRPr="0056373A">
        <w:rPr>
          <w:sz w:val="28"/>
          <w:szCs w:val="28"/>
        </w:rPr>
        <w:t xml:space="preserve"> </w:t>
      </w:r>
      <w:r w:rsidR="004010F7" w:rsidRPr="0056373A">
        <w:rPr>
          <w:sz w:val="28"/>
          <w:szCs w:val="28"/>
        </w:rPr>
        <w:t xml:space="preserve">Створити </w:t>
      </w:r>
      <w:r w:rsidR="00C46729" w:rsidRPr="005C3E31">
        <w:rPr>
          <w:sz w:val="28"/>
          <w:szCs w:val="28"/>
        </w:rPr>
        <w:t>є</w:t>
      </w:r>
      <w:r w:rsidR="006E23C8" w:rsidRPr="005C3E31">
        <w:rPr>
          <w:sz w:val="28"/>
          <w:szCs w:val="28"/>
        </w:rPr>
        <w:t>дину</w:t>
      </w:r>
      <w:r w:rsidR="006E23C8" w:rsidRPr="0056373A">
        <w:rPr>
          <w:color w:val="FF0000"/>
          <w:sz w:val="28"/>
          <w:szCs w:val="28"/>
        </w:rPr>
        <w:t xml:space="preserve"> </w:t>
      </w:r>
      <w:r w:rsidR="006E23C8" w:rsidRPr="00C46729">
        <w:rPr>
          <w:sz w:val="28"/>
          <w:szCs w:val="28"/>
        </w:rPr>
        <w:t>с</w:t>
      </w:r>
      <w:r w:rsidRPr="0056373A">
        <w:rPr>
          <w:color w:val="000000"/>
          <w:sz w:val="28"/>
          <w:szCs w:val="28"/>
        </w:rPr>
        <w:t>истем</w:t>
      </w:r>
      <w:r w:rsidR="00696415" w:rsidRPr="0056373A">
        <w:rPr>
          <w:color w:val="000000"/>
          <w:sz w:val="28"/>
          <w:szCs w:val="28"/>
        </w:rPr>
        <w:t>у</w:t>
      </w:r>
      <w:r w:rsidRPr="0056373A">
        <w:rPr>
          <w:color w:val="000000"/>
          <w:sz w:val="28"/>
          <w:szCs w:val="28"/>
        </w:rPr>
        <w:t xml:space="preserve"> обміну </w:t>
      </w:r>
      <w:r w:rsidR="003B597E" w:rsidRPr="0056373A">
        <w:rPr>
          <w:color w:val="000000"/>
          <w:sz w:val="28"/>
          <w:szCs w:val="28"/>
        </w:rPr>
        <w:t xml:space="preserve">медичною </w:t>
      </w:r>
      <w:r w:rsidRPr="0056373A">
        <w:rPr>
          <w:color w:val="000000"/>
          <w:sz w:val="28"/>
          <w:szCs w:val="28"/>
        </w:rPr>
        <w:t>інформаці</w:t>
      </w:r>
      <w:r w:rsidR="003B597E" w:rsidRPr="0056373A">
        <w:rPr>
          <w:color w:val="000000"/>
          <w:sz w:val="28"/>
          <w:szCs w:val="28"/>
        </w:rPr>
        <w:t>єю</w:t>
      </w:r>
      <w:r w:rsidR="0052533E" w:rsidRPr="0056373A">
        <w:rPr>
          <w:color w:val="000000"/>
          <w:sz w:val="28"/>
          <w:szCs w:val="28"/>
        </w:rPr>
        <w:t xml:space="preserve"> закладів </w:t>
      </w:r>
      <w:r w:rsidR="009E08EA" w:rsidRPr="0056373A">
        <w:rPr>
          <w:color w:val="000000"/>
          <w:sz w:val="28"/>
          <w:szCs w:val="28"/>
        </w:rPr>
        <w:t xml:space="preserve">охорони здоров’я </w:t>
      </w:r>
      <w:r w:rsidR="006E23C8" w:rsidRPr="00BB1A14">
        <w:rPr>
          <w:sz w:val="28"/>
          <w:szCs w:val="28"/>
        </w:rPr>
        <w:t xml:space="preserve">Житомирської міської </w:t>
      </w:r>
      <w:r w:rsidR="0095325C">
        <w:rPr>
          <w:sz w:val="28"/>
          <w:szCs w:val="28"/>
        </w:rPr>
        <w:t xml:space="preserve">об’єднаної </w:t>
      </w:r>
      <w:r w:rsidR="00C46729" w:rsidRPr="00BB1A14">
        <w:rPr>
          <w:sz w:val="28"/>
          <w:szCs w:val="28"/>
        </w:rPr>
        <w:t>територіальної громади</w:t>
      </w:r>
      <w:r w:rsidRPr="00BB1A14">
        <w:rPr>
          <w:sz w:val="28"/>
          <w:szCs w:val="28"/>
        </w:rPr>
        <w:t>.</w:t>
      </w:r>
      <w:r w:rsidRPr="0056373A">
        <w:rPr>
          <w:sz w:val="28"/>
          <w:szCs w:val="28"/>
        </w:rPr>
        <w:t xml:space="preserve"> </w:t>
      </w:r>
    </w:p>
    <w:p w:rsidR="005B292E" w:rsidRDefault="00AE315C" w:rsidP="0058112C">
      <w:pPr>
        <w:tabs>
          <w:tab w:val="left" w:pos="0"/>
        </w:tabs>
        <w:spacing w:after="0" w:line="240" w:lineRule="auto"/>
        <w:ind w:right="8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6373A">
        <w:rPr>
          <w:rFonts w:ascii="Times New Roman" w:hAnsi="Times New Roman"/>
          <w:sz w:val="28"/>
          <w:szCs w:val="28"/>
        </w:rPr>
        <w:t>2</w:t>
      </w:r>
      <w:r w:rsidR="005B292E" w:rsidRPr="0056373A">
        <w:rPr>
          <w:rFonts w:ascii="Times New Roman" w:hAnsi="Times New Roman"/>
          <w:sz w:val="28"/>
          <w:szCs w:val="28"/>
        </w:rPr>
        <w:t xml:space="preserve">. Затвердити </w:t>
      </w:r>
      <w:r w:rsidR="006E23C8" w:rsidRPr="0056373A">
        <w:rPr>
          <w:rFonts w:ascii="Times New Roman" w:hAnsi="Times New Roman"/>
          <w:sz w:val="28"/>
          <w:szCs w:val="28"/>
          <w:lang w:eastAsia="uk-UA"/>
        </w:rPr>
        <w:t xml:space="preserve">Положення </w:t>
      </w:r>
      <w:r w:rsidR="006E23C8" w:rsidRPr="0056373A"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="006E23C8" w:rsidRPr="00BB1A14">
        <w:rPr>
          <w:rFonts w:ascii="Times New Roman" w:hAnsi="Times New Roman"/>
          <w:sz w:val="28"/>
          <w:szCs w:val="28"/>
        </w:rPr>
        <w:t xml:space="preserve">спільне використання, експлуатацію та утримання </w:t>
      </w:r>
      <w:r w:rsidR="00C46729" w:rsidRPr="00BB1A14">
        <w:rPr>
          <w:rFonts w:ascii="Times New Roman" w:hAnsi="Times New Roman"/>
          <w:sz w:val="28"/>
          <w:szCs w:val="28"/>
        </w:rPr>
        <w:t>є</w:t>
      </w:r>
      <w:r w:rsidR="006E23C8" w:rsidRPr="00BB1A14">
        <w:rPr>
          <w:rFonts w:ascii="Times New Roman" w:hAnsi="Times New Roman"/>
          <w:sz w:val="28"/>
          <w:szCs w:val="28"/>
        </w:rPr>
        <w:t xml:space="preserve">диної системи </w:t>
      </w:r>
      <w:r w:rsidR="00AB023D" w:rsidRPr="00BB1A14">
        <w:rPr>
          <w:rFonts w:ascii="Times New Roman" w:hAnsi="Times New Roman"/>
          <w:sz w:val="28"/>
          <w:szCs w:val="28"/>
        </w:rPr>
        <w:t xml:space="preserve">обміну </w:t>
      </w:r>
      <w:r w:rsidR="009E08EA" w:rsidRPr="00BB1A14">
        <w:rPr>
          <w:rFonts w:ascii="Times New Roman" w:hAnsi="Times New Roman"/>
          <w:sz w:val="28"/>
          <w:szCs w:val="28"/>
        </w:rPr>
        <w:t xml:space="preserve">медичною </w:t>
      </w:r>
      <w:r w:rsidR="00AB023D" w:rsidRPr="00BB1A14">
        <w:rPr>
          <w:rFonts w:ascii="Times New Roman" w:hAnsi="Times New Roman"/>
          <w:sz w:val="28"/>
          <w:szCs w:val="28"/>
        </w:rPr>
        <w:t>інформаці</w:t>
      </w:r>
      <w:r w:rsidR="00C3643F" w:rsidRPr="00BB1A14">
        <w:rPr>
          <w:rFonts w:ascii="Times New Roman" w:hAnsi="Times New Roman"/>
          <w:sz w:val="28"/>
          <w:szCs w:val="28"/>
        </w:rPr>
        <w:t>єю</w:t>
      </w:r>
      <w:r w:rsidR="00AB023D" w:rsidRPr="00BB1A14">
        <w:rPr>
          <w:rFonts w:ascii="Times New Roman" w:hAnsi="Times New Roman"/>
          <w:sz w:val="28"/>
          <w:szCs w:val="28"/>
        </w:rPr>
        <w:t xml:space="preserve"> закладів</w:t>
      </w:r>
      <w:r w:rsidR="009E08EA" w:rsidRPr="00BB1A14">
        <w:rPr>
          <w:rFonts w:ascii="Times New Roman" w:hAnsi="Times New Roman"/>
          <w:sz w:val="28"/>
          <w:szCs w:val="28"/>
        </w:rPr>
        <w:t xml:space="preserve"> охорони здоров’я</w:t>
      </w:r>
      <w:r w:rsidR="00AB023D" w:rsidRPr="00BB1A14">
        <w:rPr>
          <w:rFonts w:ascii="Times New Roman" w:hAnsi="Times New Roman"/>
          <w:sz w:val="28"/>
          <w:szCs w:val="28"/>
        </w:rPr>
        <w:t xml:space="preserve"> </w:t>
      </w:r>
      <w:r w:rsidR="006E23C8" w:rsidRPr="00BB1A14">
        <w:rPr>
          <w:rFonts w:ascii="Times New Roman" w:hAnsi="Times New Roman"/>
          <w:sz w:val="28"/>
          <w:szCs w:val="28"/>
        </w:rPr>
        <w:t xml:space="preserve">Житомирської міської </w:t>
      </w:r>
      <w:r w:rsidR="0095325C">
        <w:rPr>
          <w:rFonts w:ascii="Times New Roman" w:hAnsi="Times New Roman"/>
          <w:sz w:val="28"/>
          <w:szCs w:val="28"/>
        </w:rPr>
        <w:t xml:space="preserve">об’єднаної </w:t>
      </w:r>
      <w:r w:rsidR="00C46729" w:rsidRPr="00BB1A14">
        <w:rPr>
          <w:rFonts w:ascii="Times New Roman" w:hAnsi="Times New Roman"/>
          <w:sz w:val="28"/>
          <w:szCs w:val="28"/>
        </w:rPr>
        <w:t>територіальної громади</w:t>
      </w:r>
      <w:r w:rsidR="00AB023D" w:rsidRPr="0056373A">
        <w:rPr>
          <w:rFonts w:ascii="Times New Roman" w:hAnsi="Times New Roman"/>
          <w:sz w:val="28"/>
          <w:szCs w:val="28"/>
        </w:rPr>
        <w:t xml:space="preserve"> </w:t>
      </w:r>
      <w:r w:rsidR="005B292E" w:rsidRPr="0056373A">
        <w:rPr>
          <w:rFonts w:ascii="Times New Roman" w:hAnsi="Times New Roman"/>
          <w:color w:val="000000"/>
          <w:sz w:val="28"/>
          <w:szCs w:val="28"/>
        </w:rPr>
        <w:t>згідно з додатком.</w:t>
      </w:r>
    </w:p>
    <w:p w:rsidR="00D20F61" w:rsidRPr="00BB1A14" w:rsidRDefault="00D20F61" w:rsidP="0058112C">
      <w:pPr>
        <w:tabs>
          <w:tab w:val="left" w:pos="0"/>
        </w:tabs>
        <w:spacing w:after="0" w:line="240" w:lineRule="auto"/>
        <w:ind w:right="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AD360F" w:rsidRPr="005C3E31">
        <w:rPr>
          <w:rFonts w:ascii="Times New Roman" w:hAnsi="Times New Roman"/>
          <w:sz w:val="28"/>
          <w:szCs w:val="28"/>
        </w:rPr>
        <w:t>Визначити</w:t>
      </w:r>
      <w:r w:rsidRPr="005C3E31">
        <w:rPr>
          <w:rFonts w:ascii="Times New Roman" w:hAnsi="Times New Roman"/>
          <w:sz w:val="28"/>
          <w:szCs w:val="28"/>
        </w:rPr>
        <w:t xml:space="preserve"> </w:t>
      </w:r>
      <w:r w:rsidR="008E405E">
        <w:rPr>
          <w:rFonts w:ascii="Times New Roman" w:eastAsia="Times New Roman" w:hAnsi="Times New Roman"/>
          <w:sz w:val="28"/>
          <w:szCs w:val="28"/>
          <w:lang w:eastAsia="uk-UA"/>
        </w:rPr>
        <w:t>б</w:t>
      </w:r>
      <w:r w:rsidRPr="005C3E31">
        <w:rPr>
          <w:rFonts w:ascii="Times New Roman" w:eastAsia="Times New Roman" w:hAnsi="Times New Roman"/>
          <w:sz w:val="28"/>
          <w:szCs w:val="28"/>
          <w:lang w:eastAsia="uk-UA"/>
        </w:rPr>
        <w:t>алансоутримувач</w:t>
      </w:r>
      <w:r w:rsidR="00AD360F" w:rsidRPr="005C3E31">
        <w:rPr>
          <w:rFonts w:ascii="Times New Roman" w:eastAsia="Times New Roman" w:hAnsi="Times New Roman"/>
          <w:sz w:val="28"/>
          <w:szCs w:val="28"/>
          <w:lang w:eastAsia="uk-UA"/>
        </w:rPr>
        <w:t>ем</w:t>
      </w:r>
      <w:r w:rsidRPr="005C3E3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46729" w:rsidRPr="005C3E31">
        <w:rPr>
          <w:rFonts w:ascii="Times New Roman" w:eastAsia="Times New Roman" w:hAnsi="Times New Roman"/>
          <w:sz w:val="28"/>
          <w:szCs w:val="28"/>
          <w:lang w:eastAsia="uk-UA"/>
        </w:rPr>
        <w:t>є</w:t>
      </w:r>
      <w:r w:rsidRPr="005C3E31">
        <w:rPr>
          <w:rFonts w:ascii="Times New Roman" w:eastAsia="Times New Roman" w:hAnsi="Times New Roman"/>
          <w:sz w:val="28"/>
          <w:szCs w:val="28"/>
          <w:lang w:eastAsia="uk-UA"/>
        </w:rPr>
        <w:t>диної системи</w:t>
      </w:r>
      <w:r w:rsidR="00AD360F" w:rsidRPr="005C3E3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D360F" w:rsidRPr="005C3E31">
        <w:rPr>
          <w:rFonts w:ascii="Times New Roman" w:hAnsi="Times New Roman"/>
          <w:sz w:val="28"/>
          <w:szCs w:val="28"/>
        </w:rPr>
        <w:t xml:space="preserve">обміну медичною інформацією закладів охорони </w:t>
      </w:r>
      <w:r w:rsidR="00AD360F" w:rsidRPr="00BB1A14">
        <w:rPr>
          <w:rFonts w:ascii="Times New Roman" w:hAnsi="Times New Roman"/>
          <w:sz w:val="28"/>
          <w:szCs w:val="28"/>
        </w:rPr>
        <w:t xml:space="preserve">здоров’я Житомирської міської </w:t>
      </w:r>
      <w:r w:rsidR="0095325C">
        <w:rPr>
          <w:rFonts w:ascii="Times New Roman" w:hAnsi="Times New Roman"/>
          <w:sz w:val="28"/>
          <w:szCs w:val="28"/>
        </w:rPr>
        <w:t xml:space="preserve">об’єднаної </w:t>
      </w:r>
      <w:r w:rsidR="00C46729" w:rsidRPr="00BB1A14">
        <w:rPr>
          <w:rFonts w:ascii="Times New Roman" w:hAnsi="Times New Roman"/>
          <w:sz w:val="28"/>
          <w:szCs w:val="28"/>
        </w:rPr>
        <w:t>територіальної громади</w:t>
      </w:r>
      <w:r w:rsidR="00747E15" w:rsidRPr="00BB1A14">
        <w:rPr>
          <w:rFonts w:ascii="Times New Roman" w:hAnsi="Times New Roman"/>
          <w:sz w:val="28"/>
          <w:szCs w:val="28"/>
        </w:rPr>
        <w:t xml:space="preserve"> комунальне підприємство «Лікарня №2 </w:t>
      </w:r>
      <w:r w:rsidR="00BF7517">
        <w:rPr>
          <w:rFonts w:ascii="Times New Roman" w:hAnsi="Times New Roman"/>
          <w:sz w:val="28"/>
          <w:szCs w:val="28"/>
        </w:rPr>
        <w:br/>
      </w:r>
      <w:r w:rsidR="00747E15" w:rsidRPr="00BB1A14">
        <w:rPr>
          <w:rFonts w:ascii="Times New Roman" w:hAnsi="Times New Roman"/>
          <w:sz w:val="28"/>
          <w:szCs w:val="28"/>
        </w:rPr>
        <w:t>ім. В.П. Павлусенка» Ж</w:t>
      </w:r>
      <w:r w:rsidR="00C46729" w:rsidRPr="00BB1A14">
        <w:rPr>
          <w:rFonts w:ascii="Times New Roman" w:hAnsi="Times New Roman"/>
          <w:sz w:val="28"/>
          <w:szCs w:val="28"/>
        </w:rPr>
        <w:t>итомирської міської ради</w:t>
      </w:r>
      <w:r w:rsidR="00747E15" w:rsidRPr="00BB1A14">
        <w:rPr>
          <w:rFonts w:ascii="Times New Roman" w:hAnsi="Times New Roman"/>
          <w:sz w:val="28"/>
          <w:szCs w:val="28"/>
        </w:rPr>
        <w:t>.</w:t>
      </w:r>
    </w:p>
    <w:p w:rsidR="00CA13F9" w:rsidRPr="0056373A" w:rsidRDefault="005C3E31" w:rsidP="0058112C">
      <w:pPr>
        <w:tabs>
          <w:tab w:val="num" w:pos="142"/>
          <w:tab w:val="left" w:pos="567"/>
          <w:tab w:val="left" w:pos="709"/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A13F9" w:rsidRPr="0056373A">
        <w:rPr>
          <w:rFonts w:ascii="Times New Roman" w:hAnsi="Times New Roman"/>
          <w:color w:val="000000"/>
          <w:sz w:val="28"/>
          <w:szCs w:val="28"/>
        </w:rPr>
        <w:t>. Контроль за виконанням цього рішення покласти на заступник</w:t>
      </w:r>
      <w:r w:rsidR="002C543C" w:rsidRPr="0056373A">
        <w:rPr>
          <w:rFonts w:ascii="Times New Roman" w:hAnsi="Times New Roman"/>
          <w:color w:val="000000"/>
          <w:sz w:val="28"/>
          <w:szCs w:val="28"/>
        </w:rPr>
        <w:t xml:space="preserve">а міського </w:t>
      </w:r>
      <w:r w:rsidR="00CA13F9" w:rsidRPr="0056373A">
        <w:rPr>
          <w:rFonts w:ascii="Times New Roman" w:hAnsi="Times New Roman"/>
          <w:color w:val="000000"/>
          <w:sz w:val="28"/>
          <w:szCs w:val="28"/>
        </w:rPr>
        <w:t xml:space="preserve">голови з питань діяльності виконавчих органів ради </w:t>
      </w:r>
      <w:r w:rsidR="003F1AF1" w:rsidRPr="0056373A">
        <w:rPr>
          <w:rFonts w:ascii="Times New Roman" w:hAnsi="Times New Roman"/>
          <w:color w:val="000000"/>
          <w:sz w:val="28"/>
          <w:szCs w:val="28"/>
        </w:rPr>
        <w:t>згідно</w:t>
      </w:r>
      <w:r w:rsidR="003D2D4D" w:rsidRPr="0056373A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="003F1AF1" w:rsidRPr="0056373A">
        <w:rPr>
          <w:rFonts w:ascii="Times New Roman" w:hAnsi="Times New Roman"/>
          <w:color w:val="000000"/>
          <w:sz w:val="28"/>
          <w:szCs w:val="28"/>
        </w:rPr>
        <w:t xml:space="preserve"> розподіл</w:t>
      </w:r>
      <w:r w:rsidR="003D2D4D" w:rsidRPr="0056373A">
        <w:rPr>
          <w:rFonts w:ascii="Times New Roman" w:hAnsi="Times New Roman"/>
          <w:color w:val="000000"/>
          <w:sz w:val="28"/>
          <w:szCs w:val="28"/>
        </w:rPr>
        <w:t>ом</w:t>
      </w:r>
      <w:r w:rsidR="003F1AF1" w:rsidRPr="0056373A">
        <w:rPr>
          <w:rFonts w:ascii="Times New Roman" w:hAnsi="Times New Roman"/>
          <w:color w:val="000000"/>
          <w:sz w:val="28"/>
          <w:szCs w:val="28"/>
        </w:rPr>
        <w:t xml:space="preserve"> обов’язків. </w:t>
      </w:r>
    </w:p>
    <w:p w:rsidR="0058112C" w:rsidRPr="0056373A" w:rsidRDefault="0058112C" w:rsidP="00670762">
      <w:pPr>
        <w:spacing w:after="0" w:line="240" w:lineRule="auto"/>
        <w:rPr>
          <w:rFonts w:ascii="Times New Roman" w:hAnsi="Times New Roman"/>
          <w:sz w:val="28"/>
        </w:rPr>
      </w:pPr>
    </w:p>
    <w:p w:rsidR="00835B5B" w:rsidRPr="0056373A" w:rsidRDefault="00F8344E" w:rsidP="009F74CF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6373A">
        <w:rPr>
          <w:rFonts w:ascii="Times New Roman" w:hAnsi="Times New Roman"/>
          <w:sz w:val="28"/>
        </w:rPr>
        <w:t>Міський голова</w:t>
      </w:r>
      <w:r w:rsidRPr="0056373A">
        <w:rPr>
          <w:rFonts w:ascii="Times New Roman" w:hAnsi="Times New Roman"/>
          <w:sz w:val="28"/>
        </w:rPr>
        <w:tab/>
        <w:t>С.І. Сухомлин</w:t>
      </w:r>
      <w:r w:rsidR="00BD2CC8" w:rsidRPr="0056373A">
        <w:rPr>
          <w:rFonts w:ascii="Times New Roman" w:hAnsi="Times New Roman"/>
          <w:sz w:val="28"/>
          <w:szCs w:val="28"/>
        </w:rPr>
        <w:t xml:space="preserve">  </w:t>
      </w:r>
      <w:r w:rsidR="00C612BB" w:rsidRPr="0056373A">
        <w:rPr>
          <w:rFonts w:ascii="Times New Roman" w:hAnsi="Times New Roman"/>
          <w:sz w:val="28"/>
          <w:szCs w:val="28"/>
        </w:rPr>
        <w:t xml:space="preserve">          </w:t>
      </w:r>
    </w:p>
    <w:p w:rsidR="00C46729" w:rsidRDefault="00C46729" w:rsidP="00F6296C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EB60E6" w:rsidRPr="0056373A" w:rsidRDefault="001071F7" w:rsidP="00F6296C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6373A">
        <w:rPr>
          <w:rFonts w:ascii="Times New Roman" w:hAnsi="Times New Roman"/>
          <w:sz w:val="28"/>
          <w:szCs w:val="28"/>
        </w:rPr>
        <w:t>Додаток</w:t>
      </w:r>
    </w:p>
    <w:p w:rsidR="00BD2CC8" w:rsidRPr="0056373A" w:rsidRDefault="00EB60E6" w:rsidP="00C612BB">
      <w:pPr>
        <w:tabs>
          <w:tab w:val="left" w:pos="5529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6373A">
        <w:rPr>
          <w:rFonts w:ascii="Times New Roman" w:hAnsi="Times New Roman"/>
          <w:sz w:val="28"/>
          <w:szCs w:val="28"/>
        </w:rPr>
        <w:t xml:space="preserve">до рішення </w:t>
      </w:r>
      <w:r w:rsidR="0058112C" w:rsidRPr="0056373A"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BD2CC8" w:rsidRPr="0056373A" w:rsidRDefault="00BD2CC8" w:rsidP="00C612BB">
      <w:pPr>
        <w:tabs>
          <w:tab w:val="left" w:pos="5529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6373A">
        <w:rPr>
          <w:rFonts w:ascii="Times New Roman" w:hAnsi="Times New Roman"/>
          <w:sz w:val="28"/>
          <w:szCs w:val="28"/>
        </w:rPr>
        <w:t>міської ради</w:t>
      </w:r>
    </w:p>
    <w:p w:rsidR="0058112C" w:rsidRPr="0056373A" w:rsidRDefault="00F6296C" w:rsidP="00C612BB">
      <w:pPr>
        <w:tabs>
          <w:tab w:val="left" w:pos="5529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6373A">
        <w:rPr>
          <w:rFonts w:ascii="Times New Roman" w:hAnsi="Times New Roman"/>
          <w:sz w:val="28"/>
          <w:szCs w:val="28"/>
        </w:rPr>
        <w:t>___________________</w:t>
      </w:r>
      <w:r w:rsidR="0058112C" w:rsidRPr="0056373A">
        <w:rPr>
          <w:rFonts w:ascii="Times New Roman" w:hAnsi="Times New Roman"/>
          <w:sz w:val="28"/>
          <w:szCs w:val="28"/>
        </w:rPr>
        <w:t xml:space="preserve">  №</w:t>
      </w:r>
      <w:r w:rsidR="00C612BB" w:rsidRPr="0056373A">
        <w:rPr>
          <w:rFonts w:ascii="Times New Roman" w:hAnsi="Times New Roman"/>
          <w:sz w:val="28"/>
          <w:szCs w:val="28"/>
        </w:rPr>
        <w:t xml:space="preserve"> ______</w:t>
      </w:r>
    </w:p>
    <w:p w:rsidR="0040059A" w:rsidRDefault="0040059A" w:rsidP="0040059A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5E4" w:rsidRPr="0056373A" w:rsidRDefault="007E15E4" w:rsidP="0040059A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59A" w:rsidRPr="0056373A" w:rsidRDefault="0040059A" w:rsidP="004005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bookmarkStart w:id="0" w:name="o11"/>
      <w:bookmarkEnd w:id="0"/>
      <w:r w:rsidRPr="0056373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ПОЛОЖЕННЯ </w:t>
      </w:r>
    </w:p>
    <w:p w:rsidR="006E23C8" w:rsidRPr="005C3E31" w:rsidRDefault="006E23C8" w:rsidP="00835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373A"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Pr="005C3E31">
        <w:rPr>
          <w:rFonts w:ascii="Times New Roman" w:hAnsi="Times New Roman"/>
          <w:sz w:val="28"/>
          <w:szCs w:val="28"/>
        </w:rPr>
        <w:t>спільне використання, експлуатацію та утримання</w:t>
      </w:r>
    </w:p>
    <w:p w:rsidR="006E23C8" w:rsidRPr="0056373A" w:rsidRDefault="006E23C8" w:rsidP="00835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C3E31">
        <w:rPr>
          <w:rFonts w:ascii="Times New Roman" w:hAnsi="Times New Roman"/>
          <w:sz w:val="28"/>
          <w:szCs w:val="28"/>
        </w:rPr>
        <w:t xml:space="preserve"> </w:t>
      </w:r>
      <w:r w:rsidR="00C46729" w:rsidRPr="005C3E31">
        <w:rPr>
          <w:rFonts w:ascii="Times New Roman" w:hAnsi="Times New Roman"/>
          <w:sz w:val="28"/>
          <w:szCs w:val="28"/>
        </w:rPr>
        <w:t>є</w:t>
      </w:r>
      <w:r w:rsidRPr="005C3E31">
        <w:rPr>
          <w:rFonts w:ascii="Times New Roman" w:hAnsi="Times New Roman"/>
          <w:sz w:val="28"/>
          <w:szCs w:val="28"/>
        </w:rPr>
        <w:t>диної системи обміну</w:t>
      </w:r>
      <w:r w:rsidRPr="0056373A">
        <w:rPr>
          <w:rFonts w:ascii="Times New Roman" w:hAnsi="Times New Roman"/>
          <w:color w:val="000000"/>
          <w:sz w:val="28"/>
          <w:szCs w:val="28"/>
        </w:rPr>
        <w:t xml:space="preserve"> медичною інформацією</w:t>
      </w:r>
    </w:p>
    <w:p w:rsidR="0040059A" w:rsidRPr="0024563D" w:rsidRDefault="006E23C8" w:rsidP="00835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4563D">
        <w:rPr>
          <w:rFonts w:ascii="Times New Roman" w:hAnsi="Times New Roman"/>
          <w:sz w:val="28"/>
          <w:szCs w:val="28"/>
        </w:rPr>
        <w:t xml:space="preserve"> закладів охорони здоров’я Житомирської міської </w:t>
      </w:r>
      <w:r w:rsidR="00F81638" w:rsidRPr="0024563D">
        <w:rPr>
          <w:rFonts w:ascii="Times New Roman" w:hAnsi="Times New Roman"/>
          <w:sz w:val="28"/>
          <w:szCs w:val="28"/>
        </w:rPr>
        <w:t>територіальної громади</w:t>
      </w:r>
    </w:p>
    <w:p w:rsidR="00835B5B" w:rsidRPr="00955638" w:rsidRDefault="00835B5B" w:rsidP="00835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uk-UA"/>
        </w:rPr>
      </w:pPr>
    </w:p>
    <w:p w:rsidR="0044788B" w:rsidRDefault="006870BD" w:rsidP="00835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1" w:name="o12"/>
      <w:bookmarkEnd w:id="1"/>
      <w:r w:rsidRPr="0056373A">
        <w:rPr>
          <w:rFonts w:ascii="Times New Roman" w:eastAsia="Times New Roman" w:hAnsi="Times New Roman"/>
          <w:b/>
          <w:sz w:val="28"/>
          <w:szCs w:val="28"/>
          <w:lang w:eastAsia="uk-UA"/>
        </w:rPr>
        <w:t>I. Загальні положення</w:t>
      </w:r>
    </w:p>
    <w:p w:rsidR="007E15E4" w:rsidRPr="0056373A" w:rsidRDefault="007E15E4" w:rsidP="004C1F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E80643" w:rsidRPr="000D3F1B" w:rsidRDefault="00C67C0A" w:rsidP="00C67C0A">
      <w:pPr>
        <w:shd w:val="clear" w:color="auto" w:fill="FFFFFF"/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2" w:name="o13"/>
      <w:bookmarkEnd w:id="2"/>
      <w:r>
        <w:rPr>
          <w:rFonts w:ascii="Times New Roman" w:eastAsia="Times New Roman" w:hAnsi="Times New Roman"/>
          <w:sz w:val="28"/>
          <w:szCs w:val="28"/>
          <w:lang w:eastAsia="uk-UA"/>
        </w:rPr>
        <w:t>1.1.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E80643" w:rsidRPr="000D3F1B">
        <w:rPr>
          <w:rFonts w:ascii="Times New Roman" w:eastAsia="Times New Roman" w:hAnsi="Times New Roman"/>
          <w:sz w:val="28"/>
          <w:szCs w:val="28"/>
          <w:lang w:eastAsia="uk-UA"/>
        </w:rPr>
        <w:t xml:space="preserve">Дане Положення розроблене з метою якісної та ефективної реалізації вимог </w:t>
      </w:r>
      <w:r w:rsidR="00E80643" w:rsidRPr="000D3F1B">
        <w:rPr>
          <w:rFonts w:ascii="Times New Roman" w:hAnsi="Times New Roman"/>
          <w:sz w:val="28"/>
          <w:szCs w:val="28"/>
        </w:rPr>
        <w:t xml:space="preserve">Закону України «Про державні </w:t>
      </w:r>
      <w:r w:rsidR="00BA75D1">
        <w:rPr>
          <w:rFonts w:ascii="Times New Roman" w:hAnsi="Times New Roman"/>
          <w:sz w:val="28"/>
          <w:szCs w:val="28"/>
        </w:rPr>
        <w:t xml:space="preserve">фінансові </w:t>
      </w:r>
      <w:r w:rsidR="00E80643" w:rsidRPr="000D3F1B">
        <w:rPr>
          <w:rFonts w:ascii="Times New Roman" w:hAnsi="Times New Roman"/>
          <w:sz w:val="28"/>
          <w:szCs w:val="28"/>
        </w:rPr>
        <w:t>гарантії медичного обслуговування населення»</w:t>
      </w:r>
      <w:r w:rsidR="00936D3C" w:rsidRPr="000D3F1B">
        <w:rPr>
          <w:rFonts w:ascii="Times New Roman" w:hAnsi="Times New Roman"/>
          <w:sz w:val="28"/>
          <w:szCs w:val="28"/>
        </w:rPr>
        <w:t xml:space="preserve">; забезпечення населення Житомирської міської </w:t>
      </w:r>
      <w:r w:rsidR="005A77B4">
        <w:rPr>
          <w:rFonts w:ascii="Times New Roman" w:hAnsi="Times New Roman"/>
          <w:sz w:val="28"/>
          <w:szCs w:val="28"/>
        </w:rPr>
        <w:t xml:space="preserve">об’єднаної </w:t>
      </w:r>
      <w:r w:rsidR="000D3F1B">
        <w:rPr>
          <w:rFonts w:ascii="Times New Roman" w:hAnsi="Times New Roman"/>
          <w:sz w:val="28"/>
          <w:szCs w:val="28"/>
        </w:rPr>
        <w:t>територіальної громади</w:t>
      </w:r>
      <w:r w:rsidR="00936D3C" w:rsidRPr="000D3F1B">
        <w:rPr>
          <w:rFonts w:ascii="Times New Roman" w:hAnsi="Times New Roman"/>
          <w:sz w:val="28"/>
          <w:szCs w:val="28"/>
        </w:rPr>
        <w:t xml:space="preserve"> своєчасними та якісними медичними послугами; організації належної взаємодії закладів охорони здоров’я Житомирської міської </w:t>
      </w:r>
      <w:r w:rsidR="005A77B4">
        <w:rPr>
          <w:rFonts w:ascii="Times New Roman" w:hAnsi="Times New Roman"/>
          <w:sz w:val="28"/>
          <w:szCs w:val="28"/>
        </w:rPr>
        <w:t xml:space="preserve">об’єднаної </w:t>
      </w:r>
      <w:r w:rsidR="000D3F1B">
        <w:rPr>
          <w:rFonts w:ascii="Times New Roman" w:hAnsi="Times New Roman"/>
          <w:sz w:val="28"/>
          <w:szCs w:val="28"/>
        </w:rPr>
        <w:t>територіальної громади</w:t>
      </w:r>
      <w:r w:rsidR="00936D3C" w:rsidRPr="000D3F1B">
        <w:rPr>
          <w:rFonts w:ascii="Times New Roman" w:hAnsi="Times New Roman"/>
          <w:sz w:val="28"/>
          <w:szCs w:val="28"/>
        </w:rPr>
        <w:t xml:space="preserve"> у вирішенні спільних завдань щодо надання якісної медичної </w:t>
      </w:r>
      <w:r w:rsidR="00936D3C" w:rsidRPr="0024563D">
        <w:rPr>
          <w:rFonts w:ascii="Times New Roman" w:hAnsi="Times New Roman"/>
          <w:sz w:val="28"/>
          <w:szCs w:val="28"/>
        </w:rPr>
        <w:t xml:space="preserve">допомоги </w:t>
      </w:r>
      <w:r w:rsidR="0024563D" w:rsidRPr="0024563D">
        <w:rPr>
          <w:rFonts w:ascii="Times New Roman" w:hAnsi="Times New Roman"/>
          <w:sz w:val="28"/>
          <w:szCs w:val="28"/>
        </w:rPr>
        <w:t>населенню.</w:t>
      </w:r>
    </w:p>
    <w:p w:rsidR="000F5B92" w:rsidRDefault="00BA66FA" w:rsidP="004C1F6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Положення визначає </w:t>
      </w:r>
      <w:r w:rsidR="00E80643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основні </w:t>
      </w:r>
      <w:r w:rsidR="00F03B90" w:rsidRPr="0056373A">
        <w:rPr>
          <w:rFonts w:ascii="Times New Roman" w:eastAsia="Times New Roman" w:hAnsi="Times New Roman"/>
          <w:sz w:val="28"/>
          <w:szCs w:val="28"/>
          <w:lang w:eastAsia="uk-UA"/>
        </w:rPr>
        <w:t>завдання,</w:t>
      </w:r>
      <w:r w:rsidR="00042757"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66EF1"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мету, </w:t>
      </w:r>
      <w:r w:rsidR="00042757" w:rsidRPr="0056373A">
        <w:rPr>
          <w:rFonts w:ascii="Times New Roman" w:eastAsia="Times New Roman" w:hAnsi="Times New Roman"/>
          <w:sz w:val="28"/>
          <w:szCs w:val="28"/>
          <w:lang w:eastAsia="uk-UA"/>
        </w:rPr>
        <w:t>порядок</w:t>
      </w:r>
      <w:r w:rsidR="00120044"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52040" w:rsidRPr="0056373A">
        <w:rPr>
          <w:rFonts w:ascii="Times New Roman" w:eastAsia="Times New Roman" w:hAnsi="Times New Roman"/>
          <w:sz w:val="28"/>
          <w:szCs w:val="28"/>
          <w:lang w:eastAsia="uk-UA"/>
        </w:rPr>
        <w:t>функціонування</w:t>
      </w:r>
      <w:r w:rsidR="002D66E1"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177A5"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та </w:t>
      </w:r>
      <w:r w:rsidR="002D66E1" w:rsidRPr="0056373A">
        <w:rPr>
          <w:rFonts w:ascii="Times New Roman" w:eastAsia="Times New Roman" w:hAnsi="Times New Roman"/>
          <w:sz w:val="28"/>
          <w:szCs w:val="28"/>
          <w:lang w:eastAsia="uk-UA"/>
        </w:rPr>
        <w:t>джерела фінансування</w:t>
      </w:r>
      <w:r w:rsidR="00552040"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D3F1B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</w:t>
      </w:r>
      <w:r w:rsidR="00E80643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диної </w:t>
      </w:r>
      <w:r w:rsidR="00E80643" w:rsidRPr="0056373A">
        <w:rPr>
          <w:rFonts w:ascii="Times New Roman" w:eastAsia="Times New Roman" w:hAnsi="Times New Roman"/>
          <w:sz w:val="28"/>
          <w:szCs w:val="28"/>
          <w:lang w:eastAsia="uk-UA"/>
        </w:rPr>
        <w:t>с</w:t>
      </w:r>
      <w:r w:rsidR="00552040"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истеми </w:t>
      </w:r>
      <w:r w:rsidR="009E08EA" w:rsidRPr="0056373A">
        <w:rPr>
          <w:rFonts w:ascii="Times New Roman" w:eastAsia="Times New Roman" w:hAnsi="Times New Roman"/>
          <w:bCs/>
          <w:sz w:val="28"/>
          <w:szCs w:val="28"/>
          <w:lang w:eastAsia="uk-UA"/>
        </w:rPr>
        <w:t>обміну медичною</w:t>
      </w:r>
      <w:r w:rsidR="001A1B7B" w:rsidRPr="0056373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інформаці</w:t>
      </w:r>
      <w:r w:rsidR="009E08EA" w:rsidRPr="0056373A">
        <w:rPr>
          <w:rFonts w:ascii="Times New Roman" w:eastAsia="Times New Roman" w:hAnsi="Times New Roman"/>
          <w:bCs/>
          <w:sz w:val="28"/>
          <w:szCs w:val="28"/>
          <w:lang w:eastAsia="uk-UA"/>
        </w:rPr>
        <w:t>єю</w:t>
      </w:r>
      <w:r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80643" w:rsidRPr="0056373A">
        <w:rPr>
          <w:rFonts w:ascii="Times New Roman" w:hAnsi="Times New Roman"/>
          <w:color w:val="000000"/>
          <w:sz w:val="28"/>
          <w:szCs w:val="28"/>
        </w:rPr>
        <w:t xml:space="preserve">закладів охорони здоров’я </w:t>
      </w:r>
      <w:r w:rsidR="00E80643" w:rsidRPr="0024563D">
        <w:rPr>
          <w:rFonts w:ascii="Times New Roman" w:hAnsi="Times New Roman"/>
          <w:sz w:val="28"/>
          <w:szCs w:val="28"/>
        </w:rPr>
        <w:t xml:space="preserve">Житомирської міської </w:t>
      </w:r>
      <w:r w:rsidR="005A77B4">
        <w:rPr>
          <w:rFonts w:ascii="Times New Roman" w:hAnsi="Times New Roman"/>
          <w:sz w:val="28"/>
          <w:szCs w:val="28"/>
        </w:rPr>
        <w:t xml:space="preserve">об’єднаної </w:t>
      </w:r>
      <w:r w:rsidR="000D3F1B" w:rsidRPr="0024563D">
        <w:rPr>
          <w:rFonts w:ascii="Times New Roman" w:hAnsi="Times New Roman"/>
          <w:sz w:val="28"/>
          <w:szCs w:val="28"/>
        </w:rPr>
        <w:t>територіальної громади</w:t>
      </w:r>
      <w:r w:rsidR="00E80643" w:rsidRPr="0024563D">
        <w:rPr>
          <w:rFonts w:ascii="Times New Roman" w:hAnsi="Times New Roman"/>
          <w:sz w:val="28"/>
          <w:szCs w:val="28"/>
        </w:rPr>
        <w:t xml:space="preserve"> </w:t>
      </w:r>
      <w:r w:rsidR="00E80643" w:rsidRPr="0024563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4563D">
        <w:rPr>
          <w:rFonts w:ascii="Times New Roman" w:eastAsia="Times New Roman" w:hAnsi="Times New Roman"/>
          <w:sz w:val="28"/>
          <w:szCs w:val="28"/>
          <w:lang w:eastAsia="uk-UA"/>
        </w:rPr>
        <w:t xml:space="preserve">(далі </w:t>
      </w:r>
      <w:r w:rsidR="00E80643" w:rsidRPr="0024563D">
        <w:rPr>
          <w:rFonts w:ascii="Times New Roman" w:eastAsia="Times New Roman" w:hAnsi="Times New Roman"/>
          <w:sz w:val="28"/>
          <w:szCs w:val="28"/>
          <w:lang w:eastAsia="uk-UA"/>
        </w:rPr>
        <w:t xml:space="preserve"> за текстом –</w:t>
      </w:r>
      <w:r w:rsidR="006870BD" w:rsidRPr="0024563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80643" w:rsidRPr="0024563D">
        <w:rPr>
          <w:rFonts w:ascii="Times New Roman" w:eastAsia="Times New Roman" w:hAnsi="Times New Roman"/>
          <w:sz w:val="28"/>
          <w:szCs w:val="28"/>
          <w:lang w:eastAsia="uk-UA"/>
        </w:rPr>
        <w:t>Єдина с</w:t>
      </w:r>
      <w:r w:rsidR="006870BD" w:rsidRPr="0024563D">
        <w:rPr>
          <w:rFonts w:ascii="Times New Roman" w:eastAsia="Times New Roman" w:hAnsi="Times New Roman"/>
          <w:sz w:val="28"/>
          <w:szCs w:val="28"/>
          <w:lang w:eastAsia="uk-UA"/>
        </w:rPr>
        <w:t>истема)</w:t>
      </w:r>
      <w:r w:rsidR="00BB323F" w:rsidRPr="0024563D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A6480" w:rsidRPr="0024563D" w:rsidRDefault="009A6480" w:rsidP="004C1F6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E15E4" w:rsidRDefault="00936D3C" w:rsidP="004C1F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2401FF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ІІ. </w:t>
      </w:r>
      <w:r w:rsidR="001164C5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Основні терміни та їх значення</w:t>
      </w:r>
    </w:p>
    <w:p w:rsidR="009F74CF" w:rsidRPr="002401FF" w:rsidRDefault="009F74CF" w:rsidP="004C1F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1F0134" w:rsidRPr="0056373A" w:rsidRDefault="00936D3C" w:rsidP="00C67C0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73A">
        <w:rPr>
          <w:rFonts w:ascii="Times New Roman" w:eastAsia="Times New Roman" w:hAnsi="Times New Roman"/>
          <w:sz w:val="28"/>
          <w:szCs w:val="28"/>
          <w:lang w:eastAsia="uk-UA"/>
        </w:rPr>
        <w:t>2.1.</w:t>
      </w:r>
      <w:r w:rsidR="00B616FE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Єдина система</w:t>
      </w:r>
      <w:r w:rsidR="001F0134" w:rsidRPr="0056373A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 це </w:t>
      </w:r>
      <w:r w:rsidR="001F0134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програмно-технічний комплекс призначений для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збору, обробки, узагальнення, передачі, збереження</w:t>
      </w:r>
      <w:r w:rsidR="009B39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аналізу медичної інформації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F0134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створеної </w:t>
      </w:r>
      <w:r w:rsidR="003B57D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ористувачами </w:t>
      </w:r>
      <w:r w:rsidR="001F0134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процесі виконання своїх Статутних цілей та завдань при наданні медичних </w:t>
      </w:r>
      <w:r w:rsidR="001F0134" w:rsidRPr="005E2C7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послуг </w:t>
      </w:r>
      <w:r w:rsidR="001F0134"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</w:t>
      </w:r>
      <w:r w:rsidR="001F0134" w:rsidRPr="0056373A">
        <w:rPr>
          <w:rFonts w:ascii="Times New Roman" w:hAnsi="Times New Roman"/>
          <w:sz w:val="28"/>
          <w:szCs w:val="28"/>
        </w:rPr>
        <w:t>Закону України «Про державні</w:t>
      </w:r>
      <w:r w:rsidR="00BA75D1">
        <w:rPr>
          <w:rFonts w:ascii="Times New Roman" w:hAnsi="Times New Roman"/>
          <w:sz w:val="28"/>
          <w:szCs w:val="28"/>
        </w:rPr>
        <w:t xml:space="preserve"> фінансові</w:t>
      </w:r>
      <w:r w:rsidR="001F0134" w:rsidRPr="0056373A">
        <w:rPr>
          <w:rFonts w:ascii="Times New Roman" w:hAnsi="Times New Roman"/>
          <w:sz w:val="28"/>
          <w:szCs w:val="28"/>
        </w:rPr>
        <w:t xml:space="preserve"> гарантії медичного обслуговування населення».</w:t>
      </w:r>
    </w:p>
    <w:p w:rsidR="001F0134" w:rsidRPr="00906D69" w:rsidRDefault="00B616FE" w:rsidP="00C67C0A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</w:r>
      <w:r w:rsidR="001F0134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Єдина система </w:t>
      </w:r>
      <w:r w:rsidR="001F0134" w:rsidRPr="00906D69">
        <w:rPr>
          <w:rFonts w:ascii="Times New Roman" w:eastAsia="Times New Roman" w:hAnsi="Times New Roman"/>
          <w:bCs/>
          <w:sz w:val="28"/>
          <w:szCs w:val="28"/>
          <w:lang w:eastAsia="uk-UA"/>
        </w:rPr>
        <w:t>включає:</w:t>
      </w:r>
    </w:p>
    <w:p w:rsidR="001F0134" w:rsidRPr="00906D69" w:rsidRDefault="005308EB" w:rsidP="00C67C0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906D69">
        <w:rPr>
          <w:rFonts w:ascii="Times New Roman" w:eastAsia="Times New Roman" w:hAnsi="Times New Roman"/>
          <w:bCs/>
          <w:sz w:val="28"/>
          <w:szCs w:val="28"/>
          <w:lang w:eastAsia="uk-UA"/>
        </w:rPr>
        <w:t>2.2.1</w:t>
      </w:r>
      <w:r w:rsidR="00736A32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16FE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BF3E87" w:rsidRPr="00900B17">
        <w:rPr>
          <w:rFonts w:ascii="Times New Roman" w:eastAsia="Times New Roman" w:hAnsi="Times New Roman"/>
          <w:bCs/>
          <w:sz w:val="28"/>
          <w:szCs w:val="28"/>
          <w:lang w:eastAsia="uk-UA"/>
        </w:rPr>
        <w:t>с</w:t>
      </w:r>
      <w:r w:rsidR="001F0134" w:rsidRPr="00900B17">
        <w:rPr>
          <w:rFonts w:ascii="Times New Roman" w:eastAsia="Times New Roman" w:hAnsi="Times New Roman"/>
          <w:bCs/>
          <w:sz w:val="28"/>
          <w:szCs w:val="28"/>
          <w:lang w:eastAsia="uk-UA"/>
        </w:rPr>
        <w:t>ерверне обладнання</w:t>
      </w:r>
      <w:r w:rsidR="0025118A" w:rsidRPr="00906D6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8717ED" w:rsidRPr="00906D69">
        <w:rPr>
          <w:rFonts w:ascii="Times New Roman" w:eastAsia="Times New Roman" w:hAnsi="Times New Roman"/>
          <w:sz w:val="28"/>
          <w:szCs w:val="28"/>
          <w:lang w:eastAsia="uk-UA"/>
        </w:rPr>
        <w:t>(сервер</w:t>
      </w:r>
      <w:r w:rsidR="0025118A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/сервер</w:t>
      </w:r>
      <w:r w:rsidR="001A19AE" w:rsidRPr="00906D69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25118A" w:rsidRPr="00906D69">
        <w:rPr>
          <w:rFonts w:ascii="Times New Roman" w:eastAsia="Times New Roman" w:hAnsi="Times New Roman"/>
          <w:sz w:val="28"/>
          <w:szCs w:val="28"/>
          <w:lang w:eastAsia="uk-UA"/>
        </w:rPr>
        <w:t>, мережев</w:t>
      </w:r>
      <w:r w:rsidR="00810115" w:rsidRPr="00906D69">
        <w:rPr>
          <w:rFonts w:ascii="Times New Roman" w:eastAsia="Times New Roman" w:hAnsi="Times New Roman"/>
          <w:sz w:val="28"/>
          <w:szCs w:val="28"/>
          <w:lang w:eastAsia="uk-UA"/>
        </w:rPr>
        <w:t>е</w:t>
      </w:r>
      <w:r w:rsidR="0025118A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обладнання, інш</w:t>
      </w:r>
      <w:r w:rsidR="00810115" w:rsidRPr="00906D69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25118A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периферійн</w:t>
      </w:r>
      <w:r w:rsidR="00810115" w:rsidRPr="00906D69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25118A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пристрої</w:t>
      </w:r>
      <w:r w:rsidR="00596931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DC2394" w:rsidRPr="00906D69">
        <w:rPr>
          <w:rFonts w:ascii="Times New Roman" w:eastAsia="Times New Roman" w:hAnsi="Times New Roman"/>
          <w:sz w:val="28"/>
          <w:szCs w:val="28"/>
          <w:lang w:eastAsia="uk-UA"/>
        </w:rPr>
        <w:t>організаційні технічні пристрої</w:t>
      </w:r>
      <w:r w:rsidR="00596931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та інше обладнання</w:t>
      </w:r>
      <w:r w:rsidR="00955638" w:rsidRPr="00906D69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25118A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, яке є власністю Житомирської міської </w:t>
      </w:r>
      <w:r w:rsidR="005711D9" w:rsidRPr="00906D69">
        <w:rPr>
          <w:rFonts w:ascii="Times New Roman" w:eastAsia="Times New Roman" w:hAnsi="Times New Roman"/>
          <w:sz w:val="28"/>
          <w:szCs w:val="28"/>
          <w:lang w:eastAsia="uk-UA"/>
        </w:rPr>
        <w:t>територіальної громади</w:t>
      </w:r>
      <w:r w:rsidR="0025118A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та перебуває в оперативному управлінні </w:t>
      </w:r>
      <w:r w:rsidR="008E405E">
        <w:rPr>
          <w:rFonts w:ascii="Times New Roman" w:eastAsia="Times New Roman" w:hAnsi="Times New Roman"/>
          <w:sz w:val="28"/>
          <w:szCs w:val="28"/>
          <w:lang w:eastAsia="uk-UA"/>
        </w:rPr>
        <w:t>б</w:t>
      </w:r>
      <w:r w:rsidR="0025118A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алансоутримувача </w:t>
      </w:r>
      <w:r w:rsidR="005711D9" w:rsidRPr="00906D69">
        <w:rPr>
          <w:rFonts w:ascii="Times New Roman" w:eastAsia="Times New Roman" w:hAnsi="Times New Roman"/>
          <w:sz w:val="28"/>
          <w:szCs w:val="28"/>
          <w:lang w:eastAsia="uk-UA"/>
        </w:rPr>
        <w:t>є</w:t>
      </w:r>
      <w:r w:rsidR="0025118A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диної системи </w:t>
      </w:r>
      <w:r w:rsidR="0025118A" w:rsidRPr="00906D69">
        <w:rPr>
          <w:rFonts w:ascii="Times New Roman" w:eastAsia="Times New Roman" w:hAnsi="Times New Roman"/>
          <w:bCs/>
          <w:sz w:val="28"/>
          <w:szCs w:val="28"/>
          <w:lang w:eastAsia="uk-UA"/>
        </w:rPr>
        <w:t>обміну медичною інформацією;</w:t>
      </w:r>
    </w:p>
    <w:p w:rsidR="0025118A" w:rsidRPr="00906D69" w:rsidRDefault="005308EB" w:rsidP="00B256FE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06D69">
        <w:rPr>
          <w:rFonts w:ascii="Times New Roman" w:eastAsia="Times New Roman" w:hAnsi="Times New Roman"/>
          <w:sz w:val="28"/>
          <w:szCs w:val="28"/>
          <w:lang w:eastAsia="uk-UA"/>
        </w:rPr>
        <w:t>2.2.2</w:t>
      </w:r>
      <w:r w:rsidR="00736A3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616FE">
        <w:rPr>
          <w:rFonts w:ascii="Times New Roman" w:eastAsia="Times New Roman" w:hAnsi="Times New Roman"/>
          <w:sz w:val="28"/>
          <w:szCs w:val="28"/>
          <w:lang w:eastAsia="uk-UA"/>
        </w:rPr>
        <w:tab/>
        <w:t>п</w:t>
      </w:r>
      <w:r w:rsidR="0025118A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римірники </w:t>
      </w:r>
      <w:r w:rsidR="008E405E">
        <w:rPr>
          <w:rFonts w:ascii="Times New Roman" w:eastAsia="Times New Roman" w:hAnsi="Times New Roman"/>
          <w:sz w:val="28"/>
          <w:szCs w:val="28"/>
          <w:lang w:eastAsia="uk-UA"/>
        </w:rPr>
        <w:t>л</w:t>
      </w:r>
      <w:r w:rsidR="0025118A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іцензійного програмного забезпечення (операційні системи), що закуповуються </w:t>
      </w:r>
      <w:r w:rsidR="008E405E">
        <w:rPr>
          <w:rFonts w:ascii="Times New Roman" w:eastAsia="Times New Roman" w:hAnsi="Times New Roman"/>
          <w:sz w:val="28"/>
          <w:szCs w:val="28"/>
          <w:lang w:eastAsia="uk-UA"/>
        </w:rPr>
        <w:t>б</w:t>
      </w:r>
      <w:r w:rsidR="0025118A" w:rsidRPr="00906D69">
        <w:rPr>
          <w:rFonts w:ascii="Times New Roman" w:eastAsia="Times New Roman" w:hAnsi="Times New Roman"/>
          <w:sz w:val="28"/>
          <w:szCs w:val="28"/>
          <w:lang w:eastAsia="uk-UA"/>
        </w:rPr>
        <w:t>алансоутримувачем Єдиної системи  для забезпечення</w:t>
      </w:r>
      <w:r w:rsidR="00A81A0E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належного функціонування Єдиної системи та підтримання її в робочому стані. </w:t>
      </w:r>
      <w:r w:rsidR="008A5213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Закупівля </w:t>
      </w:r>
      <w:r w:rsidR="008E405E">
        <w:rPr>
          <w:rFonts w:ascii="Times New Roman" w:eastAsia="Times New Roman" w:hAnsi="Times New Roman"/>
          <w:sz w:val="28"/>
          <w:szCs w:val="28"/>
          <w:lang w:eastAsia="uk-UA"/>
        </w:rPr>
        <w:t>л</w:t>
      </w:r>
      <w:r w:rsidR="00A81A0E" w:rsidRPr="00906D69">
        <w:rPr>
          <w:rFonts w:ascii="Times New Roman" w:eastAsia="Times New Roman" w:hAnsi="Times New Roman"/>
          <w:sz w:val="28"/>
          <w:szCs w:val="28"/>
          <w:lang w:eastAsia="uk-UA"/>
        </w:rPr>
        <w:t>іцензійн</w:t>
      </w:r>
      <w:r w:rsidR="008A5213" w:rsidRPr="00906D69">
        <w:rPr>
          <w:rFonts w:ascii="Times New Roman" w:eastAsia="Times New Roman" w:hAnsi="Times New Roman"/>
          <w:sz w:val="28"/>
          <w:szCs w:val="28"/>
          <w:lang w:eastAsia="uk-UA"/>
        </w:rPr>
        <w:t>ого</w:t>
      </w:r>
      <w:r w:rsidR="00A81A0E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програмн</w:t>
      </w:r>
      <w:r w:rsidR="008A5213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ого </w:t>
      </w:r>
      <w:r w:rsidR="00A81A0E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забезпечення </w:t>
      </w:r>
      <w:r w:rsidR="008A5213" w:rsidRPr="00906D69">
        <w:rPr>
          <w:rFonts w:ascii="Times New Roman" w:eastAsia="Times New Roman" w:hAnsi="Times New Roman"/>
          <w:sz w:val="28"/>
          <w:szCs w:val="28"/>
          <w:lang w:eastAsia="uk-UA"/>
        </w:rPr>
        <w:t>відбувається</w:t>
      </w:r>
      <w:r w:rsidR="00A81A0E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шляхом придбання для</w:t>
      </w:r>
      <w:r w:rsidR="0025118A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81A0E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Житомирської міської </w:t>
      </w:r>
      <w:r w:rsidR="00955638" w:rsidRPr="00906D69">
        <w:rPr>
          <w:rFonts w:ascii="Times New Roman" w:eastAsia="Times New Roman" w:hAnsi="Times New Roman"/>
          <w:sz w:val="28"/>
          <w:szCs w:val="28"/>
          <w:lang w:eastAsia="uk-UA"/>
        </w:rPr>
        <w:t>територіальної громади</w:t>
      </w:r>
      <w:r w:rsidR="00A81A0E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5118A" w:rsidRPr="008E405E">
        <w:rPr>
          <w:rFonts w:ascii="Times New Roman" w:eastAsia="Times New Roman" w:hAnsi="Times New Roman"/>
          <w:sz w:val="28"/>
          <w:szCs w:val="28"/>
          <w:lang w:eastAsia="uk-UA"/>
        </w:rPr>
        <w:t>прав невиключн</w:t>
      </w:r>
      <w:r w:rsidR="00A81A0E" w:rsidRPr="008E405E">
        <w:rPr>
          <w:rFonts w:ascii="Times New Roman" w:eastAsia="Times New Roman" w:hAnsi="Times New Roman"/>
          <w:sz w:val="28"/>
          <w:szCs w:val="28"/>
          <w:lang w:eastAsia="uk-UA"/>
        </w:rPr>
        <w:t>ого</w:t>
      </w:r>
      <w:r w:rsidR="0025118A" w:rsidRPr="008E405E">
        <w:rPr>
          <w:rFonts w:ascii="Times New Roman" w:eastAsia="Times New Roman" w:hAnsi="Times New Roman"/>
          <w:sz w:val="28"/>
          <w:szCs w:val="28"/>
          <w:lang w:eastAsia="uk-UA"/>
        </w:rPr>
        <w:t xml:space="preserve"> прав</w:t>
      </w:r>
      <w:r w:rsidR="00A81A0E" w:rsidRPr="008E405E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25118A" w:rsidRPr="008E405E">
        <w:rPr>
          <w:rFonts w:ascii="Times New Roman" w:eastAsia="Times New Roman" w:hAnsi="Times New Roman"/>
          <w:sz w:val="28"/>
          <w:szCs w:val="28"/>
          <w:lang w:eastAsia="uk-UA"/>
        </w:rPr>
        <w:t xml:space="preserve"> користування цим програмним забезпеченням</w:t>
      </w:r>
      <w:r w:rsidR="00A81A0E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(без права передачі майнових та авторських). Примірники </w:t>
      </w:r>
      <w:r w:rsidR="008E405E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л</w:t>
      </w:r>
      <w:r w:rsidR="00A81A0E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іцензійного програмного забезпечення обліковуються на балансі </w:t>
      </w:r>
      <w:r w:rsidR="008E405E">
        <w:rPr>
          <w:rFonts w:ascii="Times New Roman" w:eastAsia="Times New Roman" w:hAnsi="Times New Roman"/>
          <w:sz w:val="28"/>
          <w:szCs w:val="28"/>
          <w:lang w:eastAsia="uk-UA"/>
        </w:rPr>
        <w:t>б</w:t>
      </w:r>
      <w:r w:rsidR="00A81A0E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алансоутримувача Єдиної системи, як </w:t>
      </w:r>
      <w:r w:rsidR="00D22075">
        <w:rPr>
          <w:rFonts w:ascii="Times New Roman" w:eastAsia="Times New Roman" w:hAnsi="Times New Roman"/>
          <w:sz w:val="28"/>
          <w:szCs w:val="28"/>
          <w:lang w:eastAsia="uk-UA"/>
        </w:rPr>
        <w:t>нематеріальний актив</w:t>
      </w:r>
      <w:r w:rsidR="00A81A0E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згідно правил </w:t>
      </w:r>
      <w:r w:rsidR="00182E43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ведення </w:t>
      </w:r>
      <w:r w:rsidR="00A81A0E" w:rsidRPr="00906D69">
        <w:rPr>
          <w:rFonts w:ascii="Times New Roman" w:eastAsia="Times New Roman" w:hAnsi="Times New Roman"/>
          <w:sz w:val="28"/>
          <w:szCs w:val="28"/>
          <w:lang w:eastAsia="uk-UA"/>
        </w:rPr>
        <w:t>бухгалтерського обліку;</w:t>
      </w:r>
    </w:p>
    <w:p w:rsidR="00182E43" w:rsidRDefault="005308EB" w:rsidP="00B256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06D69">
        <w:rPr>
          <w:rFonts w:ascii="Times New Roman" w:eastAsia="Times New Roman" w:hAnsi="Times New Roman"/>
          <w:sz w:val="28"/>
          <w:szCs w:val="28"/>
          <w:lang w:eastAsia="uk-UA"/>
        </w:rPr>
        <w:t>2.2.3</w:t>
      </w:r>
      <w:r w:rsidR="00736A3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256FE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82E43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віддалені робочі місця (комп’ютерне, мережеве та офісне обладнання і техніка), що розташовані в приміщеннях </w:t>
      </w:r>
      <w:r w:rsidR="00EC6DBA"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="00182E43" w:rsidRPr="00906D69">
        <w:rPr>
          <w:rFonts w:ascii="Times New Roman" w:eastAsia="Times New Roman" w:hAnsi="Times New Roman"/>
          <w:sz w:val="28"/>
          <w:szCs w:val="28"/>
          <w:lang w:eastAsia="uk-UA"/>
        </w:rPr>
        <w:t>ористувачів</w:t>
      </w:r>
      <w:r w:rsidR="00FE0A9C" w:rsidRPr="00906D69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EA40E9" w:rsidRPr="009A6480" w:rsidRDefault="00C67C0A" w:rsidP="00B256FE">
      <w:p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2.3.</w:t>
      </w:r>
      <w:r w:rsidR="00B256FE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EA40E9" w:rsidRPr="000677FD">
        <w:rPr>
          <w:rFonts w:ascii="Times New Roman" w:hAnsi="Times New Roman"/>
          <w:sz w:val="28"/>
          <w:szCs w:val="28"/>
        </w:rPr>
        <w:t>Власник Єдиної системи</w:t>
      </w:r>
      <w:r w:rsidR="00EA40E9" w:rsidRPr="00EA40E9">
        <w:rPr>
          <w:rFonts w:ascii="Times New Roman" w:hAnsi="Times New Roman"/>
          <w:sz w:val="28"/>
          <w:szCs w:val="28"/>
        </w:rPr>
        <w:t xml:space="preserve"> </w:t>
      </w:r>
      <w:r w:rsidR="009A6480" w:rsidRPr="009A6480">
        <w:rPr>
          <w:rFonts w:ascii="Times New Roman" w:hAnsi="Times New Roman"/>
          <w:b/>
          <w:sz w:val="28"/>
          <w:szCs w:val="28"/>
        </w:rPr>
        <w:t>-</w:t>
      </w:r>
      <w:r w:rsidR="000864F7">
        <w:rPr>
          <w:rFonts w:ascii="Times New Roman" w:hAnsi="Times New Roman"/>
          <w:b/>
          <w:sz w:val="28"/>
          <w:szCs w:val="28"/>
        </w:rPr>
        <w:t xml:space="preserve"> </w:t>
      </w:r>
      <w:r w:rsidR="00EA40E9" w:rsidRPr="00EA40E9">
        <w:rPr>
          <w:rFonts w:ascii="Times New Roman" w:hAnsi="Times New Roman"/>
          <w:sz w:val="28"/>
          <w:szCs w:val="28"/>
        </w:rPr>
        <w:t>Житомирська міська об’єднана територіальна громада в особі Житомирської міської ради.</w:t>
      </w:r>
    </w:p>
    <w:p w:rsidR="00936D3C" w:rsidRPr="00906D69" w:rsidRDefault="00182E43" w:rsidP="00B256FE">
      <w:p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06D69"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="00EA40E9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0677FD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B256FE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0677FD">
        <w:rPr>
          <w:rFonts w:ascii="Times New Roman" w:eastAsia="Times New Roman" w:hAnsi="Times New Roman"/>
          <w:sz w:val="28"/>
          <w:szCs w:val="28"/>
          <w:lang w:eastAsia="uk-UA"/>
        </w:rPr>
        <w:t>Балансоутримувач Єдиної системи</w:t>
      </w:r>
      <w:r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– комунальне підприємство Житомирської міської ради</w:t>
      </w:r>
      <w:r w:rsidR="00FE0A9C" w:rsidRPr="00906D69">
        <w:rPr>
          <w:rFonts w:ascii="Times New Roman" w:eastAsia="Times New Roman" w:hAnsi="Times New Roman"/>
          <w:sz w:val="28"/>
          <w:szCs w:val="28"/>
          <w:lang w:eastAsia="uk-UA"/>
        </w:rPr>
        <w:t>, якому делегуються такі повноваження у відповідності до рішення виконавчого комітету Житомирської міської ради.</w:t>
      </w:r>
    </w:p>
    <w:p w:rsidR="00F14E1E" w:rsidRPr="00906D69" w:rsidRDefault="00FE0A9C" w:rsidP="00B256FE">
      <w:p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06D69"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="00EA40E9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0677FD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B256FE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0677FD">
        <w:rPr>
          <w:rFonts w:ascii="Times New Roman" w:eastAsia="Times New Roman" w:hAnsi="Times New Roman"/>
          <w:sz w:val="28"/>
          <w:szCs w:val="28"/>
          <w:lang w:eastAsia="uk-UA"/>
        </w:rPr>
        <w:t>Адміністратор Єдиної системи</w:t>
      </w:r>
      <w:r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4E1E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– це </w:t>
      </w:r>
      <w:r w:rsidR="0056373A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особа, що </w:t>
      </w:r>
      <w:r w:rsidR="00F14E1E" w:rsidRPr="00906D69">
        <w:rPr>
          <w:rFonts w:ascii="Times New Roman" w:eastAsia="Times New Roman" w:hAnsi="Times New Roman"/>
          <w:sz w:val="28"/>
          <w:szCs w:val="28"/>
          <w:lang w:eastAsia="uk-UA"/>
        </w:rPr>
        <w:t>перебуває у трудових відносинах з</w:t>
      </w:r>
      <w:r w:rsidR="0056373A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A40E9">
        <w:rPr>
          <w:rFonts w:ascii="Times New Roman" w:eastAsia="Times New Roman" w:hAnsi="Times New Roman"/>
          <w:sz w:val="28"/>
          <w:szCs w:val="28"/>
          <w:lang w:eastAsia="uk-UA"/>
        </w:rPr>
        <w:t>б</w:t>
      </w:r>
      <w:r w:rsidRPr="00906D69">
        <w:rPr>
          <w:rFonts w:ascii="Times New Roman" w:eastAsia="Times New Roman" w:hAnsi="Times New Roman"/>
          <w:sz w:val="28"/>
          <w:szCs w:val="28"/>
          <w:lang w:eastAsia="uk-UA"/>
        </w:rPr>
        <w:t>алансоутримувач</w:t>
      </w:r>
      <w:r w:rsidR="00F14E1E" w:rsidRPr="00906D69">
        <w:rPr>
          <w:rFonts w:ascii="Times New Roman" w:eastAsia="Times New Roman" w:hAnsi="Times New Roman"/>
          <w:sz w:val="28"/>
          <w:szCs w:val="28"/>
          <w:lang w:eastAsia="uk-UA"/>
        </w:rPr>
        <w:t>ем</w:t>
      </w:r>
      <w:r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, або </w:t>
      </w:r>
      <w:r w:rsidR="00F14E1E" w:rsidRPr="00906D69">
        <w:rPr>
          <w:rFonts w:ascii="Times New Roman" w:eastAsia="Times New Roman" w:hAnsi="Times New Roman"/>
          <w:sz w:val="28"/>
          <w:szCs w:val="28"/>
          <w:lang w:eastAsia="uk-UA"/>
        </w:rPr>
        <w:t>представник</w:t>
      </w:r>
      <w:r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4E1E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іншого </w:t>
      </w:r>
      <w:r w:rsidRPr="00906D69">
        <w:rPr>
          <w:rFonts w:ascii="Times New Roman" w:eastAsia="Times New Roman" w:hAnsi="Times New Roman"/>
          <w:sz w:val="28"/>
          <w:szCs w:val="28"/>
          <w:lang w:eastAsia="uk-UA"/>
        </w:rPr>
        <w:t>комунальн</w:t>
      </w:r>
      <w:r w:rsidR="00F14E1E" w:rsidRPr="00906D69">
        <w:rPr>
          <w:rFonts w:ascii="Times New Roman" w:eastAsia="Times New Roman" w:hAnsi="Times New Roman"/>
          <w:sz w:val="28"/>
          <w:szCs w:val="28"/>
          <w:lang w:eastAsia="uk-UA"/>
        </w:rPr>
        <w:t>ого</w:t>
      </w:r>
      <w:r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підприємств</w:t>
      </w:r>
      <w:r w:rsidR="00F14E1E" w:rsidRPr="00906D69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Житомирської міської ради, що здійснює свою статутну діяльність у сфері охорони здоров’я</w:t>
      </w:r>
      <w:r w:rsidR="00DE37A8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r w:rsidR="00F14E1E" w:rsidRPr="00906D69">
        <w:rPr>
          <w:rFonts w:ascii="Times New Roman" w:eastAsia="Times New Roman" w:hAnsi="Times New Roman"/>
          <w:sz w:val="28"/>
          <w:szCs w:val="28"/>
          <w:lang w:eastAsia="uk-UA"/>
        </w:rPr>
        <w:t>якому делегуються повноваження</w:t>
      </w:r>
      <w:r w:rsidR="00DE37A8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визначення </w:t>
      </w:r>
      <w:r w:rsidR="000864F7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DE37A8" w:rsidRPr="00906D69">
        <w:rPr>
          <w:rFonts w:ascii="Times New Roman" w:eastAsia="Times New Roman" w:hAnsi="Times New Roman"/>
          <w:sz w:val="28"/>
          <w:szCs w:val="28"/>
          <w:lang w:eastAsia="uk-UA"/>
        </w:rPr>
        <w:t>дміністратора Єдиної системи</w:t>
      </w:r>
      <w:r w:rsidR="00F14E1E"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у відповідності до рішення виконавчого комітету Житомирської міської ради.</w:t>
      </w:r>
    </w:p>
    <w:p w:rsidR="005308EB" w:rsidRPr="00906D69" w:rsidRDefault="00782160" w:rsidP="00B256FE">
      <w:p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6D69"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="00EA40E9">
        <w:rPr>
          <w:rFonts w:ascii="Times New Roman" w:eastAsia="Times New Roman" w:hAnsi="Times New Roman"/>
          <w:sz w:val="28"/>
          <w:szCs w:val="28"/>
          <w:lang w:eastAsia="uk-UA"/>
        </w:rPr>
        <w:t>6</w:t>
      </w:r>
      <w:r w:rsidR="000677FD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B256FE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0677FD">
        <w:rPr>
          <w:rFonts w:ascii="Times New Roman" w:eastAsia="Times New Roman" w:hAnsi="Times New Roman"/>
          <w:sz w:val="28"/>
          <w:szCs w:val="28"/>
          <w:lang w:eastAsia="uk-UA"/>
        </w:rPr>
        <w:t>Користувач</w:t>
      </w:r>
      <w:r w:rsidR="0092331C" w:rsidRPr="000677FD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- заклад</w:t>
      </w:r>
      <w:r w:rsidR="0092331C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Pr="00906D69">
        <w:rPr>
          <w:rFonts w:ascii="Times New Roman" w:eastAsia="Times New Roman" w:hAnsi="Times New Roman"/>
          <w:sz w:val="28"/>
          <w:szCs w:val="28"/>
          <w:lang w:eastAsia="uk-UA"/>
        </w:rPr>
        <w:t xml:space="preserve"> охорони здоров’я </w:t>
      </w:r>
      <w:r w:rsidR="005308EB" w:rsidRPr="00906D69">
        <w:rPr>
          <w:rFonts w:ascii="Times New Roman" w:hAnsi="Times New Roman"/>
          <w:sz w:val="28"/>
          <w:szCs w:val="28"/>
        </w:rPr>
        <w:t>Житомирської міської</w:t>
      </w:r>
      <w:r w:rsidR="006741B3" w:rsidRPr="00906D69">
        <w:rPr>
          <w:rFonts w:ascii="Times New Roman" w:hAnsi="Times New Roman"/>
          <w:sz w:val="28"/>
          <w:szCs w:val="28"/>
        </w:rPr>
        <w:t xml:space="preserve"> територіальної громади</w:t>
      </w:r>
      <w:r w:rsidR="00580E9D">
        <w:rPr>
          <w:rFonts w:ascii="Times New Roman" w:hAnsi="Times New Roman"/>
          <w:sz w:val="28"/>
          <w:szCs w:val="28"/>
        </w:rPr>
        <w:t xml:space="preserve"> та інші </w:t>
      </w:r>
      <w:r w:rsidR="000C57A0">
        <w:rPr>
          <w:rFonts w:ascii="Times New Roman" w:hAnsi="Times New Roman"/>
          <w:sz w:val="28"/>
          <w:szCs w:val="28"/>
        </w:rPr>
        <w:t>суб’єкти</w:t>
      </w:r>
      <w:r w:rsidR="00580E9D">
        <w:rPr>
          <w:rFonts w:ascii="Times New Roman" w:hAnsi="Times New Roman"/>
          <w:sz w:val="28"/>
          <w:szCs w:val="28"/>
        </w:rPr>
        <w:t xml:space="preserve"> </w:t>
      </w:r>
      <w:r w:rsidR="000C57A0">
        <w:rPr>
          <w:rFonts w:ascii="Times New Roman" w:hAnsi="Times New Roman"/>
          <w:sz w:val="28"/>
          <w:szCs w:val="28"/>
        </w:rPr>
        <w:t>зазначені в п.3.6 даного Положення.</w:t>
      </w:r>
    </w:p>
    <w:p w:rsidR="007E15E4" w:rsidRPr="007E15E4" w:rsidRDefault="007E15E4" w:rsidP="004C1F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7E15E4" w:rsidRDefault="004B73C8" w:rsidP="004C1F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266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ІІІ. Функціонування, </w:t>
      </w:r>
      <w:r w:rsidR="000864F7">
        <w:rPr>
          <w:rFonts w:ascii="Times New Roman" w:hAnsi="Times New Roman"/>
          <w:b/>
          <w:sz w:val="28"/>
          <w:szCs w:val="28"/>
        </w:rPr>
        <w:t xml:space="preserve">експлуатація та утримання </w:t>
      </w:r>
      <w:r w:rsidRPr="00EA266A">
        <w:rPr>
          <w:rFonts w:ascii="Times New Roman" w:hAnsi="Times New Roman"/>
          <w:b/>
          <w:sz w:val="28"/>
          <w:szCs w:val="28"/>
        </w:rPr>
        <w:t xml:space="preserve">Єдиної системи </w:t>
      </w:r>
    </w:p>
    <w:p w:rsidR="009F74CF" w:rsidRPr="001164C5" w:rsidRDefault="009F74CF" w:rsidP="004C1F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B73C8" w:rsidRPr="00445B9A" w:rsidRDefault="00445B9A" w:rsidP="00980447">
      <w:p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3.1.</w:t>
      </w:r>
      <w:r w:rsidR="0098044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56373A" w:rsidRPr="00EA266A">
        <w:rPr>
          <w:rFonts w:ascii="Times New Roman" w:eastAsia="Times New Roman" w:hAnsi="Times New Roman"/>
          <w:sz w:val="28"/>
          <w:szCs w:val="28"/>
          <w:lang w:eastAsia="uk-UA"/>
        </w:rPr>
        <w:t>Створення, ф</w:t>
      </w:r>
      <w:r w:rsidR="004B73C8" w:rsidRPr="00EA266A">
        <w:rPr>
          <w:rFonts w:ascii="Times New Roman" w:eastAsia="Times New Roman" w:hAnsi="Times New Roman"/>
          <w:sz w:val="28"/>
          <w:szCs w:val="28"/>
          <w:lang w:eastAsia="uk-UA"/>
        </w:rPr>
        <w:t>ункціонування</w:t>
      </w:r>
      <w:r w:rsidR="00AF107A" w:rsidRPr="00EA266A">
        <w:rPr>
          <w:rFonts w:ascii="Times New Roman" w:eastAsia="Times New Roman" w:hAnsi="Times New Roman"/>
          <w:sz w:val="28"/>
          <w:szCs w:val="28"/>
          <w:lang w:eastAsia="uk-UA"/>
        </w:rPr>
        <w:t xml:space="preserve"> та утримання Єдиної системи здійсню</w:t>
      </w:r>
      <w:r w:rsidR="000C57A0">
        <w:rPr>
          <w:rFonts w:ascii="Times New Roman" w:eastAsia="Times New Roman" w:hAnsi="Times New Roman"/>
          <w:sz w:val="28"/>
          <w:szCs w:val="28"/>
          <w:lang w:eastAsia="uk-UA"/>
        </w:rPr>
        <w:t>ється</w:t>
      </w:r>
      <w:r w:rsidR="00AF107A" w:rsidRPr="00EA266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2622F">
        <w:rPr>
          <w:rFonts w:ascii="Times New Roman" w:eastAsia="Times New Roman" w:hAnsi="Times New Roman"/>
          <w:sz w:val="28"/>
          <w:szCs w:val="28"/>
          <w:lang w:eastAsia="uk-UA"/>
        </w:rPr>
        <w:t>за кошти бюджету,</w:t>
      </w:r>
      <w:r w:rsidR="00F84647" w:rsidRPr="00EA266A">
        <w:rPr>
          <w:rFonts w:ascii="Times New Roman" w:eastAsia="Times New Roman" w:hAnsi="Times New Roman"/>
          <w:sz w:val="28"/>
          <w:szCs w:val="28"/>
          <w:lang w:eastAsia="uk-UA"/>
        </w:rPr>
        <w:t xml:space="preserve"> за рахунок інших джерел не заборонених чинним законодавством України, </w:t>
      </w:r>
      <w:r w:rsidR="00FA7D5D">
        <w:rPr>
          <w:rFonts w:ascii="Times New Roman" w:eastAsia="Times New Roman" w:hAnsi="Times New Roman"/>
          <w:sz w:val="28"/>
          <w:szCs w:val="28"/>
          <w:lang w:eastAsia="uk-UA"/>
        </w:rPr>
        <w:t xml:space="preserve">та </w:t>
      </w:r>
      <w:r w:rsidR="00F84647" w:rsidRPr="00EA266A">
        <w:rPr>
          <w:rFonts w:ascii="Times New Roman" w:eastAsia="Times New Roman" w:hAnsi="Times New Roman"/>
          <w:sz w:val="28"/>
          <w:szCs w:val="28"/>
          <w:lang w:eastAsia="uk-UA"/>
        </w:rPr>
        <w:t xml:space="preserve">зокрема і за рахунок спільного утримання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="00F84647" w:rsidRPr="00EA266A">
        <w:rPr>
          <w:rFonts w:ascii="Times New Roman" w:eastAsia="Times New Roman" w:hAnsi="Times New Roman"/>
          <w:sz w:val="28"/>
          <w:szCs w:val="28"/>
          <w:lang w:eastAsia="uk-UA"/>
        </w:rPr>
        <w:t xml:space="preserve">ористувачами </w:t>
      </w:r>
      <w:r w:rsidR="00AF107A" w:rsidRPr="00EA266A">
        <w:rPr>
          <w:rFonts w:ascii="Times New Roman" w:eastAsia="Times New Roman" w:hAnsi="Times New Roman"/>
          <w:sz w:val="28"/>
          <w:szCs w:val="28"/>
          <w:lang w:eastAsia="uk-UA"/>
        </w:rPr>
        <w:t xml:space="preserve">у відповідності до </w:t>
      </w:r>
      <w:r w:rsidR="008B4CA6" w:rsidRPr="00EA266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«Цільової програми розвитку охорони </w:t>
      </w:r>
      <w:r w:rsidR="008B4CA6" w:rsidRPr="00F84647">
        <w:rPr>
          <w:rFonts w:ascii="Times New Roman" w:eastAsia="Times New Roman" w:hAnsi="Times New Roman"/>
          <w:bCs/>
          <w:sz w:val="28"/>
          <w:szCs w:val="28"/>
          <w:lang w:eastAsia="uk-UA"/>
        </w:rPr>
        <w:t>здоров’я Житомирської міської об’єднаної територіальної громади на 2021-2023 роки»</w:t>
      </w:r>
      <w:r w:rsidR="0092331C" w:rsidRPr="009233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E05D7B" w:rsidRPr="0056373A" w:rsidRDefault="00E05D7B" w:rsidP="00980447">
      <w:p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Pr="0056373A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="00B256FE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B256FE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Створення та 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функціонування Єдиної системи</w:t>
      </w:r>
      <w:r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 ґрунтується на засадах:</w:t>
      </w:r>
    </w:p>
    <w:p w:rsidR="00E05D7B" w:rsidRPr="0056373A" w:rsidRDefault="00B256FE" w:rsidP="00980447">
      <w:p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3" w:name="o19"/>
      <w:bookmarkEnd w:id="3"/>
      <w:r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98044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E05D7B" w:rsidRPr="0056373A">
        <w:rPr>
          <w:rFonts w:ascii="Times New Roman" w:eastAsia="Times New Roman" w:hAnsi="Times New Roman"/>
          <w:sz w:val="28"/>
          <w:szCs w:val="28"/>
          <w:lang w:eastAsia="uk-UA"/>
        </w:rPr>
        <w:t>узгодженості нормативно-правового та організаційно-методичного забезпечення, сумісності технічного, інформаційного і програмного забезпечення її складових частин;</w:t>
      </w:r>
      <w:bookmarkStart w:id="4" w:name="o20"/>
      <w:bookmarkEnd w:id="4"/>
    </w:p>
    <w:p w:rsidR="00E05D7B" w:rsidRPr="00B62D5D" w:rsidRDefault="00B256FE" w:rsidP="00980447">
      <w:p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98044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E05D7B" w:rsidRPr="0056373A">
        <w:rPr>
          <w:rFonts w:ascii="Times New Roman" w:eastAsia="Times New Roman" w:hAnsi="Times New Roman"/>
          <w:sz w:val="28"/>
          <w:szCs w:val="28"/>
          <w:lang w:eastAsia="uk-UA"/>
        </w:rPr>
        <w:t>забезпечення дотримання вимог Закону України «Про захист персональних даних»</w:t>
      </w:r>
      <w:r w:rsidR="00E05D7B"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r w:rsidR="00E05D7B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Закону України «Про захист інформації в інформаційно-телекомунікаційних системах»</w:t>
      </w:r>
      <w:r w:rsidR="00E05D7B" w:rsidRPr="00B62D5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05D7B" w:rsidRPr="0056373A">
        <w:rPr>
          <w:rFonts w:ascii="Times New Roman" w:eastAsia="Times New Roman" w:hAnsi="Times New Roman"/>
          <w:sz w:val="28"/>
          <w:szCs w:val="28"/>
          <w:lang w:eastAsia="uk-UA"/>
        </w:rPr>
        <w:t>в обсязі та порядку встановленому чинним законодавством України;</w:t>
      </w:r>
      <w:r w:rsidR="00E05D7B" w:rsidRPr="00B62D5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E05D7B" w:rsidRPr="0056373A" w:rsidRDefault="00B256FE" w:rsidP="00980447">
      <w:p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98044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E05D7B"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спільного використання </w:t>
      </w:r>
      <w:r w:rsidR="000864F7"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="00E05D7B"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ористувачами обладнання необхідного для </w:t>
      </w:r>
      <w:r w:rsidR="00E05D7B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функціонування Єдиної системи</w:t>
      </w:r>
      <w:r w:rsidR="00E05D7B" w:rsidRPr="0056373A">
        <w:rPr>
          <w:rFonts w:ascii="Times New Roman" w:eastAsia="Times New Roman" w:hAnsi="Times New Roman"/>
          <w:sz w:val="28"/>
          <w:szCs w:val="28"/>
          <w:lang w:eastAsia="uk-UA"/>
        </w:rPr>
        <w:t>: сервера, мережевого обладнанн</w:t>
      </w:r>
      <w:r w:rsidR="00EA266A">
        <w:rPr>
          <w:rFonts w:ascii="Times New Roman" w:eastAsia="Times New Roman" w:hAnsi="Times New Roman"/>
          <w:sz w:val="28"/>
          <w:szCs w:val="28"/>
          <w:lang w:eastAsia="uk-UA"/>
        </w:rPr>
        <w:t>я, інших периферійних пристроїв</w:t>
      </w:r>
      <w:r w:rsidR="00E05D7B"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 та іншого</w:t>
      </w:r>
      <w:r w:rsidR="00EA266A">
        <w:rPr>
          <w:rFonts w:ascii="Times New Roman" w:eastAsia="Times New Roman" w:hAnsi="Times New Roman"/>
          <w:sz w:val="28"/>
          <w:szCs w:val="28"/>
          <w:lang w:eastAsia="uk-UA"/>
        </w:rPr>
        <w:t xml:space="preserve"> обладнання</w:t>
      </w:r>
      <w:r w:rsidR="00E05D7B" w:rsidRPr="0056373A">
        <w:rPr>
          <w:rFonts w:ascii="Times New Roman" w:eastAsia="Times New Roman" w:hAnsi="Times New Roman"/>
          <w:sz w:val="28"/>
          <w:szCs w:val="28"/>
          <w:lang w:eastAsia="uk-UA"/>
        </w:rPr>
        <w:t>;</w:t>
      </w:r>
      <w:bookmarkStart w:id="5" w:name="o21"/>
      <w:bookmarkStart w:id="6" w:name="o24"/>
      <w:bookmarkStart w:id="7" w:name="o25"/>
      <w:bookmarkEnd w:id="5"/>
      <w:bookmarkEnd w:id="6"/>
      <w:bookmarkEnd w:id="7"/>
    </w:p>
    <w:p w:rsidR="00E05D7B" w:rsidRPr="002401FF" w:rsidRDefault="00B256FE" w:rsidP="00980447">
      <w:p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98044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E05D7B"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спільного </w:t>
      </w:r>
      <w:r w:rsidR="00E05D7B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утримання Єдиної системи та участі всіх </w:t>
      </w:r>
      <w:r w:rsidR="000864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="00E05D7B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ористувачів у фінансуванні видатків на функціонування Єдиної системи, забезпечення безперебійної роботи обладнання (ремонту, оновлення тощо), задіяного у роботі Єдиної системи;</w:t>
      </w:r>
    </w:p>
    <w:p w:rsidR="00E05D7B" w:rsidRPr="002401FF" w:rsidRDefault="00B256FE" w:rsidP="00980447">
      <w:p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98044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E05D7B"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спільного утримання приміщення для розміщення серверного обладнання, задіяного у </w:t>
      </w:r>
      <w:r w:rsidR="00FA7D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роботі Єдиної системи</w:t>
      </w:r>
      <w:r w:rsidR="00E05D7B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забезпечення охоронних, протипожежних заходів, вентиляції приміщення, комунальних платежів тощо;</w:t>
      </w:r>
    </w:p>
    <w:p w:rsidR="00E05D7B" w:rsidRPr="002401FF" w:rsidRDefault="00E05D7B" w:rsidP="004C1F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 xml:space="preserve">- спільного утримання спеціалістів, які будуть залучатися до організації роботи в Єдиній  системі на постійній або договірній основі, в т. ч. системного адміністратора. </w:t>
      </w:r>
      <w:bookmarkStart w:id="8" w:name="o26"/>
      <w:bookmarkEnd w:id="8"/>
    </w:p>
    <w:p w:rsidR="0056373A" w:rsidRPr="002401FF" w:rsidRDefault="0056373A" w:rsidP="00980447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5D7B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</w:t>
      </w:r>
      <w:r w:rsidR="0098044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98044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Серверне обладнання, що забезпечує роботу Єдиної системи розміщується у спеціально обладнаному приміщенні </w:t>
      </w:r>
      <w:r w:rsidR="000864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алансоутримувача</w:t>
      </w:r>
      <w:r w:rsidR="00F14E1E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Єдиної системи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(серверній кімнаті). Приміщення має бути обладнане охоронною та пожежною сигналізацією, вентиляцією та системою кондиціонування, згідно встановлених правил та нормативів.</w:t>
      </w:r>
    </w:p>
    <w:p w:rsidR="00F14E1E" w:rsidRPr="0056373A" w:rsidRDefault="00F14E1E" w:rsidP="0059212F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5D7B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98044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Перелік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осіб,</w:t>
      </w:r>
      <w:r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 які мають право</w:t>
      </w:r>
      <w:r w:rsidRPr="00F14E1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доступу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до </w:t>
      </w:r>
      <w:r w:rsidRPr="0056373A">
        <w:rPr>
          <w:rFonts w:ascii="Times New Roman" w:eastAsia="Times New Roman" w:hAnsi="Times New Roman"/>
          <w:sz w:val="28"/>
          <w:szCs w:val="28"/>
          <w:lang w:eastAsia="uk-UA"/>
        </w:rPr>
        <w:br/>
        <w:t>приміщення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серверної кімнати,</w:t>
      </w:r>
      <w:r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 здавати під охорону і знімати з охорони 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приміщення</w:t>
      </w:r>
      <w:r w:rsidR="00736A3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визначаються </w:t>
      </w:r>
      <w:r w:rsidR="000864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алансоутримувачем Єд</w:t>
      </w:r>
      <w:r w:rsidR="000864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иної системи та затверджується 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відповідним наказом по підприємству</w:t>
      </w:r>
      <w:r w:rsidR="00146062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подальшим інформуванням </w:t>
      </w:r>
      <w:r w:rsidR="000864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="00146062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ористувачів Єдиної системи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56373A" w:rsidRPr="002401FF" w:rsidRDefault="00146062" w:rsidP="0059212F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5D7B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</w:t>
      </w:r>
      <w:r w:rsidR="000677F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98044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Балансоутримувач Єдиної системи, або інше комунальне підприємств</w:t>
      </w:r>
      <w:r w:rsidR="001E0B4E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 (установа) 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Житомирської міської ради, що здійснює свою статутну діяльність у сфері охорони здоров’я, якому виконавчим комітетом  Ж</w:t>
      </w:r>
      <w:r w:rsidR="001E0B4E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итомирської міської ради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делегуються повноваження визначення </w:t>
      </w:r>
      <w:r w:rsidR="007C4A3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дміністратора Єдиної системи</w:t>
      </w:r>
      <w:r w:rsidR="000B45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Pr="00146062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відповідним наказом по підприємству закріпл</w:t>
      </w:r>
      <w:r w:rsidR="00C33ABE">
        <w:rPr>
          <w:rFonts w:ascii="Times New Roman" w:eastAsia="Times New Roman" w:hAnsi="Times New Roman"/>
          <w:sz w:val="28"/>
          <w:szCs w:val="28"/>
          <w:lang w:eastAsia="uk-UA"/>
        </w:rPr>
        <w:t xml:space="preserve">ює </w:t>
      </w:r>
      <w:r w:rsidR="000B45D3">
        <w:rPr>
          <w:rFonts w:ascii="Times New Roman" w:eastAsia="Times New Roman" w:hAnsi="Times New Roman"/>
          <w:sz w:val="28"/>
          <w:szCs w:val="28"/>
          <w:lang w:eastAsia="uk-UA"/>
        </w:rPr>
        <w:t>за окремою/окремими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особою</w:t>
      </w:r>
      <w:r w:rsidR="000B45D3">
        <w:rPr>
          <w:rFonts w:ascii="Times New Roman" w:eastAsia="Times New Roman" w:hAnsi="Times New Roman"/>
          <w:sz w:val="28"/>
          <w:szCs w:val="28"/>
          <w:lang w:eastAsia="uk-UA"/>
        </w:rPr>
        <w:t>/особами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функції та повноваження </w:t>
      </w:r>
      <w:r w:rsidR="007C4A3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дміністратора Єдиної системи</w:t>
      </w:r>
      <w:r w:rsidR="006769FA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(системний адміністратор), </w:t>
      </w:r>
      <w:r w:rsidR="00547E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забезпечує</w:t>
      </w:r>
      <w:r w:rsidR="006769FA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</w:p>
    <w:p w:rsidR="006769FA" w:rsidRPr="00547E38" w:rsidRDefault="006769FA" w:rsidP="0059212F">
      <w:pPr>
        <w:shd w:val="clear" w:color="auto" w:fill="FFFFFF"/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5D7B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</w:t>
      </w:r>
      <w:r w:rsidR="00736A3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.1</w:t>
      </w:r>
      <w:r w:rsidR="0098044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9212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Pr="002401FF">
        <w:rPr>
          <w:rFonts w:ascii="Times New Roman" w:hAnsi="Times New Roman"/>
          <w:color w:val="000000"/>
          <w:sz w:val="28"/>
          <w:szCs w:val="28"/>
        </w:rPr>
        <w:t>дміністрування</w:t>
      </w:r>
      <w:r w:rsidR="004D7134" w:rsidRPr="002401FF">
        <w:rPr>
          <w:rFonts w:ascii="Times New Roman" w:hAnsi="Times New Roman"/>
          <w:color w:val="000000"/>
          <w:sz w:val="28"/>
          <w:szCs w:val="28"/>
        </w:rPr>
        <w:t>, функціонування</w:t>
      </w:r>
      <w:r w:rsidRPr="002401FF">
        <w:rPr>
          <w:rFonts w:ascii="Times New Roman" w:hAnsi="Times New Roman"/>
          <w:color w:val="000000"/>
          <w:sz w:val="28"/>
          <w:szCs w:val="28"/>
        </w:rPr>
        <w:t xml:space="preserve"> та технічну підтримку центральної бази даних Єдиної системи</w:t>
      </w:r>
      <w:r>
        <w:rPr>
          <w:rFonts w:ascii="Times New Roman" w:hAnsi="Times New Roman"/>
          <w:sz w:val="28"/>
          <w:szCs w:val="28"/>
        </w:rPr>
        <w:t>;</w:t>
      </w:r>
    </w:p>
    <w:p w:rsidR="004D7134" w:rsidRPr="000B45D3" w:rsidRDefault="006769FA" w:rsidP="0059212F">
      <w:pPr>
        <w:shd w:val="clear" w:color="auto" w:fill="FFFFFF"/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5D3">
        <w:rPr>
          <w:rFonts w:ascii="Times New Roman" w:hAnsi="Times New Roman"/>
          <w:sz w:val="28"/>
          <w:szCs w:val="28"/>
        </w:rPr>
        <w:t>3.</w:t>
      </w:r>
      <w:r w:rsidR="00E05D7B" w:rsidRPr="000B45D3">
        <w:rPr>
          <w:rFonts w:ascii="Times New Roman" w:hAnsi="Times New Roman"/>
          <w:sz w:val="28"/>
          <w:szCs w:val="28"/>
        </w:rPr>
        <w:t>5</w:t>
      </w:r>
      <w:r w:rsidR="00980447">
        <w:rPr>
          <w:rFonts w:ascii="Times New Roman" w:hAnsi="Times New Roman"/>
          <w:sz w:val="28"/>
          <w:szCs w:val="28"/>
        </w:rPr>
        <w:t>.2</w:t>
      </w:r>
      <w:r w:rsidR="00736A32">
        <w:rPr>
          <w:rFonts w:ascii="Times New Roman" w:hAnsi="Times New Roman"/>
          <w:sz w:val="28"/>
          <w:szCs w:val="28"/>
        </w:rPr>
        <w:t xml:space="preserve"> </w:t>
      </w:r>
      <w:r w:rsidR="0059212F">
        <w:rPr>
          <w:rFonts w:ascii="Times New Roman" w:hAnsi="Times New Roman"/>
          <w:sz w:val="28"/>
          <w:szCs w:val="28"/>
        </w:rPr>
        <w:tab/>
      </w:r>
      <w:r w:rsidRPr="000B45D3">
        <w:rPr>
          <w:rFonts w:ascii="Times New Roman" w:hAnsi="Times New Roman"/>
          <w:sz w:val="28"/>
          <w:szCs w:val="28"/>
        </w:rPr>
        <w:t>роботу комп'ютерної техніки, комп'ютерної мережі і програмного забезпечення</w:t>
      </w:r>
      <w:r w:rsidR="004D7134" w:rsidRPr="000B45D3">
        <w:rPr>
          <w:rFonts w:ascii="Times New Roman" w:hAnsi="Times New Roman"/>
          <w:sz w:val="28"/>
          <w:szCs w:val="28"/>
        </w:rPr>
        <w:t>;</w:t>
      </w:r>
    </w:p>
    <w:p w:rsidR="006769FA" w:rsidRPr="002401FF" w:rsidRDefault="004D7134" w:rsidP="0059212F">
      <w:pPr>
        <w:shd w:val="clear" w:color="auto" w:fill="FFFFFF"/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01FF">
        <w:rPr>
          <w:rFonts w:ascii="Times New Roman" w:hAnsi="Times New Roman"/>
          <w:color w:val="000000"/>
          <w:sz w:val="28"/>
          <w:szCs w:val="28"/>
        </w:rPr>
        <w:t>3.</w:t>
      </w:r>
      <w:r w:rsidR="00E05D7B" w:rsidRPr="002401FF">
        <w:rPr>
          <w:rFonts w:ascii="Times New Roman" w:hAnsi="Times New Roman"/>
          <w:color w:val="000000"/>
          <w:sz w:val="28"/>
          <w:szCs w:val="28"/>
        </w:rPr>
        <w:t>5</w:t>
      </w:r>
      <w:r w:rsidR="00980447">
        <w:rPr>
          <w:rFonts w:ascii="Times New Roman" w:hAnsi="Times New Roman"/>
          <w:color w:val="000000"/>
          <w:sz w:val="28"/>
          <w:szCs w:val="28"/>
        </w:rPr>
        <w:t>.3.</w:t>
      </w:r>
      <w:r w:rsidR="00736A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7E38">
        <w:rPr>
          <w:rFonts w:ascii="Times New Roman" w:hAnsi="Times New Roman"/>
          <w:color w:val="000000"/>
          <w:sz w:val="28"/>
          <w:szCs w:val="28"/>
        </w:rPr>
        <w:t>захист</w:t>
      </w:r>
      <w:r w:rsidRPr="002401FF">
        <w:rPr>
          <w:rFonts w:ascii="Times New Roman" w:hAnsi="Times New Roman"/>
          <w:color w:val="000000"/>
          <w:sz w:val="28"/>
          <w:szCs w:val="28"/>
        </w:rPr>
        <w:t xml:space="preserve"> інформації, що міститься у Єдиній системі, відповідно до вимог чинного законодавства України;</w:t>
      </w:r>
    </w:p>
    <w:p w:rsidR="004D7134" w:rsidRPr="002401FF" w:rsidRDefault="004D7134" w:rsidP="0059212F">
      <w:pPr>
        <w:shd w:val="clear" w:color="auto" w:fill="FFFFFF"/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01FF">
        <w:rPr>
          <w:rFonts w:ascii="Times New Roman" w:hAnsi="Times New Roman"/>
          <w:color w:val="000000"/>
          <w:sz w:val="28"/>
          <w:szCs w:val="28"/>
        </w:rPr>
        <w:t>3.</w:t>
      </w:r>
      <w:r w:rsidR="00E05D7B" w:rsidRPr="002401FF">
        <w:rPr>
          <w:rFonts w:ascii="Times New Roman" w:hAnsi="Times New Roman"/>
          <w:color w:val="000000"/>
          <w:sz w:val="28"/>
          <w:szCs w:val="28"/>
        </w:rPr>
        <w:t>5</w:t>
      </w:r>
      <w:r w:rsidR="00736A32">
        <w:rPr>
          <w:rFonts w:ascii="Times New Roman" w:hAnsi="Times New Roman"/>
          <w:color w:val="000000"/>
          <w:sz w:val="28"/>
          <w:szCs w:val="28"/>
        </w:rPr>
        <w:t xml:space="preserve">.4 </w:t>
      </w:r>
      <w:r w:rsidR="0059212F">
        <w:rPr>
          <w:rFonts w:ascii="Times New Roman" w:hAnsi="Times New Roman"/>
          <w:color w:val="000000"/>
          <w:sz w:val="28"/>
          <w:szCs w:val="28"/>
        </w:rPr>
        <w:tab/>
      </w:r>
      <w:r w:rsidRPr="002401FF">
        <w:rPr>
          <w:rFonts w:ascii="Times New Roman" w:hAnsi="Times New Roman"/>
          <w:color w:val="000000"/>
          <w:sz w:val="28"/>
          <w:szCs w:val="28"/>
        </w:rPr>
        <w:t>інші функції, пов’язані з належним та безперервним забезпеченням функціонування Єдиної системи, у разі виникнення збоїв у роботі Єдиної системи – вживає заходів щодо їх усунення.</w:t>
      </w:r>
    </w:p>
    <w:p w:rsidR="0068363C" w:rsidRPr="0056373A" w:rsidRDefault="006769FA" w:rsidP="00980447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6870BD" w:rsidRPr="0056373A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E05D7B">
        <w:rPr>
          <w:rFonts w:ascii="Times New Roman" w:eastAsia="Times New Roman" w:hAnsi="Times New Roman"/>
          <w:sz w:val="28"/>
          <w:szCs w:val="28"/>
          <w:lang w:eastAsia="uk-UA"/>
        </w:rPr>
        <w:t>6</w:t>
      </w:r>
      <w:r w:rsidR="000677FD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59212F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4D7134">
        <w:rPr>
          <w:rFonts w:ascii="Times New Roman" w:eastAsia="Times New Roman" w:hAnsi="Times New Roman"/>
          <w:sz w:val="28"/>
          <w:szCs w:val="28"/>
          <w:lang w:eastAsia="uk-UA"/>
        </w:rPr>
        <w:t>Функціонування, використання та експлуатація Єдиної с</w:t>
      </w:r>
      <w:r w:rsidR="006870BD" w:rsidRPr="0056373A">
        <w:rPr>
          <w:rFonts w:ascii="Times New Roman" w:eastAsia="Times New Roman" w:hAnsi="Times New Roman"/>
          <w:sz w:val="28"/>
          <w:szCs w:val="28"/>
          <w:lang w:eastAsia="uk-UA"/>
        </w:rPr>
        <w:t>истем</w:t>
      </w:r>
      <w:r w:rsidR="00F03B90" w:rsidRPr="0056373A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4D7134">
        <w:rPr>
          <w:rFonts w:ascii="Times New Roman" w:eastAsia="Times New Roman" w:hAnsi="Times New Roman"/>
          <w:sz w:val="28"/>
          <w:szCs w:val="28"/>
          <w:lang w:eastAsia="uk-UA"/>
        </w:rPr>
        <w:t xml:space="preserve"> відбувається в</w:t>
      </w:r>
      <w:r w:rsidR="009B3977">
        <w:rPr>
          <w:rFonts w:ascii="Times New Roman" w:eastAsia="Times New Roman" w:hAnsi="Times New Roman"/>
          <w:sz w:val="28"/>
          <w:szCs w:val="28"/>
          <w:lang w:eastAsia="uk-UA"/>
        </w:rPr>
        <w:t xml:space="preserve"> режимі реального</w:t>
      </w:r>
      <w:r w:rsidR="00AB7CB6" w:rsidRPr="0056373A">
        <w:rPr>
          <w:rFonts w:ascii="Times New Roman" w:eastAsia="Times New Roman" w:hAnsi="Times New Roman"/>
          <w:sz w:val="28"/>
          <w:szCs w:val="28"/>
          <w:lang w:eastAsia="uk-UA"/>
        </w:rPr>
        <w:t xml:space="preserve"> часу</w:t>
      </w:r>
      <w:r w:rsidR="004D7134">
        <w:rPr>
          <w:rFonts w:ascii="Times New Roman" w:eastAsia="Times New Roman" w:hAnsi="Times New Roman"/>
          <w:sz w:val="28"/>
          <w:szCs w:val="28"/>
          <w:lang w:eastAsia="uk-UA"/>
        </w:rPr>
        <w:t>, шляхом</w:t>
      </w:r>
      <w:r w:rsidR="0068363C" w:rsidRPr="0056373A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68363C" w:rsidRPr="002401FF" w:rsidRDefault="0068363C" w:rsidP="00980447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 </w:t>
      </w:r>
      <w:r w:rsidR="00F6329D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обліку та 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систематиз</w:t>
      </w:r>
      <w:r w:rsidR="00DE6514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аці</w:t>
      </w:r>
      <w:r w:rsidR="00F6329D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ї </w:t>
      </w:r>
      <w:r w:rsidR="007C4A3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="00F6329D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ористувачами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робот</w:t>
      </w:r>
      <w:r w:rsidR="00DE6514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6329D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всіх своїх </w:t>
      </w:r>
      <w:r w:rsidR="00323CAB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структурних підрозділ</w:t>
      </w:r>
      <w:r w:rsidR="00F6329D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ів</w:t>
      </w:r>
      <w:r w:rsidR="00F844B2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при наданні ними медичних послуг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F844B2" w:rsidRPr="002401FF" w:rsidRDefault="00F844B2" w:rsidP="00980447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збору, збереження, обробки та передачі Кор</w:t>
      </w:r>
      <w:r w:rsidR="007C4A3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истувачами медичної інформації,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отриманої  ними під час надання медичних послуг;</w:t>
      </w:r>
    </w:p>
    <w:p w:rsidR="00492F52" w:rsidRPr="002401FF" w:rsidRDefault="00492F52" w:rsidP="00980447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забезпеч</w:t>
      </w:r>
      <w:r w:rsidR="00DE6514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ення </w:t>
      </w:r>
      <w:r w:rsidR="00F844B2" w:rsidRPr="002401FF">
        <w:rPr>
          <w:rFonts w:ascii="Times New Roman" w:hAnsi="Times New Roman"/>
          <w:color w:val="000000"/>
          <w:sz w:val="28"/>
          <w:szCs w:val="28"/>
        </w:rPr>
        <w:t>своєчасними, повними та якісними медичними послугами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пацієнтів; </w:t>
      </w:r>
    </w:p>
    <w:p w:rsidR="0068363C" w:rsidRPr="002401FF" w:rsidRDefault="0068363C" w:rsidP="00980447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забезпеч</w:t>
      </w:r>
      <w:r w:rsidR="00DE6514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ення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844B2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оперативним та якісним обміном інформацією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між </w:t>
      </w:r>
      <w:r w:rsidR="00E43847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Користувачами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яким надано доступ до</w:t>
      </w:r>
      <w:r w:rsidR="00F844B2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Єдиної с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истеми;</w:t>
      </w:r>
    </w:p>
    <w:p w:rsidR="00FF0E21" w:rsidRDefault="00510391" w:rsidP="00980447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 забезпечення узагальнення, збереження, аналізу та передачі медичної інформації </w:t>
      </w:r>
      <w:r w:rsidR="007C4A3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ористувачами до </w:t>
      </w:r>
      <w:r w:rsidR="00BA5DDB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електронної системи охорони здоров’я України (рівень Національної служби здоров’я України),</w:t>
      </w:r>
      <w:r w:rsidR="00F635BF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департаменту охорони здоров’я Ж</w:t>
      </w:r>
      <w:r w:rsidR="00F635BF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итомирської обласної адміністрації</w:t>
      </w:r>
      <w:r w:rsidR="00BA5DDB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управління охорони здоров’я Ж</w:t>
      </w:r>
      <w:r w:rsidR="00F635BF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итомирської міської ради.</w:t>
      </w:r>
    </w:p>
    <w:p w:rsidR="001164C5" w:rsidRPr="002401FF" w:rsidRDefault="001164C5" w:rsidP="009804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7C4A3E" w:rsidRDefault="007C4A3E" w:rsidP="004C1F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E15E4" w:rsidRDefault="00386AD1" w:rsidP="004C1F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6373A">
        <w:rPr>
          <w:rFonts w:ascii="Times New Roman" w:hAnsi="Times New Roman"/>
          <w:b/>
          <w:sz w:val="28"/>
          <w:szCs w:val="28"/>
        </w:rPr>
        <w:lastRenderedPageBreak/>
        <w:t>ІV. Спільне утримання Системи</w:t>
      </w:r>
    </w:p>
    <w:p w:rsidR="009F74CF" w:rsidRPr="0056373A" w:rsidRDefault="009F74CF" w:rsidP="004C1F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86AD1" w:rsidRPr="002401FF" w:rsidRDefault="0059212F" w:rsidP="0059212F">
      <w:pPr>
        <w:pStyle w:val="ac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bookmarkStart w:id="9" w:name="o16"/>
      <w:bookmarkStart w:id="10" w:name="o18"/>
      <w:bookmarkStart w:id="11" w:name="o27"/>
      <w:bookmarkStart w:id="12" w:name="o28"/>
      <w:bookmarkStart w:id="13" w:name="o30"/>
      <w:bookmarkStart w:id="14" w:name="o45"/>
      <w:bookmarkEnd w:id="9"/>
      <w:bookmarkEnd w:id="10"/>
      <w:bookmarkEnd w:id="11"/>
      <w:bookmarkEnd w:id="12"/>
      <w:bookmarkEnd w:id="13"/>
      <w:bookmarkEnd w:id="14"/>
      <w:r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ab/>
      </w:r>
      <w:r w:rsidR="00386AD1" w:rsidRPr="002401FF">
        <w:rPr>
          <w:color w:val="000000"/>
          <w:sz w:val="28"/>
          <w:szCs w:val="28"/>
        </w:rPr>
        <w:t xml:space="preserve">Спільне утримання Єдиної системи </w:t>
      </w:r>
      <w:r w:rsidR="00CD08E1">
        <w:rPr>
          <w:bCs/>
          <w:color w:val="000000"/>
          <w:sz w:val="28"/>
          <w:szCs w:val="28"/>
        </w:rPr>
        <w:t>к</w:t>
      </w:r>
      <w:r w:rsidR="00386AD1" w:rsidRPr="002401FF">
        <w:rPr>
          <w:bCs/>
          <w:color w:val="000000"/>
          <w:sz w:val="28"/>
          <w:szCs w:val="28"/>
        </w:rPr>
        <w:t xml:space="preserve">ористувачами може здійснюватися за рахунок бюджетних коштів, коштів отриманих, як благодійна допомога, коштів та майна </w:t>
      </w:r>
      <w:r w:rsidR="00CD08E1">
        <w:rPr>
          <w:bCs/>
          <w:color w:val="000000"/>
          <w:sz w:val="28"/>
          <w:szCs w:val="28"/>
        </w:rPr>
        <w:t>к</w:t>
      </w:r>
      <w:r w:rsidR="00386AD1" w:rsidRPr="002401FF">
        <w:rPr>
          <w:bCs/>
          <w:color w:val="000000"/>
          <w:sz w:val="28"/>
          <w:szCs w:val="28"/>
        </w:rPr>
        <w:t>ористувачів, а також інших джерел відповідно до законодавства України та на засадах зазначених в п. 3.2 даного Положення.</w:t>
      </w:r>
    </w:p>
    <w:p w:rsidR="00386AD1" w:rsidRPr="0056373A" w:rsidRDefault="0059212F" w:rsidP="0059212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4.2.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ab/>
      </w:r>
      <w:r w:rsidR="00386AD1" w:rsidRPr="002401F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З метою акумуляції та забезпечення</w:t>
      </w:r>
      <w:r w:rsidR="008B4CA6" w:rsidRPr="002401F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цільового використання </w:t>
      </w:r>
      <w:r w:rsidR="00386AD1" w:rsidRPr="002401F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коштів для спільного утримання </w:t>
      </w:r>
      <w:r w:rsidR="00386AD1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Єдиної системи</w:t>
      </w:r>
      <w:r w:rsidR="00CD08E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386AD1" w:rsidRPr="002401F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="00CD08E1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к</w:t>
      </w:r>
      <w:r w:rsidR="00386AD1" w:rsidRPr="002401F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ористувачі </w:t>
      </w:r>
      <w:r w:rsidR="00386AD1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Єдиної системи</w:t>
      </w:r>
      <w:r w:rsidR="00386AD1" w:rsidRPr="002401F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мають право спрямовувати</w:t>
      </w:r>
      <w:r w:rsidR="007C4A3E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кошти підприємства на рахунок </w:t>
      </w:r>
      <w:r w:rsidR="00386AD1" w:rsidRPr="002401F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цільового фонду бюджету Житомирської міської</w:t>
      </w:r>
      <w:r w:rsidR="00E927A5" w:rsidRPr="002401F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="00386AD1" w:rsidRPr="002401F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територіальної громади із зазначенням</w:t>
      </w:r>
      <w:r w:rsidR="00386AD1" w:rsidRPr="0056373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напрямків їх використання (далі – Цільовий фонд).</w:t>
      </w:r>
    </w:p>
    <w:p w:rsidR="00386AD1" w:rsidRPr="0056373A" w:rsidRDefault="004C1F6E" w:rsidP="0059212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4.3.</w:t>
      </w:r>
      <w:r w:rsidR="0059212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386AD1" w:rsidRPr="0056373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Кошти, що надійшли від </w:t>
      </w:r>
      <w:r w:rsidR="00CD08E1">
        <w:rPr>
          <w:rFonts w:ascii="Times New Roman" w:eastAsia="Times New Roman" w:hAnsi="Times New Roman"/>
          <w:bCs/>
          <w:sz w:val="28"/>
          <w:szCs w:val="28"/>
          <w:lang w:eastAsia="uk-UA"/>
        </w:rPr>
        <w:t>к</w:t>
      </w:r>
      <w:r w:rsidR="00386AD1" w:rsidRPr="0056373A">
        <w:rPr>
          <w:rFonts w:ascii="Times New Roman" w:eastAsia="Times New Roman" w:hAnsi="Times New Roman"/>
          <w:bCs/>
          <w:sz w:val="28"/>
          <w:szCs w:val="28"/>
          <w:lang w:eastAsia="uk-UA"/>
        </w:rPr>
        <w:t>ористувачів до Цільового фонду використову</w:t>
      </w:r>
      <w:r w:rsidR="00CD08E1">
        <w:rPr>
          <w:rFonts w:ascii="Times New Roman" w:eastAsia="Times New Roman" w:hAnsi="Times New Roman"/>
          <w:bCs/>
          <w:sz w:val="28"/>
          <w:szCs w:val="28"/>
          <w:lang w:eastAsia="uk-UA"/>
        </w:rPr>
        <w:t>ються</w:t>
      </w:r>
      <w:r w:rsidR="00386AD1" w:rsidRPr="0056373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на виконання заходу «Цільової програми розвитку охорони здоров’я Житомирської міської об’єднаної територіальної громади на 2021-2023 роки» щодо спільного утримання та експлуатації </w:t>
      </w:r>
      <w:r w:rsidR="003473CB">
        <w:rPr>
          <w:rFonts w:ascii="Times New Roman" w:eastAsia="Times New Roman" w:hAnsi="Times New Roman"/>
          <w:sz w:val="28"/>
          <w:szCs w:val="28"/>
          <w:lang w:eastAsia="uk-UA"/>
        </w:rPr>
        <w:t>Є</w:t>
      </w:r>
      <w:r w:rsidR="00DE37A8" w:rsidRPr="00E927A5">
        <w:rPr>
          <w:rFonts w:ascii="Times New Roman" w:eastAsia="Times New Roman" w:hAnsi="Times New Roman"/>
          <w:sz w:val="28"/>
          <w:szCs w:val="28"/>
          <w:lang w:eastAsia="uk-UA"/>
        </w:rPr>
        <w:t>диної с</w:t>
      </w:r>
      <w:r w:rsidR="00DE37A8" w:rsidRPr="0056373A">
        <w:rPr>
          <w:rFonts w:ascii="Times New Roman" w:eastAsia="Times New Roman" w:hAnsi="Times New Roman"/>
          <w:sz w:val="28"/>
          <w:szCs w:val="28"/>
          <w:lang w:eastAsia="uk-UA"/>
        </w:rPr>
        <w:t>истеми</w:t>
      </w:r>
      <w:r w:rsidR="00386AD1" w:rsidRPr="0056373A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</w:p>
    <w:p w:rsidR="00DE37A8" w:rsidRDefault="0059212F" w:rsidP="0059212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4.4.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386AD1" w:rsidRPr="0056373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Головним розпорядником бюджетних коштів за напрямом використання - спільне утримання та експлуатація </w:t>
      </w:r>
      <w:r w:rsidR="003473CB">
        <w:rPr>
          <w:rFonts w:ascii="Times New Roman" w:eastAsia="Times New Roman" w:hAnsi="Times New Roman"/>
          <w:sz w:val="28"/>
          <w:szCs w:val="28"/>
          <w:lang w:eastAsia="uk-UA"/>
        </w:rPr>
        <w:t>Є</w:t>
      </w:r>
      <w:r w:rsidR="00DE37A8" w:rsidRPr="00E927A5">
        <w:rPr>
          <w:rFonts w:ascii="Times New Roman" w:eastAsia="Times New Roman" w:hAnsi="Times New Roman"/>
          <w:sz w:val="28"/>
          <w:szCs w:val="28"/>
          <w:lang w:eastAsia="uk-UA"/>
        </w:rPr>
        <w:t>диної системи</w:t>
      </w:r>
      <w:r w:rsidR="00386AD1" w:rsidRPr="0056373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визначено управління охорони здоров’я Житомирської міської ради</w:t>
      </w:r>
      <w:r w:rsidR="00DE37A8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</w:p>
    <w:p w:rsidR="00DE37A8" w:rsidRPr="002401FF" w:rsidRDefault="004C1F6E" w:rsidP="0059212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4.5.</w:t>
      </w:r>
      <w:r w:rsidR="0059212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ab/>
      </w:r>
      <w:r w:rsidR="00DE37A8" w:rsidRPr="002401F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О</w:t>
      </w:r>
      <w:r w:rsidR="00386AD1" w:rsidRPr="002401F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держувач</w:t>
      </w:r>
      <w:r w:rsidR="00DE37A8" w:rsidRPr="002401F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ем </w:t>
      </w:r>
      <w:r w:rsidR="00386AD1" w:rsidRPr="002401F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бюджетних коштів</w:t>
      </w:r>
      <w:r w:rsidR="00DE37A8" w:rsidRPr="002401F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за напрямом використання - спільне утримання та експлуатація </w:t>
      </w:r>
      <w:r w:rsidR="00347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</w:t>
      </w:r>
      <w:r w:rsidR="00DE37A8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диної системи</w:t>
      </w:r>
      <w:r w:rsidR="00DE37A8" w:rsidRPr="002401F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обміну є:</w:t>
      </w:r>
    </w:p>
    <w:p w:rsidR="00DE37A8" w:rsidRPr="002401FF" w:rsidRDefault="00DE37A8" w:rsidP="0059212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2401F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- 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комунальне підприємство Житомирської міської ради, якому рішенням виконавчого комітету Житомирської міської ради делегуються повноваження </w:t>
      </w:r>
      <w:r w:rsidR="008F59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алансоутримувача Єдиної системи</w:t>
      </w:r>
      <w:r w:rsidRPr="00736A3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DE37A8" w:rsidRPr="002401FF" w:rsidRDefault="00DE37A8" w:rsidP="0059212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736A3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 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комунальне підприємство Житомирської міської ради, якому рішенням виконавчого комітету Житомирської міської ради делегуються повноваження щодо визначення </w:t>
      </w:r>
      <w:r w:rsidR="008F59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дміністратора Єдиної системи.</w:t>
      </w:r>
    </w:p>
    <w:p w:rsidR="00386AD1" w:rsidRPr="002401FF" w:rsidRDefault="00386AD1" w:rsidP="0059212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401F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4.</w:t>
      </w:r>
      <w:r w:rsidR="00DE37A8" w:rsidRPr="002401F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6</w:t>
      </w:r>
      <w:r w:rsidR="0059212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.</w:t>
      </w:r>
      <w:r w:rsidR="0059212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ab/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Відносини між </w:t>
      </w:r>
      <w:r w:rsidR="008F59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ористувачами</w:t>
      </w:r>
      <w:r w:rsidR="00D20F61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F59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</w:t>
      </w:r>
      <w:r w:rsidR="00D20F61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алансоутримувачем</w:t>
      </w:r>
      <w:r w:rsidR="00D20F61" w:rsidRPr="002401FF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8F59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дміністратором</w:t>
      </w:r>
      <w:r w:rsidR="00D20F61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Єдиної системи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що виникають під час </w:t>
      </w:r>
      <w:r w:rsidR="008F59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функціонування та використання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20F61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Єдиної системи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регулюються шляхом укладання </w:t>
      </w:r>
      <w:r w:rsidR="00D20F61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відповідних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Договорів</w:t>
      </w:r>
      <w:r w:rsidR="00D20F61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з обов’язковим дотриманням вимого чинного законодавства України.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1A79BE" w:rsidRPr="00620AE8" w:rsidRDefault="00386AD1" w:rsidP="0059212F">
      <w:pPr>
        <w:shd w:val="clear" w:color="auto" w:fill="FFFFFF"/>
        <w:tabs>
          <w:tab w:val="left" w:pos="85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</w:t>
      </w:r>
      <w:r w:rsidR="00D20F61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</w:t>
      </w:r>
      <w:r w:rsidR="004C1F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59212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Повноваження та зобов’язання (юридичні та фінансові) кожного </w:t>
      </w:r>
      <w:r w:rsidR="008F59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ористувача </w:t>
      </w:r>
      <w:r w:rsidR="00D20F61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Єдиної системи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визначаються його </w:t>
      </w:r>
      <w:r w:rsidR="00D20F61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конкретною 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роллю в </w:t>
      </w:r>
      <w:r w:rsidR="00D20F61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Єдиній с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истемі</w:t>
      </w:r>
      <w:r w:rsidR="00CA047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20F61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20F61" w:rsidRPr="00620A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 відповідності до видів медичних послуг, що ним надаються</w:t>
      </w:r>
      <w:r w:rsidR="008A468A" w:rsidRPr="00620AE8">
        <w:rPr>
          <w:rFonts w:ascii="Times New Roman" w:hAnsi="Times New Roman"/>
          <w:color w:val="000000"/>
          <w:sz w:val="28"/>
          <w:szCs w:val="28"/>
        </w:rPr>
        <w:t>.</w:t>
      </w:r>
    </w:p>
    <w:p w:rsidR="007E15E4" w:rsidRPr="002401FF" w:rsidRDefault="007E15E4" w:rsidP="004C1F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</w:p>
    <w:p w:rsidR="007E15E4" w:rsidRDefault="00D20F61" w:rsidP="004C1F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5" w:name="o80"/>
      <w:bookmarkEnd w:id="15"/>
      <w:r w:rsidRPr="002401FF">
        <w:rPr>
          <w:rFonts w:ascii="Times New Roman" w:hAnsi="Times New Roman"/>
          <w:b/>
          <w:color w:val="000000"/>
          <w:sz w:val="28"/>
          <w:szCs w:val="28"/>
        </w:rPr>
        <w:t>V</w:t>
      </w:r>
      <w:r w:rsidR="00293F0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15803" w:rsidRPr="002401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D5E6F" w:rsidRPr="002401FF">
        <w:rPr>
          <w:rFonts w:ascii="Times New Roman" w:hAnsi="Times New Roman"/>
          <w:b/>
          <w:color w:val="000000"/>
          <w:sz w:val="28"/>
          <w:szCs w:val="28"/>
        </w:rPr>
        <w:t>Забезпечення</w:t>
      </w:r>
      <w:r w:rsidRPr="002401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D5E6F" w:rsidRPr="002401FF">
        <w:rPr>
          <w:rFonts w:ascii="Times New Roman" w:hAnsi="Times New Roman"/>
          <w:b/>
          <w:color w:val="000000"/>
          <w:sz w:val="28"/>
          <w:szCs w:val="28"/>
        </w:rPr>
        <w:t xml:space="preserve"> захисту персональних </w:t>
      </w:r>
      <w:r w:rsidR="00766501" w:rsidRPr="002401FF">
        <w:rPr>
          <w:rFonts w:ascii="Times New Roman" w:hAnsi="Times New Roman"/>
          <w:b/>
          <w:color w:val="000000"/>
          <w:sz w:val="28"/>
          <w:szCs w:val="28"/>
        </w:rPr>
        <w:t>даних</w:t>
      </w:r>
    </w:p>
    <w:p w:rsidR="009F74CF" w:rsidRPr="002401FF" w:rsidRDefault="009F74CF" w:rsidP="004C1F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6F1B" w:rsidRPr="00620AE8" w:rsidRDefault="00886F1B" w:rsidP="004C1F6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401FF">
        <w:rPr>
          <w:rFonts w:ascii="Times New Roman" w:hAnsi="Times New Roman"/>
          <w:color w:val="000000"/>
          <w:sz w:val="28"/>
          <w:szCs w:val="28"/>
        </w:rPr>
        <w:t xml:space="preserve">5.1. Балансоутримувач </w:t>
      </w:r>
      <w:r w:rsidR="00913345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диної системи</w:t>
      </w:r>
      <w:r w:rsidRPr="002401F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047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дміністратор </w:t>
      </w:r>
      <w:r w:rsidR="00913345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диної системи та </w:t>
      </w:r>
      <w:r w:rsidR="00CA047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ористувачі несуть відповідальність, у передбаченому законодавством України порядку та спосіб за порушення вимог щодо захисту персональних даних, які внесені до </w:t>
      </w:r>
      <w:r w:rsidR="00CA047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диної системи закладів охорони здоров’я </w:t>
      </w:r>
      <w:r w:rsidRPr="00620A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Житомирської міської </w:t>
      </w:r>
      <w:r w:rsidR="00A650BF" w:rsidRPr="00620A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об’єднаної територіальної громади</w:t>
      </w:r>
      <w:r w:rsidRPr="00620A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886F1B" w:rsidRPr="002401FF" w:rsidRDefault="00886F1B" w:rsidP="004C1F6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401FF">
        <w:rPr>
          <w:rFonts w:ascii="Times New Roman" w:hAnsi="Times New Roman"/>
          <w:color w:val="000000"/>
          <w:sz w:val="28"/>
          <w:szCs w:val="28"/>
        </w:rPr>
        <w:t>5</w:t>
      </w:r>
      <w:r w:rsidR="00B17108" w:rsidRPr="002401FF">
        <w:rPr>
          <w:rFonts w:ascii="Times New Roman" w:hAnsi="Times New Roman"/>
          <w:color w:val="000000"/>
          <w:sz w:val="28"/>
          <w:szCs w:val="28"/>
        </w:rPr>
        <w:t>.</w:t>
      </w:r>
      <w:r w:rsidRPr="002401FF">
        <w:rPr>
          <w:rFonts w:ascii="Times New Roman" w:hAnsi="Times New Roman"/>
          <w:color w:val="000000"/>
          <w:sz w:val="28"/>
          <w:szCs w:val="28"/>
        </w:rPr>
        <w:t>2</w:t>
      </w:r>
      <w:r w:rsidR="004C1F6E">
        <w:rPr>
          <w:rFonts w:ascii="Times New Roman" w:hAnsi="Times New Roman"/>
          <w:color w:val="000000"/>
          <w:sz w:val="28"/>
          <w:szCs w:val="28"/>
        </w:rPr>
        <w:t>.</w:t>
      </w:r>
      <w:r w:rsidR="004021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1FF">
        <w:rPr>
          <w:rFonts w:ascii="Times New Roman" w:hAnsi="Times New Roman"/>
          <w:color w:val="000000"/>
          <w:sz w:val="28"/>
          <w:szCs w:val="28"/>
        </w:rPr>
        <w:t xml:space="preserve">Балансоутримувач </w:t>
      </w:r>
      <w:r w:rsidR="009F74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</w:t>
      </w:r>
      <w:r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диної системи</w:t>
      </w:r>
      <w:r w:rsidR="002322E9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з метою забезпечення захисту персональних даних, зобов’язаний вжити заходів, що визначені в п.</w:t>
      </w:r>
      <w:r w:rsidR="00922E9F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322E9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3.3 - 3.5 даного Положення.</w:t>
      </w:r>
    </w:p>
    <w:p w:rsidR="002322E9" w:rsidRPr="002401FF" w:rsidRDefault="004C1F6E" w:rsidP="0040218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5.3.</w:t>
      </w:r>
      <w:r w:rsidR="004021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="002322E9" w:rsidRPr="002401FF">
        <w:rPr>
          <w:rFonts w:ascii="Times New Roman" w:hAnsi="Times New Roman"/>
          <w:color w:val="000000"/>
          <w:sz w:val="28"/>
          <w:szCs w:val="28"/>
        </w:rPr>
        <w:t xml:space="preserve">Адміністратор </w:t>
      </w:r>
      <w:r w:rsidR="009F74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</w:t>
      </w:r>
      <w:r w:rsidR="002322E9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диної системи, з метою забезпечення захисту персональних даних, зобов’язаний вжити заходів, що визначені в п.п.</w:t>
      </w:r>
      <w:r w:rsidR="00922E9F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322E9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3.5.3 </w:t>
      </w:r>
      <w:r w:rsidR="00922E9F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="002322E9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п.</w:t>
      </w:r>
      <w:r w:rsidR="00922E9F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322E9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3.5 даного Положення.</w:t>
      </w:r>
    </w:p>
    <w:p w:rsidR="00B17108" w:rsidRPr="0056373A" w:rsidRDefault="004C1F6E" w:rsidP="0040218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5.4.</w:t>
      </w:r>
      <w:r w:rsidR="00402187">
        <w:rPr>
          <w:rFonts w:ascii="Times New Roman" w:hAnsi="Times New Roman"/>
          <w:color w:val="000000"/>
          <w:sz w:val="28"/>
          <w:szCs w:val="28"/>
        </w:rPr>
        <w:tab/>
      </w:r>
      <w:r w:rsidR="00B17108" w:rsidRPr="002401FF">
        <w:rPr>
          <w:rFonts w:ascii="Times New Roman" w:hAnsi="Times New Roman"/>
          <w:color w:val="000000"/>
          <w:sz w:val="28"/>
          <w:szCs w:val="28"/>
        </w:rPr>
        <w:t>Користувачі</w:t>
      </w:r>
      <w:r w:rsidR="003E02AD" w:rsidRPr="002401FF">
        <w:rPr>
          <w:rFonts w:ascii="Times New Roman" w:hAnsi="Times New Roman"/>
          <w:color w:val="000000"/>
          <w:sz w:val="28"/>
          <w:szCs w:val="28"/>
        </w:rPr>
        <w:t>,</w:t>
      </w:r>
      <w:r w:rsidR="00B17108" w:rsidRPr="002401FF">
        <w:rPr>
          <w:rFonts w:ascii="Times New Roman" w:hAnsi="Times New Roman"/>
          <w:color w:val="000000"/>
          <w:sz w:val="28"/>
          <w:szCs w:val="28"/>
        </w:rPr>
        <w:t xml:space="preserve"> на рівні медичного закладу</w:t>
      </w:r>
      <w:r w:rsidR="003E02AD" w:rsidRPr="002401FF">
        <w:rPr>
          <w:rFonts w:ascii="Times New Roman" w:hAnsi="Times New Roman"/>
          <w:color w:val="000000"/>
          <w:sz w:val="28"/>
          <w:szCs w:val="28"/>
        </w:rPr>
        <w:t>,</w:t>
      </w:r>
      <w:r w:rsidR="00B17108" w:rsidRPr="002401FF">
        <w:rPr>
          <w:rFonts w:ascii="Times New Roman" w:hAnsi="Times New Roman"/>
          <w:color w:val="000000"/>
          <w:sz w:val="28"/>
          <w:szCs w:val="28"/>
        </w:rPr>
        <w:t xml:space="preserve"> розробляють внутрішні накази що</w:t>
      </w:r>
      <w:r w:rsidR="004F2C4E" w:rsidRPr="002401FF">
        <w:rPr>
          <w:rFonts w:ascii="Times New Roman" w:hAnsi="Times New Roman"/>
          <w:color w:val="000000"/>
          <w:sz w:val="28"/>
          <w:szCs w:val="28"/>
        </w:rPr>
        <w:t>до</w:t>
      </w:r>
      <w:r w:rsidR="00B17108" w:rsidRPr="002401FF">
        <w:rPr>
          <w:rFonts w:ascii="Times New Roman" w:hAnsi="Times New Roman"/>
          <w:color w:val="000000"/>
          <w:sz w:val="28"/>
          <w:szCs w:val="28"/>
        </w:rPr>
        <w:t xml:space="preserve"> забезпечення працівниками </w:t>
      </w:r>
      <w:r w:rsidR="004F2C4E" w:rsidRPr="002401FF">
        <w:rPr>
          <w:rFonts w:ascii="Times New Roman" w:hAnsi="Times New Roman"/>
          <w:color w:val="000000"/>
          <w:sz w:val="28"/>
          <w:szCs w:val="28"/>
        </w:rPr>
        <w:t>закладу</w:t>
      </w:r>
      <w:r w:rsidR="002322E9" w:rsidRPr="002401FF">
        <w:rPr>
          <w:rFonts w:ascii="Times New Roman" w:hAnsi="Times New Roman"/>
          <w:color w:val="000000"/>
          <w:sz w:val="28"/>
          <w:szCs w:val="28"/>
        </w:rPr>
        <w:t xml:space="preserve"> при використанні </w:t>
      </w:r>
      <w:r w:rsidR="00433CE0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</w:t>
      </w:r>
      <w:r w:rsidR="002322E9" w:rsidRPr="002401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диної системи</w:t>
      </w:r>
      <w:r w:rsidR="002322E9" w:rsidRPr="002401FF">
        <w:rPr>
          <w:rFonts w:ascii="Times New Roman" w:hAnsi="Times New Roman"/>
          <w:color w:val="000000"/>
          <w:sz w:val="28"/>
          <w:szCs w:val="28"/>
        </w:rPr>
        <w:t xml:space="preserve"> дотримання </w:t>
      </w:r>
      <w:r w:rsidR="004F2C4E" w:rsidRPr="002401FF">
        <w:rPr>
          <w:rFonts w:ascii="Times New Roman" w:hAnsi="Times New Roman"/>
          <w:color w:val="000000"/>
          <w:sz w:val="28"/>
          <w:szCs w:val="28"/>
        </w:rPr>
        <w:t xml:space="preserve"> вимог</w:t>
      </w:r>
      <w:r w:rsidR="00B17108" w:rsidRPr="0024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02AD" w:rsidRPr="002401FF">
        <w:rPr>
          <w:rFonts w:ascii="Times New Roman" w:hAnsi="Times New Roman"/>
          <w:color w:val="000000"/>
          <w:sz w:val="28"/>
          <w:szCs w:val="28"/>
        </w:rPr>
        <w:t xml:space="preserve">Закону України </w:t>
      </w:r>
      <w:r w:rsidR="00E10C51" w:rsidRPr="002401FF">
        <w:rPr>
          <w:rFonts w:ascii="Times New Roman" w:hAnsi="Times New Roman"/>
          <w:color w:val="000000"/>
          <w:sz w:val="28"/>
          <w:szCs w:val="28"/>
        </w:rPr>
        <w:t>«Про захист персональних</w:t>
      </w:r>
      <w:r w:rsidR="00E10C51" w:rsidRPr="0056373A">
        <w:rPr>
          <w:rFonts w:ascii="Times New Roman" w:hAnsi="Times New Roman"/>
          <w:sz w:val="28"/>
          <w:szCs w:val="28"/>
        </w:rPr>
        <w:t xml:space="preserve"> даних» та несуть відповідальність за їх виконання.</w:t>
      </w:r>
    </w:p>
    <w:p w:rsidR="00C4232B" w:rsidRPr="002401FF" w:rsidRDefault="00886F1B" w:rsidP="0040218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01FF">
        <w:rPr>
          <w:rFonts w:ascii="Times New Roman" w:hAnsi="Times New Roman"/>
          <w:color w:val="000000"/>
          <w:sz w:val="28"/>
          <w:szCs w:val="28"/>
        </w:rPr>
        <w:t>5</w:t>
      </w:r>
      <w:r w:rsidR="00CC0F7D" w:rsidRPr="002401FF">
        <w:rPr>
          <w:rFonts w:ascii="Times New Roman" w:hAnsi="Times New Roman"/>
          <w:color w:val="000000"/>
          <w:sz w:val="28"/>
          <w:szCs w:val="28"/>
        </w:rPr>
        <w:t>.</w:t>
      </w:r>
      <w:r w:rsidR="00C35D64">
        <w:rPr>
          <w:rFonts w:ascii="Times New Roman" w:hAnsi="Times New Roman"/>
          <w:color w:val="000000"/>
          <w:sz w:val="28"/>
          <w:szCs w:val="28"/>
        </w:rPr>
        <w:t>5</w:t>
      </w:r>
      <w:r w:rsidR="004C1F6E">
        <w:rPr>
          <w:rFonts w:ascii="Times New Roman" w:hAnsi="Times New Roman"/>
          <w:color w:val="000000"/>
          <w:sz w:val="28"/>
          <w:szCs w:val="28"/>
        </w:rPr>
        <w:t>.</w:t>
      </w:r>
      <w:r w:rsidR="00402187">
        <w:rPr>
          <w:rFonts w:ascii="Times New Roman" w:hAnsi="Times New Roman"/>
          <w:color w:val="000000"/>
          <w:sz w:val="28"/>
          <w:szCs w:val="28"/>
        </w:rPr>
        <w:tab/>
      </w:r>
      <w:r w:rsidR="00CC0F7D" w:rsidRPr="002401FF">
        <w:rPr>
          <w:rFonts w:ascii="Times New Roman" w:hAnsi="Times New Roman"/>
          <w:color w:val="000000"/>
          <w:sz w:val="28"/>
          <w:szCs w:val="28"/>
        </w:rPr>
        <w:t xml:space="preserve">Користувачі </w:t>
      </w:r>
      <w:r w:rsidR="004D7244" w:rsidRPr="002401FF">
        <w:rPr>
          <w:rFonts w:ascii="Times New Roman" w:hAnsi="Times New Roman"/>
          <w:color w:val="000000"/>
          <w:sz w:val="28"/>
          <w:szCs w:val="28"/>
        </w:rPr>
        <w:t xml:space="preserve">мають право створювати, вносити, переглядати інформацію та документи, що містяться </w:t>
      </w:r>
      <w:r w:rsidR="002322E9" w:rsidRPr="002401F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A468A" w:rsidRPr="002401FF">
        <w:rPr>
          <w:rFonts w:ascii="Times New Roman" w:hAnsi="Times New Roman"/>
          <w:color w:val="000000"/>
          <w:sz w:val="28"/>
          <w:szCs w:val="28"/>
        </w:rPr>
        <w:t>Є</w:t>
      </w:r>
      <w:r w:rsidR="002322E9" w:rsidRPr="002401FF">
        <w:rPr>
          <w:rFonts w:ascii="Times New Roman" w:hAnsi="Times New Roman"/>
          <w:color w:val="000000"/>
          <w:sz w:val="28"/>
          <w:szCs w:val="28"/>
        </w:rPr>
        <w:t>диній</w:t>
      </w:r>
      <w:r w:rsidR="004D7244" w:rsidRPr="0024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22E9" w:rsidRPr="002401FF">
        <w:rPr>
          <w:rFonts w:ascii="Times New Roman" w:hAnsi="Times New Roman"/>
          <w:color w:val="000000"/>
          <w:sz w:val="28"/>
          <w:szCs w:val="28"/>
        </w:rPr>
        <w:t>с</w:t>
      </w:r>
      <w:r w:rsidR="004D7244" w:rsidRPr="002401FF">
        <w:rPr>
          <w:rFonts w:ascii="Times New Roman" w:hAnsi="Times New Roman"/>
          <w:color w:val="000000"/>
          <w:sz w:val="28"/>
          <w:szCs w:val="28"/>
        </w:rPr>
        <w:t>истемі</w:t>
      </w:r>
      <w:r w:rsidR="00C4232B" w:rsidRPr="002401FF">
        <w:rPr>
          <w:rFonts w:ascii="Times New Roman" w:hAnsi="Times New Roman"/>
          <w:color w:val="000000"/>
          <w:sz w:val="28"/>
          <w:szCs w:val="28"/>
        </w:rPr>
        <w:t>,</w:t>
      </w:r>
      <w:r w:rsidR="004D7244" w:rsidRPr="0024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22E9" w:rsidRPr="002401FF">
        <w:rPr>
          <w:rFonts w:ascii="Times New Roman" w:hAnsi="Times New Roman"/>
          <w:color w:val="000000"/>
          <w:sz w:val="28"/>
          <w:szCs w:val="28"/>
        </w:rPr>
        <w:t xml:space="preserve">в межах наданих прав доступу </w:t>
      </w:r>
      <w:r w:rsidR="004D7244" w:rsidRPr="002401FF">
        <w:rPr>
          <w:rFonts w:ascii="Times New Roman" w:hAnsi="Times New Roman"/>
          <w:color w:val="000000"/>
          <w:sz w:val="28"/>
          <w:szCs w:val="28"/>
        </w:rPr>
        <w:t>з дотриманням вимог Закону України «Про захист персональних даних»</w:t>
      </w:r>
      <w:r w:rsidR="00C4232B" w:rsidRPr="002401FF">
        <w:rPr>
          <w:rFonts w:ascii="Times New Roman" w:hAnsi="Times New Roman"/>
          <w:color w:val="000000"/>
          <w:sz w:val="28"/>
          <w:szCs w:val="28"/>
        </w:rPr>
        <w:t>.</w:t>
      </w:r>
    </w:p>
    <w:p w:rsidR="0040059A" w:rsidRPr="0056373A" w:rsidRDefault="0040059A" w:rsidP="00400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C62" w:rsidRPr="0056373A" w:rsidRDefault="00756C62" w:rsidP="00400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12C" w:rsidRPr="0056373A" w:rsidRDefault="0058112C" w:rsidP="00400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C65" w:rsidRPr="0056373A" w:rsidRDefault="00836C65" w:rsidP="00756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73A">
        <w:rPr>
          <w:rFonts w:ascii="Times New Roman" w:hAnsi="Times New Roman"/>
          <w:sz w:val="28"/>
          <w:szCs w:val="28"/>
        </w:rPr>
        <w:t>В.о. начальника управління</w:t>
      </w:r>
    </w:p>
    <w:p w:rsidR="00836C65" w:rsidRPr="0056373A" w:rsidRDefault="00836C65" w:rsidP="00756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73A">
        <w:rPr>
          <w:rFonts w:ascii="Times New Roman" w:hAnsi="Times New Roman"/>
          <w:sz w:val="28"/>
          <w:szCs w:val="28"/>
        </w:rPr>
        <w:t>охорони здоров’я міської ради                                                  І.А.Шкап</w:t>
      </w:r>
    </w:p>
    <w:p w:rsidR="00756C62" w:rsidRPr="0056373A" w:rsidRDefault="00756C62" w:rsidP="00756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C65" w:rsidRPr="0056373A" w:rsidRDefault="00836C65" w:rsidP="00756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73A">
        <w:rPr>
          <w:rFonts w:ascii="Times New Roman" w:hAnsi="Times New Roman"/>
          <w:sz w:val="28"/>
          <w:szCs w:val="28"/>
        </w:rPr>
        <w:t>Керуючий справами                                                                    О.М.Пашко</w:t>
      </w:r>
    </w:p>
    <w:p w:rsidR="00997655" w:rsidRPr="0056373A" w:rsidRDefault="00997655" w:rsidP="000E4EE8">
      <w:pPr>
        <w:jc w:val="both"/>
        <w:rPr>
          <w:rFonts w:ascii="Times New Roman" w:hAnsi="Times New Roman"/>
          <w:sz w:val="28"/>
          <w:szCs w:val="28"/>
        </w:rPr>
      </w:pPr>
    </w:p>
    <w:sectPr w:rsidR="00997655" w:rsidRPr="0056373A" w:rsidSect="009F74CF">
      <w:headerReference w:type="default" r:id="rId10"/>
      <w:pgSz w:w="11906" w:h="16838"/>
      <w:pgMar w:top="0" w:right="707" w:bottom="709" w:left="1701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8CA" w:rsidRDefault="002248CA" w:rsidP="00A3251B">
      <w:pPr>
        <w:spacing w:after="0" w:line="240" w:lineRule="auto"/>
      </w:pPr>
      <w:r>
        <w:separator/>
      </w:r>
    </w:p>
  </w:endnote>
  <w:endnote w:type="continuationSeparator" w:id="0">
    <w:p w:rsidR="002248CA" w:rsidRDefault="002248CA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8CA" w:rsidRDefault="002248CA" w:rsidP="00A3251B">
      <w:pPr>
        <w:spacing w:after="0" w:line="240" w:lineRule="auto"/>
      </w:pPr>
      <w:r>
        <w:separator/>
      </w:r>
    </w:p>
  </w:footnote>
  <w:footnote w:type="continuationSeparator" w:id="0">
    <w:p w:rsidR="002248CA" w:rsidRDefault="002248CA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F1B" w:rsidRDefault="00886F1B">
    <w:pPr>
      <w:pStyle w:val="a5"/>
      <w:jc w:val="center"/>
    </w:pPr>
  </w:p>
  <w:p w:rsidR="00886F1B" w:rsidRDefault="00886F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CA70FE"/>
    <w:multiLevelType w:val="hybridMultilevel"/>
    <w:tmpl w:val="9474B9EC"/>
    <w:lvl w:ilvl="0" w:tplc="D9C84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527F7"/>
    <w:multiLevelType w:val="hybridMultilevel"/>
    <w:tmpl w:val="C074D068"/>
    <w:lvl w:ilvl="0" w:tplc="FEE42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0F677D"/>
    <w:multiLevelType w:val="hybridMultilevel"/>
    <w:tmpl w:val="2B0CE952"/>
    <w:lvl w:ilvl="0" w:tplc="25BCF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44D5D4C"/>
    <w:multiLevelType w:val="hybridMultilevel"/>
    <w:tmpl w:val="5E4CFDAA"/>
    <w:lvl w:ilvl="0" w:tplc="95401EA8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D35041"/>
    <w:multiLevelType w:val="multilevel"/>
    <w:tmpl w:val="4D3E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4"/>
  </w:num>
  <w:num w:numId="8">
    <w:abstractNumId w:val="15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004F3"/>
    <w:rsid w:val="00000C42"/>
    <w:rsid w:val="00010CAF"/>
    <w:rsid w:val="0001182E"/>
    <w:rsid w:val="000118E2"/>
    <w:rsid w:val="0001661B"/>
    <w:rsid w:val="00020F35"/>
    <w:rsid w:val="00021BBF"/>
    <w:rsid w:val="00026E04"/>
    <w:rsid w:val="000323B2"/>
    <w:rsid w:val="00037AD9"/>
    <w:rsid w:val="00042757"/>
    <w:rsid w:val="00044CB5"/>
    <w:rsid w:val="00045A1C"/>
    <w:rsid w:val="000506CD"/>
    <w:rsid w:val="0005202A"/>
    <w:rsid w:val="00055C2A"/>
    <w:rsid w:val="00055E69"/>
    <w:rsid w:val="0006494C"/>
    <w:rsid w:val="000677FD"/>
    <w:rsid w:val="0007274A"/>
    <w:rsid w:val="00074AED"/>
    <w:rsid w:val="00076BD7"/>
    <w:rsid w:val="00081724"/>
    <w:rsid w:val="000864F7"/>
    <w:rsid w:val="00092DE4"/>
    <w:rsid w:val="00094ACA"/>
    <w:rsid w:val="000958BD"/>
    <w:rsid w:val="00096200"/>
    <w:rsid w:val="000A15D5"/>
    <w:rsid w:val="000A757F"/>
    <w:rsid w:val="000B45D3"/>
    <w:rsid w:val="000B75F8"/>
    <w:rsid w:val="000B7899"/>
    <w:rsid w:val="000C1998"/>
    <w:rsid w:val="000C42FA"/>
    <w:rsid w:val="000C57A0"/>
    <w:rsid w:val="000D02A3"/>
    <w:rsid w:val="000D3F1B"/>
    <w:rsid w:val="000D47A5"/>
    <w:rsid w:val="000E32ED"/>
    <w:rsid w:val="000E4EE8"/>
    <w:rsid w:val="000E7ED9"/>
    <w:rsid w:val="000F5B92"/>
    <w:rsid w:val="000F5EB5"/>
    <w:rsid w:val="00105AF0"/>
    <w:rsid w:val="001071F7"/>
    <w:rsid w:val="00107687"/>
    <w:rsid w:val="00111AA1"/>
    <w:rsid w:val="0011402C"/>
    <w:rsid w:val="001164C5"/>
    <w:rsid w:val="00120044"/>
    <w:rsid w:val="00121D3E"/>
    <w:rsid w:val="00122072"/>
    <w:rsid w:val="00122DEF"/>
    <w:rsid w:val="00124AB9"/>
    <w:rsid w:val="00131785"/>
    <w:rsid w:val="00141A5E"/>
    <w:rsid w:val="00144D76"/>
    <w:rsid w:val="00146062"/>
    <w:rsid w:val="001524BA"/>
    <w:rsid w:val="00167208"/>
    <w:rsid w:val="00167898"/>
    <w:rsid w:val="00170FDA"/>
    <w:rsid w:val="001720D1"/>
    <w:rsid w:val="001769E6"/>
    <w:rsid w:val="001769F3"/>
    <w:rsid w:val="00180C50"/>
    <w:rsid w:val="00180DC5"/>
    <w:rsid w:val="00182E43"/>
    <w:rsid w:val="00194691"/>
    <w:rsid w:val="001974CA"/>
    <w:rsid w:val="001A0931"/>
    <w:rsid w:val="001A0E2C"/>
    <w:rsid w:val="001A19AE"/>
    <w:rsid w:val="001A1B7B"/>
    <w:rsid w:val="001A5B1A"/>
    <w:rsid w:val="001A79BE"/>
    <w:rsid w:val="001B06CB"/>
    <w:rsid w:val="001B36F4"/>
    <w:rsid w:val="001C6B70"/>
    <w:rsid w:val="001D386D"/>
    <w:rsid w:val="001D5E57"/>
    <w:rsid w:val="001E0B4E"/>
    <w:rsid w:val="001E0F5C"/>
    <w:rsid w:val="001E3C31"/>
    <w:rsid w:val="001E4D8F"/>
    <w:rsid w:val="001E5EFE"/>
    <w:rsid w:val="001E6542"/>
    <w:rsid w:val="001F0134"/>
    <w:rsid w:val="001F1476"/>
    <w:rsid w:val="001F4745"/>
    <w:rsid w:val="001F57DC"/>
    <w:rsid w:val="0020211E"/>
    <w:rsid w:val="00202377"/>
    <w:rsid w:val="00204555"/>
    <w:rsid w:val="002049DC"/>
    <w:rsid w:val="00207D7F"/>
    <w:rsid w:val="00213094"/>
    <w:rsid w:val="00213BD6"/>
    <w:rsid w:val="00216D14"/>
    <w:rsid w:val="002248CA"/>
    <w:rsid w:val="0022553C"/>
    <w:rsid w:val="002306CB"/>
    <w:rsid w:val="00231EBB"/>
    <w:rsid w:val="002322E9"/>
    <w:rsid w:val="0023288E"/>
    <w:rsid w:val="002401FF"/>
    <w:rsid w:val="002415AF"/>
    <w:rsid w:val="00241DFB"/>
    <w:rsid w:val="0024563D"/>
    <w:rsid w:val="00246EF7"/>
    <w:rsid w:val="002474D5"/>
    <w:rsid w:val="002506E7"/>
    <w:rsid w:val="0025118A"/>
    <w:rsid w:val="00252551"/>
    <w:rsid w:val="00255197"/>
    <w:rsid w:val="00262331"/>
    <w:rsid w:val="00276842"/>
    <w:rsid w:val="00280012"/>
    <w:rsid w:val="00283D12"/>
    <w:rsid w:val="00284941"/>
    <w:rsid w:val="00286C4F"/>
    <w:rsid w:val="002910E3"/>
    <w:rsid w:val="00293F0A"/>
    <w:rsid w:val="00294FA5"/>
    <w:rsid w:val="002961C6"/>
    <w:rsid w:val="00297438"/>
    <w:rsid w:val="00297A72"/>
    <w:rsid w:val="002A0A76"/>
    <w:rsid w:val="002A3327"/>
    <w:rsid w:val="002A3E65"/>
    <w:rsid w:val="002A5630"/>
    <w:rsid w:val="002B19DC"/>
    <w:rsid w:val="002B1BBA"/>
    <w:rsid w:val="002B5A67"/>
    <w:rsid w:val="002C543C"/>
    <w:rsid w:val="002C64F3"/>
    <w:rsid w:val="002D400A"/>
    <w:rsid w:val="002D66E1"/>
    <w:rsid w:val="002D6990"/>
    <w:rsid w:val="002E7753"/>
    <w:rsid w:val="002F1088"/>
    <w:rsid w:val="002F30C3"/>
    <w:rsid w:val="002F37EE"/>
    <w:rsid w:val="002F3BCF"/>
    <w:rsid w:val="002F7641"/>
    <w:rsid w:val="003004E8"/>
    <w:rsid w:val="00301A87"/>
    <w:rsid w:val="00301B87"/>
    <w:rsid w:val="00306D91"/>
    <w:rsid w:val="00313036"/>
    <w:rsid w:val="00321CEC"/>
    <w:rsid w:val="00323A6A"/>
    <w:rsid w:val="00323CAB"/>
    <w:rsid w:val="003244F2"/>
    <w:rsid w:val="00330280"/>
    <w:rsid w:val="003306B0"/>
    <w:rsid w:val="003314BF"/>
    <w:rsid w:val="003376BD"/>
    <w:rsid w:val="00340E96"/>
    <w:rsid w:val="003473CB"/>
    <w:rsid w:val="00347BBD"/>
    <w:rsid w:val="00350C02"/>
    <w:rsid w:val="00353F69"/>
    <w:rsid w:val="00354DAE"/>
    <w:rsid w:val="0035737E"/>
    <w:rsid w:val="0036008F"/>
    <w:rsid w:val="0036149F"/>
    <w:rsid w:val="003640B8"/>
    <w:rsid w:val="003675AF"/>
    <w:rsid w:val="0037154F"/>
    <w:rsid w:val="003732B3"/>
    <w:rsid w:val="0037747E"/>
    <w:rsid w:val="00384D12"/>
    <w:rsid w:val="0038602E"/>
    <w:rsid w:val="00386AD1"/>
    <w:rsid w:val="00390FA0"/>
    <w:rsid w:val="003959C2"/>
    <w:rsid w:val="00396123"/>
    <w:rsid w:val="003A024A"/>
    <w:rsid w:val="003A2ECF"/>
    <w:rsid w:val="003A52FD"/>
    <w:rsid w:val="003B0524"/>
    <w:rsid w:val="003B0F45"/>
    <w:rsid w:val="003B11EE"/>
    <w:rsid w:val="003B28DF"/>
    <w:rsid w:val="003B2B5B"/>
    <w:rsid w:val="003B57DC"/>
    <w:rsid w:val="003B597E"/>
    <w:rsid w:val="003C097F"/>
    <w:rsid w:val="003C1278"/>
    <w:rsid w:val="003C5CCF"/>
    <w:rsid w:val="003C6999"/>
    <w:rsid w:val="003C7BD6"/>
    <w:rsid w:val="003D0E52"/>
    <w:rsid w:val="003D2338"/>
    <w:rsid w:val="003D274D"/>
    <w:rsid w:val="003D2D4D"/>
    <w:rsid w:val="003D2EA3"/>
    <w:rsid w:val="003D5E6F"/>
    <w:rsid w:val="003E02AD"/>
    <w:rsid w:val="003E0C1D"/>
    <w:rsid w:val="003E5E9F"/>
    <w:rsid w:val="003F0E04"/>
    <w:rsid w:val="003F15B4"/>
    <w:rsid w:val="003F1AF1"/>
    <w:rsid w:val="003F1F99"/>
    <w:rsid w:val="0040059A"/>
    <w:rsid w:val="004010F7"/>
    <w:rsid w:val="00402187"/>
    <w:rsid w:val="00402E80"/>
    <w:rsid w:val="00403AEC"/>
    <w:rsid w:val="00410198"/>
    <w:rsid w:val="0041293B"/>
    <w:rsid w:val="004161AC"/>
    <w:rsid w:val="00431159"/>
    <w:rsid w:val="00433647"/>
    <w:rsid w:val="00433CE0"/>
    <w:rsid w:val="00440131"/>
    <w:rsid w:val="00443C55"/>
    <w:rsid w:val="00445B9A"/>
    <w:rsid w:val="00447850"/>
    <w:rsid w:val="0044788B"/>
    <w:rsid w:val="004511B4"/>
    <w:rsid w:val="0045253F"/>
    <w:rsid w:val="00453757"/>
    <w:rsid w:val="00454AC9"/>
    <w:rsid w:val="00460589"/>
    <w:rsid w:val="0046289B"/>
    <w:rsid w:val="004729D6"/>
    <w:rsid w:val="00482D1C"/>
    <w:rsid w:val="00482DE6"/>
    <w:rsid w:val="0048463D"/>
    <w:rsid w:val="00487778"/>
    <w:rsid w:val="004911F9"/>
    <w:rsid w:val="00492F52"/>
    <w:rsid w:val="00495F11"/>
    <w:rsid w:val="004A3C13"/>
    <w:rsid w:val="004A4235"/>
    <w:rsid w:val="004A7D27"/>
    <w:rsid w:val="004B0D2F"/>
    <w:rsid w:val="004B1669"/>
    <w:rsid w:val="004B646C"/>
    <w:rsid w:val="004B67DB"/>
    <w:rsid w:val="004B73C8"/>
    <w:rsid w:val="004C04AF"/>
    <w:rsid w:val="004C0DD1"/>
    <w:rsid w:val="004C1F6E"/>
    <w:rsid w:val="004C3005"/>
    <w:rsid w:val="004C4650"/>
    <w:rsid w:val="004C7F2D"/>
    <w:rsid w:val="004D31E4"/>
    <w:rsid w:val="004D661C"/>
    <w:rsid w:val="004D7134"/>
    <w:rsid w:val="004D7244"/>
    <w:rsid w:val="004E2F90"/>
    <w:rsid w:val="004E63C9"/>
    <w:rsid w:val="004E6693"/>
    <w:rsid w:val="004F27C4"/>
    <w:rsid w:val="004F2C4E"/>
    <w:rsid w:val="00500145"/>
    <w:rsid w:val="00501513"/>
    <w:rsid w:val="00504006"/>
    <w:rsid w:val="00505649"/>
    <w:rsid w:val="00506BF9"/>
    <w:rsid w:val="00506C36"/>
    <w:rsid w:val="0051014D"/>
    <w:rsid w:val="00510391"/>
    <w:rsid w:val="00513315"/>
    <w:rsid w:val="005145D7"/>
    <w:rsid w:val="005245AF"/>
    <w:rsid w:val="00524F74"/>
    <w:rsid w:val="0052533E"/>
    <w:rsid w:val="005308EB"/>
    <w:rsid w:val="00537BE9"/>
    <w:rsid w:val="0054086D"/>
    <w:rsid w:val="005434F1"/>
    <w:rsid w:val="00547E38"/>
    <w:rsid w:val="00552040"/>
    <w:rsid w:val="00552738"/>
    <w:rsid w:val="00552754"/>
    <w:rsid w:val="005612DF"/>
    <w:rsid w:val="00563261"/>
    <w:rsid w:val="0056373A"/>
    <w:rsid w:val="00565562"/>
    <w:rsid w:val="00567579"/>
    <w:rsid w:val="005711D9"/>
    <w:rsid w:val="00574BE3"/>
    <w:rsid w:val="00574E73"/>
    <w:rsid w:val="00580E9D"/>
    <w:rsid w:val="0058112C"/>
    <w:rsid w:val="00590144"/>
    <w:rsid w:val="0059093E"/>
    <w:rsid w:val="0059212F"/>
    <w:rsid w:val="00593AEB"/>
    <w:rsid w:val="00594052"/>
    <w:rsid w:val="00596931"/>
    <w:rsid w:val="005A115F"/>
    <w:rsid w:val="005A7069"/>
    <w:rsid w:val="005A77B4"/>
    <w:rsid w:val="005A7FB7"/>
    <w:rsid w:val="005B1660"/>
    <w:rsid w:val="005B1E1D"/>
    <w:rsid w:val="005B292E"/>
    <w:rsid w:val="005B3B00"/>
    <w:rsid w:val="005B4345"/>
    <w:rsid w:val="005B58FF"/>
    <w:rsid w:val="005B6FF8"/>
    <w:rsid w:val="005B723D"/>
    <w:rsid w:val="005B7D28"/>
    <w:rsid w:val="005C00D8"/>
    <w:rsid w:val="005C02E3"/>
    <w:rsid w:val="005C3E31"/>
    <w:rsid w:val="005D18EB"/>
    <w:rsid w:val="005D440A"/>
    <w:rsid w:val="005D5047"/>
    <w:rsid w:val="005D5223"/>
    <w:rsid w:val="005D5E3E"/>
    <w:rsid w:val="005D5EB7"/>
    <w:rsid w:val="005D6925"/>
    <w:rsid w:val="005D7A05"/>
    <w:rsid w:val="005E1AA7"/>
    <w:rsid w:val="005E2C72"/>
    <w:rsid w:val="005E41F7"/>
    <w:rsid w:val="005E49BF"/>
    <w:rsid w:val="005F23C6"/>
    <w:rsid w:val="00601D04"/>
    <w:rsid w:val="00603EF0"/>
    <w:rsid w:val="00605176"/>
    <w:rsid w:val="0060659B"/>
    <w:rsid w:val="00611B9F"/>
    <w:rsid w:val="00612EB7"/>
    <w:rsid w:val="00613D21"/>
    <w:rsid w:val="00615803"/>
    <w:rsid w:val="006175D5"/>
    <w:rsid w:val="006208CB"/>
    <w:rsid w:val="00620AE8"/>
    <w:rsid w:val="00625664"/>
    <w:rsid w:val="00626F11"/>
    <w:rsid w:val="00634CE1"/>
    <w:rsid w:val="006363B8"/>
    <w:rsid w:val="006408D3"/>
    <w:rsid w:val="00651EA8"/>
    <w:rsid w:val="0065532B"/>
    <w:rsid w:val="00656AA9"/>
    <w:rsid w:val="006620EB"/>
    <w:rsid w:val="00663A0C"/>
    <w:rsid w:val="00664513"/>
    <w:rsid w:val="0066570A"/>
    <w:rsid w:val="00670762"/>
    <w:rsid w:val="006741B3"/>
    <w:rsid w:val="00675370"/>
    <w:rsid w:val="006769FA"/>
    <w:rsid w:val="00677BF6"/>
    <w:rsid w:val="00677CD6"/>
    <w:rsid w:val="006805F2"/>
    <w:rsid w:val="0068363C"/>
    <w:rsid w:val="006870BD"/>
    <w:rsid w:val="00690154"/>
    <w:rsid w:val="00691AAE"/>
    <w:rsid w:val="00695A59"/>
    <w:rsid w:val="00696415"/>
    <w:rsid w:val="006A0DAF"/>
    <w:rsid w:val="006A2425"/>
    <w:rsid w:val="006A49A6"/>
    <w:rsid w:val="006A595B"/>
    <w:rsid w:val="006A6929"/>
    <w:rsid w:val="006B0FE3"/>
    <w:rsid w:val="006B18F7"/>
    <w:rsid w:val="006B3B19"/>
    <w:rsid w:val="006B5413"/>
    <w:rsid w:val="006B64E8"/>
    <w:rsid w:val="006B6B7C"/>
    <w:rsid w:val="006B704C"/>
    <w:rsid w:val="006C307B"/>
    <w:rsid w:val="006C7744"/>
    <w:rsid w:val="006D2A7D"/>
    <w:rsid w:val="006D3D86"/>
    <w:rsid w:val="006D60FA"/>
    <w:rsid w:val="006D678A"/>
    <w:rsid w:val="006E097A"/>
    <w:rsid w:val="006E1E98"/>
    <w:rsid w:val="006E23C8"/>
    <w:rsid w:val="006E4D9A"/>
    <w:rsid w:val="006E56B6"/>
    <w:rsid w:val="006F0C5A"/>
    <w:rsid w:val="006F72C4"/>
    <w:rsid w:val="006F7DAB"/>
    <w:rsid w:val="007021D0"/>
    <w:rsid w:val="0070722E"/>
    <w:rsid w:val="007163F8"/>
    <w:rsid w:val="00721E5B"/>
    <w:rsid w:val="0072726C"/>
    <w:rsid w:val="007352B3"/>
    <w:rsid w:val="00736A32"/>
    <w:rsid w:val="0073786E"/>
    <w:rsid w:val="00740ACD"/>
    <w:rsid w:val="00740D3E"/>
    <w:rsid w:val="00743770"/>
    <w:rsid w:val="00747CF5"/>
    <w:rsid w:val="00747E15"/>
    <w:rsid w:val="0075023E"/>
    <w:rsid w:val="00753863"/>
    <w:rsid w:val="00754235"/>
    <w:rsid w:val="00756C62"/>
    <w:rsid w:val="00760E3B"/>
    <w:rsid w:val="00766501"/>
    <w:rsid w:val="007708E3"/>
    <w:rsid w:val="00781A75"/>
    <w:rsid w:val="00782160"/>
    <w:rsid w:val="00784149"/>
    <w:rsid w:val="00785C05"/>
    <w:rsid w:val="0079099F"/>
    <w:rsid w:val="007951FA"/>
    <w:rsid w:val="007A016D"/>
    <w:rsid w:val="007A39B8"/>
    <w:rsid w:val="007B0D6C"/>
    <w:rsid w:val="007B320E"/>
    <w:rsid w:val="007B4B97"/>
    <w:rsid w:val="007B5384"/>
    <w:rsid w:val="007B5A8D"/>
    <w:rsid w:val="007B67A1"/>
    <w:rsid w:val="007C06D4"/>
    <w:rsid w:val="007C07A3"/>
    <w:rsid w:val="007C182B"/>
    <w:rsid w:val="007C3054"/>
    <w:rsid w:val="007C3484"/>
    <w:rsid w:val="007C4A3E"/>
    <w:rsid w:val="007C6B1D"/>
    <w:rsid w:val="007C7951"/>
    <w:rsid w:val="007D1095"/>
    <w:rsid w:val="007D3877"/>
    <w:rsid w:val="007D3F78"/>
    <w:rsid w:val="007D6358"/>
    <w:rsid w:val="007E12DF"/>
    <w:rsid w:val="007E15E4"/>
    <w:rsid w:val="007E23E5"/>
    <w:rsid w:val="007E5AE1"/>
    <w:rsid w:val="007E5E76"/>
    <w:rsid w:val="007E6763"/>
    <w:rsid w:val="007E67CF"/>
    <w:rsid w:val="007F0318"/>
    <w:rsid w:val="007F3ACC"/>
    <w:rsid w:val="007F6837"/>
    <w:rsid w:val="00804A5E"/>
    <w:rsid w:val="00805165"/>
    <w:rsid w:val="00810115"/>
    <w:rsid w:val="00813FD0"/>
    <w:rsid w:val="00816350"/>
    <w:rsid w:val="00820748"/>
    <w:rsid w:val="008209C7"/>
    <w:rsid w:val="00821469"/>
    <w:rsid w:val="00830853"/>
    <w:rsid w:val="00833537"/>
    <w:rsid w:val="00835B5B"/>
    <w:rsid w:val="00836C65"/>
    <w:rsid w:val="008402D2"/>
    <w:rsid w:val="00845B6A"/>
    <w:rsid w:val="0084651B"/>
    <w:rsid w:val="008557C2"/>
    <w:rsid w:val="00857D33"/>
    <w:rsid w:val="00870DEC"/>
    <w:rsid w:val="008717ED"/>
    <w:rsid w:val="00875570"/>
    <w:rsid w:val="0088072B"/>
    <w:rsid w:val="008808AC"/>
    <w:rsid w:val="00886F1B"/>
    <w:rsid w:val="008A07C2"/>
    <w:rsid w:val="008A2E58"/>
    <w:rsid w:val="008A4598"/>
    <w:rsid w:val="008A468A"/>
    <w:rsid w:val="008A5213"/>
    <w:rsid w:val="008A700C"/>
    <w:rsid w:val="008B2982"/>
    <w:rsid w:val="008B4916"/>
    <w:rsid w:val="008B4CA6"/>
    <w:rsid w:val="008C3552"/>
    <w:rsid w:val="008D4330"/>
    <w:rsid w:val="008D4805"/>
    <w:rsid w:val="008E13BF"/>
    <w:rsid w:val="008E1A83"/>
    <w:rsid w:val="008E405E"/>
    <w:rsid w:val="008F2570"/>
    <w:rsid w:val="008F29BD"/>
    <w:rsid w:val="008F5998"/>
    <w:rsid w:val="008F72B7"/>
    <w:rsid w:val="00900B17"/>
    <w:rsid w:val="009013D2"/>
    <w:rsid w:val="00904776"/>
    <w:rsid w:val="0090506F"/>
    <w:rsid w:val="00906D69"/>
    <w:rsid w:val="0090731F"/>
    <w:rsid w:val="009102B5"/>
    <w:rsid w:val="00913345"/>
    <w:rsid w:val="00922E9F"/>
    <w:rsid w:val="0092331C"/>
    <w:rsid w:val="00935DCD"/>
    <w:rsid w:val="009366F8"/>
    <w:rsid w:val="00936D3C"/>
    <w:rsid w:val="009430A1"/>
    <w:rsid w:val="0094326F"/>
    <w:rsid w:val="00945F8F"/>
    <w:rsid w:val="00951100"/>
    <w:rsid w:val="0095325C"/>
    <w:rsid w:val="009537A3"/>
    <w:rsid w:val="00955638"/>
    <w:rsid w:val="009558A7"/>
    <w:rsid w:val="00956B81"/>
    <w:rsid w:val="00957D76"/>
    <w:rsid w:val="00961E8E"/>
    <w:rsid w:val="00964331"/>
    <w:rsid w:val="00975E40"/>
    <w:rsid w:val="00980447"/>
    <w:rsid w:val="009809F7"/>
    <w:rsid w:val="00980EB1"/>
    <w:rsid w:val="0098392F"/>
    <w:rsid w:val="00986A7D"/>
    <w:rsid w:val="00991FFE"/>
    <w:rsid w:val="00992581"/>
    <w:rsid w:val="009965A3"/>
    <w:rsid w:val="00997655"/>
    <w:rsid w:val="00997F13"/>
    <w:rsid w:val="009A0FEF"/>
    <w:rsid w:val="009A2CAB"/>
    <w:rsid w:val="009A34E5"/>
    <w:rsid w:val="009A6071"/>
    <w:rsid w:val="009A6480"/>
    <w:rsid w:val="009B2B15"/>
    <w:rsid w:val="009B3977"/>
    <w:rsid w:val="009B5DC7"/>
    <w:rsid w:val="009C3370"/>
    <w:rsid w:val="009C390E"/>
    <w:rsid w:val="009D2B63"/>
    <w:rsid w:val="009D33C9"/>
    <w:rsid w:val="009E05E2"/>
    <w:rsid w:val="009E08EA"/>
    <w:rsid w:val="009E7AD4"/>
    <w:rsid w:val="009F1D50"/>
    <w:rsid w:val="009F3933"/>
    <w:rsid w:val="009F5A70"/>
    <w:rsid w:val="009F74CF"/>
    <w:rsid w:val="00A027B0"/>
    <w:rsid w:val="00A050F5"/>
    <w:rsid w:val="00A05AA4"/>
    <w:rsid w:val="00A107B0"/>
    <w:rsid w:val="00A13487"/>
    <w:rsid w:val="00A14182"/>
    <w:rsid w:val="00A14795"/>
    <w:rsid w:val="00A15751"/>
    <w:rsid w:val="00A177A5"/>
    <w:rsid w:val="00A20A95"/>
    <w:rsid w:val="00A20D6F"/>
    <w:rsid w:val="00A2563C"/>
    <w:rsid w:val="00A26884"/>
    <w:rsid w:val="00A3251B"/>
    <w:rsid w:val="00A35D29"/>
    <w:rsid w:val="00A37859"/>
    <w:rsid w:val="00A3791A"/>
    <w:rsid w:val="00A4321F"/>
    <w:rsid w:val="00A44008"/>
    <w:rsid w:val="00A5386C"/>
    <w:rsid w:val="00A56A38"/>
    <w:rsid w:val="00A6260C"/>
    <w:rsid w:val="00A650BF"/>
    <w:rsid w:val="00A70F2A"/>
    <w:rsid w:val="00A766F2"/>
    <w:rsid w:val="00A77F85"/>
    <w:rsid w:val="00A804F2"/>
    <w:rsid w:val="00A81A0E"/>
    <w:rsid w:val="00A85257"/>
    <w:rsid w:val="00A855FD"/>
    <w:rsid w:val="00A9420D"/>
    <w:rsid w:val="00A95D6D"/>
    <w:rsid w:val="00AA0A27"/>
    <w:rsid w:val="00AA3778"/>
    <w:rsid w:val="00AA6CF7"/>
    <w:rsid w:val="00AA7A2C"/>
    <w:rsid w:val="00AB023D"/>
    <w:rsid w:val="00AB03F4"/>
    <w:rsid w:val="00AB4353"/>
    <w:rsid w:val="00AB7552"/>
    <w:rsid w:val="00AB7CB6"/>
    <w:rsid w:val="00AC186F"/>
    <w:rsid w:val="00AC1954"/>
    <w:rsid w:val="00AC466E"/>
    <w:rsid w:val="00AC46D2"/>
    <w:rsid w:val="00AD360F"/>
    <w:rsid w:val="00AD4C41"/>
    <w:rsid w:val="00AD6119"/>
    <w:rsid w:val="00AE2183"/>
    <w:rsid w:val="00AE315C"/>
    <w:rsid w:val="00AE4D16"/>
    <w:rsid w:val="00AF107A"/>
    <w:rsid w:val="00AF2BD7"/>
    <w:rsid w:val="00AF3933"/>
    <w:rsid w:val="00B07547"/>
    <w:rsid w:val="00B12789"/>
    <w:rsid w:val="00B15702"/>
    <w:rsid w:val="00B17108"/>
    <w:rsid w:val="00B20951"/>
    <w:rsid w:val="00B256FE"/>
    <w:rsid w:val="00B52D1F"/>
    <w:rsid w:val="00B56AA6"/>
    <w:rsid w:val="00B56CFC"/>
    <w:rsid w:val="00B611EE"/>
    <w:rsid w:val="00B616FE"/>
    <w:rsid w:val="00B61E29"/>
    <w:rsid w:val="00B62D5D"/>
    <w:rsid w:val="00B63B63"/>
    <w:rsid w:val="00B65DD7"/>
    <w:rsid w:val="00B67DC2"/>
    <w:rsid w:val="00B715D6"/>
    <w:rsid w:val="00B7444A"/>
    <w:rsid w:val="00B75CEF"/>
    <w:rsid w:val="00B76DC7"/>
    <w:rsid w:val="00B86F46"/>
    <w:rsid w:val="00BA5DDB"/>
    <w:rsid w:val="00BA66FA"/>
    <w:rsid w:val="00BA75D1"/>
    <w:rsid w:val="00BB1A14"/>
    <w:rsid w:val="00BB323F"/>
    <w:rsid w:val="00BD0F17"/>
    <w:rsid w:val="00BD14DE"/>
    <w:rsid w:val="00BD1FE4"/>
    <w:rsid w:val="00BD2CC8"/>
    <w:rsid w:val="00BD5397"/>
    <w:rsid w:val="00BE1375"/>
    <w:rsid w:val="00BE3559"/>
    <w:rsid w:val="00BE5124"/>
    <w:rsid w:val="00BE66B6"/>
    <w:rsid w:val="00BE7835"/>
    <w:rsid w:val="00BE7AE8"/>
    <w:rsid w:val="00BF3E87"/>
    <w:rsid w:val="00BF7517"/>
    <w:rsid w:val="00BF7D72"/>
    <w:rsid w:val="00C06AE0"/>
    <w:rsid w:val="00C12787"/>
    <w:rsid w:val="00C146F6"/>
    <w:rsid w:val="00C209DC"/>
    <w:rsid w:val="00C223C9"/>
    <w:rsid w:val="00C22498"/>
    <w:rsid w:val="00C245C6"/>
    <w:rsid w:val="00C25CFF"/>
    <w:rsid w:val="00C2622F"/>
    <w:rsid w:val="00C32365"/>
    <w:rsid w:val="00C33ABE"/>
    <w:rsid w:val="00C33B14"/>
    <w:rsid w:val="00C3527D"/>
    <w:rsid w:val="00C35D64"/>
    <w:rsid w:val="00C3643F"/>
    <w:rsid w:val="00C36AD4"/>
    <w:rsid w:val="00C36F7A"/>
    <w:rsid w:val="00C379F9"/>
    <w:rsid w:val="00C40350"/>
    <w:rsid w:val="00C4152D"/>
    <w:rsid w:val="00C41F8D"/>
    <w:rsid w:val="00C4232B"/>
    <w:rsid w:val="00C425D4"/>
    <w:rsid w:val="00C42AC1"/>
    <w:rsid w:val="00C45C1B"/>
    <w:rsid w:val="00C46729"/>
    <w:rsid w:val="00C5277D"/>
    <w:rsid w:val="00C52B7E"/>
    <w:rsid w:val="00C549D0"/>
    <w:rsid w:val="00C55FE7"/>
    <w:rsid w:val="00C6054B"/>
    <w:rsid w:val="00C612BB"/>
    <w:rsid w:val="00C62468"/>
    <w:rsid w:val="00C62D47"/>
    <w:rsid w:val="00C64385"/>
    <w:rsid w:val="00C6513B"/>
    <w:rsid w:val="00C67492"/>
    <w:rsid w:val="00C67C0A"/>
    <w:rsid w:val="00C67E5D"/>
    <w:rsid w:val="00C67EA8"/>
    <w:rsid w:val="00C74D4E"/>
    <w:rsid w:val="00C76A61"/>
    <w:rsid w:val="00C7794C"/>
    <w:rsid w:val="00C77DA5"/>
    <w:rsid w:val="00C8348E"/>
    <w:rsid w:val="00C84F48"/>
    <w:rsid w:val="00C90C0F"/>
    <w:rsid w:val="00C917D9"/>
    <w:rsid w:val="00C922BB"/>
    <w:rsid w:val="00C94AAE"/>
    <w:rsid w:val="00CA0472"/>
    <w:rsid w:val="00CA07C0"/>
    <w:rsid w:val="00CA0F69"/>
    <w:rsid w:val="00CA13F9"/>
    <w:rsid w:val="00CA1C8C"/>
    <w:rsid w:val="00CB1258"/>
    <w:rsid w:val="00CB22C9"/>
    <w:rsid w:val="00CC01BF"/>
    <w:rsid w:val="00CC0F7D"/>
    <w:rsid w:val="00CC3079"/>
    <w:rsid w:val="00CC3928"/>
    <w:rsid w:val="00CC642D"/>
    <w:rsid w:val="00CD08E1"/>
    <w:rsid w:val="00CD5616"/>
    <w:rsid w:val="00CE24A0"/>
    <w:rsid w:val="00CE4D98"/>
    <w:rsid w:val="00CE563C"/>
    <w:rsid w:val="00CE794F"/>
    <w:rsid w:val="00CF4969"/>
    <w:rsid w:val="00CF5BD4"/>
    <w:rsid w:val="00CF6041"/>
    <w:rsid w:val="00CF6187"/>
    <w:rsid w:val="00D010D6"/>
    <w:rsid w:val="00D04902"/>
    <w:rsid w:val="00D04E45"/>
    <w:rsid w:val="00D04F71"/>
    <w:rsid w:val="00D10864"/>
    <w:rsid w:val="00D12165"/>
    <w:rsid w:val="00D124BF"/>
    <w:rsid w:val="00D1309F"/>
    <w:rsid w:val="00D13C9C"/>
    <w:rsid w:val="00D16033"/>
    <w:rsid w:val="00D16C2C"/>
    <w:rsid w:val="00D173DD"/>
    <w:rsid w:val="00D20647"/>
    <w:rsid w:val="00D20996"/>
    <w:rsid w:val="00D20F61"/>
    <w:rsid w:val="00D22075"/>
    <w:rsid w:val="00D25DB1"/>
    <w:rsid w:val="00D2752F"/>
    <w:rsid w:val="00D27D5A"/>
    <w:rsid w:val="00D371F9"/>
    <w:rsid w:val="00D404C6"/>
    <w:rsid w:val="00D4127E"/>
    <w:rsid w:val="00D43288"/>
    <w:rsid w:val="00D45510"/>
    <w:rsid w:val="00D459E4"/>
    <w:rsid w:val="00D54912"/>
    <w:rsid w:val="00D54FDC"/>
    <w:rsid w:val="00D60239"/>
    <w:rsid w:val="00D6326E"/>
    <w:rsid w:val="00D648F4"/>
    <w:rsid w:val="00D728A0"/>
    <w:rsid w:val="00D73F1B"/>
    <w:rsid w:val="00D74098"/>
    <w:rsid w:val="00D7723D"/>
    <w:rsid w:val="00D85821"/>
    <w:rsid w:val="00D87424"/>
    <w:rsid w:val="00D875D4"/>
    <w:rsid w:val="00D91513"/>
    <w:rsid w:val="00D93915"/>
    <w:rsid w:val="00DA39E7"/>
    <w:rsid w:val="00DA65BC"/>
    <w:rsid w:val="00DB2741"/>
    <w:rsid w:val="00DB3AA5"/>
    <w:rsid w:val="00DB3D8B"/>
    <w:rsid w:val="00DB7889"/>
    <w:rsid w:val="00DB7FF2"/>
    <w:rsid w:val="00DC0CEA"/>
    <w:rsid w:val="00DC1CA0"/>
    <w:rsid w:val="00DC2394"/>
    <w:rsid w:val="00DC2464"/>
    <w:rsid w:val="00DC37B8"/>
    <w:rsid w:val="00DC6DA9"/>
    <w:rsid w:val="00DC7BC4"/>
    <w:rsid w:val="00DD39BE"/>
    <w:rsid w:val="00DD5A9B"/>
    <w:rsid w:val="00DE0854"/>
    <w:rsid w:val="00DE1C3B"/>
    <w:rsid w:val="00DE37A8"/>
    <w:rsid w:val="00DE6514"/>
    <w:rsid w:val="00DE7603"/>
    <w:rsid w:val="00DF3D75"/>
    <w:rsid w:val="00E014FB"/>
    <w:rsid w:val="00E01810"/>
    <w:rsid w:val="00E0360E"/>
    <w:rsid w:val="00E05D7B"/>
    <w:rsid w:val="00E06852"/>
    <w:rsid w:val="00E07FBF"/>
    <w:rsid w:val="00E10C51"/>
    <w:rsid w:val="00E139A4"/>
    <w:rsid w:val="00E21896"/>
    <w:rsid w:val="00E3113C"/>
    <w:rsid w:val="00E3430C"/>
    <w:rsid w:val="00E42588"/>
    <w:rsid w:val="00E43847"/>
    <w:rsid w:val="00E44D9F"/>
    <w:rsid w:val="00E506B7"/>
    <w:rsid w:val="00E7002F"/>
    <w:rsid w:val="00E72950"/>
    <w:rsid w:val="00E73453"/>
    <w:rsid w:val="00E80643"/>
    <w:rsid w:val="00E86012"/>
    <w:rsid w:val="00E8656D"/>
    <w:rsid w:val="00E86986"/>
    <w:rsid w:val="00E87C30"/>
    <w:rsid w:val="00E927A5"/>
    <w:rsid w:val="00E932B9"/>
    <w:rsid w:val="00EA266A"/>
    <w:rsid w:val="00EA40E9"/>
    <w:rsid w:val="00EA4DC8"/>
    <w:rsid w:val="00EA754B"/>
    <w:rsid w:val="00EA7798"/>
    <w:rsid w:val="00EB1F17"/>
    <w:rsid w:val="00EB4952"/>
    <w:rsid w:val="00EB60E6"/>
    <w:rsid w:val="00EC33A6"/>
    <w:rsid w:val="00EC6DBA"/>
    <w:rsid w:val="00EC7E8D"/>
    <w:rsid w:val="00ED0A51"/>
    <w:rsid w:val="00ED26BD"/>
    <w:rsid w:val="00ED55CE"/>
    <w:rsid w:val="00EE2B41"/>
    <w:rsid w:val="00EE2C86"/>
    <w:rsid w:val="00EE3A0D"/>
    <w:rsid w:val="00EE6F8E"/>
    <w:rsid w:val="00EF1141"/>
    <w:rsid w:val="00EF431E"/>
    <w:rsid w:val="00EF4D62"/>
    <w:rsid w:val="00F00370"/>
    <w:rsid w:val="00F01075"/>
    <w:rsid w:val="00F03B90"/>
    <w:rsid w:val="00F04F49"/>
    <w:rsid w:val="00F06B4F"/>
    <w:rsid w:val="00F14E1E"/>
    <w:rsid w:val="00F17DD3"/>
    <w:rsid w:val="00F230F9"/>
    <w:rsid w:val="00F265F4"/>
    <w:rsid w:val="00F2674A"/>
    <w:rsid w:val="00F33C70"/>
    <w:rsid w:val="00F34D76"/>
    <w:rsid w:val="00F3522F"/>
    <w:rsid w:val="00F36FE4"/>
    <w:rsid w:val="00F379DA"/>
    <w:rsid w:val="00F400C8"/>
    <w:rsid w:val="00F4010C"/>
    <w:rsid w:val="00F60388"/>
    <w:rsid w:val="00F60A31"/>
    <w:rsid w:val="00F61D6D"/>
    <w:rsid w:val="00F6296C"/>
    <w:rsid w:val="00F6329D"/>
    <w:rsid w:val="00F635BF"/>
    <w:rsid w:val="00F63CAA"/>
    <w:rsid w:val="00F665E7"/>
    <w:rsid w:val="00F66EF1"/>
    <w:rsid w:val="00F6704F"/>
    <w:rsid w:val="00F72A14"/>
    <w:rsid w:val="00F7446C"/>
    <w:rsid w:val="00F81638"/>
    <w:rsid w:val="00F8344E"/>
    <w:rsid w:val="00F838D7"/>
    <w:rsid w:val="00F84401"/>
    <w:rsid w:val="00F844B2"/>
    <w:rsid w:val="00F84647"/>
    <w:rsid w:val="00F85B5A"/>
    <w:rsid w:val="00F868EE"/>
    <w:rsid w:val="00F8787B"/>
    <w:rsid w:val="00F8795D"/>
    <w:rsid w:val="00F910F3"/>
    <w:rsid w:val="00F9263E"/>
    <w:rsid w:val="00F938BA"/>
    <w:rsid w:val="00FA00F8"/>
    <w:rsid w:val="00FA3408"/>
    <w:rsid w:val="00FA5737"/>
    <w:rsid w:val="00FA6172"/>
    <w:rsid w:val="00FA7D5D"/>
    <w:rsid w:val="00FB199D"/>
    <w:rsid w:val="00FB19B0"/>
    <w:rsid w:val="00FB1BFC"/>
    <w:rsid w:val="00FB705F"/>
    <w:rsid w:val="00FC4DFB"/>
    <w:rsid w:val="00FD5871"/>
    <w:rsid w:val="00FD671C"/>
    <w:rsid w:val="00FE0A9C"/>
    <w:rsid w:val="00FE11BC"/>
    <w:rsid w:val="00FE2ED2"/>
    <w:rsid w:val="00FE5711"/>
    <w:rsid w:val="00FE68B2"/>
    <w:rsid w:val="00FF0E21"/>
    <w:rsid w:val="00FF388B"/>
    <w:rsid w:val="00FF3C72"/>
    <w:rsid w:val="00FF5B47"/>
    <w:rsid w:val="00FF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B292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B292E"/>
  </w:style>
  <w:style w:type="paragraph" w:styleId="ac">
    <w:name w:val="Normal (Web)"/>
    <w:basedOn w:val="a"/>
    <w:uiPriority w:val="99"/>
    <w:unhideWhenUsed/>
    <w:rsid w:val="005B2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6">
    <w:name w:val="rvps6"/>
    <w:basedOn w:val="a"/>
    <w:rsid w:val="005B2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d">
    <w:name w:val="Strong"/>
    <w:uiPriority w:val="22"/>
    <w:qFormat/>
    <w:rsid w:val="00BB32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98B1A-1247-4404-AA30-D5E6709E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user1</cp:lastModifiedBy>
  <cp:revision>2</cp:revision>
  <cp:lastPrinted>2021-03-25T12:44:00Z</cp:lastPrinted>
  <dcterms:created xsi:type="dcterms:W3CDTF">2021-03-26T08:20:00Z</dcterms:created>
  <dcterms:modified xsi:type="dcterms:W3CDTF">2021-03-26T08:20:00Z</dcterms:modified>
</cp:coreProperties>
</file>