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6A" w:rsidRPr="00816C54" w:rsidRDefault="006E4F6A" w:rsidP="006E4F6A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            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pt" o:ole="" o:allowoverlap="f" fillcolor="window">
            <v:imagedata r:id="rId6" o:title=""/>
          </v:shape>
          <o:OLEObject Type="Embed" ProgID="Word.Picture.8" ShapeID="_x0000_i1025" DrawAspect="Content" ObjectID="_1686126636" r:id="rId7"/>
        </w:object>
      </w:r>
    </w:p>
    <w:p w:rsidR="006E4F6A" w:rsidRPr="00440FB7" w:rsidRDefault="006E4F6A" w:rsidP="006E4F6A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440FB7">
        <w:rPr>
          <w:bCs w:val="0"/>
          <w:szCs w:val="28"/>
        </w:rPr>
        <w:t>УКРАЇНА</w:t>
      </w:r>
    </w:p>
    <w:p w:rsidR="006E4F6A" w:rsidRDefault="006E4F6A" w:rsidP="006E4F6A">
      <w:pPr>
        <w:pStyle w:val="a5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6E4F6A" w:rsidRDefault="006E4F6A" w:rsidP="006E4F6A">
      <w:pPr>
        <w:pStyle w:val="a5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6E4F6A" w:rsidRPr="00440FB7" w:rsidRDefault="006E4F6A" w:rsidP="006E4F6A">
      <w:pPr>
        <w:pStyle w:val="a5"/>
        <w:ind w:left="0" w:right="0"/>
        <w:rPr>
          <w:szCs w:val="28"/>
        </w:rPr>
      </w:pPr>
    </w:p>
    <w:p w:rsidR="006E4F6A" w:rsidRDefault="006E4F6A" w:rsidP="006E4F6A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6E4F6A" w:rsidRDefault="006E4F6A" w:rsidP="006E4F6A">
      <w:pPr>
        <w:ind w:firstLine="0"/>
        <w:jc w:val="left"/>
      </w:pPr>
    </w:p>
    <w:p w:rsidR="006E4F6A" w:rsidRPr="00830FEF" w:rsidRDefault="006E4F6A" w:rsidP="006E4F6A">
      <w:pPr>
        <w:ind w:firstLine="0"/>
        <w:jc w:val="left"/>
        <w:rPr>
          <w:lang w:val="ru-RU"/>
        </w:rPr>
      </w:pPr>
      <w:r w:rsidRPr="00830FEF">
        <w:rPr>
          <w:szCs w:val="28"/>
        </w:rPr>
        <w:t>від  _________№______</w:t>
      </w:r>
    </w:p>
    <w:p w:rsidR="006E4F6A" w:rsidRPr="00830FEF" w:rsidRDefault="006E4F6A" w:rsidP="006E4F6A">
      <w:pPr>
        <w:ind w:firstLine="0"/>
        <w:jc w:val="left"/>
        <w:rPr>
          <w:lang w:val="ru-RU"/>
        </w:rPr>
      </w:pPr>
      <w:r w:rsidRPr="00830FEF">
        <w:rPr>
          <w:lang w:val="ru-RU"/>
        </w:rPr>
        <w:t xml:space="preserve">        </w:t>
      </w:r>
      <w:r w:rsidRPr="00830FEF">
        <w:rPr>
          <w:sz w:val="24"/>
        </w:rPr>
        <w:t>м. Житомир</w:t>
      </w:r>
    </w:p>
    <w:p w:rsidR="006E4F6A" w:rsidRPr="00EB06C8" w:rsidRDefault="006E4F6A" w:rsidP="006E4F6A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9786C" w:rsidRDefault="006E4F6A" w:rsidP="006E4F6A">
      <w:pPr>
        <w:ind w:firstLine="0"/>
        <w:rPr>
          <w:szCs w:val="28"/>
        </w:rPr>
      </w:pPr>
      <w:r w:rsidRPr="00401D91">
        <w:rPr>
          <w:szCs w:val="28"/>
        </w:rPr>
        <w:t>Про</w:t>
      </w:r>
      <w:r>
        <w:rPr>
          <w:szCs w:val="28"/>
        </w:rPr>
        <w:t xml:space="preserve"> внесення змін до рішень</w:t>
      </w:r>
      <w:r w:rsidR="00AE4751" w:rsidRPr="00AE4751">
        <w:rPr>
          <w:szCs w:val="28"/>
        </w:rPr>
        <w:t xml:space="preserve"> </w:t>
      </w:r>
      <w:r w:rsidR="00AE4751">
        <w:rPr>
          <w:szCs w:val="28"/>
        </w:rPr>
        <w:t>виконавчого</w:t>
      </w:r>
    </w:p>
    <w:p w:rsidR="006E4F6A" w:rsidRDefault="006E4F6A" w:rsidP="006E4F6A">
      <w:pPr>
        <w:ind w:firstLine="0"/>
        <w:rPr>
          <w:szCs w:val="28"/>
        </w:rPr>
      </w:pPr>
      <w:r>
        <w:rPr>
          <w:szCs w:val="28"/>
        </w:rPr>
        <w:t>комітету міської ради</w:t>
      </w:r>
      <w:r w:rsidR="00AE4751" w:rsidRPr="00AE4751">
        <w:t xml:space="preserve"> </w:t>
      </w:r>
      <w:r w:rsidR="00AE4751">
        <w:t>від 17.03.2021 № 258,</w:t>
      </w:r>
    </w:p>
    <w:p w:rsidR="00AE4751" w:rsidRDefault="00AE4751" w:rsidP="00AE4751">
      <w:pPr>
        <w:ind w:firstLine="0"/>
      </w:pPr>
      <w:r>
        <w:t>від 17.03.2021 № 257,</w:t>
      </w:r>
      <w:r w:rsidRPr="00AE4751">
        <w:t xml:space="preserve"> </w:t>
      </w:r>
      <w:r>
        <w:t>від 17.03.2021 № 256,</w:t>
      </w:r>
    </w:p>
    <w:p w:rsidR="00AE4751" w:rsidRDefault="00AE4751" w:rsidP="00AE4751">
      <w:pPr>
        <w:ind w:firstLine="0"/>
      </w:pPr>
      <w:r>
        <w:t>від 17.03.2021 № 255,</w:t>
      </w:r>
      <w:r w:rsidRPr="00AE4751">
        <w:t xml:space="preserve"> </w:t>
      </w:r>
      <w:r>
        <w:t>від 21.11.2018 № 1260</w:t>
      </w:r>
    </w:p>
    <w:p w:rsidR="00AE4751" w:rsidRDefault="00AE4751" w:rsidP="00AE4751">
      <w:pPr>
        <w:ind w:firstLine="708"/>
        <w:rPr>
          <w:szCs w:val="28"/>
        </w:rPr>
      </w:pPr>
    </w:p>
    <w:p w:rsidR="00D25BAB" w:rsidRDefault="00D25BAB" w:rsidP="00AE4751">
      <w:pPr>
        <w:ind w:firstLine="708"/>
        <w:rPr>
          <w:szCs w:val="28"/>
        </w:rPr>
      </w:pPr>
      <w:r w:rsidRPr="009700A0">
        <w:rPr>
          <w:szCs w:val="28"/>
        </w:rPr>
        <w:t xml:space="preserve">З метою забезпечення ефективної роботи громадської комісії з житлових питань при </w:t>
      </w:r>
      <w:r>
        <w:rPr>
          <w:szCs w:val="28"/>
        </w:rPr>
        <w:t xml:space="preserve">міськвиконкомі, </w:t>
      </w:r>
      <w:r w:rsidRPr="00046596">
        <w:rPr>
          <w:szCs w:val="28"/>
        </w:rPr>
        <w:t>комісії при міськвиконкомі з формування та використання фонду житла для тимчасового проживання  громадян</w:t>
      </w:r>
      <w:r>
        <w:rPr>
          <w:szCs w:val="28"/>
        </w:rPr>
        <w:t>,</w:t>
      </w:r>
      <w:r w:rsidR="009E0AF1">
        <w:rPr>
          <w:szCs w:val="28"/>
        </w:rPr>
        <w:t xml:space="preserve"> </w:t>
      </w:r>
      <w:r>
        <w:t>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</w:t>
      </w:r>
      <w:r w:rsidR="009E0AF1">
        <w:t>,</w:t>
      </w:r>
      <w:r w:rsidR="009E0AF1">
        <w:rPr>
          <w:szCs w:val="28"/>
        </w:rPr>
        <w:t xml:space="preserve"> </w:t>
      </w:r>
      <w:r w:rsidRPr="00A41246">
        <w:t>наглядової ради у сфері розподілу соціального житла при виконавчому комітеті міської ради</w:t>
      </w:r>
      <w:r w:rsidR="009E0AF1">
        <w:t xml:space="preserve">, </w:t>
      </w:r>
      <w:r w:rsidRPr="009700A0">
        <w:rPr>
          <w:szCs w:val="28"/>
        </w:rPr>
        <w:t xml:space="preserve">відповідно до статті  30 Закону України  </w:t>
      </w:r>
      <w:r w:rsidRPr="007427A6">
        <w:rPr>
          <w:szCs w:val="28"/>
        </w:rPr>
        <w:t>«Про м</w:t>
      </w:r>
      <w:r>
        <w:rPr>
          <w:szCs w:val="28"/>
        </w:rPr>
        <w:t>ісцеве самоврядування в Україні</w:t>
      </w:r>
      <w:r w:rsidRPr="009700A0">
        <w:rPr>
          <w:szCs w:val="28"/>
        </w:rPr>
        <w:t>»</w:t>
      </w:r>
      <w:r>
        <w:rPr>
          <w:szCs w:val="28"/>
        </w:rPr>
        <w:t xml:space="preserve">, </w:t>
      </w:r>
      <w:r w:rsidRPr="009700A0">
        <w:rPr>
          <w:szCs w:val="28"/>
        </w:rPr>
        <w:t>стат</w:t>
      </w:r>
      <w:r>
        <w:rPr>
          <w:szCs w:val="28"/>
        </w:rPr>
        <w:t>ей</w:t>
      </w:r>
      <w:r w:rsidRPr="009700A0">
        <w:rPr>
          <w:szCs w:val="28"/>
        </w:rPr>
        <w:t xml:space="preserve"> 22,</w:t>
      </w:r>
      <w:r>
        <w:rPr>
          <w:szCs w:val="28"/>
        </w:rPr>
        <w:t xml:space="preserve"> 39, 51,</w:t>
      </w:r>
      <w:r w:rsidRPr="00D25BAB">
        <w:rPr>
          <w:szCs w:val="28"/>
        </w:rPr>
        <w:t xml:space="preserve"> </w:t>
      </w:r>
      <w:r w:rsidRPr="00046596">
        <w:rPr>
          <w:szCs w:val="28"/>
        </w:rPr>
        <w:t xml:space="preserve">132-1, 132-2 </w:t>
      </w:r>
      <w:r w:rsidRPr="009700A0">
        <w:rPr>
          <w:szCs w:val="28"/>
        </w:rPr>
        <w:t xml:space="preserve"> Житлового кодексу Української РСР, пункту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szCs w:val="28"/>
        </w:rPr>
        <w:t xml:space="preserve">, </w:t>
      </w:r>
      <w:r w:rsidRPr="00046596">
        <w:rPr>
          <w:szCs w:val="28"/>
        </w:rPr>
        <w:t>постанови Кабінету Міністрів України від 31.03.04 № 422 «Про затвердження Порядку формування фондів житла для тимчасового проживання та Порядку надання і користування житловими приміщеннями фондів житла для тимчасового проживання», рішення виконавчого комітету міської ради від 03.07.2007 № 487 «Про формування та використання фонду житла для тимчасового проживання громадян»</w:t>
      </w:r>
      <w:r>
        <w:rPr>
          <w:szCs w:val="28"/>
        </w:rPr>
        <w:t xml:space="preserve">, </w:t>
      </w:r>
      <w:r>
        <w:t xml:space="preserve"> постанови Кабінету Міністрів України від 26.06.2019 № 582 «</w:t>
      </w:r>
      <w:r w:rsidRPr="000E74A0"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t>» зі змінами та доповненнями</w:t>
      </w:r>
      <w:r w:rsidRPr="009700A0">
        <w:rPr>
          <w:szCs w:val="28"/>
        </w:rPr>
        <w:t xml:space="preserve">, </w:t>
      </w:r>
      <w:r w:rsidRPr="00BF2CC8">
        <w:t>Закону України «Про житловий фонд соціального призначення»</w:t>
      </w:r>
      <w:r>
        <w:t>, постанови Кабінету Міністрів України від 16.01.2007 № 23 «Про затвердження Положення про наглядову раду у сфері розподілу соціального житла»,</w:t>
      </w:r>
      <w:r w:rsidRPr="009700A0">
        <w:rPr>
          <w:szCs w:val="28"/>
        </w:rPr>
        <w:t xml:space="preserve"> виконавчий  комітет  міської  ради</w:t>
      </w:r>
    </w:p>
    <w:p w:rsidR="00AE4751" w:rsidRDefault="00AE4751" w:rsidP="00AE4751">
      <w:pPr>
        <w:ind w:firstLine="708"/>
        <w:rPr>
          <w:szCs w:val="28"/>
        </w:rPr>
      </w:pPr>
    </w:p>
    <w:p w:rsidR="00126026" w:rsidRPr="00046596" w:rsidRDefault="00126026" w:rsidP="00126026">
      <w:pPr>
        <w:ind w:firstLine="0"/>
        <w:rPr>
          <w:szCs w:val="28"/>
        </w:rPr>
      </w:pPr>
      <w:r w:rsidRPr="00046596">
        <w:rPr>
          <w:szCs w:val="28"/>
        </w:rPr>
        <w:t>ВИРІШИВ :</w:t>
      </w:r>
    </w:p>
    <w:p w:rsidR="00126026" w:rsidRPr="00294E07" w:rsidRDefault="00126026" w:rsidP="00126026">
      <w:pPr>
        <w:tabs>
          <w:tab w:val="left" w:pos="720"/>
        </w:tabs>
        <w:ind w:firstLine="0"/>
        <w:rPr>
          <w:sz w:val="16"/>
          <w:szCs w:val="16"/>
        </w:rPr>
      </w:pPr>
    </w:p>
    <w:p w:rsidR="008004EC" w:rsidRDefault="00126026" w:rsidP="00AE4751">
      <w:pPr>
        <w:ind w:firstLine="0"/>
        <w:rPr>
          <w:szCs w:val="28"/>
        </w:rPr>
      </w:pPr>
      <w:r w:rsidRPr="00046596">
        <w:rPr>
          <w:szCs w:val="28"/>
        </w:rPr>
        <w:tab/>
        <w:t>1.</w:t>
      </w:r>
      <w:r w:rsidR="00714E7C">
        <w:rPr>
          <w:szCs w:val="28"/>
        </w:rPr>
        <w:t xml:space="preserve"> </w:t>
      </w:r>
      <w:r w:rsidR="00980A92">
        <w:rPr>
          <w:szCs w:val="28"/>
        </w:rPr>
        <w:t xml:space="preserve">Внести зміни до  пункту 1 рішень </w:t>
      </w:r>
      <w:r w:rsidR="009D1F22">
        <w:rPr>
          <w:szCs w:val="28"/>
        </w:rPr>
        <w:t>виконавчого</w:t>
      </w:r>
      <w:r w:rsidR="00980A92">
        <w:rPr>
          <w:szCs w:val="28"/>
        </w:rPr>
        <w:t xml:space="preserve"> комітету міської ради</w:t>
      </w:r>
      <w:r w:rsidR="004969B4">
        <w:rPr>
          <w:szCs w:val="28"/>
        </w:rPr>
        <w:t>:</w:t>
      </w:r>
      <w:r w:rsidR="00AE4751">
        <w:rPr>
          <w:szCs w:val="28"/>
        </w:rPr>
        <w:t xml:space="preserve"> </w:t>
      </w:r>
    </w:p>
    <w:p w:rsidR="004969B4" w:rsidRDefault="004969B4" w:rsidP="004969B4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969B4" w:rsidRDefault="004969B4" w:rsidP="004969B4">
      <w:pPr>
        <w:ind w:firstLine="0"/>
        <w:jc w:val="center"/>
        <w:rPr>
          <w:szCs w:val="28"/>
        </w:rPr>
      </w:pPr>
    </w:p>
    <w:p w:rsidR="008004EC" w:rsidRDefault="008004EC" w:rsidP="00AE4751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533F76">
        <w:rPr>
          <w:szCs w:val="28"/>
        </w:rPr>
        <w:t>-</w:t>
      </w:r>
      <w:r w:rsidRPr="003B3D4F">
        <w:t xml:space="preserve"> </w:t>
      </w:r>
      <w:r>
        <w:t>від 17.03.2021 № 258</w:t>
      </w:r>
      <w:r w:rsidRPr="00081C7F">
        <w:rPr>
          <w:szCs w:val="28"/>
        </w:rPr>
        <w:t xml:space="preserve"> </w:t>
      </w:r>
      <w:r>
        <w:rPr>
          <w:szCs w:val="28"/>
        </w:rPr>
        <w:t>«</w:t>
      </w:r>
      <w:r w:rsidRPr="009700A0">
        <w:rPr>
          <w:szCs w:val="28"/>
        </w:rPr>
        <w:t>Про затвердження складу</w:t>
      </w:r>
      <w:r w:rsidRPr="00081C7F">
        <w:rPr>
          <w:szCs w:val="28"/>
        </w:rPr>
        <w:t xml:space="preserve"> </w:t>
      </w:r>
      <w:r w:rsidRPr="009700A0">
        <w:rPr>
          <w:szCs w:val="28"/>
        </w:rPr>
        <w:t>громадської комісії з житлових питань при міськвиконкомі</w:t>
      </w:r>
      <w:r>
        <w:rPr>
          <w:szCs w:val="28"/>
        </w:rPr>
        <w:t>»</w:t>
      </w:r>
      <w:r w:rsidR="00AE4751">
        <w:rPr>
          <w:szCs w:val="28"/>
        </w:rPr>
        <w:t>,</w:t>
      </w:r>
    </w:p>
    <w:p w:rsidR="008004EC" w:rsidRDefault="008004EC" w:rsidP="00AE4751">
      <w:pPr>
        <w:ind w:firstLine="0"/>
        <w:rPr>
          <w:szCs w:val="28"/>
        </w:rPr>
      </w:pPr>
      <w:r>
        <w:rPr>
          <w:szCs w:val="28"/>
        </w:rPr>
        <w:tab/>
      </w:r>
      <w:r w:rsidR="00533F76">
        <w:rPr>
          <w:szCs w:val="28"/>
        </w:rPr>
        <w:t>-</w:t>
      </w:r>
      <w:r>
        <w:rPr>
          <w:szCs w:val="28"/>
        </w:rPr>
        <w:t xml:space="preserve"> </w:t>
      </w:r>
      <w:r>
        <w:t xml:space="preserve">від </w:t>
      </w:r>
      <w:r w:rsidRPr="008004EC">
        <w:t>17.03.2021</w:t>
      </w:r>
      <w:r>
        <w:t xml:space="preserve"> № 257 «</w:t>
      </w:r>
      <w:r w:rsidRPr="00046596">
        <w:rPr>
          <w:szCs w:val="28"/>
        </w:rPr>
        <w:t>Про затвердження  складу комісії при</w:t>
      </w:r>
      <w:r>
        <w:t xml:space="preserve"> </w:t>
      </w:r>
      <w:r w:rsidRPr="00046596">
        <w:rPr>
          <w:szCs w:val="28"/>
        </w:rPr>
        <w:t>міськвиконкомі з формування та використання</w:t>
      </w:r>
      <w:r>
        <w:t xml:space="preserve"> </w:t>
      </w:r>
      <w:r w:rsidRPr="00046596">
        <w:rPr>
          <w:szCs w:val="28"/>
        </w:rPr>
        <w:t xml:space="preserve">фонду житла для тимчасового проживання </w:t>
      </w:r>
      <w:r>
        <w:t xml:space="preserve"> </w:t>
      </w:r>
      <w:r w:rsidRPr="00046596">
        <w:rPr>
          <w:szCs w:val="28"/>
        </w:rPr>
        <w:t>громадян</w:t>
      </w:r>
      <w:r>
        <w:rPr>
          <w:szCs w:val="28"/>
        </w:rPr>
        <w:t>»</w:t>
      </w:r>
      <w:r w:rsidR="00AE4751">
        <w:rPr>
          <w:szCs w:val="28"/>
        </w:rPr>
        <w:t>,</w:t>
      </w:r>
      <w:r w:rsidRPr="00046596">
        <w:rPr>
          <w:szCs w:val="28"/>
        </w:rPr>
        <w:t xml:space="preserve"> </w:t>
      </w:r>
    </w:p>
    <w:p w:rsidR="008004EC" w:rsidRDefault="008004EC" w:rsidP="00AE4751">
      <w:pPr>
        <w:tabs>
          <w:tab w:val="left" w:pos="720"/>
          <w:tab w:val="left" w:pos="5040"/>
        </w:tabs>
        <w:ind w:firstLine="0"/>
      </w:pPr>
      <w:r>
        <w:rPr>
          <w:szCs w:val="28"/>
        </w:rPr>
        <w:tab/>
      </w:r>
      <w:r w:rsidR="00533F76">
        <w:rPr>
          <w:szCs w:val="28"/>
        </w:rPr>
        <w:t>-</w:t>
      </w:r>
      <w:r>
        <w:rPr>
          <w:szCs w:val="28"/>
        </w:rPr>
        <w:t xml:space="preserve"> </w:t>
      </w:r>
      <w:r>
        <w:t xml:space="preserve">від </w:t>
      </w:r>
      <w:r w:rsidRPr="008004EC">
        <w:t>17.03.2021</w:t>
      </w:r>
      <w:r>
        <w:t xml:space="preserve"> № </w:t>
      </w:r>
      <w:r w:rsidRPr="008004EC">
        <w:t xml:space="preserve">256 </w:t>
      </w:r>
      <w:r>
        <w:t>«Про затвердження складу житлової комісії</w:t>
      </w:r>
      <w:r w:rsidR="00AE4751">
        <w:t xml:space="preserve"> </w:t>
      </w:r>
      <w:r>
        <w:t>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особам»</w:t>
      </w:r>
      <w:r w:rsidR="00AE4751">
        <w:t>,</w:t>
      </w:r>
    </w:p>
    <w:p w:rsidR="00ED4E8E" w:rsidRDefault="00ED4E8E" w:rsidP="00AE4751">
      <w:pPr>
        <w:tabs>
          <w:tab w:val="left" w:pos="720"/>
          <w:tab w:val="left" w:pos="5040"/>
        </w:tabs>
        <w:ind w:firstLine="0"/>
      </w:pPr>
      <w:r>
        <w:tab/>
      </w:r>
      <w:r w:rsidR="00533F76">
        <w:t>-</w:t>
      </w:r>
      <w:r>
        <w:t xml:space="preserve"> від </w:t>
      </w:r>
      <w:r w:rsidRPr="0069620F">
        <w:t>17.03.2021 № 255</w:t>
      </w:r>
      <w:r>
        <w:t xml:space="preserve"> </w:t>
      </w:r>
      <w:r w:rsidR="00AE4751">
        <w:t>«</w:t>
      </w:r>
      <w:r>
        <w:t>Про затвердження персонального</w:t>
      </w:r>
      <w:r w:rsidR="00AE4751">
        <w:t xml:space="preserve"> </w:t>
      </w:r>
      <w:r>
        <w:t>складу наглядової ради у сфері розподілу соціального житла при виконавчому комітеті міської ради</w:t>
      </w:r>
      <w:r w:rsidR="00AE4751">
        <w:t>»,</w:t>
      </w:r>
      <w:r w:rsidR="00DF079B" w:rsidRPr="00DF079B">
        <w:rPr>
          <w:szCs w:val="28"/>
        </w:rPr>
        <w:t xml:space="preserve"> </w:t>
      </w:r>
      <w:r w:rsidR="00DF079B">
        <w:rPr>
          <w:szCs w:val="28"/>
        </w:rPr>
        <w:t>а саме:</w:t>
      </w:r>
    </w:p>
    <w:p w:rsidR="00126026" w:rsidRPr="008004EC" w:rsidRDefault="00AE4751" w:rsidP="00DF079B">
      <w:pPr>
        <w:tabs>
          <w:tab w:val="left" w:pos="709"/>
        </w:tabs>
        <w:ind w:firstLine="0"/>
      </w:pPr>
      <w:r>
        <w:rPr>
          <w:szCs w:val="28"/>
        </w:rPr>
        <w:tab/>
      </w:r>
      <w:r w:rsidR="00DF079B">
        <w:rPr>
          <w:szCs w:val="28"/>
        </w:rPr>
        <w:t xml:space="preserve">- </w:t>
      </w:r>
      <w:r w:rsidR="008004EC">
        <w:rPr>
          <w:szCs w:val="28"/>
        </w:rPr>
        <w:t>виключ</w:t>
      </w:r>
      <w:r w:rsidR="00DF079B">
        <w:rPr>
          <w:szCs w:val="28"/>
        </w:rPr>
        <w:t>ити</w:t>
      </w:r>
      <w:r w:rsidR="008004EC">
        <w:rPr>
          <w:szCs w:val="28"/>
        </w:rPr>
        <w:t xml:space="preserve"> зі складу комісій</w:t>
      </w:r>
      <w:r w:rsidR="002E7C76">
        <w:rPr>
          <w:szCs w:val="28"/>
        </w:rPr>
        <w:t>:</w:t>
      </w:r>
    </w:p>
    <w:p w:rsidR="00DF079B" w:rsidRDefault="00DF079B" w:rsidP="00DF079B">
      <w:pPr>
        <w:ind w:left="5670" w:hanging="5670"/>
      </w:pPr>
      <w:r>
        <w:t>Скальського Олександра Францовича            провідного спеціаліста</w:t>
      </w:r>
    </w:p>
    <w:p w:rsidR="00DF079B" w:rsidRDefault="00DF079B" w:rsidP="00DF079B">
      <w:pPr>
        <w:ind w:left="4962" w:hanging="6372"/>
      </w:pPr>
      <w:r>
        <w:tab/>
        <w:t xml:space="preserve">      відділу по обліку та розподілу</w:t>
      </w:r>
    </w:p>
    <w:p w:rsidR="00DF079B" w:rsidRDefault="00DF079B" w:rsidP="00DF079B">
      <w:pPr>
        <w:tabs>
          <w:tab w:val="left" w:pos="5387"/>
        </w:tabs>
        <w:ind w:left="4962" w:hanging="6372"/>
      </w:pPr>
      <w:r>
        <w:tab/>
        <w:t xml:space="preserve">      жилої площі міської ради</w:t>
      </w:r>
    </w:p>
    <w:p w:rsidR="00533F76" w:rsidRDefault="00AE4751" w:rsidP="00533F76">
      <w:pPr>
        <w:ind w:firstLine="0"/>
      </w:pPr>
      <w:r>
        <w:rPr>
          <w:szCs w:val="28"/>
        </w:rPr>
        <w:tab/>
        <w:t>2. Внести зміни  до пункту 1 рішен</w:t>
      </w:r>
      <w:r w:rsidR="00DE6268">
        <w:rPr>
          <w:szCs w:val="28"/>
        </w:rPr>
        <w:t>ня</w:t>
      </w:r>
      <w:r>
        <w:rPr>
          <w:szCs w:val="28"/>
        </w:rPr>
        <w:t xml:space="preserve"> виконавчого комітету міської ради</w:t>
      </w:r>
      <w:r w:rsidR="00DE6268">
        <w:rPr>
          <w:szCs w:val="28"/>
        </w:rPr>
        <w:t xml:space="preserve"> від 21.11.2018 № 1260 </w:t>
      </w:r>
      <w:r w:rsidR="00533F76">
        <w:rPr>
          <w:szCs w:val="28"/>
        </w:rPr>
        <w:t>«</w:t>
      </w:r>
      <w:r w:rsidR="00533F76">
        <w:t xml:space="preserve">Про внесення доповнень </w:t>
      </w:r>
      <w:r w:rsidR="00533F76">
        <w:t xml:space="preserve"> </w:t>
      </w:r>
      <w:r w:rsidR="00533F76">
        <w:t>до рішення міськвиконкому</w:t>
      </w:r>
      <w:r w:rsidR="00533F76">
        <w:t xml:space="preserve"> </w:t>
      </w:r>
      <w:r w:rsidR="00533F76">
        <w:t>від 17.01.2018 № 37</w:t>
      </w:r>
      <w:r w:rsidR="00533F76">
        <w:t xml:space="preserve">», а саме: </w:t>
      </w:r>
    </w:p>
    <w:p w:rsidR="00533F76" w:rsidRDefault="00533F76" w:rsidP="00533F76">
      <w:pPr>
        <w:ind w:firstLine="0"/>
      </w:pPr>
      <w:r>
        <w:tab/>
      </w:r>
      <w:r w:rsidR="00D3619A">
        <w:t xml:space="preserve">- </w:t>
      </w:r>
      <w:r>
        <w:t xml:space="preserve">виключити зі складу </w:t>
      </w:r>
      <w:r>
        <w:t>уповноваженої оцінної комісії при виконавчому комітеті міської ради</w:t>
      </w:r>
      <w:r w:rsidR="00D3619A">
        <w:t>:</w:t>
      </w:r>
      <w:r>
        <w:t xml:space="preserve"> </w:t>
      </w:r>
    </w:p>
    <w:p w:rsidR="00533F76" w:rsidRDefault="00533F76" w:rsidP="00D3619A">
      <w:pPr>
        <w:ind w:left="5670" w:hanging="5670"/>
      </w:pPr>
      <w:r>
        <w:t>Скальського Олександра Францовича</w:t>
      </w:r>
      <w:r w:rsidR="00D3619A">
        <w:t xml:space="preserve">            </w:t>
      </w:r>
      <w:r>
        <w:t>провідного спеціаліста</w:t>
      </w:r>
    </w:p>
    <w:p w:rsidR="00D3619A" w:rsidRDefault="00D3619A" w:rsidP="00D3619A">
      <w:pPr>
        <w:ind w:left="4962" w:hanging="6372"/>
      </w:pPr>
      <w:r>
        <w:tab/>
        <w:t xml:space="preserve">      </w:t>
      </w:r>
      <w:r w:rsidR="00533F76">
        <w:t>відділу по обліку та розподілу</w:t>
      </w:r>
    </w:p>
    <w:p w:rsidR="00533F76" w:rsidRDefault="00D3619A" w:rsidP="00D3619A">
      <w:pPr>
        <w:tabs>
          <w:tab w:val="left" w:pos="5387"/>
        </w:tabs>
        <w:ind w:left="4962" w:hanging="6372"/>
      </w:pPr>
      <w:r>
        <w:tab/>
        <w:t xml:space="preserve">   </w:t>
      </w:r>
      <w:r w:rsidR="00533F76">
        <w:t xml:space="preserve"> </w:t>
      </w:r>
      <w:r>
        <w:t xml:space="preserve">  </w:t>
      </w:r>
      <w:r w:rsidR="00533F76">
        <w:t>жилої площі міської ради</w:t>
      </w:r>
    </w:p>
    <w:p w:rsidR="00533F76" w:rsidRDefault="004969B4" w:rsidP="004969B4">
      <w:pPr>
        <w:tabs>
          <w:tab w:val="left" w:pos="709"/>
          <w:tab w:val="left" w:pos="6804"/>
        </w:tabs>
        <w:ind w:firstLine="0"/>
      </w:pPr>
      <w:r>
        <w:tab/>
      </w:r>
      <w:bookmarkStart w:id="0" w:name="_GoBack"/>
      <w:bookmarkEnd w:id="0"/>
      <w:r w:rsidR="00533F76">
        <w:t>- включити до складу оцінної комісії</w:t>
      </w:r>
      <w:r w:rsidR="00D3619A">
        <w:t xml:space="preserve"> </w:t>
      </w:r>
      <w:r w:rsidR="00D3619A">
        <w:t xml:space="preserve">складу уповноваженої оцінної комісії при виконавчому комітеті міської ради </w:t>
      </w:r>
      <w:r w:rsidR="00533F76">
        <w:t>:</w:t>
      </w:r>
    </w:p>
    <w:p w:rsidR="00D55359" w:rsidRDefault="00D3619A" w:rsidP="00D55359">
      <w:pPr>
        <w:ind w:left="5387" w:hanging="5387"/>
      </w:pPr>
      <w:proofErr w:type="spellStart"/>
      <w:r w:rsidRPr="00D3619A">
        <w:rPr>
          <w:szCs w:val="28"/>
        </w:rPr>
        <w:t>Сластухіну</w:t>
      </w:r>
      <w:proofErr w:type="spellEnd"/>
      <w:r>
        <w:rPr>
          <w:szCs w:val="28"/>
        </w:rPr>
        <w:t xml:space="preserve"> Світлану Василівну</w:t>
      </w:r>
      <w:r w:rsidR="00D55359">
        <w:rPr>
          <w:szCs w:val="28"/>
        </w:rPr>
        <w:tab/>
      </w:r>
      <w:r w:rsidR="00975BDF">
        <w:t>голов</w:t>
      </w:r>
      <w:r w:rsidR="00D55359">
        <w:t>ного спеціаліста</w:t>
      </w:r>
    </w:p>
    <w:p w:rsidR="00D55359" w:rsidRDefault="00D55359" w:rsidP="00D55359">
      <w:pPr>
        <w:ind w:left="4962" w:hanging="6372"/>
      </w:pPr>
      <w:r>
        <w:tab/>
        <w:t xml:space="preserve">      відділу по обліку та розподілу</w:t>
      </w:r>
    </w:p>
    <w:p w:rsidR="00D55359" w:rsidRDefault="00D55359" w:rsidP="00D55359">
      <w:pPr>
        <w:tabs>
          <w:tab w:val="left" w:pos="5387"/>
        </w:tabs>
        <w:ind w:left="4962" w:hanging="6372"/>
      </w:pPr>
      <w:r>
        <w:tab/>
        <w:t xml:space="preserve">      жилої площі міської ради</w:t>
      </w:r>
    </w:p>
    <w:p w:rsidR="00DF079B" w:rsidRDefault="00DF079B" w:rsidP="00DF079B">
      <w:pPr>
        <w:tabs>
          <w:tab w:val="left" w:pos="709"/>
        </w:tabs>
        <w:ind w:firstLine="0"/>
      </w:pPr>
      <w:r>
        <w:tab/>
        <w:t>3</w:t>
      </w:r>
      <w:r>
        <w:t>. Контроль за виконанням цього рішення покласти на заступника міського голови з питань діяльності виконавчих органів ради Сергія Кондратюка.</w:t>
      </w:r>
    </w:p>
    <w:p w:rsidR="00DF079B" w:rsidRDefault="00DF079B" w:rsidP="00DF079B">
      <w:pPr>
        <w:tabs>
          <w:tab w:val="left" w:pos="7088"/>
        </w:tabs>
        <w:ind w:firstLine="0"/>
      </w:pPr>
    </w:p>
    <w:p w:rsidR="00DF079B" w:rsidRDefault="00DF079B" w:rsidP="00DF079B">
      <w:pPr>
        <w:tabs>
          <w:tab w:val="left" w:pos="709"/>
        </w:tabs>
        <w:ind w:firstLine="0"/>
      </w:pPr>
    </w:p>
    <w:p w:rsidR="00DF079B" w:rsidRDefault="00DF079B" w:rsidP="00DF079B">
      <w:pPr>
        <w:tabs>
          <w:tab w:val="left" w:pos="709"/>
        </w:tabs>
        <w:ind w:firstLine="0"/>
      </w:pPr>
    </w:p>
    <w:p w:rsidR="00533F76" w:rsidRPr="00D3619A" w:rsidRDefault="00DF079B" w:rsidP="00DF079B">
      <w:pPr>
        <w:tabs>
          <w:tab w:val="left" w:pos="6804"/>
        </w:tabs>
        <w:ind w:firstLine="0"/>
        <w:rPr>
          <w:szCs w:val="28"/>
        </w:rPr>
      </w:pPr>
      <w:r>
        <w:t>Міський голова</w:t>
      </w:r>
      <w:r>
        <w:tab/>
      </w:r>
      <w:r>
        <w:t>Сергій СУХОМЛИН</w:t>
      </w:r>
    </w:p>
    <w:sectPr w:rsidR="00533F76" w:rsidRPr="00D3619A" w:rsidSect="00496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4"/>
    <w:rsid w:val="000132ED"/>
    <w:rsid w:val="00023468"/>
    <w:rsid w:val="00023B7A"/>
    <w:rsid w:val="00081863"/>
    <w:rsid w:val="00081C7F"/>
    <w:rsid w:val="000B1A6D"/>
    <w:rsid w:val="000B79EA"/>
    <w:rsid w:val="000E534F"/>
    <w:rsid w:val="000F7B06"/>
    <w:rsid w:val="0010733E"/>
    <w:rsid w:val="00126026"/>
    <w:rsid w:val="00131DF3"/>
    <w:rsid w:val="00131E3B"/>
    <w:rsid w:val="001323BB"/>
    <w:rsid w:val="001643C2"/>
    <w:rsid w:val="00192666"/>
    <w:rsid w:val="001B3D1C"/>
    <w:rsid w:val="001D6D95"/>
    <w:rsid w:val="001D7D6C"/>
    <w:rsid w:val="001E3624"/>
    <w:rsid w:val="00223086"/>
    <w:rsid w:val="00230EB5"/>
    <w:rsid w:val="00235240"/>
    <w:rsid w:val="00240BDE"/>
    <w:rsid w:val="002454CC"/>
    <w:rsid w:val="00262659"/>
    <w:rsid w:val="0027543A"/>
    <w:rsid w:val="002A0DDC"/>
    <w:rsid w:val="002A5904"/>
    <w:rsid w:val="002B131B"/>
    <w:rsid w:val="002B5604"/>
    <w:rsid w:val="002C55FF"/>
    <w:rsid w:val="002E66C0"/>
    <w:rsid w:val="002E7C76"/>
    <w:rsid w:val="003014DD"/>
    <w:rsid w:val="00310859"/>
    <w:rsid w:val="00327D13"/>
    <w:rsid w:val="00344148"/>
    <w:rsid w:val="00380086"/>
    <w:rsid w:val="003A0C0F"/>
    <w:rsid w:val="003B3D4F"/>
    <w:rsid w:val="003C3D99"/>
    <w:rsid w:val="003D01E9"/>
    <w:rsid w:val="003E7043"/>
    <w:rsid w:val="00416DFB"/>
    <w:rsid w:val="00421C52"/>
    <w:rsid w:val="00423347"/>
    <w:rsid w:val="004334F5"/>
    <w:rsid w:val="00455BDC"/>
    <w:rsid w:val="00466485"/>
    <w:rsid w:val="00466537"/>
    <w:rsid w:val="00475D24"/>
    <w:rsid w:val="00490755"/>
    <w:rsid w:val="00494359"/>
    <w:rsid w:val="004969B4"/>
    <w:rsid w:val="004D0417"/>
    <w:rsid w:val="004D141B"/>
    <w:rsid w:val="004D7BC1"/>
    <w:rsid w:val="004F1A18"/>
    <w:rsid w:val="00506429"/>
    <w:rsid w:val="00514608"/>
    <w:rsid w:val="005151EE"/>
    <w:rsid w:val="00533F76"/>
    <w:rsid w:val="00544A3E"/>
    <w:rsid w:val="00550307"/>
    <w:rsid w:val="00594A34"/>
    <w:rsid w:val="00594AD1"/>
    <w:rsid w:val="005A5EE0"/>
    <w:rsid w:val="005B1126"/>
    <w:rsid w:val="005C2852"/>
    <w:rsid w:val="005D1EAF"/>
    <w:rsid w:val="00612556"/>
    <w:rsid w:val="006134F0"/>
    <w:rsid w:val="006244D7"/>
    <w:rsid w:val="00666355"/>
    <w:rsid w:val="0067625E"/>
    <w:rsid w:val="00681A62"/>
    <w:rsid w:val="006868F2"/>
    <w:rsid w:val="0069620F"/>
    <w:rsid w:val="006B16B2"/>
    <w:rsid w:val="006B6B20"/>
    <w:rsid w:val="006C4788"/>
    <w:rsid w:val="006E4F6A"/>
    <w:rsid w:val="006E5860"/>
    <w:rsid w:val="006E6028"/>
    <w:rsid w:val="006E7E04"/>
    <w:rsid w:val="00714E7C"/>
    <w:rsid w:val="007248F6"/>
    <w:rsid w:val="00736C4D"/>
    <w:rsid w:val="00737E09"/>
    <w:rsid w:val="007547CD"/>
    <w:rsid w:val="0075751F"/>
    <w:rsid w:val="00760B56"/>
    <w:rsid w:val="00774012"/>
    <w:rsid w:val="00774E4D"/>
    <w:rsid w:val="00783BE5"/>
    <w:rsid w:val="00796388"/>
    <w:rsid w:val="0079786C"/>
    <w:rsid w:val="007B1374"/>
    <w:rsid w:val="007E784E"/>
    <w:rsid w:val="008004EC"/>
    <w:rsid w:val="00805768"/>
    <w:rsid w:val="0080672D"/>
    <w:rsid w:val="008071A4"/>
    <w:rsid w:val="008173D2"/>
    <w:rsid w:val="008520B9"/>
    <w:rsid w:val="00855AB5"/>
    <w:rsid w:val="00865EBC"/>
    <w:rsid w:val="008757BF"/>
    <w:rsid w:val="0088021E"/>
    <w:rsid w:val="00885B82"/>
    <w:rsid w:val="008C1FF1"/>
    <w:rsid w:val="008C6511"/>
    <w:rsid w:val="008E4816"/>
    <w:rsid w:val="008E685D"/>
    <w:rsid w:val="00905B0E"/>
    <w:rsid w:val="00911720"/>
    <w:rsid w:val="00914C7B"/>
    <w:rsid w:val="00922CFB"/>
    <w:rsid w:val="00936088"/>
    <w:rsid w:val="009468AE"/>
    <w:rsid w:val="0095504E"/>
    <w:rsid w:val="00975BDF"/>
    <w:rsid w:val="00980A92"/>
    <w:rsid w:val="009A18EE"/>
    <w:rsid w:val="009C4DB7"/>
    <w:rsid w:val="009D1F22"/>
    <w:rsid w:val="009E0AF1"/>
    <w:rsid w:val="009E49D7"/>
    <w:rsid w:val="00A0242A"/>
    <w:rsid w:val="00A02CA5"/>
    <w:rsid w:val="00A20D15"/>
    <w:rsid w:val="00A222C2"/>
    <w:rsid w:val="00A346F9"/>
    <w:rsid w:val="00A7601C"/>
    <w:rsid w:val="00AD536E"/>
    <w:rsid w:val="00AE4751"/>
    <w:rsid w:val="00AF6DC9"/>
    <w:rsid w:val="00B101FF"/>
    <w:rsid w:val="00B23E6F"/>
    <w:rsid w:val="00B56CD0"/>
    <w:rsid w:val="00B73CFD"/>
    <w:rsid w:val="00BA2D3B"/>
    <w:rsid w:val="00BB2A2D"/>
    <w:rsid w:val="00BB7A00"/>
    <w:rsid w:val="00BC615A"/>
    <w:rsid w:val="00C00061"/>
    <w:rsid w:val="00C04CCD"/>
    <w:rsid w:val="00C574E2"/>
    <w:rsid w:val="00C66B9C"/>
    <w:rsid w:val="00C81F7B"/>
    <w:rsid w:val="00C865DD"/>
    <w:rsid w:val="00C9153D"/>
    <w:rsid w:val="00CB141D"/>
    <w:rsid w:val="00CB58E0"/>
    <w:rsid w:val="00CB6B80"/>
    <w:rsid w:val="00CE2EC1"/>
    <w:rsid w:val="00D05160"/>
    <w:rsid w:val="00D25BAB"/>
    <w:rsid w:val="00D3619A"/>
    <w:rsid w:val="00D419F0"/>
    <w:rsid w:val="00D55359"/>
    <w:rsid w:val="00D73610"/>
    <w:rsid w:val="00D8381A"/>
    <w:rsid w:val="00D87AC3"/>
    <w:rsid w:val="00D94BFB"/>
    <w:rsid w:val="00DB29CC"/>
    <w:rsid w:val="00DD765D"/>
    <w:rsid w:val="00DE001E"/>
    <w:rsid w:val="00DE6268"/>
    <w:rsid w:val="00DF079B"/>
    <w:rsid w:val="00DF1264"/>
    <w:rsid w:val="00DF2428"/>
    <w:rsid w:val="00E114AF"/>
    <w:rsid w:val="00E23D53"/>
    <w:rsid w:val="00E4384D"/>
    <w:rsid w:val="00E72697"/>
    <w:rsid w:val="00E74DBB"/>
    <w:rsid w:val="00E77A22"/>
    <w:rsid w:val="00E81094"/>
    <w:rsid w:val="00E84F9F"/>
    <w:rsid w:val="00E9001E"/>
    <w:rsid w:val="00ED4E8E"/>
    <w:rsid w:val="00F00EFD"/>
    <w:rsid w:val="00F07640"/>
    <w:rsid w:val="00F079AF"/>
    <w:rsid w:val="00F27DA3"/>
    <w:rsid w:val="00F60EF9"/>
    <w:rsid w:val="00F67C26"/>
    <w:rsid w:val="00FA24E4"/>
    <w:rsid w:val="00FB06D6"/>
    <w:rsid w:val="00FB0CC6"/>
    <w:rsid w:val="00FB59B1"/>
    <w:rsid w:val="00FD44BF"/>
    <w:rsid w:val="00FD606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E4F6A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F6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E4F6A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E4F6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6E4F6A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6E4F6A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E4F6A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F6A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E4F6A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E4F6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6E4F6A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6E4F6A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BC2-CC0C-4D00-B86B-5B60D095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2021-06-23T09:52:00Z</dcterms:created>
  <dcterms:modified xsi:type="dcterms:W3CDTF">2021-06-25T08:44:00Z</dcterms:modified>
</cp:coreProperties>
</file>