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3D" w:rsidRDefault="00FE543D" w:rsidP="00FE543D">
      <w:pPr>
        <w:pStyle w:val="13"/>
        <w:spacing w:before="0" w:after="0"/>
        <w:ind w:left="0" w:right="0"/>
        <w:jc w:val="center"/>
        <w:rPr>
          <w:b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5.8pt;margin-top:-10.45pt;width:44.85pt;height:59.05pt;z-index:-251658752;mso-wrap-distance-left:9.05pt;mso-wrap-distance-right:9.05pt" filled="t">
            <v:fill color2="black"/>
            <v:imagedata r:id="rId7" o:title="" croptop="-72f" cropbottom="-72f" cropleft="-96f" cropright="-96f"/>
          </v:shape>
          <o:OLEObject Type="Embed" ProgID="Word.Picture.8" ShapeID="_x0000_s1029" DrawAspect="Content" ObjectID="_1688562478" r:id="rId8"/>
        </w:pict>
      </w:r>
    </w:p>
    <w:p w:rsidR="00FE543D" w:rsidRDefault="00FE543D" w:rsidP="00FE543D">
      <w:pPr>
        <w:pStyle w:val="13"/>
        <w:spacing w:before="0" w:after="0"/>
        <w:ind w:left="0" w:right="0"/>
        <w:jc w:val="center"/>
        <w:rPr>
          <w:b/>
          <w:lang w:val="uk-UA"/>
        </w:rPr>
      </w:pPr>
    </w:p>
    <w:p w:rsidR="002F544B" w:rsidRDefault="002F544B" w:rsidP="00507563">
      <w:pPr>
        <w:pStyle w:val="13"/>
        <w:spacing w:before="0" w:after="0"/>
        <w:ind w:left="0" w:right="0"/>
        <w:jc w:val="center"/>
        <w:rPr>
          <w:b/>
          <w:szCs w:val="28"/>
          <w:lang w:val="uk-UA"/>
        </w:rPr>
      </w:pPr>
    </w:p>
    <w:p w:rsidR="00326442" w:rsidRPr="00520A43" w:rsidRDefault="00326442" w:rsidP="00507563">
      <w:pPr>
        <w:pStyle w:val="13"/>
        <w:spacing w:before="0" w:after="0"/>
        <w:ind w:left="0" w:right="0"/>
        <w:jc w:val="center"/>
        <w:rPr>
          <w:szCs w:val="28"/>
        </w:rPr>
      </w:pPr>
      <w:r w:rsidRPr="00520A43">
        <w:rPr>
          <w:b/>
          <w:szCs w:val="28"/>
          <w:lang w:val="uk-UA"/>
        </w:rPr>
        <w:t>УКРАЇНА</w:t>
      </w:r>
    </w:p>
    <w:p w:rsidR="00326442" w:rsidRPr="00520A43" w:rsidRDefault="00326442" w:rsidP="00507563">
      <w:pPr>
        <w:pStyle w:val="13"/>
        <w:spacing w:before="0" w:after="0"/>
        <w:ind w:left="0" w:right="0"/>
        <w:jc w:val="center"/>
        <w:rPr>
          <w:szCs w:val="28"/>
        </w:rPr>
      </w:pPr>
      <w:r w:rsidRPr="00520A43">
        <w:rPr>
          <w:b/>
          <w:bCs/>
          <w:szCs w:val="28"/>
          <w:lang w:val="uk-UA"/>
        </w:rPr>
        <w:t>ЖИТОМИРСЬКА МІСЬКА РАДА</w:t>
      </w:r>
    </w:p>
    <w:p w:rsidR="00326442" w:rsidRPr="00520A43" w:rsidRDefault="001C61F1" w:rsidP="00507563">
      <w:pPr>
        <w:pStyle w:val="13"/>
        <w:spacing w:before="0" w:after="0"/>
        <w:ind w:left="0" w:right="0"/>
        <w:jc w:val="center"/>
        <w:rPr>
          <w:szCs w:val="28"/>
        </w:rPr>
      </w:pPr>
      <w:r>
        <w:rPr>
          <w:b/>
          <w:bCs/>
          <w:szCs w:val="28"/>
          <w:lang w:val="uk-UA"/>
        </w:rPr>
        <w:t xml:space="preserve">ПРОЄКТ </w:t>
      </w:r>
      <w:r w:rsidR="00326442" w:rsidRPr="00520A43">
        <w:rPr>
          <w:b/>
          <w:bCs/>
          <w:szCs w:val="28"/>
          <w:lang w:val="uk-UA"/>
        </w:rPr>
        <w:t xml:space="preserve">Р І Ш Е Н </w:t>
      </w:r>
      <w:proofErr w:type="spellStart"/>
      <w:r w:rsidR="00326442" w:rsidRPr="00520A43">
        <w:rPr>
          <w:b/>
          <w:bCs/>
          <w:szCs w:val="28"/>
          <w:lang w:val="uk-UA"/>
        </w:rPr>
        <w:t>Н</w:t>
      </w:r>
      <w:proofErr w:type="spellEnd"/>
      <w:r w:rsidR="00326442" w:rsidRPr="00520A43">
        <w:rPr>
          <w:b/>
          <w:bCs/>
          <w:szCs w:val="28"/>
          <w:lang w:val="uk-UA"/>
        </w:rPr>
        <w:t xml:space="preserve"> Я</w:t>
      </w:r>
    </w:p>
    <w:p w:rsidR="001A5001" w:rsidRDefault="001A5001" w:rsidP="00507563">
      <w:pPr>
        <w:pStyle w:val="13"/>
        <w:spacing w:before="0" w:after="0"/>
        <w:ind w:left="0" w:right="0"/>
        <w:jc w:val="center"/>
        <w:rPr>
          <w:szCs w:val="28"/>
          <w:lang w:val="uk-UA"/>
        </w:rPr>
      </w:pPr>
    </w:p>
    <w:p w:rsidR="001C61F1" w:rsidRPr="00520A43" w:rsidRDefault="001C61F1" w:rsidP="00507563">
      <w:pPr>
        <w:pStyle w:val="13"/>
        <w:spacing w:before="0" w:after="0"/>
        <w:ind w:left="0" w:right="0"/>
        <w:jc w:val="center"/>
        <w:rPr>
          <w:szCs w:val="28"/>
          <w:lang w:val="uk-UA"/>
        </w:rPr>
      </w:pPr>
    </w:p>
    <w:p w:rsidR="00326442" w:rsidRPr="00FE543D" w:rsidRDefault="00326442" w:rsidP="00EE51B4">
      <w:pPr>
        <w:pStyle w:val="13"/>
        <w:spacing w:before="0" w:after="0" w:line="221" w:lineRule="auto"/>
        <w:ind w:left="0" w:right="0"/>
        <w:jc w:val="both"/>
        <w:rPr>
          <w:szCs w:val="28"/>
          <w:u w:val="single"/>
        </w:rPr>
      </w:pPr>
      <w:r w:rsidRPr="00520A43">
        <w:rPr>
          <w:szCs w:val="28"/>
          <w:lang w:val="uk-UA"/>
        </w:rPr>
        <w:t xml:space="preserve">від </w:t>
      </w:r>
      <w:r w:rsidR="001C61F1">
        <w:rPr>
          <w:szCs w:val="28"/>
          <w:u w:val="single"/>
          <w:lang w:val="uk-UA"/>
        </w:rPr>
        <w:t xml:space="preserve">                    </w:t>
      </w:r>
      <w:r w:rsidRPr="00FE543D">
        <w:rPr>
          <w:szCs w:val="28"/>
          <w:u w:val="single"/>
          <w:lang w:val="uk-UA"/>
        </w:rPr>
        <w:t xml:space="preserve"> </w:t>
      </w:r>
      <w:r w:rsidRPr="00520A43">
        <w:rPr>
          <w:szCs w:val="28"/>
          <w:lang w:val="uk-UA"/>
        </w:rPr>
        <w:t xml:space="preserve">№ </w:t>
      </w:r>
      <w:r w:rsidR="00FE543D">
        <w:rPr>
          <w:szCs w:val="28"/>
          <w:u w:val="single"/>
          <w:lang w:val="uk-UA"/>
        </w:rPr>
        <w:t xml:space="preserve"> </w:t>
      </w:r>
      <w:r w:rsidR="001C61F1">
        <w:rPr>
          <w:szCs w:val="28"/>
          <w:u w:val="single"/>
          <w:lang w:val="uk-UA"/>
        </w:rPr>
        <w:t xml:space="preserve">        </w:t>
      </w:r>
    </w:p>
    <w:p w:rsidR="00326442" w:rsidRPr="00520A43" w:rsidRDefault="00326442" w:rsidP="00EE51B4">
      <w:pPr>
        <w:spacing w:line="221" w:lineRule="auto"/>
        <w:ind w:right="6520"/>
        <w:jc w:val="center"/>
        <w:rPr>
          <w:sz w:val="28"/>
          <w:szCs w:val="28"/>
        </w:rPr>
      </w:pPr>
      <w:r w:rsidRPr="00520A43">
        <w:rPr>
          <w:sz w:val="28"/>
          <w:szCs w:val="28"/>
          <w:lang w:val="uk-UA"/>
        </w:rPr>
        <w:t>м. Житомир</w:t>
      </w:r>
    </w:p>
    <w:p w:rsidR="00326442" w:rsidRPr="00520A43" w:rsidRDefault="00326442" w:rsidP="00EE51B4">
      <w:pPr>
        <w:spacing w:line="221" w:lineRule="auto"/>
        <w:ind w:right="4535"/>
        <w:jc w:val="both"/>
        <w:rPr>
          <w:sz w:val="28"/>
          <w:szCs w:val="28"/>
          <w:lang w:val="uk-UA"/>
        </w:rPr>
      </w:pPr>
    </w:p>
    <w:p w:rsidR="002F544B" w:rsidRDefault="00326442" w:rsidP="00EE51B4">
      <w:pPr>
        <w:spacing w:line="221" w:lineRule="auto"/>
        <w:ind w:right="4535"/>
        <w:jc w:val="both"/>
        <w:rPr>
          <w:sz w:val="28"/>
          <w:szCs w:val="28"/>
          <w:lang w:val="uk-UA"/>
        </w:rPr>
      </w:pPr>
      <w:r w:rsidRPr="00520A43">
        <w:rPr>
          <w:sz w:val="28"/>
          <w:szCs w:val="28"/>
        </w:rPr>
        <w:t xml:space="preserve">Про </w:t>
      </w:r>
      <w:r w:rsidR="00DC2339" w:rsidRPr="00520A43">
        <w:rPr>
          <w:sz w:val="28"/>
          <w:szCs w:val="28"/>
          <w:lang w:val="uk-UA"/>
        </w:rPr>
        <w:t xml:space="preserve">прийняття </w:t>
      </w:r>
      <w:r w:rsidR="005B2947">
        <w:rPr>
          <w:sz w:val="28"/>
          <w:szCs w:val="28"/>
          <w:lang w:val="uk-UA"/>
        </w:rPr>
        <w:t>в комунальну</w:t>
      </w:r>
      <w:r w:rsidR="002F544B">
        <w:rPr>
          <w:sz w:val="28"/>
          <w:szCs w:val="28"/>
          <w:lang w:val="uk-UA"/>
        </w:rPr>
        <w:t xml:space="preserve"> </w:t>
      </w:r>
    </w:p>
    <w:p w:rsidR="002F544B" w:rsidRDefault="005B2947" w:rsidP="00EE51B4">
      <w:pPr>
        <w:spacing w:line="221" w:lineRule="auto"/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власність матеріальних цінностей </w:t>
      </w:r>
    </w:p>
    <w:p w:rsidR="00DC2339" w:rsidRPr="00AC2552" w:rsidRDefault="005B2947" w:rsidP="00EE51B4">
      <w:pPr>
        <w:spacing w:line="221" w:lineRule="auto"/>
        <w:ind w:right="45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якості</w:t>
      </w:r>
      <w:r w:rsidR="00AC25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пожертви</w:t>
      </w:r>
      <w:r w:rsidR="00AC2552">
        <w:rPr>
          <w:sz w:val="28"/>
          <w:szCs w:val="28"/>
          <w:lang w:val="uk-UA"/>
        </w:rPr>
        <w:t xml:space="preserve"> (технічна допомога</w:t>
      </w:r>
      <w:r w:rsidR="00EE51B4">
        <w:rPr>
          <w:sz w:val="28"/>
          <w:szCs w:val="28"/>
          <w:lang w:val="uk-UA"/>
        </w:rPr>
        <w:t xml:space="preserve"> в рамках реалізації про</w:t>
      </w:r>
      <w:r w:rsidR="00D62542">
        <w:rPr>
          <w:sz w:val="28"/>
          <w:szCs w:val="28"/>
          <w:lang w:val="uk-UA"/>
        </w:rPr>
        <w:t>є</w:t>
      </w:r>
      <w:r w:rsidR="00EE51B4">
        <w:rPr>
          <w:sz w:val="28"/>
          <w:szCs w:val="28"/>
          <w:lang w:val="uk-UA"/>
        </w:rPr>
        <w:t>кту</w:t>
      </w:r>
      <w:r w:rsidR="00AC2552">
        <w:rPr>
          <w:sz w:val="28"/>
          <w:szCs w:val="28"/>
          <w:lang w:val="uk-UA"/>
        </w:rPr>
        <w:t>)</w:t>
      </w:r>
    </w:p>
    <w:p w:rsidR="00326442" w:rsidRPr="00520A43" w:rsidRDefault="00326442" w:rsidP="00EE51B4">
      <w:pPr>
        <w:pStyle w:val="2"/>
        <w:spacing w:line="221" w:lineRule="auto"/>
        <w:ind w:firstLine="709"/>
        <w:jc w:val="both"/>
        <w:rPr>
          <w:szCs w:val="28"/>
        </w:rPr>
      </w:pPr>
    </w:p>
    <w:p w:rsidR="00326442" w:rsidRDefault="0053056A" w:rsidP="00EE51B4">
      <w:pPr>
        <w:spacing w:line="221" w:lineRule="auto"/>
        <w:ind w:firstLine="709"/>
        <w:jc w:val="both"/>
        <w:rPr>
          <w:sz w:val="28"/>
          <w:szCs w:val="28"/>
          <w:lang w:val="uk-UA"/>
        </w:rPr>
      </w:pPr>
      <w:r w:rsidRPr="00520A43">
        <w:rPr>
          <w:sz w:val="28"/>
          <w:szCs w:val="28"/>
          <w:lang w:val="uk-UA"/>
        </w:rPr>
        <w:t xml:space="preserve">З метою забезпечення Служби містобудівного кадастру Департаменту містобудування та земельних відносин Житомирської міської ради комп’ютерною технікою, розвитку геоінформаційної системи міста Житомир, ефективного і раціонального використання майна, </w:t>
      </w:r>
      <w:r w:rsidR="002F5626" w:rsidRPr="00520A43">
        <w:rPr>
          <w:sz w:val="28"/>
          <w:szCs w:val="28"/>
          <w:lang w:val="uk-UA"/>
        </w:rPr>
        <w:t xml:space="preserve">відповідно до Протоколу «Про реалізацію «Програми Створення та ведення Містобудівного кадастру в місті Житомирі» між </w:t>
      </w:r>
      <w:r w:rsidR="002F5626" w:rsidRPr="00520A43">
        <w:rPr>
          <w:sz w:val="28"/>
          <w:szCs w:val="28"/>
          <w:lang w:val="de-DE"/>
        </w:rPr>
        <w:t>Deutsche</w:t>
      </w:r>
      <w:r w:rsidR="002F5626" w:rsidRPr="00520A43">
        <w:rPr>
          <w:sz w:val="28"/>
          <w:szCs w:val="28"/>
          <w:lang w:val="uk-UA"/>
        </w:rPr>
        <w:t xml:space="preserve"> </w:t>
      </w:r>
      <w:r w:rsidR="002F5626" w:rsidRPr="00520A43">
        <w:rPr>
          <w:sz w:val="28"/>
          <w:szCs w:val="28"/>
          <w:lang w:val="de-DE"/>
        </w:rPr>
        <w:t>Gesellschaft</w:t>
      </w:r>
      <w:r w:rsidR="002F5626" w:rsidRPr="00520A43">
        <w:rPr>
          <w:sz w:val="28"/>
          <w:szCs w:val="28"/>
          <w:lang w:val="uk-UA"/>
        </w:rPr>
        <w:t xml:space="preserve"> </w:t>
      </w:r>
      <w:r w:rsidR="002F5626" w:rsidRPr="00520A43">
        <w:rPr>
          <w:sz w:val="28"/>
          <w:szCs w:val="28"/>
          <w:lang w:val="de-DE"/>
        </w:rPr>
        <w:t>f</w:t>
      </w:r>
      <w:r w:rsidR="002F5626" w:rsidRPr="00520A43">
        <w:rPr>
          <w:sz w:val="28"/>
          <w:szCs w:val="28"/>
          <w:lang w:val="uk-UA"/>
        </w:rPr>
        <w:t>ü</w:t>
      </w:r>
      <w:r w:rsidR="002F5626" w:rsidRPr="00520A43">
        <w:rPr>
          <w:sz w:val="28"/>
          <w:szCs w:val="28"/>
          <w:lang w:val="de-DE"/>
        </w:rPr>
        <w:t>r</w:t>
      </w:r>
      <w:r w:rsidR="002F5626" w:rsidRPr="00520A43">
        <w:rPr>
          <w:sz w:val="28"/>
          <w:szCs w:val="28"/>
          <w:lang w:val="uk-UA"/>
        </w:rPr>
        <w:t xml:space="preserve"> </w:t>
      </w:r>
      <w:r w:rsidR="002F5626" w:rsidRPr="00520A43">
        <w:rPr>
          <w:sz w:val="28"/>
          <w:szCs w:val="28"/>
          <w:lang w:val="de-DE"/>
        </w:rPr>
        <w:t>Internationale</w:t>
      </w:r>
      <w:r w:rsidR="002F5626" w:rsidRPr="00520A43">
        <w:rPr>
          <w:sz w:val="28"/>
          <w:szCs w:val="28"/>
          <w:lang w:val="uk-UA"/>
        </w:rPr>
        <w:t xml:space="preserve"> </w:t>
      </w:r>
      <w:r w:rsidR="002F5626" w:rsidRPr="00520A43">
        <w:rPr>
          <w:sz w:val="28"/>
          <w:szCs w:val="28"/>
          <w:lang w:val="de-DE"/>
        </w:rPr>
        <w:t>Zusammenarbeit</w:t>
      </w:r>
      <w:r w:rsidR="002F5626" w:rsidRPr="00520A43">
        <w:rPr>
          <w:sz w:val="28"/>
          <w:szCs w:val="28"/>
          <w:lang w:val="uk-UA"/>
        </w:rPr>
        <w:t xml:space="preserve"> (</w:t>
      </w:r>
      <w:r w:rsidR="002F5626" w:rsidRPr="00520A43">
        <w:rPr>
          <w:sz w:val="28"/>
          <w:szCs w:val="28"/>
          <w:lang w:val="de-DE"/>
        </w:rPr>
        <w:t>GIZ</w:t>
      </w:r>
      <w:r w:rsidR="002F5626" w:rsidRPr="00520A43">
        <w:rPr>
          <w:sz w:val="28"/>
          <w:szCs w:val="28"/>
          <w:lang w:val="uk-UA"/>
        </w:rPr>
        <w:t xml:space="preserve">) </w:t>
      </w:r>
      <w:r w:rsidR="002F5626" w:rsidRPr="00520A43">
        <w:rPr>
          <w:sz w:val="28"/>
          <w:szCs w:val="28"/>
          <w:lang w:val="de-DE"/>
        </w:rPr>
        <w:t>GmbH</w:t>
      </w:r>
      <w:r w:rsidR="002F5626" w:rsidRPr="00520A43">
        <w:rPr>
          <w:sz w:val="28"/>
          <w:szCs w:val="28"/>
          <w:lang w:val="uk-UA"/>
        </w:rPr>
        <w:t xml:space="preserve"> та Житомирською міською радою» та </w:t>
      </w:r>
      <w:r w:rsidR="00BA3470" w:rsidRPr="00520A43">
        <w:rPr>
          <w:sz w:val="28"/>
          <w:szCs w:val="28"/>
          <w:lang w:val="uk-UA"/>
        </w:rPr>
        <w:t>лист</w:t>
      </w:r>
      <w:r w:rsidR="00A14553">
        <w:rPr>
          <w:sz w:val="28"/>
          <w:szCs w:val="28"/>
          <w:lang w:val="uk-UA"/>
        </w:rPr>
        <w:t>а</w:t>
      </w:r>
      <w:r w:rsidR="00BA3470" w:rsidRPr="00520A43">
        <w:rPr>
          <w:sz w:val="28"/>
          <w:szCs w:val="28"/>
          <w:lang w:val="uk-UA"/>
        </w:rPr>
        <w:t xml:space="preserve"> </w:t>
      </w:r>
      <w:r w:rsidR="00A14553" w:rsidRPr="00A14553">
        <w:rPr>
          <w:sz w:val="28"/>
          <w:szCs w:val="28"/>
          <w:lang w:val="uk-UA"/>
        </w:rPr>
        <w:t>німецьк</w:t>
      </w:r>
      <w:r w:rsidR="00A14553">
        <w:rPr>
          <w:sz w:val="28"/>
          <w:szCs w:val="28"/>
          <w:lang w:val="uk-UA"/>
        </w:rPr>
        <w:t>ого</w:t>
      </w:r>
      <w:r w:rsidR="00A14553" w:rsidRPr="00A14553">
        <w:rPr>
          <w:sz w:val="28"/>
          <w:szCs w:val="28"/>
          <w:lang w:val="uk-UA"/>
        </w:rPr>
        <w:t xml:space="preserve"> товариств</w:t>
      </w:r>
      <w:r w:rsidR="00A14553">
        <w:rPr>
          <w:sz w:val="28"/>
          <w:szCs w:val="28"/>
          <w:lang w:val="uk-UA"/>
        </w:rPr>
        <w:t>а</w:t>
      </w:r>
      <w:r w:rsidR="00A14553" w:rsidRPr="00A14553">
        <w:rPr>
          <w:sz w:val="28"/>
          <w:szCs w:val="28"/>
          <w:lang w:val="uk-UA"/>
        </w:rPr>
        <w:t xml:space="preserve"> міжнародного співробітництва </w:t>
      </w:r>
      <w:proofErr w:type="spellStart"/>
      <w:r w:rsidR="00A14553" w:rsidRPr="00A14553">
        <w:rPr>
          <w:sz w:val="28"/>
          <w:szCs w:val="28"/>
          <w:lang w:val="uk-UA"/>
        </w:rPr>
        <w:t>Deutsche</w:t>
      </w:r>
      <w:proofErr w:type="spellEnd"/>
      <w:r w:rsidR="00A14553" w:rsidRPr="00A14553">
        <w:rPr>
          <w:sz w:val="28"/>
          <w:szCs w:val="28"/>
          <w:lang w:val="uk-UA"/>
        </w:rPr>
        <w:t xml:space="preserve"> </w:t>
      </w:r>
      <w:proofErr w:type="spellStart"/>
      <w:r w:rsidR="00A14553" w:rsidRPr="00A14553">
        <w:rPr>
          <w:sz w:val="28"/>
          <w:szCs w:val="28"/>
          <w:lang w:val="uk-UA"/>
        </w:rPr>
        <w:t>Gesellschaft</w:t>
      </w:r>
      <w:proofErr w:type="spellEnd"/>
      <w:r w:rsidR="00A14553" w:rsidRPr="00A14553">
        <w:rPr>
          <w:sz w:val="28"/>
          <w:szCs w:val="28"/>
          <w:lang w:val="uk-UA"/>
        </w:rPr>
        <w:t xml:space="preserve">  </w:t>
      </w:r>
      <w:proofErr w:type="spellStart"/>
      <w:r w:rsidR="00A14553" w:rsidRPr="00A14553">
        <w:rPr>
          <w:sz w:val="28"/>
          <w:szCs w:val="28"/>
          <w:lang w:val="uk-UA"/>
        </w:rPr>
        <w:t>für</w:t>
      </w:r>
      <w:proofErr w:type="spellEnd"/>
      <w:r w:rsidR="00A14553" w:rsidRPr="00A14553">
        <w:rPr>
          <w:sz w:val="28"/>
          <w:szCs w:val="28"/>
          <w:lang w:val="uk-UA"/>
        </w:rPr>
        <w:t xml:space="preserve"> </w:t>
      </w:r>
      <w:proofErr w:type="spellStart"/>
      <w:r w:rsidR="00A14553" w:rsidRPr="00A14553">
        <w:rPr>
          <w:sz w:val="28"/>
          <w:szCs w:val="28"/>
          <w:lang w:val="uk-UA"/>
        </w:rPr>
        <w:t>Internationale</w:t>
      </w:r>
      <w:proofErr w:type="spellEnd"/>
      <w:r w:rsidR="00A14553" w:rsidRPr="00A14553">
        <w:rPr>
          <w:sz w:val="28"/>
          <w:szCs w:val="28"/>
          <w:lang w:val="uk-UA"/>
        </w:rPr>
        <w:t xml:space="preserve"> </w:t>
      </w:r>
      <w:proofErr w:type="spellStart"/>
      <w:r w:rsidR="00A14553" w:rsidRPr="00A14553">
        <w:rPr>
          <w:sz w:val="28"/>
          <w:szCs w:val="28"/>
          <w:lang w:val="uk-UA"/>
        </w:rPr>
        <w:t>Zusammenarbeit</w:t>
      </w:r>
      <w:proofErr w:type="spellEnd"/>
      <w:r w:rsidR="00A14553" w:rsidRPr="00A14553">
        <w:rPr>
          <w:sz w:val="28"/>
          <w:szCs w:val="28"/>
          <w:lang w:val="uk-UA"/>
        </w:rPr>
        <w:t xml:space="preserve"> (GIZ) </w:t>
      </w:r>
      <w:proofErr w:type="spellStart"/>
      <w:r w:rsidR="00A14553" w:rsidRPr="00A14553">
        <w:rPr>
          <w:sz w:val="28"/>
          <w:szCs w:val="28"/>
          <w:lang w:val="uk-UA"/>
        </w:rPr>
        <w:t>GmbH</w:t>
      </w:r>
      <w:proofErr w:type="spellEnd"/>
      <w:r w:rsidR="00A14553" w:rsidRPr="00A14553">
        <w:rPr>
          <w:sz w:val="28"/>
          <w:szCs w:val="28"/>
          <w:lang w:val="uk-UA"/>
        </w:rPr>
        <w:t xml:space="preserve"> (</w:t>
      </w:r>
      <w:r w:rsidR="00A14553" w:rsidRPr="00A14553">
        <w:rPr>
          <w:sz w:val="28"/>
          <w:szCs w:val="28"/>
          <w:lang w:val="uk-UA" w:eastAsia="uk-UA" w:bidi="uk-UA"/>
        </w:rPr>
        <w:t>діє на підставі Свідоцтва №</w:t>
      </w:r>
      <w:r w:rsidR="00A14553">
        <w:rPr>
          <w:sz w:val="28"/>
          <w:szCs w:val="28"/>
          <w:lang w:val="uk-UA" w:eastAsia="uk-UA" w:bidi="uk-UA"/>
        </w:rPr>
        <w:t xml:space="preserve"> </w:t>
      </w:r>
      <w:r w:rsidR="00A14553" w:rsidRPr="00A14553">
        <w:rPr>
          <w:sz w:val="28"/>
          <w:szCs w:val="28"/>
          <w:lang w:val="uk-UA" w:eastAsia="uk-UA" w:bidi="uk-UA"/>
        </w:rPr>
        <w:t>246 від 06.04.2012 про акредитацію виконавця (юридичної особи-нерезидента) про</w:t>
      </w:r>
      <w:r w:rsidR="001B6283">
        <w:rPr>
          <w:sz w:val="28"/>
          <w:szCs w:val="28"/>
          <w:lang w:val="uk-UA" w:eastAsia="uk-UA" w:bidi="uk-UA"/>
        </w:rPr>
        <w:t>є</w:t>
      </w:r>
      <w:r w:rsidR="00A14553" w:rsidRPr="00A14553">
        <w:rPr>
          <w:sz w:val="28"/>
          <w:szCs w:val="28"/>
          <w:lang w:val="uk-UA" w:eastAsia="uk-UA" w:bidi="uk-UA"/>
        </w:rPr>
        <w:t>кту (програми) міжнародної технічної допомоги, яке видане Міністерством економічного розвитку і торгівлі України)</w:t>
      </w:r>
      <w:r w:rsidR="00BD0968" w:rsidRPr="00520A43">
        <w:rPr>
          <w:sz w:val="28"/>
          <w:szCs w:val="28"/>
          <w:lang w:val="uk-UA"/>
        </w:rPr>
        <w:t xml:space="preserve">, </w:t>
      </w:r>
      <w:r w:rsidR="00D07443" w:rsidRPr="00520A43">
        <w:rPr>
          <w:sz w:val="28"/>
          <w:szCs w:val="28"/>
          <w:lang w:val="uk-UA"/>
        </w:rPr>
        <w:t>на підставі</w:t>
      </w:r>
      <w:r w:rsidR="00326442" w:rsidRPr="00520A43">
        <w:rPr>
          <w:sz w:val="28"/>
          <w:szCs w:val="28"/>
          <w:lang w:val="uk-UA"/>
        </w:rPr>
        <w:t xml:space="preserve"> </w:t>
      </w:r>
      <w:r w:rsidR="008C3C87" w:rsidRPr="00520A43">
        <w:rPr>
          <w:sz w:val="28"/>
          <w:szCs w:val="28"/>
          <w:lang w:val="uk-UA"/>
        </w:rPr>
        <w:t xml:space="preserve">ст. </w:t>
      </w:r>
      <w:r w:rsidR="001852EF">
        <w:rPr>
          <w:sz w:val="28"/>
          <w:szCs w:val="28"/>
          <w:lang w:val="uk-UA"/>
        </w:rPr>
        <w:t>729</w:t>
      </w:r>
      <w:r w:rsidR="008C3C87" w:rsidRPr="00520A43">
        <w:rPr>
          <w:sz w:val="28"/>
          <w:szCs w:val="28"/>
          <w:lang w:val="uk-UA"/>
        </w:rPr>
        <w:t xml:space="preserve"> </w:t>
      </w:r>
      <w:r w:rsidR="00326442" w:rsidRPr="00520A43">
        <w:rPr>
          <w:sz w:val="28"/>
          <w:szCs w:val="28"/>
          <w:lang w:val="uk-UA"/>
        </w:rPr>
        <w:t>Цивільного кодексу України</w:t>
      </w:r>
      <w:r w:rsidR="00D07443" w:rsidRPr="00520A43">
        <w:rPr>
          <w:sz w:val="28"/>
          <w:szCs w:val="28"/>
          <w:lang w:val="uk-UA"/>
        </w:rPr>
        <w:t xml:space="preserve">, </w:t>
      </w:r>
      <w:r w:rsidR="00BA3470" w:rsidRPr="00520A43">
        <w:rPr>
          <w:sz w:val="28"/>
          <w:szCs w:val="28"/>
          <w:lang w:val="uk-UA"/>
        </w:rPr>
        <w:t xml:space="preserve">ст. 26 Закону України </w:t>
      </w:r>
      <w:r w:rsidR="00A14553">
        <w:rPr>
          <w:sz w:val="28"/>
          <w:szCs w:val="28"/>
          <w:lang w:val="uk-UA"/>
        </w:rPr>
        <w:t>«</w:t>
      </w:r>
      <w:r w:rsidR="00326442" w:rsidRPr="00520A43">
        <w:rPr>
          <w:sz w:val="28"/>
          <w:szCs w:val="28"/>
          <w:lang w:val="uk-UA"/>
        </w:rPr>
        <w:t>Про місцеве самоврядування в Україні</w:t>
      </w:r>
      <w:r w:rsidR="00A14553">
        <w:rPr>
          <w:sz w:val="28"/>
          <w:szCs w:val="28"/>
          <w:lang w:val="uk-UA"/>
        </w:rPr>
        <w:t xml:space="preserve">», </w:t>
      </w:r>
      <w:r w:rsidR="00326442" w:rsidRPr="00520A43">
        <w:rPr>
          <w:sz w:val="28"/>
          <w:szCs w:val="28"/>
          <w:lang w:val="uk-UA"/>
        </w:rPr>
        <w:t>міська рада</w:t>
      </w:r>
    </w:p>
    <w:p w:rsidR="00A14553" w:rsidRPr="00520A43" w:rsidRDefault="00A14553" w:rsidP="00EE51B4">
      <w:pPr>
        <w:spacing w:line="221" w:lineRule="auto"/>
        <w:ind w:firstLine="709"/>
        <w:jc w:val="both"/>
        <w:rPr>
          <w:b/>
          <w:sz w:val="28"/>
          <w:szCs w:val="28"/>
          <w:lang w:val="uk-UA"/>
        </w:rPr>
      </w:pPr>
    </w:p>
    <w:p w:rsidR="00326442" w:rsidRDefault="00326442" w:rsidP="00EE51B4">
      <w:pPr>
        <w:spacing w:line="221" w:lineRule="auto"/>
        <w:ind w:firstLine="709"/>
        <w:jc w:val="both"/>
        <w:rPr>
          <w:sz w:val="28"/>
          <w:szCs w:val="28"/>
          <w:lang w:val="uk-UA"/>
        </w:rPr>
      </w:pPr>
      <w:r w:rsidRPr="00EA63BB">
        <w:rPr>
          <w:sz w:val="28"/>
          <w:szCs w:val="28"/>
          <w:lang w:val="uk-UA"/>
        </w:rPr>
        <w:t>ВИРІШИЛА:</w:t>
      </w:r>
    </w:p>
    <w:p w:rsidR="00A14553" w:rsidRPr="00EA63BB" w:rsidRDefault="00A14553" w:rsidP="00EE51B4">
      <w:pPr>
        <w:spacing w:line="221" w:lineRule="auto"/>
        <w:ind w:firstLine="709"/>
        <w:jc w:val="both"/>
        <w:rPr>
          <w:sz w:val="28"/>
          <w:szCs w:val="28"/>
          <w:lang w:val="uk-UA"/>
        </w:rPr>
      </w:pPr>
    </w:p>
    <w:p w:rsidR="00326442" w:rsidRDefault="00326442" w:rsidP="00EE51B4">
      <w:pPr>
        <w:pStyle w:val="13"/>
        <w:tabs>
          <w:tab w:val="left" w:pos="0"/>
        </w:tabs>
        <w:spacing w:before="0" w:after="0" w:line="221" w:lineRule="auto"/>
        <w:ind w:left="0" w:right="-5" w:firstLine="709"/>
        <w:jc w:val="both"/>
        <w:rPr>
          <w:szCs w:val="28"/>
          <w:lang w:val="uk-UA"/>
        </w:rPr>
      </w:pPr>
      <w:r w:rsidRPr="00EA63BB">
        <w:rPr>
          <w:szCs w:val="28"/>
          <w:lang w:val="uk-UA"/>
        </w:rPr>
        <w:t xml:space="preserve">1. </w:t>
      </w:r>
      <w:r w:rsidR="00AB202E" w:rsidRPr="00520A43">
        <w:rPr>
          <w:szCs w:val="28"/>
          <w:lang w:val="uk-UA"/>
        </w:rPr>
        <w:t xml:space="preserve">Прийняти </w:t>
      </w:r>
      <w:r w:rsidR="0053056A" w:rsidRPr="00520A43">
        <w:rPr>
          <w:szCs w:val="28"/>
          <w:lang w:val="uk-UA"/>
        </w:rPr>
        <w:t xml:space="preserve">від </w:t>
      </w:r>
      <w:bookmarkStart w:id="0" w:name="_Hlk13136089"/>
      <w:r w:rsidR="00A14553" w:rsidRPr="00A14553">
        <w:rPr>
          <w:szCs w:val="28"/>
          <w:lang w:val="uk-UA"/>
        </w:rPr>
        <w:t>німецьк</w:t>
      </w:r>
      <w:r w:rsidR="00A14553">
        <w:rPr>
          <w:szCs w:val="28"/>
          <w:lang w:val="uk-UA"/>
        </w:rPr>
        <w:t>ого</w:t>
      </w:r>
      <w:r w:rsidR="00A14553" w:rsidRPr="00A14553">
        <w:rPr>
          <w:szCs w:val="28"/>
          <w:lang w:val="uk-UA"/>
        </w:rPr>
        <w:t xml:space="preserve"> товариств</w:t>
      </w:r>
      <w:r w:rsidR="00A14553">
        <w:rPr>
          <w:szCs w:val="28"/>
          <w:lang w:val="uk-UA"/>
        </w:rPr>
        <w:t>а</w:t>
      </w:r>
      <w:r w:rsidR="00A14553" w:rsidRPr="00A14553">
        <w:rPr>
          <w:szCs w:val="28"/>
          <w:lang w:val="uk-UA"/>
        </w:rPr>
        <w:t xml:space="preserve"> міжнародного співробітництва </w:t>
      </w:r>
      <w:proofErr w:type="spellStart"/>
      <w:r w:rsidR="00A14553" w:rsidRPr="00A14553">
        <w:rPr>
          <w:szCs w:val="28"/>
          <w:lang w:val="uk-UA"/>
        </w:rPr>
        <w:t>Deutsche</w:t>
      </w:r>
      <w:proofErr w:type="spellEnd"/>
      <w:r w:rsidR="00A14553" w:rsidRPr="00A14553">
        <w:rPr>
          <w:szCs w:val="28"/>
          <w:lang w:val="uk-UA"/>
        </w:rPr>
        <w:t xml:space="preserve"> </w:t>
      </w:r>
      <w:proofErr w:type="spellStart"/>
      <w:r w:rsidR="00A14553" w:rsidRPr="00A14553">
        <w:rPr>
          <w:szCs w:val="28"/>
          <w:lang w:val="uk-UA"/>
        </w:rPr>
        <w:t>Gesellschaft</w:t>
      </w:r>
      <w:proofErr w:type="spellEnd"/>
      <w:r w:rsidR="00A14553" w:rsidRPr="00A14553">
        <w:rPr>
          <w:szCs w:val="28"/>
          <w:lang w:val="uk-UA"/>
        </w:rPr>
        <w:t xml:space="preserve">  </w:t>
      </w:r>
      <w:proofErr w:type="spellStart"/>
      <w:r w:rsidR="00A14553" w:rsidRPr="00A14553">
        <w:rPr>
          <w:szCs w:val="28"/>
          <w:lang w:val="uk-UA"/>
        </w:rPr>
        <w:t>für</w:t>
      </w:r>
      <w:proofErr w:type="spellEnd"/>
      <w:r w:rsidR="00A14553" w:rsidRPr="00A14553">
        <w:rPr>
          <w:szCs w:val="28"/>
          <w:lang w:val="uk-UA"/>
        </w:rPr>
        <w:t xml:space="preserve"> </w:t>
      </w:r>
      <w:proofErr w:type="spellStart"/>
      <w:r w:rsidR="00A14553" w:rsidRPr="00A14553">
        <w:rPr>
          <w:szCs w:val="28"/>
          <w:lang w:val="uk-UA"/>
        </w:rPr>
        <w:t>Internationale</w:t>
      </w:r>
      <w:proofErr w:type="spellEnd"/>
      <w:r w:rsidR="00A14553" w:rsidRPr="00A14553">
        <w:rPr>
          <w:szCs w:val="28"/>
          <w:lang w:val="uk-UA"/>
        </w:rPr>
        <w:t xml:space="preserve"> </w:t>
      </w:r>
      <w:proofErr w:type="spellStart"/>
      <w:r w:rsidR="00A14553" w:rsidRPr="00A14553">
        <w:rPr>
          <w:szCs w:val="28"/>
          <w:lang w:val="uk-UA"/>
        </w:rPr>
        <w:t>Zusammenarbeit</w:t>
      </w:r>
      <w:proofErr w:type="spellEnd"/>
      <w:r w:rsidR="00A14553" w:rsidRPr="00A14553">
        <w:rPr>
          <w:szCs w:val="28"/>
          <w:lang w:val="uk-UA"/>
        </w:rPr>
        <w:t xml:space="preserve"> (GIZ) </w:t>
      </w:r>
      <w:proofErr w:type="spellStart"/>
      <w:r w:rsidR="00A14553" w:rsidRPr="00A14553">
        <w:rPr>
          <w:szCs w:val="28"/>
          <w:lang w:val="uk-UA"/>
        </w:rPr>
        <w:t>GmbH</w:t>
      </w:r>
      <w:proofErr w:type="spellEnd"/>
      <w:r w:rsidR="00520A43" w:rsidRPr="00520A43">
        <w:rPr>
          <w:szCs w:val="28"/>
          <w:lang w:val="uk-UA" w:eastAsia="uk-UA" w:bidi="uk-UA"/>
        </w:rPr>
        <w:t xml:space="preserve"> </w:t>
      </w:r>
      <w:r w:rsidR="00AB202E" w:rsidRPr="00520A43">
        <w:rPr>
          <w:szCs w:val="28"/>
          <w:lang w:val="uk-UA"/>
        </w:rPr>
        <w:t xml:space="preserve">в комунальну власність </w:t>
      </w:r>
      <w:r w:rsidR="001C7322" w:rsidRPr="00520A43">
        <w:rPr>
          <w:szCs w:val="28"/>
          <w:lang w:val="uk-UA"/>
        </w:rPr>
        <w:t>Житомирської міської об’єднаної територіальної громади</w:t>
      </w:r>
      <w:bookmarkEnd w:id="0"/>
      <w:r w:rsidR="001C7322" w:rsidRPr="00520A43">
        <w:rPr>
          <w:szCs w:val="28"/>
          <w:lang w:val="uk-UA"/>
        </w:rPr>
        <w:t xml:space="preserve"> </w:t>
      </w:r>
      <w:r w:rsidR="001852EF">
        <w:rPr>
          <w:szCs w:val="28"/>
          <w:lang w:val="uk-UA"/>
        </w:rPr>
        <w:t>як</w:t>
      </w:r>
      <w:r w:rsidR="00AC2552">
        <w:rPr>
          <w:szCs w:val="28"/>
          <w:lang w:val="uk-UA"/>
        </w:rPr>
        <w:t xml:space="preserve"> </w:t>
      </w:r>
      <w:r w:rsidR="001852EF">
        <w:rPr>
          <w:szCs w:val="28"/>
          <w:lang w:val="uk-UA"/>
        </w:rPr>
        <w:t>пожертву матеріальні цінності</w:t>
      </w:r>
      <w:r w:rsidRPr="00520A43">
        <w:rPr>
          <w:szCs w:val="28"/>
          <w:lang w:val="uk-UA"/>
        </w:rPr>
        <w:t xml:space="preserve"> </w:t>
      </w:r>
      <w:r w:rsidR="00AC2552">
        <w:rPr>
          <w:szCs w:val="28"/>
          <w:lang w:val="uk-UA"/>
        </w:rPr>
        <w:t>(</w:t>
      </w:r>
      <w:r w:rsidR="00EE51B4">
        <w:rPr>
          <w:szCs w:val="28"/>
          <w:lang w:val="uk-UA"/>
        </w:rPr>
        <w:t>технічна допомога в рамках реалізації про</w:t>
      </w:r>
      <w:r w:rsidR="00D62542">
        <w:rPr>
          <w:szCs w:val="28"/>
          <w:lang w:val="uk-UA"/>
        </w:rPr>
        <w:t>є</w:t>
      </w:r>
      <w:r w:rsidR="00EE51B4">
        <w:rPr>
          <w:szCs w:val="28"/>
          <w:lang w:val="uk-UA"/>
        </w:rPr>
        <w:t>кту</w:t>
      </w:r>
      <w:r w:rsidR="00AC2552">
        <w:rPr>
          <w:szCs w:val="28"/>
          <w:lang w:val="uk-UA"/>
        </w:rPr>
        <w:t xml:space="preserve">) </w:t>
      </w:r>
      <w:r w:rsidR="008C3C87" w:rsidRPr="00520A43">
        <w:rPr>
          <w:szCs w:val="28"/>
          <w:lang w:val="uk-UA"/>
        </w:rPr>
        <w:t>балансовою вартістю</w:t>
      </w:r>
      <w:r w:rsidR="00A14553">
        <w:rPr>
          <w:szCs w:val="28"/>
          <w:lang w:val="uk-UA"/>
        </w:rPr>
        <w:t xml:space="preserve"> </w:t>
      </w:r>
      <w:r w:rsidR="001C61F1">
        <w:rPr>
          <w:szCs w:val="28"/>
          <w:lang w:val="uk-UA"/>
        </w:rPr>
        <w:t>11 692</w:t>
      </w:r>
      <w:r w:rsidR="002F5626" w:rsidRPr="00520A43">
        <w:rPr>
          <w:szCs w:val="28"/>
          <w:lang w:val="uk-UA"/>
        </w:rPr>
        <w:t xml:space="preserve"> грн. </w:t>
      </w:r>
      <w:r w:rsidR="001C61F1">
        <w:rPr>
          <w:szCs w:val="28"/>
          <w:lang w:val="uk-UA"/>
        </w:rPr>
        <w:t>50</w:t>
      </w:r>
      <w:r w:rsidR="002F5626" w:rsidRPr="00520A43">
        <w:rPr>
          <w:szCs w:val="28"/>
          <w:lang w:val="uk-UA"/>
        </w:rPr>
        <w:t xml:space="preserve"> коп</w:t>
      </w:r>
      <w:r w:rsidR="001852EF">
        <w:rPr>
          <w:szCs w:val="28"/>
          <w:lang w:val="uk-UA"/>
        </w:rPr>
        <w:t>.</w:t>
      </w:r>
      <w:r w:rsidR="00507563">
        <w:rPr>
          <w:szCs w:val="28"/>
          <w:lang w:val="uk-UA"/>
        </w:rPr>
        <w:t xml:space="preserve"> </w:t>
      </w:r>
      <w:r w:rsidR="001852EF">
        <w:rPr>
          <w:szCs w:val="28"/>
          <w:lang w:val="uk-UA"/>
        </w:rPr>
        <w:t xml:space="preserve">згідно з додатком </w:t>
      </w:r>
      <w:r w:rsidR="00EA63BB">
        <w:rPr>
          <w:szCs w:val="28"/>
          <w:lang w:val="uk-UA"/>
        </w:rPr>
        <w:t>та</w:t>
      </w:r>
      <w:r w:rsidR="008C3C87" w:rsidRPr="00520A43">
        <w:rPr>
          <w:szCs w:val="28"/>
          <w:lang w:val="uk-UA"/>
        </w:rPr>
        <w:t xml:space="preserve"> переда</w:t>
      </w:r>
      <w:r w:rsidR="00EA63BB">
        <w:rPr>
          <w:szCs w:val="28"/>
          <w:lang w:val="uk-UA"/>
        </w:rPr>
        <w:t>ти</w:t>
      </w:r>
      <w:r w:rsidR="001C7322" w:rsidRPr="00520A43">
        <w:rPr>
          <w:szCs w:val="28"/>
          <w:lang w:val="uk-UA"/>
        </w:rPr>
        <w:t xml:space="preserve"> </w:t>
      </w:r>
      <w:r w:rsidR="001852EF">
        <w:rPr>
          <w:szCs w:val="28"/>
          <w:lang w:val="uk-UA"/>
        </w:rPr>
        <w:t xml:space="preserve">їх </w:t>
      </w:r>
      <w:r w:rsidR="008C3C87" w:rsidRPr="00520A43">
        <w:rPr>
          <w:szCs w:val="28"/>
          <w:lang w:val="uk-UA"/>
        </w:rPr>
        <w:t xml:space="preserve">на баланс </w:t>
      </w:r>
      <w:r w:rsidR="00426653">
        <w:rPr>
          <w:szCs w:val="28"/>
          <w:lang w:val="uk-UA"/>
        </w:rPr>
        <w:t>Д</w:t>
      </w:r>
      <w:r w:rsidR="008C3C87" w:rsidRPr="00520A43">
        <w:rPr>
          <w:szCs w:val="28"/>
          <w:lang w:val="uk-UA"/>
        </w:rPr>
        <w:t xml:space="preserve">епартаменту містобудування та земельних відносин </w:t>
      </w:r>
      <w:r w:rsidR="00FE543D">
        <w:rPr>
          <w:szCs w:val="28"/>
          <w:lang w:val="uk-UA"/>
        </w:rPr>
        <w:t xml:space="preserve">Житомирської </w:t>
      </w:r>
      <w:r w:rsidR="008C3C87" w:rsidRPr="00520A43">
        <w:rPr>
          <w:szCs w:val="28"/>
          <w:lang w:val="uk-UA"/>
        </w:rPr>
        <w:t>міської</w:t>
      </w:r>
      <w:r w:rsidR="00EA63BB">
        <w:rPr>
          <w:szCs w:val="28"/>
          <w:lang w:val="uk-UA"/>
        </w:rPr>
        <w:t xml:space="preserve"> ради.</w:t>
      </w:r>
    </w:p>
    <w:p w:rsidR="00AC2552" w:rsidRPr="00520A43" w:rsidRDefault="00F23F5C" w:rsidP="00EE51B4">
      <w:pPr>
        <w:pStyle w:val="13"/>
        <w:tabs>
          <w:tab w:val="left" w:pos="0"/>
        </w:tabs>
        <w:spacing w:before="0" w:after="0" w:line="221" w:lineRule="auto"/>
        <w:ind w:left="0" w:right="-5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AC2552">
        <w:rPr>
          <w:szCs w:val="28"/>
          <w:lang w:val="uk-UA"/>
        </w:rPr>
        <w:t xml:space="preserve">. </w:t>
      </w:r>
      <w:r w:rsidR="00EE2B06">
        <w:rPr>
          <w:szCs w:val="28"/>
          <w:lang w:val="uk-UA"/>
        </w:rPr>
        <w:t>Уповноважити</w:t>
      </w:r>
      <w:r w:rsidR="00AC2552">
        <w:rPr>
          <w:szCs w:val="28"/>
          <w:lang w:val="uk-UA"/>
        </w:rPr>
        <w:t xml:space="preserve"> місько</w:t>
      </w:r>
      <w:r w:rsidR="00EE2B06">
        <w:rPr>
          <w:szCs w:val="28"/>
          <w:lang w:val="uk-UA"/>
        </w:rPr>
        <w:t>го</w:t>
      </w:r>
      <w:r w:rsidR="00AC2552">
        <w:rPr>
          <w:szCs w:val="28"/>
          <w:lang w:val="uk-UA"/>
        </w:rPr>
        <w:t xml:space="preserve"> голов</w:t>
      </w:r>
      <w:r w:rsidR="00EE2B06">
        <w:rPr>
          <w:szCs w:val="28"/>
          <w:lang w:val="uk-UA"/>
        </w:rPr>
        <w:t>у</w:t>
      </w:r>
      <w:r w:rsidR="00AC2552">
        <w:rPr>
          <w:szCs w:val="28"/>
          <w:lang w:val="uk-UA"/>
        </w:rPr>
        <w:t xml:space="preserve"> на укладання </w:t>
      </w:r>
      <w:r w:rsidR="002259DF">
        <w:rPr>
          <w:szCs w:val="28"/>
          <w:lang w:val="uk-UA"/>
        </w:rPr>
        <w:t xml:space="preserve">та підписання договору пожертви між </w:t>
      </w:r>
      <w:r w:rsidR="002259DF" w:rsidRPr="00A14553">
        <w:rPr>
          <w:szCs w:val="28"/>
          <w:lang w:val="uk-UA"/>
        </w:rPr>
        <w:t>німецьк</w:t>
      </w:r>
      <w:r w:rsidR="002259DF">
        <w:rPr>
          <w:szCs w:val="28"/>
          <w:lang w:val="uk-UA"/>
        </w:rPr>
        <w:t>им</w:t>
      </w:r>
      <w:r w:rsidR="002259DF" w:rsidRPr="00A14553">
        <w:rPr>
          <w:szCs w:val="28"/>
          <w:lang w:val="uk-UA"/>
        </w:rPr>
        <w:t xml:space="preserve"> товариств</w:t>
      </w:r>
      <w:r w:rsidR="002259DF">
        <w:rPr>
          <w:szCs w:val="28"/>
          <w:lang w:val="uk-UA"/>
        </w:rPr>
        <w:t>ом</w:t>
      </w:r>
      <w:r w:rsidR="002259DF" w:rsidRPr="00A14553">
        <w:rPr>
          <w:szCs w:val="28"/>
          <w:lang w:val="uk-UA"/>
        </w:rPr>
        <w:t xml:space="preserve"> міжнародного співробітництва </w:t>
      </w:r>
      <w:proofErr w:type="spellStart"/>
      <w:r w:rsidR="002259DF" w:rsidRPr="00A14553">
        <w:rPr>
          <w:szCs w:val="28"/>
          <w:lang w:val="uk-UA"/>
        </w:rPr>
        <w:t>Deutsche</w:t>
      </w:r>
      <w:proofErr w:type="spellEnd"/>
      <w:r w:rsidR="002259DF" w:rsidRPr="00A14553">
        <w:rPr>
          <w:szCs w:val="28"/>
          <w:lang w:val="uk-UA"/>
        </w:rPr>
        <w:t xml:space="preserve"> </w:t>
      </w:r>
      <w:proofErr w:type="spellStart"/>
      <w:r w:rsidR="002259DF" w:rsidRPr="00A14553">
        <w:rPr>
          <w:szCs w:val="28"/>
          <w:lang w:val="uk-UA"/>
        </w:rPr>
        <w:t>Gesellschaft</w:t>
      </w:r>
      <w:proofErr w:type="spellEnd"/>
      <w:r w:rsidR="002259DF" w:rsidRPr="00A14553">
        <w:rPr>
          <w:szCs w:val="28"/>
          <w:lang w:val="uk-UA"/>
        </w:rPr>
        <w:t xml:space="preserve">  </w:t>
      </w:r>
      <w:proofErr w:type="spellStart"/>
      <w:r w:rsidR="002259DF" w:rsidRPr="00A14553">
        <w:rPr>
          <w:szCs w:val="28"/>
          <w:lang w:val="uk-UA"/>
        </w:rPr>
        <w:t>für</w:t>
      </w:r>
      <w:proofErr w:type="spellEnd"/>
      <w:r w:rsidR="002259DF" w:rsidRPr="00A14553">
        <w:rPr>
          <w:szCs w:val="28"/>
          <w:lang w:val="uk-UA"/>
        </w:rPr>
        <w:t xml:space="preserve"> </w:t>
      </w:r>
      <w:proofErr w:type="spellStart"/>
      <w:r w:rsidR="002259DF" w:rsidRPr="00A14553">
        <w:rPr>
          <w:szCs w:val="28"/>
          <w:lang w:val="uk-UA"/>
        </w:rPr>
        <w:t>Internationale</w:t>
      </w:r>
      <w:proofErr w:type="spellEnd"/>
      <w:r w:rsidR="002259DF" w:rsidRPr="00A14553">
        <w:rPr>
          <w:szCs w:val="28"/>
          <w:lang w:val="uk-UA"/>
        </w:rPr>
        <w:t xml:space="preserve"> </w:t>
      </w:r>
      <w:proofErr w:type="spellStart"/>
      <w:r w:rsidR="002259DF" w:rsidRPr="00A14553">
        <w:rPr>
          <w:szCs w:val="28"/>
          <w:lang w:val="uk-UA"/>
        </w:rPr>
        <w:t>Zusammenarbeit</w:t>
      </w:r>
      <w:proofErr w:type="spellEnd"/>
      <w:r w:rsidR="002259DF" w:rsidRPr="00A14553">
        <w:rPr>
          <w:szCs w:val="28"/>
          <w:lang w:val="uk-UA"/>
        </w:rPr>
        <w:t xml:space="preserve"> (GIZ) </w:t>
      </w:r>
      <w:proofErr w:type="spellStart"/>
      <w:r w:rsidR="002259DF" w:rsidRPr="00A14553">
        <w:rPr>
          <w:szCs w:val="28"/>
          <w:lang w:val="uk-UA"/>
        </w:rPr>
        <w:t>GmbH</w:t>
      </w:r>
      <w:proofErr w:type="spellEnd"/>
      <w:r w:rsidR="002259DF">
        <w:rPr>
          <w:szCs w:val="28"/>
          <w:lang w:val="uk-UA"/>
        </w:rPr>
        <w:t xml:space="preserve"> та Житомирською міською радою.</w:t>
      </w:r>
    </w:p>
    <w:p w:rsidR="002B48FA" w:rsidRDefault="00F23F5C" w:rsidP="00EE51B4">
      <w:pPr>
        <w:tabs>
          <w:tab w:val="left" w:pos="0"/>
        </w:tabs>
        <w:spacing w:line="221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6442" w:rsidRPr="00520A43">
        <w:rPr>
          <w:sz w:val="28"/>
          <w:szCs w:val="28"/>
          <w:lang w:val="uk-UA"/>
        </w:rPr>
        <w:t xml:space="preserve">. </w:t>
      </w:r>
      <w:r w:rsidR="00326442" w:rsidRPr="00520A43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61BB9">
        <w:rPr>
          <w:rFonts w:eastAsia="Calibri"/>
          <w:sz w:val="28"/>
          <w:szCs w:val="28"/>
          <w:lang w:val="uk-UA"/>
        </w:rPr>
        <w:t xml:space="preserve">першого </w:t>
      </w:r>
      <w:r w:rsidR="00326442" w:rsidRPr="00520A43">
        <w:rPr>
          <w:rFonts w:eastAsia="Calibri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</w:p>
    <w:p w:rsidR="00326442" w:rsidRPr="00520A43" w:rsidRDefault="00326442" w:rsidP="00EE51B4">
      <w:pPr>
        <w:tabs>
          <w:tab w:val="left" w:pos="0"/>
        </w:tabs>
        <w:spacing w:line="221" w:lineRule="auto"/>
        <w:ind w:firstLine="708"/>
        <w:jc w:val="both"/>
        <w:rPr>
          <w:sz w:val="28"/>
          <w:szCs w:val="28"/>
        </w:rPr>
      </w:pPr>
    </w:p>
    <w:p w:rsidR="001A3122" w:rsidRDefault="001A3122" w:rsidP="001A312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E775D" w:rsidRPr="00BE775D" w:rsidRDefault="00326442" w:rsidP="00572D69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520A43">
        <w:rPr>
          <w:sz w:val="28"/>
          <w:szCs w:val="28"/>
          <w:lang w:val="uk-UA"/>
        </w:rPr>
        <w:t>Міський голова</w:t>
      </w:r>
      <w:r w:rsidRPr="00520A43">
        <w:rPr>
          <w:sz w:val="28"/>
          <w:szCs w:val="28"/>
          <w:lang w:val="uk-UA"/>
        </w:rPr>
        <w:tab/>
        <w:t>С</w:t>
      </w:r>
      <w:r w:rsidR="001C61F1">
        <w:rPr>
          <w:sz w:val="28"/>
          <w:szCs w:val="28"/>
          <w:lang w:val="uk-UA"/>
        </w:rPr>
        <w:t>ергій</w:t>
      </w:r>
      <w:r w:rsidRPr="00520A43">
        <w:rPr>
          <w:sz w:val="28"/>
          <w:szCs w:val="28"/>
          <w:lang w:val="uk-UA"/>
        </w:rPr>
        <w:t xml:space="preserve"> С</w:t>
      </w:r>
      <w:r w:rsidR="001C61F1">
        <w:rPr>
          <w:sz w:val="28"/>
          <w:szCs w:val="28"/>
          <w:lang w:val="uk-UA"/>
        </w:rPr>
        <w:t>УХОМЛИН</w:t>
      </w:r>
    </w:p>
    <w:sectPr w:rsidR="00BE775D" w:rsidRPr="00BE775D" w:rsidSect="00F24112">
      <w:headerReference w:type="default" r:id="rId9"/>
      <w:pgSz w:w="11906" w:h="16838"/>
      <w:pgMar w:top="1135" w:right="566" w:bottom="1135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84" w:rsidRDefault="00702184">
      <w:r>
        <w:separator/>
      </w:r>
    </w:p>
  </w:endnote>
  <w:endnote w:type="continuationSeparator" w:id="0">
    <w:p w:rsidR="00702184" w:rsidRDefault="0070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84" w:rsidRDefault="00702184">
      <w:r>
        <w:separator/>
      </w:r>
    </w:p>
  </w:footnote>
  <w:footnote w:type="continuationSeparator" w:id="0">
    <w:p w:rsidR="00702184" w:rsidRDefault="0070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42" w:rsidRDefault="00326442">
    <w:pPr>
      <w:pStyle w:val="a9"/>
    </w:pPr>
  </w:p>
  <w:p w:rsidR="00F24112" w:rsidRDefault="00F241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22939"/>
    <w:rsid w:val="00022939"/>
    <w:rsid w:val="00042EE9"/>
    <w:rsid w:val="000E27CC"/>
    <w:rsid w:val="00165CAF"/>
    <w:rsid w:val="00172A68"/>
    <w:rsid w:val="001852EF"/>
    <w:rsid w:val="00196D61"/>
    <w:rsid w:val="001A3122"/>
    <w:rsid w:val="001A5001"/>
    <w:rsid w:val="001B6283"/>
    <w:rsid w:val="001C5A4A"/>
    <w:rsid w:val="001C61F1"/>
    <w:rsid w:val="001C7322"/>
    <w:rsid w:val="001D5313"/>
    <w:rsid w:val="001D63C5"/>
    <w:rsid w:val="001E4619"/>
    <w:rsid w:val="001F6565"/>
    <w:rsid w:val="001F6FB6"/>
    <w:rsid w:val="00217BBF"/>
    <w:rsid w:val="002259DF"/>
    <w:rsid w:val="002B48FA"/>
    <w:rsid w:val="002B760A"/>
    <w:rsid w:val="002F544B"/>
    <w:rsid w:val="002F5626"/>
    <w:rsid w:val="0030757A"/>
    <w:rsid w:val="00311AD8"/>
    <w:rsid w:val="003222C7"/>
    <w:rsid w:val="00326442"/>
    <w:rsid w:val="00361BB9"/>
    <w:rsid w:val="003A34BF"/>
    <w:rsid w:val="003A5995"/>
    <w:rsid w:val="004041A0"/>
    <w:rsid w:val="004144B7"/>
    <w:rsid w:val="00426653"/>
    <w:rsid w:val="0049351C"/>
    <w:rsid w:val="00507563"/>
    <w:rsid w:val="00520A43"/>
    <w:rsid w:val="0053056A"/>
    <w:rsid w:val="00552B97"/>
    <w:rsid w:val="00572D69"/>
    <w:rsid w:val="005B2947"/>
    <w:rsid w:val="005C528E"/>
    <w:rsid w:val="005F6621"/>
    <w:rsid w:val="00622A99"/>
    <w:rsid w:val="006A3581"/>
    <w:rsid w:val="00702184"/>
    <w:rsid w:val="0075195F"/>
    <w:rsid w:val="007D7E7F"/>
    <w:rsid w:val="00813F03"/>
    <w:rsid w:val="008208B9"/>
    <w:rsid w:val="0088224A"/>
    <w:rsid w:val="008C3C87"/>
    <w:rsid w:val="00951EEF"/>
    <w:rsid w:val="0099437D"/>
    <w:rsid w:val="009B0D01"/>
    <w:rsid w:val="009E1C7D"/>
    <w:rsid w:val="00A14553"/>
    <w:rsid w:val="00A368DD"/>
    <w:rsid w:val="00A52A4D"/>
    <w:rsid w:val="00A5664B"/>
    <w:rsid w:val="00AB202E"/>
    <w:rsid w:val="00AC2375"/>
    <w:rsid w:val="00AC2552"/>
    <w:rsid w:val="00B42FA4"/>
    <w:rsid w:val="00B93123"/>
    <w:rsid w:val="00BA3470"/>
    <w:rsid w:val="00BC0BEB"/>
    <w:rsid w:val="00BC4595"/>
    <w:rsid w:val="00BD0968"/>
    <w:rsid w:val="00BE775D"/>
    <w:rsid w:val="00C06135"/>
    <w:rsid w:val="00C96FB1"/>
    <w:rsid w:val="00CA7284"/>
    <w:rsid w:val="00D02680"/>
    <w:rsid w:val="00D07443"/>
    <w:rsid w:val="00D17A4C"/>
    <w:rsid w:val="00D364FD"/>
    <w:rsid w:val="00D62542"/>
    <w:rsid w:val="00D63CA8"/>
    <w:rsid w:val="00DA0A6B"/>
    <w:rsid w:val="00DC2339"/>
    <w:rsid w:val="00E641F3"/>
    <w:rsid w:val="00E8106B"/>
    <w:rsid w:val="00EA63BB"/>
    <w:rsid w:val="00ED74B2"/>
    <w:rsid w:val="00EE1DC9"/>
    <w:rsid w:val="00EE2B06"/>
    <w:rsid w:val="00EE51B4"/>
    <w:rsid w:val="00F23F5C"/>
    <w:rsid w:val="00F24112"/>
    <w:rsid w:val="00FC51F0"/>
    <w:rsid w:val="00FE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540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Вміст рамки"/>
    <w:basedOn w:val="a"/>
  </w:style>
  <w:style w:type="paragraph" w:customStyle="1" w:styleId="ac">
    <w:name w:val="Содержимое врезки"/>
    <w:basedOn w:val="a"/>
  </w:style>
  <w:style w:type="table" w:styleId="ad">
    <w:name w:val="Table Grid"/>
    <w:basedOn w:val="a1"/>
    <w:uiPriority w:val="39"/>
    <w:rsid w:val="002F56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2411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2411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F24112"/>
    <w:rPr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</dc:creator>
  <cp:lastModifiedBy>user1</cp:lastModifiedBy>
  <cp:revision>2</cp:revision>
  <cp:lastPrinted>2021-07-01T06:39:00Z</cp:lastPrinted>
  <dcterms:created xsi:type="dcterms:W3CDTF">2021-07-23T13:22:00Z</dcterms:created>
  <dcterms:modified xsi:type="dcterms:W3CDTF">2021-07-23T13:22:00Z</dcterms:modified>
</cp:coreProperties>
</file>