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C6" w:rsidRDefault="00BD7F52" w:rsidP="008702C6">
      <w:pPr>
        <w:rPr>
          <w:sz w:val="28"/>
          <w:szCs w:val="28"/>
          <w:lang w:val="uk-UA"/>
        </w:rPr>
      </w:pPr>
      <w:r w:rsidRPr="00BD7F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95pt;margin-top:65.25pt;width:45pt;height:62.8pt;z-index:251658240;mso-position-horizontal-relative:margin;mso-position-vertical-relative:page" o:allowincell="f" fillcolor="window">
            <v:imagedata r:id="rId5" o:title=""/>
            <o:lock v:ext="edit" aspectratio="f"/>
            <w10:wrap anchorx="margin" anchory="page"/>
          </v:shape>
          <o:OLEObject Type="Embed" ProgID="Word.Picture.8" ShapeID="_x0000_s1026" DrawAspect="Content" ObjectID="_1697285463" r:id="rId6"/>
        </w:pict>
      </w:r>
    </w:p>
    <w:p w:rsidR="008702C6" w:rsidRDefault="008702C6" w:rsidP="008702C6">
      <w:pPr>
        <w:rPr>
          <w:lang w:val="uk-UA"/>
        </w:rPr>
      </w:pPr>
    </w:p>
    <w:p w:rsidR="008702C6" w:rsidRDefault="008702C6" w:rsidP="008702C6">
      <w:pPr>
        <w:rPr>
          <w:lang w:val="uk-UA"/>
        </w:rPr>
      </w:pPr>
    </w:p>
    <w:p w:rsidR="008702C6" w:rsidRDefault="008702C6" w:rsidP="008702C6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8702C6" w:rsidRDefault="008702C6" w:rsidP="008702C6">
      <w:pPr>
        <w:rPr>
          <w:lang w:val="uk-UA"/>
        </w:rPr>
      </w:pPr>
      <w:r>
        <w:rPr>
          <w:lang w:val="uk-UA"/>
        </w:rPr>
        <w:t xml:space="preserve">   </w:t>
      </w:r>
    </w:p>
    <w:p w:rsidR="008702C6" w:rsidRDefault="008702C6" w:rsidP="00870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>КРАЇНА</w:t>
      </w:r>
    </w:p>
    <w:p w:rsidR="008702C6" w:rsidRDefault="008702C6" w:rsidP="008702C6">
      <w:pPr>
        <w:pStyle w:val="a3"/>
      </w:pPr>
      <w:r>
        <w:rPr>
          <w:lang w:val="uk-UA"/>
        </w:rPr>
        <w:t>Ж</w:t>
      </w:r>
      <w:r>
        <w:t>ИТОМИРСЬКА МІСЬКА РАДА</w:t>
      </w:r>
    </w:p>
    <w:p w:rsidR="008702C6" w:rsidRDefault="008702C6" w:rsidP="008702C6">
      <w:pPr>
        <w:pStyle w:val="a3"/>
      </w:pPr>
    </w:p>
    <w:p w:rsidR="008702C6" w:rsidRDefault="0047095F" w:rsidP="008702C6">
      <w:pPr>
        <w:pStyle w:val="a3"/>
        <w:rPr>
          <w:lang w:val="uk-UA"/>
        </w:rPr>
      </w:pPr>
      <w:r>
        <w:rPr>
          <w:lang w:val="uk-UA"/>
        </w:rPr>
        <w:t xml:space="preserve">ПРОЄКТ </w:t>
      </w:r>
      <w:r w:rsidR="008702C6">
        <w:rPr>
          <w:lang w:val="uk-UA"/>
        </w:rPr>
        <w:t>РІШЕННЯ</w:t>
      </w:r>
    </w:p>
    <w:p w:rsidR="003F14E0" w:rsidRPr="003F14E0" w:rsidRDefault="003F14E0" w:rsidP="008702C6">
      <w:pPr>
        <w:pStyle w:val="a3"/>
        <w:rPr>
          <w:sz w:val="24"/>
          <w:szCs w:val="24"/>
          <w:lang w:val="uk-UA"/>
        </w:rPr>
      </w:pPr>
    </w:p>
    <w:p w:rsidR="008702C6" w:rsidRPr="002E3E0B" w:rsidRDefault="008702C6" w:rsidP="008702C6">
      <w:pPr>
        <w:pStyle w:val="a3"/>
        <w:rPr>
          <w:b w:val="0"/>
          <w:sz w:val="28"/>
          <w:szCs w:val="28"/>
          <w:lang w:val="uk-UA"/>
        </w:rPr>
      </w:pPr>
    </w:p>
    <w:p w:rsidR="008702C6" w:rsidRDefault="008702C6" w:rsidP="008702C6">
      <w:pPr>
        <w:jc w:val="center"/>
        <w:rPr>
          <w:b/>
          <w:sz w:val="4"/>
        </w:rPr>
      </w:pPr>
    </w:p>
    <w:p w:rsidR="008702C6" w:rsidRDefault="008702C6" w:rsidP="008702C6">
      <w:pPr>
        <w:jc w:val="center"/>
        <w:rPr>
          <w:b/>
          <w:sz w:val="4"/>
        </w:rPr>
      </w:pPr>
    </w:p>
    <w:p w:rsidR="008702C6" w:rsidRDefault="008702C6" w:rsidP="008702C6">
      <w:pPr>
        <w:jc w:val="center"/>
        <w:rPr>
          <w:lang w:val="uk-UA"/>
        </w:rPr>
      </w:pPr>
    </w:p>
    <w:p w:rsidR="008702C6" w:rsidRDefault="008702C6" w:rsidP="008702C6">
      <w:pPr>
        <w:rPr>
          <w:lang w:val="uk-UA"/>
        </w:rPr>
      </w:pPr>
      <w:r>
        <w:rPr>
          <w:lang w:val="uk-UA"/>
        </w:rPr>
        <w:t>від _______________  №______</w:t>
      </w:r>
    </w:p>
    <w:p w:rsidR="008702C6" w:rsidRDefault="008702C6" w:rsidP="008702C6">
      <w:pPr>
        <w:rPr>
          <w:lang w:val="uk-UA"/>
        </w:rPr>
      </w:pPr>
      <w:r>
        <w:rPr>
          <w:lang w:val="uk-UA"/>
        </w:rPr>
        <w:t xml:space="preserve">            м. Житомир</w:t>
      </w:r>
    </w:p>
    <w:p w:rsidR="008702C6" w:rsidRDefault="008702C6" w:rsidP="008702C6"/>
    <w:p w:rsidR="008702C6" w:rsidRDefault="008702C6" w:rsidP="008702C6"/>
    <w:p w:rsidR="008702C6" w:rsidRPr="0047095F" w:rsidRDefault="008702C6" w:rsidP="008702C6">
      <w:pPr>
        <w:rPr>
          <w:sz w:val="28"/>
          <w:szCs w:val="28"/>
          <w:lang w:val="uk-UA"/>
        </w:rPr>
      </w:pPr>
      <w:r w:rsidRPr="003E51F5">
        <w:rPr>
          <w:sz w:val="28"/>
          <w:szCs w:val="28"/>
          <w:lang w:val="uk-UA"/>
        </w:rPr>
        <w:t xml:space="preserve">Про </w:t>
      </w:r>
      <w:r w:rsidR="0047095F">
        <w:rPr>
          <w:sz w:val="28"/>
          <w:szCs w:val="28"/>
          <w:lang w:val="uk-UA"/>
        </w:rPr>
        <w:t xml:space="preserve"> списання</w:t>
      </w:r>
    </w:p>
    <w:p w:rsidR="008702C6" w:rsidRDefault="008702C6" w:rsidP="008702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нерухомого майна</w:t>
      </w:r>
    </w:p>
    <w:p w:rsidR="008702C6" w:rsidRDefault="008702C6" w:rsidP="008702C6">
      <w:pPr>
        <w:rPr>
          <w:sz w:val="28"/>
          <w:szCs w:val="28"/>
          <w:lang w:val="uk-UA"/>
        </w:rPr>
      </w:pPr>
    </w:p>
    <w:p w:rsidR="008702C6" w:rsidRDefault="008702C6" w:rsidP="008702C6">
      <w:pPr>
        <w:rPr>
          <w:sz w:val="28"/>
          <w:szCs w:val="28"/>
          <w:lang w:val="uk-UA"/>
        </w:rPr>
      </w:pPr>
    </w:p>
    <w:p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0173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ідповідно до Положення про порядок відчуження та списання майна, що перебуває у комунальній власності територіальної громади міста Житомира, затвердженого рішенням міської ради від 29.09.2005 № 550, керуючись Законом «Про місцеве самоврядування в Україні» міська рада</w:t>
      </w:r>
    </w:p>
    <w:p w:rsidR="008702C6" w:rsidRDefault="008702C6" w:rsidP="008702C6">
      <w:pPr>
        <w:jc w:val="both"/>
        <w:rPr>
          <w:sz w:val="28"/>
          <w:szCs w:val="28"/>
          <w:lang w:val="uk-UA"/>
        </w:rPr>
      </w:pPr>
    </w:p>
    <w:p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702C6" w:rsidRDefault="008702C6" w:rsidP="008702C6">
      <w:pPr>
        <w:jc w:val="both"/>
        <w:rPr>
          <w:sz w:val="28"/>
          <w:szCs w:val="28"/>
          <w:lang w:val="uk-UA"/>
        </w:rPr>
      </w:pPr>
    </w:p>
    <w:p w:rsidR="00332C5E" w:rsidRDefault="008702C6" w:rsidP="008702C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4651B3">
        <w:rPr>
          <w:sz w:val="28"/>
          <w:szCs w:val="28"/>
          <w:lang w:val="uk-UA"/>
        </w:rPr>
        <w:t xml:space="preserve">комунальному підприємству «ЦЕНТР ІНВЕСТИЦІЙ» Житомирської міської ради </w:t>
      </w:r>
      <w:r>
        <w:rPr>
          <w:sz w:val="28"/>
          <w:szCs w:val="28"/>
          <w:lang w:val="uk-UA"/>
        </w:rPr>
        <w:t xml:space="preserve">дозвіл на списання </w:t>
      </w:r>
      <w:r w:rsidR="00BA11B9">
        <w:rPr>
          <w:sz w:val="28"/>
          <w:szCs w:val="28"/>
          <w:lang w:val="uk-UA"/>
        </w:rPr>
        <w:t xml:space="preserve">з балансу </w:t>
      </w:r>
      <w:r w:rsidR="004651B3">
        <w:rPr>
          <w:sz w:val="28"/>
          <w:szCs w:val="28"/>
          <w:lang w:val="uk-UA"/>
        </w:rPr>
        <w:t>об’єкт</w:t>
      </w:r>
      <w:r w:rsidR="00361FB8">
        <w:rPr>
          <w:sz w:val="28"/>
          <w:szCs w:val="28"/>
          <w:lang w:val="uk-UA"/>
        </w:rPr>
        <w:t>а</w:t>
      </w:r>
      <w:r w:rsidR="004651B3">
        <w:rPr>
          <w:sz w:val="28"/>
          <w:szCs w:val="28"/>
          <w:lang w:val="uk-UA"/>
        </w:rPr>
        <w:t xml:space="preserve"> незавершеного будівництва, що розташований за адресою м. Житомир,         вул. </w:t>
      </w:r>
      <w:proofErr w:type="spellStart"/>
      <w:r w:rsidR="004651B3">
        <w:rPr>
          <w:sz w:val="28"/>
          <w:szCs w:val="28"/>
          <w:lang w:val="uk-UA"/>
        </w:rPr>
        <w:t>Суріна</w:t>
      </w:r>
      <w:proofErr w:type="spellEnd"/>
      <w:r w:rsidR="004651B3">
        <w:rPr>
          <w:sz w:val="28"/>
          <w:szCs w:val="28"/>
          <w:lang w:val="uk-UA"/>
        </w:rPr>
        <w:t xml:space="preserve"> Гора (вул. </w:t>
      </w:r>
      <w:proofErr w:type="spellStart"/>
      <w:r w:rsidR="004651B3">
        <w:rPr>
          <w:sz w:val="28"/>
          <w:szCs w:val="28"/>
          <w:lang w:val="uk-UA"/>
        </w:rPr>
        <w:t>Малікова</w:t>
      </w:r>
      <w:proofErr w:type="spellEnd"/>
      <w:r w:rsidR="004651B3">
        <w:rPr>
          <w:sz w:val="28"/>
          <w:szCs w:val="28"/>
          <w:lang w:val="uk-UA"/>
        </w:rPr>
        <w:t xml:space="preserve">), 24, поз.7,  </w:t>
      </w:r>
      <w:r w:rsidR="00332C5E">
        <w:rPr>
          <w:sz w:val="28"/>
          <w:szCs w:val="28"/>
          <w:lang w:val="uk-UA"/>
        </w:rPr>
        <w:t xml:space="preserve">за балансовою </w:t>
      </w:r>
      <w:r w:rsidR="004651B3">
        <w:rPr>
          <w:sz w:val="28"/>
          <w:szCs w:val="28"/>
          <w:lang w:val="uk-UA"/>
        </w:rPr>
        <w:t>вартістю</w:t>
      </w:r>
      <w:r w:rsidR="00332C5E">
        <w:rPr>
          <w:sz w:val="28"/>
          <w:szCs w:val="28"/>
          <w:lang w:val="uk-UA"/>
        </w:rPr>
        <w:t xml:space="preserve"> об’єкта.</w:t>
      </w:r>
    </w:p>
    <w:p w:rsidR="00332C5E" w:rsidRDefault="00332C5E" w:rsidP="008702C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підприємству «ЦЕНТР ІНВЕСТИЦІЙ» забезпечити відповідне відображення в обліку проведеної операції згідно </w:t>
      </w:r>
      <w:r w:rsidR="003A14AA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вимог</w:t>
      </w:r>
      <w:r w:rsidR="003A14AA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чинного законодавства України.</w:t>
      </w:r>
    </w:p>
    <w:p w:rsidR="008702C6" w:rsidRDefault="008702C6" w:rsidP="008702C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A14AA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>заступник</w:t>
      </w:r>
      <w:r w:rsidR="00332C5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міського голови з питань діяльності виконавчих органів ради згідно з розподілом обов’язків.</w:t>
      </w:r>
    </w:p>
    <w:p w:rsidR="008702C6" w:rsidRDefault="008702C6" w:rsidP="008702C6">
      <w:pPr>
        <w:pStyle w:val="a5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702C6" w:rsidRDefault="008702C6" w:rsidP="008702C6">
      <w:pPr>
        <w:jc w:val="both"/>
        <w:rPr>
          <w:sz w:val="28"/>
          <w:szCs w:val="28"/>
          <w:lang w:val="uk-UA"/>
        </w:rPr>
      </w:pPr>
    </w:p>
    <w:p w:rsidR="006B239E" w:rsidRDefault="006B239E" w:rsidP="008702C6">
      <w:pPr>
        <w:jc w:val="both"/>
        <w:rPr>
          <w:sz w:val="28"/>
          <w:szCs w:val="28"/>
          <w:lang w:val="uk-UA"/>
        </w:rPr>
      </w:pPr>
    </w:p>
    <w:p w:rsidR="008702C6" w:rsidRPr="001D4EFB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</w:t>
      </w:r>
      <w:r w:rsidR="00BF3413">
        <w:rPr>
          <w:sz w:val="28"/>
          <w:szCs w:val="28"/>
          <w:lang w:val="uk-UA"/>
        </w:rPr>
        <w:t>ергій СУХОМЛИН</w:t>
      </w:r>
    </w:p>
    <w:p w:rsidR="008702C6" w:rsidRDefault="008702C6" w:rsidP="008702C6">
      <w:pPr>
        <w:jc w:val="both"/>
        <w:rPr>
          <w:sz w:val="28"/>
          <w:szCs w:val="28"/>
          <w:lang w:val="uk-UA"/>
        </w:rPr>
      </w:pPr>
    </w:p>
    <w:p w:rsidR="008702C6" w:rsidRDefault="008702C6" w:rsidP="008702C6">
      <w:pPr>
        <w:rPr>
          <w:lang w:val="uk-UA"/>
        </w:rPr>
      </w:pPr>
    </w:p>
    <w:p w:rsidR="008702C6" w:rsidRDefault="008702C6" w:rsidP="008702C6">
      <w:pPr>
        <w:rPr>
          <w:lang w:val="uk-UA"/>
        </w:rPr>
      </w:pPr>
    </w:p>
    <w:p w:rsidR="008702C6" w:rsidRDefault="008702C6" w:rsidP="008702C6">
      <w:pPr>
        <w:rPr>
          <w:lang w:val="uk-UA"/>
        </w:rPr>
      </w:pPr>
    </w:p>
    <w:p w:rsidR="008702C6" w:rsidRDefault="008702C6" w:rsidP="008702C6">
      <w:pPr>
        <w:rPr>
          <w:lang w:val="uk-UA"/>
        </w:rPr>
      </w:pPr>
    </w:p>
    <w:sectPr w:rsidR="008702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9294B"/>
    <w:multiLevelType w:val="multilevel"/>
    <w:tmpl w:val="2EFE12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75D"/>
    <w:rsid w:val="00001739"/>
    <w:rsid w:val="000B5012"/>
    <w:rsid w:val="001D44C0"/>
    <w:rsid w:val="00216FC8"/>
    <w:rsid w:val="00222B6E"/>
    <w:rsid w:val="00256A9D"/>
    <w:rsid w:val="0026779D"/>
    <w:rsid w:val="00332C5E"/>
    <w:rsid w:val="00361D1B"/>
    <w:rsid w:val="00361FB8"/>
    <w:rsid w:val="003A14AA"/>
    <w:rsid w:val="003F14E0"/>
    <w:rsid w:val="004165C8"/>
    <w:rsid w:val="004651B3"/>
    <w:rsid w:val="0047095F"/>
    <w:rsid w:val="00546AEA"/>
    <w:rsid w:val="005A346E"/>
    <w:rsid w:val="006B239E"/>
    <w:rsid w:val="006C0B77"/>
    <w:rsid w:val="006D224E"/>
    <w:rsid w:val="006E0B46"/>
    <w:rsid w:val="007139C7"/>
    <w:rsid w:val="00754F82"/>
    <w:rsid w:val="007B0CC3"/>
    <w:rsid w:val="00813F75"/>
    <w:rsid w:val="008242FF"/>
    <w:rsid w:val="008476FC"/>
    <w:rsid w:val="008702C6"/>
    <w:rsid w:val="00870751"/>
    <w:rsid w:val="008D07B6"/>
    <w:rsid w:val="008E56B7"/>
    <w:rsid w:val="009021B0"/>
    <w:rsid w:val="00922C48"/>
    <w:rsid w:val="00941D07"/>
    <w:rsid w:val="009A7C28"/>
    <w:rsid w:val="00A7351D"/>
    <w:rsid w:val="00A748BC"/>
    <w:rsid w:val="00B17F96"/>
    <w:rsid w:val="00B915B7"/>
    <w:rsid w:val="00B92B81"/>
    <w:rsid w:val="00BA11B9"/>
    <w:rsid w:val="00BD7F52"/>
    <w:rsid w:val="00BF3413"/>
    <w:rsid w:val="00C340F1"/>
    <w:rsid w:val="00CB45A2"/>
    <w:rsid w:val="00D14606"/>
    <w:rsid w:val="00D838C0"/>
    <w:rsid w:val="00D84AED"/>
    <w:rsid w:val="00DE275D"/>
    <w:rsid w:val="00E7250E"/>
    <w:rsid w:val="00EA59DF"/>
    <w:rsid w:val="00EE4070"/>
    <w:rsid w:val="00F12C76"/>
    <w:rsid w:val="00F7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702C6"/>
    <w:pPr>
      <w:jc w:val="center"/>
    </w:pPr>
    <w:rPr>
      <w:b/>
      <w:spacing w:val="8"/>
      <w:sz w:val="30"/>
      <w:szCs w:val="20"/>
    </w:rPr>
  </w:style>
  <w:style w:type="character" w:customStyle="1" w:styleId="a4">
    <w:name w:val="Подзаголовок Знак"/>
    <w:basedOn w:val="a0"/>
    <w:link w:val="a3"/>
    <w:rsid w:val="008702C6"/>
    <w:rPr>
      <w:rFonts w:ascii="Times New Roman" w:eastAsia="Times New Roman" w:hAnsi="Times New Roman" w:cs="Times New Roman"/>
      <w:b/>
      <w:spacing w:val="8"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8702C6"/>
    <w:pPr>
      <w:ind w:left="720"/>
      <w:contextualSpacing/>
    </w:pPr>
  </w:style>
  <w:style w:type="table" w:styleId="a6">
    <w:name w:val="Table Grid"/>
    <w:basedOn w:val="a1"/>
    <w:uiPriority w:val="39"/>
    <w:rsid w:val="00A74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User</cp:lastModifiedBy>
  <cp:revision>2</cp:revision>
  <cp:lastPrinted>2021-10-25T14:11:00Z</cp:lastPrinted>
  <dcterms:created xsi:type="dcterms:W3CDTF">2021-11-01T13:25:00Z</dcterms:created>
  <dcterms:modified xsi:type="dcterms:W3CDTF">2021-11-01T13:25:00Z</dcterms:modified>
</cp:coreProperties>
</file>