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BA" w:rsidRPr="004E5A52" w:rsidRDefault="000670C3" w:rsidP="00297BBA">
      <w:pPr>
        <w:ind w:right="-143"/>
        <w:jc w:val="center"/>
        <w:rPr>
          <w:b/>
          <w:lang w:val="uk-UA"/>
        </w:rPr>
      </w:pPr>
      <w:r>
        <w:rPr>
          <w:lang w:val="uk-UA"/>
        </w:rPr>
        <w:t xml:space="preserve"> </w:t>
      </w:r>
      <w:r w:rsidR="00297BBA"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4.45pt" o:ole="" fillcolor="window">
            <v:imagedata r:id="rId8" o:title=""/>
            <o:lock v:ext="edit" aspectratio="f"/>
          </v:shape>
          <o:OLEObject Type="Embed" ProgID="Word.Picture.8" ShapeID="_x0000_i1025" DrawAspect="Content" ObjectID="_1698152713" r:id="rId9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B146C4" w:rsidRDefault="00297BBA" w:rsidP="00297BBA">
      <w:pPr>
        <w:tabs>
          <w:tab w:val="left" w:pos="3900"/>
        </w:tabs>
        <w:jc w:val="center"/>
        <w:rPr>
          <w:b/>
          <w:sz w:val="20"/>
          <w:szCs w:val="20"/>
          <w:lang w:val="uk-UA"/>
        </w:rPr>
      </w:pPr>
    </w:p>
    <w:p w:rsidR="00737AB3" w:rsidRPr="004E5A52" w:rsidRDefault="00737AB3" w:rsidP="005141DF">
      <w:pPr>
        <w:tabs>
          <w:tab w:val="left" w:pos="7088"/>
        </w:tabs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562198" w:rsidRPr="00EC71CF" w:rsidRDefault="00562198" w:rsidP="00562198">
      <w:pPr>
        <w:rPr>
          <w:sz w:val="16"/>
          <w:szCs w:val="16"/>
          <w:lang w:val="uk-UA"/>
        </w:rPr>
      </w:pPr>
    </w:p>
    <w:p w:rsidR="00562198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обстеження технічного </w:t>
      </w:r>
    </w:p>
    <w:p w:rsidR="00562198" w:rsidRPr="00914BAD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стану житлових будинків</w:t>
      </w:r>
    </w:p>
    <w:p w:rsidR="007D01A4" w:rsidRPr="006F0F9D" w:rsidRDefault="007D01A4">
      <w:pPr>
        <w:rPr>
          <w:sz w:val="16"/>
          <w:szCs w:val="16"/>
          <w:lang w:val="uk-UA"/>
        </w:rPr>
      </w:pPr>
    </w:p>
    <w:p w:rsidR="00562198" w:rsidRDefault="00562198" w:rsidP="00BE6E4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B146C4">
        <w:rPr>
          <w:sz w:val="28"/>
          <w:szCs w:val="28"/>
          <w:lang w:val="uk-UA"/>
        </w:rPr>
        <w:t xml:space="preserve"> </w:t>
      </w:r>
      <w:r w:rsidR="00810456">
        <w:rPr>
          <w:sz w:val="28"/>
          <w:szCs w:val="28"/>
          <w:lang w:val="uk-UA"/>
        </w:rPr>
        <w:t>звернення мешканців та робочі проекти</w:t>
      </w:r>
      <w:r w:rsidR="00DE4E98">
        <w:rPr>
          <w:sz w:val="28"/>
          <w:szCs w:val="28"/>
          <w:lang w:val="uk-UA"/>
        </w:rPr>
        <w:t xml:space="preserve"> «Реконструкція</w:t>
      </w:r>
      <w:r w:rsidR="005141DF">
        <w:rPr>
          <w:sz w:val="28"/>
          <w:szCs w:val="28"/>
          <w:lang w:val="uk-UA"/>
        </w:rPr>
        <w:t xml:space="preserve"> частини нежитлових приміщень </w:t>
      </w:r>
      <w:r w:rsidR="00DE4E98">
        <w:rPr>
          <w:sz w:val="28"/>
          <w:szCs w:val="28"/>
          <w:lang w:val="uk-UA"/>
        </w:rPr>
        <w:t>під житлов</w:t>
      </w:r>
      <w:r w:rsidR="006F0F9D">
        <w:rPr>
          <w:sz w:val="28"/>
          <w:szCs w:val="28"/>
          <w:lang w:val="uk-UA"/>
        </w:rPr>
        <w:t>і</w:t>
      </w:r>
      <w:r w:rsidR="00DE4E98">
        <w:rPr>
          <w:sz w:val="28"/>
          <w:szCs w:val="28"/>
          <w:lang w:val="uk-UA"/>
        </w:rPr>
        <w:t xml:space="preserve"> квартир</w:t>
      </w:r>
      <w:r w:rsidR="006F0F9D">
        <w:rPr>
          <w:sz w:val="28"/>
          <w:szCs w:val="28"/>
          <w:lang w:val="uk-UA"/>
        </w:rPr>
        <w:t>и</w:t>
      </w:r>
      <w:r w:rsidR="00605F6E">
        <w:rPr>
          <w:sz w:val="28"/>
          <w:szCs w:val="28"/>
          <w:lang w:val="uk-UA"/>
        </w:rPr>
        <w:t xml:space="preserve"> в будинку за адресою: м. </w:t>
      </w:r>
      <w:r w:rsidR="00DE4E98">
        <w:rPr>
          <w:sz w:val="28"/>
          <w:szCs w:val="28"/>
          <w:lang w:val="uk-UA"/>
        </w:rPr>
        <w:t xml:space="preserve">Житомир, вул. </w:t>
      </w:r>
      <w:r w:rsidR="006F0F9D">
        <w:rPr>
          <w:sz w:val="28"/>
          <w:szCs w:val="28"/>
          <w:lang w:val="uk-UA"/>
        </w:rPr>
        <w:t>Д</w:t>
      </w:r>
      <w:r w:rsidR="008C54E7">
        <w:rPr>
          <w:sz w:val="28"/>
          <w:szCs w:val="28"/>
          <w:lang w:val="uk-UA"/>
        </w:rPr>
        <w:t>…..</w:t>
      </w:r>
      <w:r w:rsidR="006F0F9D">
        <w:rPr>
          <w:sz w:val="28"/>
          <w:szCs w:val="28"/>
          <w:lang w:val="uk-UA"/>
        </w:rPr>
        <w:t xml:space="preserve">, </w:t>
      </w:r>
      <w:r w:rsidR="008C54E7">
        <w:rPr>
          <w:sz w:val="28"/>
          <w:szCs w:val="28"/>
          <w:lang w:val="uk-UA"/>
        </w:rPr>
        <w:t>..</w:t>
      </w:r>
      <w:r w:rsidR="00DE4E98">
        <w:rPr>
          <w:sz w:val="28"/>
          <w:szCs w:val="28"/>
          <w:lang w:val="uk-UA"/>
        </w:rPr>
        <w:t xml:space="preserve">», </w:t>
      </w:r>
      <w:r w:rsidR="007F2D5D">
        <w:rPr>
          <w:sz w:val="28"/>
          <w:szCs w:val="28"/>
          <w:lang w:val="uk-UA"/>
        </w:rPr>
        <w:t xml:space="preserve">відповідно до рішення виконавчого комітету міської ради від </w:t>
      </w:r>
      <w:r w:rsidR="006F0F9D">
        <w:rPr>
          <w:sz w:val="28"/>
          <w:szCs w:val="28"/>
          <w:lang w:val="uk-UA"/>
        </w:rPr>
        <w:t>18</w:t>
      </w:r>
      <w:r w:rsidR="00DE4E98">
        <w:rPr>
          <w:sz w:val="28"/>
          <w:szCs w:val="28"/>
          <w:lang w:val="uk-UA"/>
        </w:rPr>
        <w:t>.1</w:t>
      </w:r>
      <w:r w:rsidR="006F0F9D">
        <w:rPr>
          <w:sz w:val="28"/>
          <w:szCs w:val="28"/>
          <w:lang w:val="uk-UA"/>
        </w:rPr>
        <w:t>1</w:t>
      </w:r>
      <w:r w:rsidR="007F2D5D">
        <w:rPr>
          <w:sz w:val="28"/>
          <w:szCs w:val="28"/>
          <w:lang w:val="uk-UA"/>
        </w:rPr>
        <w:t>.20</w:t>
      </w:r>
      <w:r w:rsidR="006F0F9D">
        <w:rPr>
          <w:sz w:val="28"/>
          <w:szCs w:val="28"/>
          <w:lang w:val="uk-UA"/>
        </w:rPr>
        <w:t xml:space="preserve">20 </w:t>
      </w:r>
      <w:r w:rsidR="007F2D5D">
        <w:rPr>
          <w:sz w:val="28"/>
          <w:szCs w:val="28"/>
          <w:lang w:val="uk-UA"/>
        </w:rPr>
        <w:t xml:space="preserve">№ </w:t>
      </w:r>
      <w:r w:rsidR="00DE4E98">
        <w:rPr>
          <w:sz w:val="28"/>
          <w:szCs w:val="28"/>
          <w:lang w:val="uk-UA"/>
        </w:rPr>
        <w:t>13</w:t>
      </w:r>
      <w:r w:rsidR="006F0F9D">
        <w:rPr>
          <w:sz w:val="28"/>
          <w:szCs w:val="28"/>
          <w:lang w:val="uk-UA"/>
        </w:rPr>
        <w:t>70</w:t>
      </w:r>
      <w:r w:rsidR="007F2D5D">
        <w:rPr>
          <w:sz w:val="28"/>
          <w:szCs w:val="28"/>
          <w:lang w:val="uk-UA"/>
        </w:rPr>
        <w:t xml:space="preserve"> «Про </w:t>
      </w:r>
      <w:r w:rsidR="00DE4E98">
        <w:rPr>
          <w:sz w:val="28"/>
          <w:szCs w:val="28"/>
          <w:lang w:val="uk-UA"/>
        </w:rPr>
        <w:t>надання дозволу на виготовлення проектно-кошторисної документації нежитлових приміщень</w:t>
      </w:r>
      <w:r w:rsidR="007F2D5D">
        <w:rPr>
          <w:sz w:val="28"/>
          <w:szCs w:val="28"/>
          <w:lang w:val="uk-UA"/>
        </w:rPr>
        <w:t>»</w:t>
      </w:r>
      <w:r w:rsidR="00B7563A">
        <w:rPr>
          <w:sz w:val="28"/>
          <w:szCs w:val="28"/>
          <w:lang w:val="uk-UA"/>
        </w:rPr>
        <w:t xml:space="preserve">, </w:t>
      </w:r>
      <w:r w:rsidR="00566F2D">
        <w:rPr>
          <w:sz w:val="28"/>
          <w:szCs w:val="28"/>
          <w:lang w:val="uk-UA"/>
        </w:rPr>
        <w:t xml:space="preserve">та </w:t>
      </w:r>
      <w:r w:rsidR="00B7563A">
        <w:rPr>
          <w:sz w:val="28"/>
          <w:szCs w:val="28"/>
          <w:lang w:val="uk-UA"/>
        </w:rPr>
        <w:t>звіт</w:t>
      </w:r>
      <w:r w:rsidR="00566F2D">
        <w:rPr>
          <w:sz w:val="28"/>
          <w:szCs w:val="28"/>
          <w:lang w:val="uk-UA"/>
        </w:rPr>
        <w:t xml:space="preserve"> «</w:t>
      </w:r>
      <w:r w:rsidR="006F0F9D">
        <w:rPr>
          <w:sz w:val="28"/>
          <w:szCs w:val="28"/>
          <w:lang w:val="uk-UA"/>
        </w:rPr>
        <w:t>Проект частини житлового будинку за адресою:</w:t>
      </w:r>
      <w:r w:rsidR="00605F6E">
        <w:rPr>
          <w:sz w:val="28"/>
          <w:szCs w:val="28"/>
          <w:lang w:val="uk-UA"/>
        </w:rPr>
        <w:t xml:space="preserve"> м. Жи</w:t>
      </w:r>
      <w:r w:rsidR="000F6D4F">
        <w:rPr>
          <w:sz w:val="28"/>
          <w:szCs w:val="28"/>
          <w:lang w:val="uk-UA"/>
        </w:rPr>
        <w:t>томир, вулиця М</w:t>
      </w:r>
      <w:r w:rsidR="008C54E7">
        <w:rPr>
          <w:sz w:val="28"/>
          <w:szCs w:val="28"/>
          <w:lang w:val="uk-UA"/>
        </w:rPr>
        <w:t>…, ..</w:t>
      </w:r>
      <w:r w:rsidR="000F6D4F">
        <w:rPr>
          <w:sz w:val="28"/>
          <w:szCs w:val="28"/>
          <w:lang w:val="uk-UA"/>
        </w:rPr>
        <w:t>, квартира</w:t>
      </w:r>
      <w:r w:rsidR="006F0F9D">
        <w:rPr>
          <w:sz w:val="28"/>
          <w:szCs w:val="28"/>
          <w:lang w:val="uk-UA"/>
        </w:rPr>
        <w:t xml:space="preserve"> </w:t>
      </w:r>
      <w:r w:rsidR="008C54E7">
        <w:rPr>
          <w:sz w:val="28"/>
          <w:szCs w:val="28"/>
          <w:lang w:val="uk-UA"/>
        </w:rPr>
        <w:t>..</w:t>
      </w:r>
      <w:bookmarkStart w:id="0" w:name="_GoBack"/>
      <w:bookmarkEnd w:id="0"/>
      <w:r w:rsidR="00566F2D">
        <w:rPr>
          <w:sz w:val="28"/>
          <w:szCs w:val="28"/>
          <w:lang w:val="uk-UA"/>
        </w:rPr>
        <w:t>»,</w:t>
      </w:r>
      <w:r w:rsidR="003279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п</w:t>
      </w:r>
      <w:r w:rsidR="00566F2D">
        <w:rPr>
          <w:sz w:val="28"/>
          <w:szCs w:val="28"/>
          <w:lang w:val="uk-UA"/>
        </w:rPr>
        <w:t>унктом</w:t>
      </w:r>
      <w:r>
        <w:rPr>
          <w:sz w:val="28"/>
          <w:szCs w:val="28"/>
          <w:lang w:val="uk-UA"/>
        </w:rPr>
        <w:t xml:space="preserve"> 8 Положення про порядок обстеження технічного стану житлових будинків, затвердженого постановою Ради Міністрів УРСР від 26.04.1984 № 189, ст</w:t>
      </w:r>
      <w:r w:rsidR="00566F2D">
        <w:rPr>
          <w:sz w:val="28"/>
          <w:szCs w:val="28"/>
          <w:lang w:val="uk-UA"/>
        </w:rPr>
        <w:t>аттями</w:t>
      </w:r>
      <w:r w:rsidR="00B26F83">
        <w:rPr>
          <w:sz w:val="28"/>
          <w:szCs w:val="28"/>
          <w:lang w:val="uk-UA"/>
        </w:rPr>
        <w:t xml:space="preserve"> 7, </w:t>
      </w:r>
      <w:r>
        <w:rPr>
          <w:sz w:val="28"/>
          <w:szCs w:val="28"/>
          <w:lang w:val="uk-UA"/>
        </w:rPr>
        <w:t>8 Житлового кодексу Української РСР, Цивільним кодексом України, ст</w:t>
      </w:r>
      <w:r w:rsidR="00566F2D">
        <w:rPr>
          <w:sz w:val="28"/>
          <w:szCs w:val="28"/>
          <w:lang w:val="uk-UA"/>
        </w:rPr>
        <w:t>аттями</w:t>
      </w:r>
      <w:r w:rsidR="007F15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12, 14 Закону України «Про основи містобудування», </w:t>
      </w:r>
      <w:r w:rsidR="00566F2D">
        <w:rPr>
          <w:sz w:val="28"/>
          <w:szCs w:val="28"/>
          <w:lang w:val="uk-UA"/>
        </w:rPr>
        <w:t xml:space="preserve">статтею </w:t>
      </w:r>
      <w:r>
        <w:rPr>
          <w:sz w:val="28"/>
          <w:szCs w:val="28"/>
          <w:lang w:val="uk-UA"/>
        </w:rPr>
        <w:t>22 Закону України «Про забезпечення санітарного та епідемічного благополуч</w:t>
      </w:r>
      <w:r w:rsidR="00566F2D">
        <w:rPr>
          <w:sz w:val="28"/>
          <w:szCs w:val="28"/>
          <w:lang w:val="uk-UA"/>
        </w:rPr>
        <w:t>чя населення», відповідно до статті</w:t>
      </w:r>
      <w:r>
        <w:rPr>
          <w:sz w:val="28"/>
          <w:szCs w:val="28"/>
          <w:lang w:val="uk-UA"/>
        </w:rPr>
        <w:t xml:space="preserve"> 30 Закону України «Про місцеве самоврядування в Україні», виконавчий комітет міської ради</w:t>
      </w:r>
    </w:p>
    <w:p w:rsidR="00562198" w:rsidRPr="00EC71CF" w:rsidRDefault="00562198" w:rsidP="00BE6E40">
      <w:pPr>
        <w:ind w:firstLine="851"/>
        <w:jc w:val="both"/>
        <w:rPr>
          <w:sz w:val="27"/>
          <w:szCs w:val="27"/>
          <w:lang w:val="uk-UA"/>
        </w:rPr>
      </w:pPr>
    </w:p>
    <w:p w:rsidR="00562198" w:rsidRPr="0007357B" w:rsidRDefault="00562198" w:rsidP="00BE6E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62198" w:rsidRPr="00EC71CF" w:rsidRDefault="00562198" w:rsidP="00BE6E40">
      <w:pPr>
        <w:ind w:firstLine="851"/>
        <w:rPr>
          <w:sz w:val="27"/>
          <w:szCs w:val="27"/>
          <w:lang w:val="uk-UA"/>
        </w:rPr>
      </w:pPr>
    </w:p>
    <w:p w:rsidR="00E8452E" w:rsidRDefault="006D6297" w:rsidP="00BE6E4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62198">
        <w:rPr>
          <w:sz w:val="20"/>
          <w:szCs w:val="20"/>
          <w:lang w:val="uk-UA"/>
        </w:rPr>
        <w:t xml:space="preserve"> </w:t>
      </w:r>
      <w:r w:rsidR="00562198">
        <w:rPr>
          <w:sz w:val="28"/>
          <w:szCs w:val="28"/>
          <w:lang w:val="uk-UA"/>
        </w:rPr>
        <w:t>Визнати таким</w:t>
      </w:r>
      <w:r w:rsidR="00DC0836">
        <w:rPr>
          <w:sz w:val="28"/>
          <w:szCs w:val="28"/>
          <w:lang w:val="uk-UA"/>
        </w:rPr>
        <w:t>и</w:t>
      </w:r>
      <w:r w:rsidR="00562198">
        <w:rPr>
          <w:sz w:val="28"/>
          <w:szCs w:val="28"/>
          <w:lang w:val="uk-UA"/>
        </w:rPr>
        <w:t>, що відповіда</w:t>
      </w:r>
      <w:r w:rsidR="00DC0836">
        <w:rPr>
          <w:sz w:val="28"/>
          <w:szCs w:val="28"/>
          <w:lang w:val="uk-UA"/>
        </w:rPr>
        <w:t>ють</w:t>
      </w:r>
      <w:r w:rsidR="00562198">
        <w:rPr>
          <w:sz w:val="28"/>
          <w:szCs w:val="28"/>
          <w:lang w:val="uk-UA"/>
        </w:rPr>
        <w:t xml:space="preserve"> санітарним, технічним вимогам та придатним</w:t>
      </w:r>
      <w:r w:rsidR="00522FEE">
        <w:rPr>
          <w:sz w:val="28"/>
          <w:szCs w:val="28"/>
          <w:lang w:val="uk-UA"/>
        </w:rPr>
        <w:t>и</w:t>
      </w:r>
      <w:r w:rsidR="00A33D0E">
        <w:rPr>
          <w:sz w:val="28"/>
          <w:szCs w:val="28"/>
          <w:lang w:val="uk-UA"/>
        </w:rPr>
        <w:t xml:space="preserve"> для проживання</w:t>
      </w:r>
      <w:r w:rsidR="00E8452E">
        <w:rPr>
          <w:sz w:val="28"/>
          <w:szCs w:val="28"/>
          <w:lang w:val="uk-UA"/>
        </w:rPr>
        <w:t>:</w:t>
      </w:r>
    </w:p>
    <w:p w:rsidR="00101C05" w:rsidRDefault="00605F6E" w:rsidP="00101C0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квартиру</w:t>
      </w:r>
      <w:r w:rsidR="00101C05">
        <w:rPr>
          <w:sz w:val="28"/>
          <w:szCs w:val="28"/>
          <w:lang w:val="uk-UA"/>
        </w:rPr>
        <w:t xml:space="preserve"> № </w:t>
      </w:r>
      <w:r w:rsidR="005F27C8">
        <w:rPr>
          <w:sz w:val="28"/>
          <w:szCs w:val="28"/>
          <w:lang w:val="uk-UA"/>
        </w:rPr>
        <w:t>….</w:t>
      </w:r>
      <w:r w:rsidR="00101C05">
        <w:rPr>
          <w:sz w:val="28"/>
          <w:szCs w:val="28"/>
          <w:lang w:val="uk-UA"/>
        </w:rPr>
        <w:t xml:space="preserve"> загальною площею </w:t>
      </w:r>
      <w:r w:rsidR="006F0F9D">
        <w:rPr>
          <w:sz w:val="28"/>
          <w:szCs w:val="28"/>
          <w:lang w:val="uk-UA"/>
        </w:rPr>
        <w:t>43,22</w:t>
      </w:r>
      <w:r w:rsidR="00101C05">
        <w:rPr>
          <w:sz w:val="28"/>
          <w:szCs w:val="28"/>
          <w:lang w:val="uk-UA"/>
        </w:rPr>
        <w:t xml:space="preserve"> кв. м, в тому числі житловою площею </w:t>
      </w:r>
      <w:r w:rsidR="00587E74">
        <w:rPr>
          <w:sz w:val="28"/>
          <w:szCs w:val="28"/>
          <w:lang w:val="uk-UA"/>
        </w:rPr>
        <w:t>24,7</w:t>
      </w:r>
      <w:r w:rsidR="00101C05">
        <w:rPr>
          <w:sz w:val="28"/>
          <w:szCs w:val="28"/>
          <w:lang w:val="uk-UA"/>
        </w:rPr>
        <w:t xml:space="preserve"> кв. м</w:t>
      </w:r>
      <w:r w:rsidR="00101C05" w:rsidRPr="00E00FB2">
        <w:rPr>
          <w:sz w:val="28"/>
          <w:szCs w:val="28"/>
          <w:lang w:val="uk-UA"/>
        </w:rPr>
        <w:t xml:space="preserve"> </w:t>
      </w:r>
      <w:r w:rsidR="00101C05">
        <w:rPr>
          <w:sz w:val="28"/>
          <w:szCs w:val="28"/>
          <w:lang w:val="uk-UA"/>
        </w:rPr>
        <w:t>в житловому бу</w:t>
      </w:r>
      <w:r w:rsidR="00522FEE">
        <w:rPr>
          <w:sz w:val="28"/>
          <w:szCs w:val="28"/>
          <w:lang w:val="uk-UA"/>
        </w:rPr>
        <w:t xml:space="preserve">динку № </w:t>
      </w:r>
      <w:r w:rsidR="005F27C8">
        <w:rPr>
          <w:sz w:val="28"/>
          <w:szCs w:val="28"/>
          <w:lang w:val="uk-UA"/>
        </w:rPr>
        <w:t>….</w:t>
      </w:r>
      <w:r w:rsidR="00522FEE">
        <w:rPr>
          <w:sz w:val="28"/>
          <w:szCs w:val="28"/>
          <w:lang w:val="uk-UA"/>
        </w:rPr>
        <w:t xml:space="preserve"> по </w:t>
      </w:r>
      <w:r w:rsidR="006F0F9D">
        <w:rPr>
          <w:sz w:val="28"/>
          <w:szCs w:val="28"/>
          <w:lang w:val="uk-UA"/>
        </w:rPr>
        <w:t>вулиці М</w:t>
      </w:r>
      <w:r w:rsidR="005F27C8">
        <w:rPr>
          <w:sz w:val="28"/>
          <w:szCs w:val="28"/>
          <w:lang w:val="uk-UA"/>
        </w:rPr>
        <w:t>….</w:t>
      </w:r>
      <w:r w:rsidR="00101C05">
        <w:rPr>
          <w:sz w:val="28"/>
          <w:szCs w:val="28"/>
          <w:lang w:val="uk-UA"/>
        </w:rPr>
        <w:t>;</w:t>
      </w:r>
    </w:p>
    <w:p w:rsidR="00562198" w:rsidRDefault="00E8452E" w:rsidP="00BE6E4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C71CF">
        <w:rPr>
          <w:sz w:val="28"/>
          <w:szCs w:val="28"/>
          <w:lang w:val="uk-UA"/>
        </w:rPr>
        <w:t>2</w:t>
      </w:r>
      <w:r w:rsidR="00A33D0E">
        <w:rPr>
          <w:sz w:val="28"/>
          <w:szCs w:val="28"/>
          <w:lang w:val="uk-UA"/>
        </w:rPr>
        <w:t xml:space="preserve"> </w:t>
      </w:r>
      <w:r w:rsidR="00386EF0">
        <w:rPr>
          <w:sz w:val="28"/>
          <w:szCs w:val="28"/>
          <w:lang w:val="uk-UA"/>
        </w:rPr>
        <w:t xml:space="preserve">нежитлове приміщення в </w:t>
      </w:r>
      <w:r w:rsidR="001F1C4D">
        <w:rPr>
          <w:sz w:val="28"/>
          <w:szCs w:val="28"/>
          <w:lang w:val="uk-UA"/>
        </w:rPr>
        <w:t>житлов</w:t>
      </w:r>
      <w:r w:rsidR="00386EF0">
        <w:rPr>
          <w:sz w:val="28"/>
          <w:szCs w:val="28"/>
          <w:lang w:val="uk-UA"/>
        </w:rPr>
        <w:t>ому</w:t>
      </w:r>
      <w:r w:rsidR="001F1C4D">
        <w:rPr>
          <w:sz w:val="28"/>
          <w:szCs w:val="28"/>
          <w:lang w:val="uk-UA"/>
        </w:rPr>
        <w:t xml:space="preserve"> будинк</w:t>
      </w:r>
      <w:r w:rsidR="00E93118">
        <w:rPr>
          <w:sz w:val="28"/>
          <w:szCs w:val="28"/>
          <w:lang w:val="uk-UA"/>
        </w:rPr>
        <w:t>у</w:t>
      </w:r>
      <w:r w:rsidR="00B7563A">
        <w:rPr>
          <w:sz w:val="28"/>
          <w:szCs w:val="28"/>
          <w:lang w:val="uk-UA"/>
        </w:rPr>
        <w:t xml:space="preserve"> №</w:t>
      </w:r>
      <w:r w:rsidR="00C932EF">
        <w:rPr>
          <w:sz w:val="28"/>
          <w:szCs w:val="28"/>
          <w:lang w:val="uk-UA"/>
        </w:rPr>
        <w:t xml:space="preserve"> </w:t>
      </w:r>
      <w:r w:rsidR="005F27C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 вул. </w:t>
      </w:r>
      <w:r w:rsidR="006F0F9D">
        <w:rPr>
          <w:sz w:val="28"/>
          <w:szCs w:val="28"/>
          <w:lang w:val="uk-UA"/>
        </w:rPr>
        <w:t>Д</w:t>
      </w:r>
      <w:r w:rsidR="005F27C8">
        <w:rPr>
          <w:sz w:val="28"/>
          <w:szCs w:val="28"/>
          <w:lang w:val="uk-UA"/>
        </w:rPr>
        <w:t>….</w:t>
      </w:r>
      <w:r w:rsidR="00E00FB2">
        <w:rPr>
          <w:sz w:val="28"/>
          <w:szCs w:val="28"/>
          <w:lang w:val="uk-UA"/>
        </w:rPr>
        <w:t xml:space="preserve">, загальною площею </w:t>
      </w:r>
      <w:r w:rsidR="00EC71CF">
        <w:rPr>
          <w:sz w:val="28"/>
          <w:szCs w:val="28"/>
          <w:lang w:val="uk-UA"/>
        </w:rPr>
        <w:t>64,15</w:t>
      </w:r>
      <w:r w:rsidR="00386EF0">
        <w:rPr>
          <w:sz w:val="28"/>
          <w:szCs w:val="28"/>
          <w:lang w:val="uk-UA"/>
        </w:rPr>
        <w:t xml:space="preserve"> кв. м</w:t>
      </w:r>
      <w:r w:rsidR="00114DD6">
        <w:rPr>
          <w:sz w:val="28"/>
          <w:szCs w:val="28"/>
          <w:lang w:val="uk-UA"/>
        </w:rPr>
        <w:t>, в тому числі житловою площею</w:t>
      </w:r>
      <w:r w:rsidR="00E00FB2">
        <w:rPr>
          <w:sz w:val="28"/>
          <w:szCs w:val="28"/>
          <w:lang w:val="uk-UA"/>
        </w:rPr>
        <w:t xml:space="preserve"> </w:t>
      </w:r>
      <w:r w:rsidR="006F0F9D">
        <w:rPr>
          <w:sz w:val="28"/>
          <w:szCs w:val="28"/>
          <w:lang w:val="uk-UA"/>
        </w:rPr>
        <w:t>27,</w:t>
      </w:r>
      <w:r w:rsidR="00EC71CF">
        <w:rPr>
          <w:sz w:val="28"/>
          <w:szCs w:val="28"/>
          <w:lang w:val="uk-UA"/>
        </w:rPr>
        <w:t>52</w:t>
      </w:r>
      <w:r w:rsidR="00386EF0">
        <w:rPr>
          <w:sz w:val="28"/>
          <w:szCs w:val="28"/>
          <w:lang w:val="uk-UA"/>
        </w:rPr>
        <w:t xml:space="preserve"> кв. м</w:t>
      </w:r>
      <w:r w:rsidR="00E00FB2">
        <w:rPr>
          <w:sz w:val="28"/>
          <w:szCs w:val="28"/>
          <w:lang w:val="uk-UA"/>
        </w:rPr>
        <w:t>;</w:t>
      </w:r>
      <w:r w:rsidR="00386EF0">
        <w:rPr>
          <w:sz w:val="28"/>
          <w:szCs w:val="28"/>
          <w:lang w:val="uk-UA"/>
        </w:rPr>
        <w:t xml:space="preserve"> </w:t>
      </w:r>
    </w:p>
    <w:p w:rsidR="00EC71CF" w:rsidRDefault="00EC71CF" w:rsidP="00EC71C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нежитлове приміщення в житловому будинку № </w:t>
      </w:r>
      <w:r w:rsidR="005F27C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 вул. Д</w:t>
      </w:r>
      <w:r w:rsidR="005F27C8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, загальною площею 73,8 кв. м, в тому числі житловою площею 27,8 кв. м; </w:t>
      </w:r>
    </w:p>
    <w:p w:rsidR="00C932EF" w:rsidRDefault="00C932EF" w:rsidP="00C932E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01C0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нежитлове приміщення в житловому будинку № </w:t>
      </w:r>
      <w:r w:rsidR="005F27C8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по вул. Д</w:t>
      </w:r>
      <w:r w:rsidR="005F27C8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, загальною площею </w:t>
      </w:r>
      <w:r w:rsidR="006F0F9D">
        <w:rPr>
          <w:sz w:val="28"/>
          <w:szCs w:val="28"/>
          <w:lang w:val="uk-UA"/>
        </w:rPr>
        <w:t>68,9</w:t>
      </w:r>
      <w:r>
        <w:rPr>
          <w:sz w:val="28"/>
          <w:szCs w:val="28"/>
          <w:lang w:val="uk-UA"/>
        </w:rPr>
        <w:t xml:space="preserve"> кв. м, в тому числі житловою площею </w:t>
      </w:r>
      <w:r w:rsidR="006F0F9D">
        <w:rPr>
          <w:sz w:val="28"/>
          <w:szCs w:val="28"/>
          <w:lang w:val="uk-UA"/>
        </w:rPr>
        <w:t>28,2</w:t>
      </w:r>
      <w:r>
        <w:rPr>
          <w:sz w:val="28"/>
          <w:szCs w:val="28"/>
          <w:lang w:val="uk-UA"/>
        </w:rPr>
        <w:t xml:space="preserve"> кв. м</w:t>
      </w:r>
      <w:r w:rsidR="000F6D4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514081" w:rsidRDefault="00E00FB2" w:rsidP="00BE6E4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14081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0B6354">
        <w:rPr>
          <w:sz w:val="28"/>
          <w:szCs w:val="28"/>
          <w:lang w:val="uk-UA"/>
        </w:rPr>
        <w:t xml:space="preserve">на </w:t>
      </w:r>
      <w:r w:rsidR="00605F6E">
        <w:rPr>
          <w:sz w:val="28"/>
          <w:szCs w:val="28"/>
          <w:lang w:val="uk-UA"/>
        </w:rPr>
        <w:t>Сергія К</w:t>
      </w:r>
      <w:r w:rsidR="00587E74">
        <w:rPr>
          <w:sz w:val="28"/>
          <w:szCs w:val="28"/>
          <w:lang w:val="uk-UA"/>
        </w:rPr>
        <w:t>ондратюка</w:t>
      </w:r>
      <w:r w:rsidR="00B146C4">
        <w:rPr>
          <w:sz w:val="28"/>
          <w:szCs w:val="28"/>
          <w:lang w:val="uk-UA"/>
        </w:rPr>
        <w:t>.</w:t>
      </w:r>
    </w:p>
    <w:p w:rsidR="00AB24BD" w:rsidRDefault="00AB24BD" w:rsidP="00514081">
      <w:pPr>
        <w:rPr>
          <w:sz w:val="20"/>
          <w:szCs w:val="20"/>
          <w:lang w:val="uk-UA"/>
        </w:rPr>
      </w:pPr>
    </w:p>
    <w:p w:rsidR="00EC71CF" w:rsidRPr="00EC71CF" w:rsidRDefault="00EC71CF" w:rsidP="00514081">
      <w:pPr>
        <w:rPr>
          <w:sz w:val="20"/>
          <w:szCs w:val="20"/>
          <w:lang w:val="uk-UA"/>
        </w:rPr>
      </w:pPr>
    </w:p>
    <w:p w:rsidR="00514081" w:rsidRDefault="00767B08" w:rsidP="00514081">
      <w:pPr>
        <w:ind w:left="7088" w:hanging="70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514081" w:rsidRPr="00A8538E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146C4">
        <w:rPr>
          <w:sz w:val="28"/>
          <w:szCs w:val="28"/>
          <w:lang w:val="uk-UA"/>
        </w:rPr>
        <w:t xml:space="preserve"> </w:t>
      </w:r>
      <w:r w:rsidR="00514081" w:rsidRPr="00A8538E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а</w:t>
      </w:r>
      <w:r w:rsidR="0059730E">
        <w:rPr>
          <w:sz w:val="28"/>
          <w:szCs w:val="28"/>
          <w:lang w:val="uk-UA"/>
        </w:rPr>
        <w:t xml:space="preserve">    </w:t>
      </w:r>
      <w:r w:rsidR="00514081">
        <w:rPr>
          <w:sz w:val="28"/>
          <w:szCs w:val="28"/>
          <w:lang w:val="uk-UA"/>
        </w:rPr>
        <w:t xml:space="preserve">                                                            </w:t>
      </w:r>
      <w:r w:rsidR="007404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514081">
        <w:rPr>
          <w:sz w:val="28"/>
          <w:szCs w:val="28"/>
          <w:lang w:val="uk-UA"/>
        </w:rPr>
        <w:t>С</w:t>
      </w:r>
      <w:r w:rsidR="00605F6E">
        <w:rPr>
          <w:sz w:val="28"/>
          <w:szCs w:val="28"/>
          <w:lang w:val="uk-UA"/>
        </w:rPr>
        <w:t>ергій</w:t>
      </w:r>
      <w:r w:rsidR="005140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605F6E">
        <w:rPr>
          <w:sz w:val="28"/>
          <w:szCs w:val="28"/>
          <w:lang w:val="uk-UA"/>
        </w:rPr>
        <w:t>УХОМЛИН</w:t>
      </w:r>
    </w:p>
    <w:sectPr w:rsidR="00514081" w:rsidSect="00767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BF" w:rsidRDefault="00C204BF" w:rsidP="004D7FC3">
      <w:r>
        <w:separator/>
      </w:r>
    </w:p>
  </w:endnote>
  <w:endnote w:type="continuationSeparator" w:id="0">
    <w:p w:rsidR="00C204BF" w:rsidRDefault="00C204BF" w:rsidP="004D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08" w:rsidRDefault="00767B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08" w:rsidRDefault="00767B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08" w:rsidRDefault="00767B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BF" w:rsidRDefault="00C204BF" w:rsidP="004D7FC3">
      <w:r>
        <w:separator/>
      </w:r>
    </w:p>
  </w:footnote>
  <w:footnote w:type="continuationSeparator" w:id="0">
    <w:p w:rsidR="00C204BF" w:rsidRDefault="00C204BF" w:rsidP="004D7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08" w:rsidRDefault="00767B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023130"/>
      <w:docPartObj>
        <w:docPartGallery w:val="Page Numbers (Top of Page)"/>
        <w:docPartUnique/>
      </w:docPartObj>
    </w:sdtPr>
    <w:sdtEndPr/>
    <w:sdtContent>
      <w:p w:rsidR="00767B08" w:rsidRDefault="00767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CF">
          <w:rPr>
            <w:noProof/>
          </w:rPr>
          <w:t>2</w:t>
        </w:r>
        <w:r>
          <w:fldChar w:fldCharType="end"/>
        </w:r>
      </w:p>
    </w:sdtContent>
  </w:sdt>
  <w:p w:rsidR="004D7FC3" w:rsidRDefault="004D7F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08" w:rsidRDefault="00767B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03AE"/>
    <w:multiLevelType w:val="hybridMultilevel"/>
    <w:tmpl w:val="59D01840"/>
    <w:lvl w:ilvl="0" w:tplc="7ED4F6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BA"/>
    <w:rsid w:val="00006DD4"/>
    <w:rsid w:val="000110E9"/>
    <w:rsid w:val="0001172B"/>
    <w:rsid w:val="00025B81"/>
    <w:rsid w:val="00031D32"/>
    <w:rsid w:val="000670C3"/>
    <w:rsid w:val="00070DA8"/>
    <w:rsid w:val="00083674"/>
    <w:rsid w:val="000A1FE5"/>
    <w:rsid w:val="000B6354"/>
    <w:rsid w:val="000F6D4F"/>
    <w:rsid w:val="00101C05"/>
    <w:rsid w:val="00114DD6"/>
    <w:rsid w:val="00121FA1"/>
    <w:rsid w:val="00125814"/>
    <w:rsid w:val="0015494D"/>
    <w:rsid w:val="001D068A"/>
    <w:rsid w:val="001E2CE9"/>
    <w:rsid w:val="001F1C4D"/>
    <w:rsid w:val="00297BBA"/>
    <w:rsid w:val="0031484A"/>
    <w:rsid w:val="00317CB2"/>
    <w:rsid w:val="003279D0"/>
    <w:rsid w:val="00373D70"/>
    <w:rsid w:val="00386EF0"/>
    <w:rsid w:val="00387929"/>
    <w:rsid w:val="00387E50"/>
    <w:rsid w:val="003905C5"/>
    <w:rsid w:val="00392832"/>
    <w:rsid w:val="003C77B7"/>
    <w:rsid w:val="0044035B"/>
    <w:rsid w:val="00452074"/>
    <w:rsid w:val="004561A1"/>
    <w:rsid w:val="004D7FC3"/>
    <w:rsid w:val="00514081"/>
    <w:rsid w:val="005141DF"/>
    <w:rsid w:val="00522FEE"/>
    <w:rsid w:val="00524CA9"/>
    <w:rsid w:val="00562198"/>
    <w:rsid w:val="005637A4"/>
    <w:rsid w:val="00566F2D"/>
    <w:rsid w:val="00587E74"/>
    <w:rsid w:val="0059730E"/>
    <w:rsid w:val="005B4625"/>
    <w:rsid w:val="005F0099"/>
    <w:rsid w:val="005F27C8"/>
    <w:rsid w:val="00605F6E"/>
    <w:rsid w:val="00636484"/>
    <w:rsid w:val="00637946"/>
    <w:rsid w:val="00665702"/>
    <w:rsid w:val="00693188"/>
    <w:rsid w:val="006D6297"/>
    <w:rsid w:val="006F0F9D"/>
    <w:rsid w:val="006F2584"/>
    <w:rsid w:val="0071315C"/>
    <w:rsid w:val="007361BD"/>
    <w:rsid w:val="00737AB3"/>
    <w:rsid w:val="0074046F"/>
    <w:rsid w:val="00762631"/>
    <w:rsid w:val="00767B08"/>
    <w:rsid w:val="00784348"/>
    <w:rsid w:val="007B10C8"/>
    <w:rsid w:val="007D01A4"/>
    <w:rsid w:val="007F15AB"/>
    <w:rsid w:val="007F2D5D"/>
    <w:rsid w:val="00810456"/>
    <w:rsid w:val="00833708"/>
    <w:rsid w:val="00854882"/>
    <w:rsid w:val="00855D0B"/>
    <w:rsid w:val="0088692C"/>
    <w:rsid w:val="008A2501"/>
    <w:rsid w:val="008C37E1"/>
    <w:rsid w:val="008C54E7"/>
    <w:rsid w:val="008C68F7"/>
    <w:rsid w:val="00941164"/>
    <w:rsid w:val="00944440"/>
    <w:rsid w:val="0094769E"/>
    <w:rsid w:val="009559AC"/>
    <w:rsid w:val="00971831"/>
    <w:rsid w:val="009A6D1F"/>
    <w:rsid w:val="009C1322"/>
    <w:rsid w:val="009E41D7"/>
    <w:rsid w:val="00A33D0E"/>
    <w:rsid w:val="00AB24BD"/>
    <w:rsid w:val="00B146C4"/>
    <w:rsid w:val="00B26F83"/>
    <w:rsid w:val="00B7563A"/>
    <w:rsid w:val="00BA2ACD"/>
    <w:rsid w:val="00BE6E40"/>
    <w:rsid w:val="00BE7E9A"/>
    <w:rsid w:val="00C204BF"/>
    <w:rsid w:val="00C27A6F"/>
    <w:rsid w:val="00C36F7D"/>
    <w:rsid w:val="00C932EF"/>
    <w:rsid w:val="00CC249A"/>
    <w:rsid w:val="00CC54CC"/>
    <w:rsid w:val="00CC5556"/>
    <w:rsid w:val="00CF2029"/>
    <w:rsid w:val="00D12DC3"/>
    <w:rsid w:val="00D3110B"/>
    <w:rsid w:val="00D91E5C"/>
    <w:rsid w:val="00DB7113"/>
    <w:rsid w:val="00DC0836"/>
    <w:rsid w:val="00DC64C7"/>
    <w:rsid w:val="00DE4E98"/>
    <w:rsid w:val="00E00FB2"/>
    <w:rsid w:val="00E30995"/>
    <w:rsid w:val="00E468D2"/>
    <w:rsid w:val="00E47ECB"/>
    <w:rsid w:val="00E8452E"/>
    <w:rsid w:val="00E93118"/>
    <w:rsid w:val="00EC71CF"/>
    <w:rsid w:val="00ED669A"/>
    <w:rsid w:val="00EE4655"/>
    <w:rsid w:val="00F46DE8"/>
    <w:rsid w:val="00F93E57"/>
    <w:rsid w:val="00FB5C2B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9118C1-87DD-47F4-995A-A89F4E7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CC5556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417E-459A-4BE4-83BE-3F5BFEE2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UZHG</cp:lastModifiedBy>
  <cp:revision>2</cp:revision>
  <cp:lastPrinted>2021-11-09T13:55:00Z</cp:lastPrinted>
  <dcterms:created xsi:type="dcterms:W3CDTF">2021-11-11T14:19:00Z</dcterms:created>
  <dcterms:modified xsi:type="dcterms:W3CDTF">2021-11-11T14:19:00Z</dcterms:modified>
</cp:coreProperties>
</file>