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3D" w:rsidRDefault="00BA373D" w:rsidP="004A1554">
      <w:pPr>
        <w:ind w:right="-143"/>
        <w:rPr>
          <w:lang w:val="uk-UA"/>
        </w:rPr>
      </w:pPr>
    </w:p>
    <w:p w:rsidR="004A1554" w:rsidRDefault="004A1554" w:rsidP="004A1554">
      <w:pPr>
        <w:ind w:right="-143"/>
        <w:rPr>
          <w:lang w:val="uk-UA"/>
        </w:rPr>
      </w:pPr>
    </w:p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BA373D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5" o:title=""/>
            <o:lock v:ext="edit" aspectratio="f"/>
          </v:shape>
          <o:OLEObject Type="Embed" ProgID="Word.Picture.8" ShapeID="_x0000_i1025" DrawAspect="Content" ObjectID="_1698498489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</w:t>
      </w:r>
      <w:bookmarkStart w:id="0" w:name="_GoBack"/>
      <w:bookmarkEnd w:id="0"/>
      <w:r w:rsidRPr="004E5A52">
        <w:rPr>
          <w:b/>
          <w:sz w:val="28"/>
          <w:szCs w:val="28"/>
          <w:lang w:val="uk-UA"/>
        </w:rPr>
        <w:t>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F3339C" w:rsidRDefault="00F3339C" w:rsidP="00F3339C">
      <w:pPr>
        <w:ind w:right="-567"/>
        <w:jc w:val="both"/>
        <w:rPr>
          <w:sz w:val="28"/>
          <w:szCs w:val="28"/>
          <w:lang w:val="uk-UA"/>
        </w:rPr>
      </w:pPr>
    </w:p>
    <w:p w:rsidR="00F3339C" w:rsidRDefault="00F3339C" w:rsidP="00F3339C">
      <w:pPr>
        <w:ind w:righ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12E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погодження </w:t>
      </w:r>
      <w:r w:rsidR="00012E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інвестиційної </w:t>
      </w:r>
    </w:p>
    <w:p w:rsidR="00F3339C" w:rsidRDefault="00F3339C" w:rsidP="00F3339C">
      <w:pPr>
        <w:ind w:right="46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комунального підприємства</w:t>
      </w:r>
    </w:p>
    <w:p w:rsidR="00090794" w:rsidRDefault="00F3339C" w:rsidP="00F3339C">
      <w:pPr>
        <w:ind w:right="46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«Житомирводоканал»</w:t>
      </w:r>
      <w:r w:rsidR="00012E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Житомирської міської </w:t>
      </w:r>
      <w:r w:rsidR="00090794">
        <w:rPr>
          <w:sz w:val="28"/>
          <w:szCs w:val="28"/>
          <w:lang w:val="uk-UA"/>
        </w:rPr>
        <w:t xml:space="preserve"> </w:t>
      </w:r>
      <w:r w:rsidR="00012E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</w:t>
      </w:r>
      <w:r w:rsidR="00012E18">
        <w:rPr>
          <w:sz w:val="28"/>
          <w:szCs w:val="28"/>
          <w:lang w:val="uk-UA"/>
        </w:rPr>
        <w:t xml:space="preserve">  </w:t>
      </w:r>
      <w:r w:rsidR="00090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090794">
        <w:rPr>
          <w:sz w:val="28"/>
          <w:szCs w:val="28"/>
          <w:lang w:val="uk-UA"/>
        </w:rPr>
        <w:t xml:space="preserve"> </w:t>
      </w:r>
      <w:r w:rsidR="00012E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2021 рік</w:t>
      </w:r>
      <w:r w:rsidR="00090794">
        <w:rPr>
          <w:sz w:val="28"/>
          <w:szCs w:val="28"/>
          <w:lang w:val="uk-UA"/>
        </w:rPr>
        <w:t xml:space="preserve">  в  </w:t>
      </w:r>
      <w:r w:rsidR="00012E18">
        <w:rPr>
          <w:sz w:val="28"/>
          <w:szCs w:val="28"/>
          <w:lang w:val="uk-UA"/>
        </w:rPr>
        <w:t xml:space="preserve"> </w:t>
      </w:r>
      <w:r w:rsidR="00090794">
        <w:rPr>
          <w:sz w:val="28"/>
          <w:szCs w:val="28"/>
          <w:lang w:val="uk-UA"/>
        </w:rPr>
        <w:t xml:space="preserve">новій </w:t>
      </w:r>
    </w:p>
    <w:p w:rsidR="00F3339C" w:rsidRDefault="00090794" w:rsidP="00F3339C">
      <w:pPr>
        <w:ind w:right="46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редакції</w:t>
      </w:r>
    </w:p>
    <w:p w:rsidR="00F3339C" w:rsidRDefault="00F3339C" w:rsidP="00F3339C">
      <w:pPr>
        <w:jc w:val="both"/>
        <w:rPr>
          <w:sz w:val="28"/>
          <w:lang w:val="uk-UA"/>
        </w:rPr>
      </w:pPr>
    </w:p>
    <w:p w:rsidR="00F3339C" w:rsidRDefault="00F3339C" w:rsidP="00F3339C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звернення комунального підприємства «Житомирводоканал» Житомирської     міської  </w:t>
      </w:r>
      <w:r w:rsidR="00C030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   </w:t>
      </w:r>
      <w:r w:rsidR="00C030B9">
        <w:rPr>
          <w:sz w:val="28"/>
          <w:szCs w:val="28"/>
          <w:lang w:val="uk-UA"/>
        </w:rPr>
        <w:t xml:space="preserve"> </w:t>
      </w:r>
      <w:r w:rsidR="000A3E18">
        <w:rPr>
          <w:sz w:val="28"/>
          <w:szCs w:val="28"/>
          <w:lang w:val="uk-UA"/>
        </w:rPr>
        <w:t>від 04.11</w:t>
      </w:r>
      <w:r w:rsidR="00B45954">
        <w:rPr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  </w:t>
      </w:r>
      <w:r w:rsidR="00C030B9">
        <w:rPr>
          <w:sz w:val="28"/>
          <w:szCs w:val="28"/>
          <w:lang w:val="uk-UA"/>
        </w:rPr>
        <w:t xml:space="preserve"> </w:t>
      </w:r>
      <w:r w:rsidR="000A3E18">
        <w:rPr>
          <w:sz w:val="28"/>
          <w:szCs w:val="28"/>
          <w:lang w:val="uk-UA"/>
        </w:rPr>
        <w:t>№ 12/1803</w:t>
      </w:r>
      <w:r w:rsidR="00C030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про  </w:t>
      </w:r>
      <w:r w:rsidR="00C030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погодження інвестиційної   програми  </w:t>
      </w:r>
      <w:r w:rsidR="00C030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комунального</w:t>
      </w:r>
      <w:r w:rsidR="00C030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підприємства</w:t>
      </w:r>
      <w:r w:rsidR="00C030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05661D">
        <w:rPr>
          <w:sz w:val="28"/>
          <w:szCs w:val="28"/>
          <w:lang w:val="uk-UA"/>
        </w:rPr>
        <w:t>«Житомирводоканал» Ж</w:t>
      </w:r>
      <w:r>
        <w:rPr>
          <w:sz w:val="28"/>
          <w:szCs w:val="28"/>
          <w:lang w:val="uk-UA"/>
        </w:rPr>
        <w:t>итомирської   міської   ради   на   2021</w:t>
      </w:r>
      <w:r w:rsidRPr="0005661D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  відповідно     до  Закону </w:t>
      </w:r>
      <w:r w:rsidR="00D609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України «Про місцеве самоврядування в Україні», виконавчий комітет міської ради</w:t>
      </w:r>
    </w:p>
    <w:p w:rsidR="00F3339C" w:rsidRDefault="00F3339C" w:rsidP="00F3339C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ВИРІШИВ:</w:t>
      </w:r>
    </w:p>
    <w:p w:rsidR="00F3339C" w:rsidRPr="0005661D" w:rsidRDefault="00F3339C" w:rsidP="00F3339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5661D">
        <w:rPr>
          <w:sz w:val="28"/>
          <w:lang w:val="uk-UA"/>
        </w:rPr>
        <w:t>Погодити</w:t>
      </w:r>
      <w:r>
        <w:rPr>
          <w:sz w:val="28"/>
          <w:lang w:val="uk-UA"/>
        </w:rPr>
        <w:t xml:space="preserve">  </w:t>
      </w:r>
      <w:r w:rsidRPr="0005661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05661D">
        <w:rPr>
          <w:sz w:val="28"/>
          <w:szCs w:val="28"/>
          <w:lang w:val="uk-UA"/>
        </w:rPr>
        <w:t>інвестиційну</w:t>
      </w:r>
      <w:r>
        <w:rPr>
          <w:sz w:val="28"/>
          <w:szCs w:val="28"/>
          <w:lang w:val="uk-UA"/>
        </w:rPr>
        <w:t xml:space="preserve">    </w:t>
      </w:r>
      <w:r w:rsidRPr="0005661D">
        <w:rPr>
          <w:sz w:val="28"/>
          <w:szCs w:val="28"/>
          <w:lang w:val="uk-UA"/>
        </w:rPr>
        <w:t xml:space="preserve">програму </w:t>
      </w:r>
      <w:r>
        <w:rPr>
          <w:sz w:val="28"/>
          <w:szCs w:val="28"/>
          <w:lang w:val="uk-UA"/>
        </w:rPr>
        <w:t xml:space="preserve">     </w:t>
      </w:r>
      <w:r w:rsidRPr="0005661D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   </w:t>
      </w:r>
      <w:r w:rsidR="00E2365A">
        <w:rPr>
          <w:sz w:val="28"/>
          <w:szCs w:val="28"/>
          <w:lang w:val="uk-UA"/>
        </w:rPr>
        <w:t xml:space="preserve"> </w:t>
      </w:r>
      <w:r w:rsidRPr="0005661D">
        <w:rPr>
          <w:sz w:val="28"/>
          <w:szCs w:val="28"/>
          <w:lang w:val="uk-UA"/>
        </w:rPr>
        <w:t xml:space="preserve"> підприємства</w:t>
      </w:r>
    </w:p>
    <w:p w:rsidR="00F3339C" w:rsidRDefault="00F3339C" w:rsidP="00F3339C">
      <w:pPr>
        <w:jc w:val="both"/>
        <w:rPr>
          <w:sz w:val="28"/>
          <w:szCs w:val="28"/>
          <w:lang w:val="uk-UA"/>
        </w:rPr>
      </w:pPr>
      <w:r w:rsidRPr="0005661D">
        <w:rPr>
          <w:sz w:val="28"/>
          <w:szCs w:val="28"/>
          <w:lang w:val="uk-UA"/>
        </w:rPr>
        <w:t xml:space="preserve">«Житомирводоканал» </w:t>
      </w:r>
      <w:r w:rsidR="00090794">
        <w:rPr>
          <w:sz w:val="28"/>
          <w:szCs w:val="28"/>
          <w:lang w:val="uk-UA"/>
        </w:rPr>
        <w:t xml:space="preserve"> </w:t>
      </w:r>
      <w:r w:rsidRPr="0005661D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 xml:space="preserve">итомирської </w:t>
      </w:r>
      <w:r w:rsidR="00090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 на 2021</w:t>
      </w:r>
      <w:r w:rsidR="00090794">
        <w:rPr>
          <w:sz w:val="28"/>
          <w:szCs w:val="28"/>
          <w:lang w:val="uk-UA"/>
        </w:rPr>
        <w:t xml:space="preserve"> рік в новій редакції, </w:t>
      </w:r>
      <w:r w:rsidRPr="0005661D">
        <w:rPr>
          <w:sz w:val="28"/>
          <w:szCs w:val="28"/>
          <w:lang w:val="uk-UA"/>
        </w:rPr>
        <w:t xml:space="preserve"> що додається.</w:t>
      </w:r>
    </w:p>
    <w:p w:rsidR="006666F9" w:rsidRDefault="006666F9" w:rsidP="006666F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таким,  що  втратило  чинність  рішення виконавчого </w:t>
      </w:r>
      <w:r w:rsidR="00D609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B45954" w:rsidRPr="006666F9" w:rsidRDefault="000A3E18" w:rsidP="006666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від 07.04.2021 № 300</w:t>
      </w:r>
      <w:r w:rsidR="006666F9">
        <w:rPr>
          <w:sz w:val="28"/>
          <w:szCs w:val="28"/>
          <w:lang w:val="uk-UA"/>
        </w:rPr>
        <w:t xml:space="preserve"> « Про</w:t>
      </w:r>
      <w:r>
        <w:rPr>
          <w:sz w:val="28"/>
          <w:szCs w:val="28"/>
          <w:lang w:val="uk-UA"/>
        </w:rPr>
        <w:t xml:space="preserve"> </w:t>
      </w:r>
      <w:r w:rsidR="006666F9">
        <w:rPr>
          <w:sz w:val="28"/>
          <w:szCs w:val="28"/>
          <w:lang w:val="uk-UA"/>
        </w:rPr>
        <w:t xml:space="preserve"> погодження </w:t>
      </w:r>
      <w:r>
        <w:rPr>
          <w:sz w:val="28"/>
          <w:szCs w:val="28"/>
          <w:lang w:val="uk-UA"/>
        </w:rPr>
        <w:t xml:space="preserve"> </w:t>
      </w:r>
      <w:r w:rsidR="006666F9">
        <w:rPr>
          <w:sz w:val="28"/>
          <w:szCs w:val="28"/>
          <w:lang w:val="uk-UA"/>
        </w:rPr>
        <w:t>інвестиційної</w:t>
      </w:r>
      <w:r w:rsidR="00D609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666F9">
        <w:rPr>
          <w:sz w:val="28"/>
          <w:szCs w:val="28"/>
          <w:lang w:val="uk-UA"/>
        </w:rPr>
        <w:t xml:space="preserve"> програми комунального підприємства</w:t>
      </w:r>
      <w:r w:rsidR="00D60932">
        <w:rPr>
          <w:sz w:val="28"/>
          <w:szCs w:val="28"/>
          <w:lang w:val="uk-UA"/>
        </w:rPr>
        <w:t xml:space="preserve"> </w:t>
      </w:r>
      <w:r w:rsidR="006666F9">
        <w:rPr>
          <w:sz w:val="28"/>
          <w:szCs w:val="28"/>
          <w:lang w:val="uk-UA"/>
        </w:rPr>
        <w:t>«Житомирводоканал»</w:t>
      </w:r>
      <w:r w:rsidR="00D60932">
        <w:rPr>
          <w:sz w:val="28"/>
          <w:szCs w:val="28"/>
          <w:lang w:val="uk-UA"/>
        </w:rPr>
        <w:t xml:space="preserve"> </w:t>
      </w:r>
      <w:r w:rsidR="006666F9">
        <w:rPr>
          <w:sz w:val="28"/>
          <w:szCs w:val="28"/>
          <w:lang w:val="uk-UA"/>
        </w:rPr>
        <w:t xml:space="preserve"> Житомирської</w:t>
      </w:r>
      <w:r w:rsidR="00D60932">
        <w:rPr>
          <w:sz w:val="28"/>
          <w:szCs w:val="28"/>
          <w:lang w:val="uk-UA"/>
        </w:rPr>
        <w:t xml:space="preserve">  </w:t>
      </w:r>
      <w:r w:rsidR="006666F9">
        <w:rPr>
          <w:sz w:val="28"/>
          <w:szCs w:val="28"/>
          <w:lang w:val="uk-UA"/>
        </w:rPr>
        <w:t xml:space="preserve">міської </w:t>
      </w:r>
      <w:r w:rsidR="00D60932">
        <w:rPr>
          <w:sz w:val="28"/>
          <w:szCs w:val="28"/>
          <w:lang w:val="uk-UA"/>
        </w:rPr>
        <w:t xml:space="preserve"> </w:t>
      </w:r>
      <w:r w:rsidR="006666F9">
        <w:rPr>
          <w:sz w:val="28"/>
          <w:szCs w:val="28"/>
          <w:lang w:val="uk-UA"/>
        </w:rPr>
        <w:t>ради на 2021 рік</w:t>
      </w:r>
      <w:r>
        <w:rPr>
          <w:sz w:val="28"/>
          <w:szCs w:val="28"/>
          <w:lang w:val="uk-UA"/>
        </w:rPr>
        <w:t xml:space="preserve"> в новій редакції</w:t>
      </w:r>
      <w:r w:rsidR="006666F9">
        <w:rPr>
          <w:sz w:val="28"/>
          <w:szCs w:val="28"/>
          <w:lang w:val="uk-UA"/>
        </w:rPr>
        <w:t>».</w:t>
      </w:r>
    </w:p>
    <w:p w:rsidR="00800356" w:rsidRDefault="00800356" w:rsidP="00800356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FC793D">
        <w:rPr>
          <w:color w:val="000000" w:themeColor="text1"/>
          <w:sz w:val="28"/>
          <w:szCs w:val="28"/>
        </w:rPr>
        <w:t>Контроль</w:t>
      </w:r>
      <w:r w:rsidRPr="00FC793D">
        <w:rPr>
          <w:color w:val="000000" w:themeColor="text1"/>
          <w:sz w:val="28"/>
          <w:szCs w:val="28"/>
          <w:lang w:val="uk-UA"/>
        </w:rPr>
        <w:t xml:space="preserve"> </w:t>
      </w:r>
      <w:r w:rsidRPr="00FC793D">
        <w:rPr>
          <w:color w:val="000000" w:themeColor="text1"/>
          <w:sz w:val="28"/>
          <w:szCs w:val="28"/>
        </w:rPr>
        <w:t>за</w:t>
      </w:r>
      <w:r w:rsidRPr="00FC793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793D">
        <w:rPr>
          <w:color w:val="000000" w:themeColor="text1"/>
          <w:sz w:val="28"/>
          <w:szCs w:val="28"/>
        </w:rPr>
        <w:t>виконанням</w:t>
      </w:r>
      <w:proofErr w:type="spellEnd"/>
      <w:r w:rsidRPr="00FC793D">
        <w:rPr>
          <w:color w:val="000000" w:themeColor="text1"/>
          <w:sz w:val="28"/>
          <w:szCs w:val="28"/>
        </w:rPr>
        <w:t xml:space="preserve"> </w:t>
      </w:r>
      <w:proofErr w:type="spellStart"/>
      <w:r w:rsidRPr="00FC793D">
        <w:rPr>
          <w:color w:val="000000" w:themeColor="text1"/>
          <w:sz w:val="28"/>
          <w:szCs w:val="28"/>
        </w:rPr>
        <w:t>цього</w:t>
      </w:r>
      <w:proofErr w:type="spellEnd"/>
      <w:r w:rsidRPr="00FC793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FC793D">
        <w:rPr>
          <w:color w:val="000000" w:themeColor="text1"/>
          <w:sz w:val="28"/>
          <w:szCs w:val="28"/>
        </w:rPr>
        <w:t>р</w:t>
      </w:r>
      <w:proofErr w:type="gramEnd"/>
      <w:r w:rsidRPr="00FC793D">
        <w:rPr>
          <w:color w:val="000000" w:themeColor="text1"/>
          <w:sz w:val="28"/>
          <w:szCs w:val="28"/>
        </w:rPr>
        <w:t>ішення</w:t>
      </w:r>
      <w:proofErr w:type="spellEnd"/>
      <w:r w:rsidRPr="00FC793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793D">
        <w:rPr>
          <w:color w:val="000000" w:themeColor="text1"/>
          <w:sz w:val="28"/>
          <w:szCs w:val="28"/>
        </w:rPr>
        <w:t>покласт</w:t>
      </w:r>
      <w:proofErr w:type="spellEnd"/>
      <w:r w:rsidRPr="00FC793D">
        <w:rPr>
          <w:color w:val="000000" w:themeColor="text1"/>
          <w:sz w:val="28"/>
          <w:szCs w:val="28"/>
          <w:lang w:val="uk-UA"/>
        </w:rPr>
        <w:t>и</w:t>
      </w:r>
      <w:r w:rsidRPr="00FC793D">
        <w:rPr>
          <w:color w:val="000000" w:themeColor="text1"/>
          <w:sz w:val="28"/>
          <w:szCs w:val="28"/>
        </w:rPr>
        <w:t xml:space="preserve"> </w:t>
      </w:r>
      <w:r w:rsidRPr="00FC793D">
        <w:rPr>
          <w:sz w:val="28"/>
          <w:szCs w:val="28"/>
          <w:lang w:val="uk-UA"/>
        </w:rPr>
        <w:t>на заступника</w:t>
      </w:r>
      <w:r w:rsidR="004A208E">
        <w:rPr>
          <w:sz w:val="28"/>
          <w:szCs w:val="28"/>
          <w:lang w:val="uk-UA"/>
        </w:rPr>
        <w:t xml:space="preserve"> </w:t>
      </w:r>
      <w:r w:rsidRPr="00FC793D">
        <w:rPr>
          <w:sz w:val="28"/>
          <w:szCs w:val="28"/>
          <w:lang w:val="uk-UA"/>
        </w:rPr>
        <w:t>міського</w:t>
      </w:r>
    </w:p>
    <w:p w:rsidR="00800356" w:rsidRDefault="00800356" w:rsidP="00800356">
      <w:pPr>
        <w:rPr>
          <w:sz w:val="28"/>
          <w:szCs w:val="28"/>
          <w:lang w:val="uk-UA"/>
        </w:rPr>
      </w:pPr>
      <w:r w:rsidRPr="00FC793D">
        <w:rPr>
          <w:sz w:val="28"/>
          <w:szCs w:val="28"/>
          <w:lang w:val="uk-UA"/>
        </w:rPr>
        <w:t>голови  з питань діяльності  виконавчих органів  ради  Сергія  Кондратюка</w:t>
      </w:r>
      <w:r>
        <w:rPr>
          <w:sz w:val="28"/>
          <w:szCs w:val="28"/>
          <w:lang w:val="uk-UA"/>
        </w:rPr>
        <w:t>.</w:t>
      </w:r>
    </w:p>
    <w:p w:rsidR="00800356" w:rsidRDefault="00800356" w:rsidP="00800356">
      <w:pPr>
        <w:rPr>
          <w:sz w:val="28"/>
          <w:szCs w:val="28"/>
          <w:lang w:val="uk-UA"/>
        </w:rPr>
      </w:pPr>
    </w:p>
    <w:p w:rsidR="00800356" w:rsidRDefault="00800356" w:rsidP="00800356">
      <w:pPr>
        <w:rPr>
          <w:sz w:val="28"/>
          <w:szCs w:val="28"/>
          <w:lang w:val="uk-UA"/>
        </w:rPr>
      </w:pPr>
    </w:p>
    <w:p w:rsidR="00800356" w:rsidRDefault="00800356" w:rsidP="00800356">
      <w:pPr>
        <w:rPr>
          <w:sz w:val="28"/>
          <w:szCs w:val="28"/>
          <w:lang w:val="uk-UA"/>
        </w:rPr>
      </w:pPr>
    </w:p>
    <w:p w:rsidR="00B366B8" w:rsidRPr="006666F9" w:rsidRDefault="006666F9" w:rsidP="008003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B366B8">
        <w:rPr>
          <w:sz w:val="28"/>
          <w:szCs w:val="28"/>
        </w:rPr>
        <w:t>іськ</w:t>
      </w:r>
      <w:proofErr w:type="spellEnd"/>
      <w:r>
        <w:rPr>
          <w:sz w:val="28"/>
          <w:szCs w:val="28"/>
          <w:lang w:val="uk-UA"/>
        </w:rPr>
        <w:t>ий</w:t>
      </w:r>
      <w:r w:rsidR="00B366B8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366B8" w:rsidRPr="00CC6DBD">
        <w:rPr>
          <w:sz w:val="28"/>
          <w:szCs w:val="28"/>
        </w:rPr>
        <w:t xml:space="preserve">                                                        </w:t>
      </w:r>
      <w:r w:rsidR="00B366B8">
        <w:rPr>
          <w:sz w:val="28"/>
          <w:szCs w:val="28"/>
        </w:rPr>
        <w:t xml:space="preserve">      </w:t>
      </w:r>
      <w:r w:rsidR="009E3C20">
        <w:rPr>
          <w:sz w:val="28"/>
          <w:szCs w:val="28"/>
          <w:lang w:val="uk-UA"/>
        </w:rPr>
        <w:t xml:space="preserve">   </w:t>
      </w:r>
      <w:r w:rsidR="00B366B8">
        <w:rPr>
          <w:sz w:val="28"/>
          <w:szCs w:val="28"/>
        </w:rPr>
        <w:t xml:space="preserve">  </w:t>
      </w:r>
      <w:r w:rsidR="00B2769A">
        <w:rPr>
          <w:sz w:val="28"/>
          <w:szCs w:val="28"/>
          <w:lang w:val="uk-UA"/>
        </w:rPr>
        <w:t xml:space="preserve">        </w:t>
      </w:r>
      <w:r w:rsidR="0052236A">
        <w:rPr>
          <w:sz w:val="28"/>
          <w:szCs w:val="28"/>
          <w:lang w:val="uk-UA"/>
        </w:rPr>
        <w:t xml:space="preserve">Сергій СУХОМЛИН </w:t>
      </w:r>
    </w:p>
    <w:p w:rsidR="00F3339C" w:rsidRDefault="00F3339C" w:rsidP="00F3339C">
      <w:pPr>
        <w:jc w:val="both"/>
        <w:rPr>
          <w:sz w:val="28"/>
          <w:lang w:val="uk-UA"/>
        </w:rPr>
      </w:pPr>
    </w:p>
    <w:sectPr w:rsidR="00F3339C" w:rsidSect="004A208E">
      <w:pgSz w:w="11906" w:h="16838"/>
      <w:pgMar w:top="567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2B0"/>
    <w:multiLevelType w:val="hybridMultilevel"/>
    <w:tmpl w:val="D2583A3C"/>
    <w:lvl w:ilvl="0" w:tplc="853CB1D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1227E"/>
    <w:multiLevelType w:val="hybridMultilevel"/>
    <w:tmpl w:val="177A0208"/>
    <w:lvl w:ilvl="0" w:tplc="4652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D1718"/>
    <w:multiLevelType w:val="hybridMultilevel"/>
    <w:tmpl w:val="D2583A3C"/>
    <w:lvl w:ilvl="0" w:tplc="853CB1D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036E02"/>
    <w:multiLevelType w:val="hybridMultilevel"/>
    <w:tmpl w:val="9CE0DB3E"/>
    <w:lvl w:ilvl="0" w:tplc="7EAAE1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5847166"/>
    <w:multiLevelType w:val="hybridMultilevel"/>
    <w:tmpl w:val="4B182CA4"/>
    <w:lvl w:ilvl="0" w:tplc="CCD005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0569CF"/>
    <w:multiLevelType w:val="hybridMultilevel"/>
    <w:tmpl w:val="D6B46B5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22BF"/>
    <w:rsid w:val="00004900"/>
    <w:rsid w:val="00011920"/>
    <w:rsid w:val="00012E18"/>
    <w:rsid w:val="000454BC"/>
    <w:rsid w:val="00053EBF"/>
    <w:rsid w:val="00065EF3"/>
    <w:rsid w:val="00067C45"/>
    <w:rsid w:val="00090794"/>
    <w:rsid w:val="000923BA"/>
    <w:rsid w:val="000A3E18"/>
    <w:rsid w:val="000A404F"/>
    <w:rsid w:val="001018C9"/>
    <w:rsid w:val="00123145"/>
    <w:rsid w:val="00141624"/>
    <w:rsid w:val="00157AEC"/>
    <w:rsid w:val="0017744A"/>
    <w:rsid w:val="00177AA5"/>
    <w:rsid w:val="001F6FEB"/>
    <w:rsid w:val="002204C5"/>
    <w:rsid w:val="0025577F"/>
    <w:rsid w:val="002627AD"/>
    <w:rsid w:val="00267EEF"/>
    <w:rsid w:val="00275A9D"/>
    <w:rsid w:val="00294BFF"/>
    <w:rsid w:val="002B22BF"/>
    <w:rsid w:val="0030149F"/>
    <w:rsid w:val="0034085F"/>
    <w:rsid w:val="003849E6"/>
    <w:rsid w:val="003A1C0B"/>
    <w:rsid w:val="003A1CE1"/>
    <w:rsid w:val="003D2EF6"/>
    <w:rsid w:val="003D7B56"/>
    <w:rsid w:val="00437473"/>
    <w:rsid w:val="00463009"/>
    <w:rsid w:val="004660F4"/>
    <w:rsid w:val="00471113"/>
    <w:rsid w:val="00487326"/>
    <w:rsid w:val="00497E04"/>
    <w:rsid w:val="004A1554"/>
    <w:rsid w:val="004A208E"/>
    <w:rsid w:val="004C086D"/>
    <w:rsid w:val="004D5A91"/>
    <w:rsid w:val="0052236A"/>
    <w:rsid w:val="005E1E44"/>
    <w:rsid w:val="006060A6"/>
    <w:rsid w:val="00636832"/>
    <w:rsid w:val="006531FD"/>
    <w:rsid w:val="006666F9"/>
    <w:rsid w:val="0067488E"/>
    <w:rsid w:val="0069376E"/>
    <w:rsid w:val="00700B32"/>
    <w:rsid w:val="00776999"/>
    <w:rsid w:val="00800356"/>
    <w:rsid w:val="008364E3"/>
    <w:rsid w:val="008804C8"/>
    <w:rsid w:val="00890843"/>
    <w:rsid w:val="008E7863"/>
    <w:rsid w:val="009269FE"/>
    <w:rsid w:val="00960574"/>
    <w:rsid w:val="009E3C20"/>
    <w:rsid w:val="00A52DAE"/>
    <w:rsid w:val="00A76FF2"/>
    <w:rsid w:val="00AE3A12"/>
    <w:rsid w:val="00B2769A"/>
    <w:rsid w:val="00B366B8"/>
    <w:rsid w:val="00B4399F"/>
    <w:rsid w:val="00B45954"/>
    <w:rsid w:val="00BA373D"/>
    <w:rsid w:val="00BB4B14"/>
    <w:rsid w:val="00BD6030"/>
    <w:rsid w:val="00C030B9"/>
    <w:rsid w:val="00C14EDB"/>
    <w:rsid w:val="00C354EE"/>
    <w:rsid w:val="00C663A6"/>
    <w:rsid w:val="00C863F7"/>
    <w:rsid w:val="00CE7956"/>
    <w:rsid w:val="00D1017A"/>
    <w:rsid w:val="00D60932"/>
    <w:rsid w:val="00D75BAB"/>
    <w:rsid w:val="00DF556F"/>
    <w:rsid w:val="00E2365A"/>
    <w:rsid w:val="00E87F6F"/>
    <w:rsid w:val="00E960D7"/>
    <w:rsid w:val="00EB19D2"/>
    <w:rsid w:val="00F3339C"/>
    <w:rsid w:val="00FC3349"/>
    <w:rsid w:val="00FD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D5A91"/>
    <w:pPr>
      <w:keepNext/>
      <w:jc w:val="center"/>
      <w:outlineLvl w:val="0"/>
    </w:pPr>
    <w:rPr>
      <w:b/>
      <w:sz w:val="1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D5A9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333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33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34"/>
    <w:qFormat/>
    <w:rsid w:val="00F3339C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B3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D5A9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D5A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5A91"/>
    <w:pPr>
      <w:widowControl w:val="0"/>
      <w:shd w:val="clear" w:color="auto" w:fill="FFFFFF"/>
      <w:spacing w:before="320" w:line="317" w:lineRule="exact"/>
    </w:pPr>
    <w:rPr>
      <w:sz w:val="28"/>
      <w:szCs w:val="28"/>
      <w:lang w:val="uk-UA" w:eastAsia="en-US"/>
    </w:rPr>
  </w:style>
  <w:style w:type="paragraph" w:styleId="a5">
    <w:name w:val="Body Text"/>
    <w:basedOn w:val="a"/>
    <w:link w:val="a6"/>
    <w:uiPriority w:val="99"/>
    <w:semiHidden/>
    <w:unhideWhenUsed/>
    <w:rsid w:val="004D5A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5A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4D5A9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4D5A91"/>
    <w:pPr>
      <w:jc w:val="center"/>
    </w:pPr>
    <w:rPr>
      <w:sz w:val="28"/>
      <w:szCs w:val="20"/>
      <w:lang w:val="uk-UA"/>
    </w:rPr>
  </w:style>
  <w:style w:type="character" w:customStyle="1" w:styleId="a9">
    <w:name w:val="Название Знак"/>
    <w:basedOn w:val="a0"/>
    <w:link w:val="a8"/>
    <w:uiPriority w:val="99"/>
    <w:rsid w:val="004D5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сновной"/>
    <w:basedOn w:val="a"/>
    <w:link w:val="ab"/>
    <w:uiPriority w:val="99"/>
    <w:rsid w:val="00FD3B5F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character" w:customStyle="1" w:styleId="ab">
    <w:name w:val="Основной Знак"/>
    <w:basedOn w:val="a0"/>
    <w:link w:val="aa"/>
    <w:uiPriority w:val="99"/>
    <w:locked/>
    <w:rsid w:val="00FD3B5F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2021-11-11T14:11:00Z</cp:lastPrinted>
  <dcterms:created xsi:type="dcterms:W3CDTF">2021-11-15T14:22:00Z</dcterms:created>
  <dcterms:modified xsi:type="dcterms:W3CDTF">2021-11-15T14:22:00Z</dcterms:modified>
</cp:coreProperties>
</file>