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9" o:title=""/>
          </v:shape>
          <o:OLEObject Type="Embed" ProgID="Word.Picture.8" ShapeID="_x0000_i1025" DrawAspect="Content" ObjectID="_1698477953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064152" w:rsidRDefault="00FD4CD5" w:rsidP="00FD4CD5">
      <w:pPr>
        <w:ind w:firstLine="0"/>
        <w:jc w:val="left"/>
        <w:rPr>
          <w:szCs w:val="28"/>
          <w:lang w:val="ru-RU"/>
        </w:rPr>
      </w:pPr>
      <w:r w:rsidRPr="00765D43">
        <w:rPr>
          <w:szCs w:val="28"/>
        </w:rPr>
        <w:t xml:space="preserve">від </w:t>
      </w:r>
      <w:r w:rsidR="00064152">
        <w:rPr>
          <w:szCs w:val="28"/>
        </w:rPr>
        <w:t>_________</w:t>
      </w:r>
      <w:r w:rsidR="00B447AB">
        <w:rPr>
          <w:szCs w:val="28"/>
        </w:rPr>
        <w:t>№</w:t>
      </w:r>
      <w:r w:rsidR="006B3150">
        <w:rPr>
          <w:szCs w:val="28"/>
        </w:rPr>
        <w:t xml:space="preserve"> </w:t>
      </w:r>
      <w:r w:rsidR="00064152" w:rsidRPr="00064152">
        <w:rPr>
          <w:szCs w:val="28"/>
        </w:rPr>
        <w:t>_______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700C5F" w:rsidRPr="00B04568" w:rsidRDefault="007324AE" w:rsidP="007324AE">
      <w:pPr>
        <w:ind w:right="37" w:firstLine="0"/>
        <w:jc w:val="left"/>
        <w:rPr>
          <w:szCs w:val="28"/>
        </w:rPr>
      </w:pPr>
      <w:r>
        <w:t xml:space="preserve">Про </w:t>
      </w:r>
      <w:r w:rsidRPr="00B04568">
        <w:rPr>
          <w:szCs w:val="28"/>
        </w:rPr>
        <w:t xml:space="preserve">виключення </w:t>
      </w:r>
      <w:r w:rsidR="00B447AB" w:rsidRPr="00B04568">
        <w:rPr>
          <w:szCs w:val="28"/>
        </w:rPr>
        <w:t>жил</w:t>
      </w:r>
      <w:r w:rsidR="00700C5F" w:rsidRPr="00B04568">
        <w:rPr>
          <w:szCs w:val="28"/>
          <w:lang w:val="ru-RU"/>
        </w:rPr>
        <w:t>их</w:t>
      </w:r>
      <w:r w:rsidR="00700C5F" w:rsidRPr="00B04568">
        <w:rPr>
          <w:szCs w:val="28"/>
        </w:rPr>
        <w:t xml:space="preserve"> </w:t>
      </w:r>
    </w:p>
    <w:p w:rsidR="00293E71" w:rsidRPr="00B04568" w:rsidRDefault="00700C5F" w:rsidP="007324AE">
      <w:pPr>
        <w:ind w:right="37" w:firstLine="0"/>
        <w:jc w:val="left"/>
        <w:rPr>
          <w:szCs w:val="28"/>
        </w:rPr>
      </w:pPr>
      <w:r w:rsidRPr="00B04568">
        <w:rPr>
          <w:szCs w:val="28"/>
        </w:rPr>
        <w:t>приміщень з числа службових</w:t>
      </w:r>
    </w:p>
    <w:p w:rsidR="000D59F2" w:rsidRPr="00B04568" w:rsidRDefault="000D59F2" w:rsidP="007324AE">
      <w:pPr>
        <w:ind w:right="37" w:firstLine="0"/>
        <w:jc w:val="left"/>
        <w:rPr>
          <w:szCs w:val="28"/>
        </w:rPr>
      </w:pPr>
    </w:p>
    <w:p w:rsidR="0021158D" w:rsidRPr="00B04568" w:rsidRDefault="0021158D" w:rsidP="000D3824">
      <w:pPr>
        <w:pStyle w:val="HTML"/>
        <w:shd w:val="clear" w:color="auto" w:fill="FFFFFF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B04568"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="000D3824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B04568" w:rsidRPr="00B04568">
        <w:rPr>
          <w:rFonts w:ascii="Times New Roman" w:hAnsi="Times New Roman" w:cs="Times New Roman"/>
          <w:sz w:val="28"/>
          <w:szCs w:val="28"/>
        </w:rPr>
        <w:t>Управління Служби безпеки України в Житомирській області</w:t>
      </w:r>
      <w:r w:rsidR="000D3824" w:rsidRPr="00B04568">
        <w:rPr>
          <w:rFonts w:ascii="Times New Roman" w:hAnsi="Times New Roman" w:cs="Times New Roman"/>
          <w:sz w:val="28"/>
          <w:szCs w:val="28"/>
        </w:rPr>
        <w:t>,</w:t>
      </w:r>
      <w:r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040455" w:rsidRPr="00B04568">
        <w:rPr>
          <w:rFonts w:ascii="Times New Roman" w:hAnsi="Times New Roman" w:cs="Times New Roman"/>
          <w:sz w:val="28"/>
          <w:szCs w:val="28"/>
        </w:rPr>
        <w:t>заяв</w:t>
      </w:r>
      <w:r w:rsidR="000D3824" w:rsidRPr="00B04568">
        <w:rPr>
          <w:rFonts w:ascii="Times New Roman" w:hAnsi="Times New Roman" w:cs="Times New Roman"/>
          <w:sz w:val="28"/>
          <w:szCs w:val="28"/>
        </w:rPr>
        <w:t>и</w:t>
      </w:r>
      <w:r w:rsidR="00040455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E93A61" w:rsidRPr="00B04568">
        <w:rPr>
          <w:rFonts w:ascii="Times New Roman" w:hAnsi="Times New Roman" w:cs="Times New Roman"/>
          <w:sz w:val="28"/>
          <w:szCs w:val="28"/>
        </w:rPr>
        <w:t>та</w:t>
      </w:r>
      <w:r w:rsidR="00AD63D5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B04568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B04568">
        <w:rPr>
          <w:rFonts w:ascii="Times New Roman" w:hAnsi="Times New Roman" w:cs="Times New Roman"/>
          <w:sz w:val="28"/>
          <w:szCs w:val="28"/>
        </w:rPr>
        <w:t xml:space="preserve">, </w:t>
      </w:r>
      <w:r w:rsidR="002408D5" w:rsidRPr="00B04568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B04568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B04568" w:rsidRPr="00B04568">
        <w:rPr>
          <w:rFonts w:ascii="Times New Roman" w:hAnsi="Times New Roman" w:cs="Times New Roman"/>
          <w:sz w:val="28"/>
          <w:szCs w:val="28"/>
        </w:rPr>
        <w:t>12.11</w:t>
      </w:r>
      <w:r w:rsidR="00E609DF" w:rsidRPr="00B04568">
        <w:rPr>
          <w:rFonts w:ascii="Times New Roman" w:hAnsi="Times New Roman" w:cs="Times New Roman"/>
          <w:sz w:val="28"/>
          <w:szCs w:val="28"/>
        </w:rPr>
        <w:t>.</w:t>
      </w:r>
      <w:r w:rsidR="00064152" w:rsidRPr="00B04568">
        <w:rPr>
          <w:rFonts w:ascii="Times New Roman" w:hAnsi="Times New Roman" w:cs="Times New Roman"/>
          <w:sz w:val="28"/>
          <w:szCs w:val="28"/>
        </w:rPr>
        <w:t>2021</w:t>
      </w:r>
      <w:r w:rsidRPr="00B04568">
        <w:rPr>
          <w:rFonts w:ascii="Times New Roman" w:hAnsi="Times New Roman" w:cs="Times New Roman"/>
          <w:sz w:val="28"/>
          <w:szCs w:val="28"/>
        </w:rPr>
        <w:t xml:space="preserve"> № </w:t>
      </w:r>
      <w:r w:rsidR="000D3824" w:rsidRPr="00B04568">
        <w:rPr>
          <w:rFonts w:ascii="Times New Roman" w:hAnsi="Times New Roman" w:cs="Times New Roman"/>
          <w:sz w:val="28"/>
          <w:szCs w:val="28"/>
        </w:rPr>
        <w:t>1</w:t>
      </w:r>
      <w:r w:rsidR="00B04568" w:rsidRPr="00B04568">
        <w:rPr>
          <w:rFonts w:ascii="Times New Roman" w:hAnsi="Times New Roman" w:cs="Times New Roman"/>
          <w:sz w:val="28"/>
          <w:szCs w:val="28"/>
        </w:rPr>
        <w:t>4</w:t>
      </w:r>
      <w:r w:rsidRPr="00B04568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B04568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B04568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B04568">
        <w:rPr>
          <w:rFonts w:ascii="Times New Roman" w:hAnsi="Times New Roman" w:cs="Times New Roman"/>
          <w:sz w:val="28"/>
          <w:szCs w:val="28"/>
        </w:rPr>
        <w:t>«</w:t>
      </w:r>
      <w:r w:rsidRPr="00B0456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B04568">
        <w:rPr>
          <w:rFonts w:ascii="Times New Roman" w:hAnsi="Times New Roman" w:cs="Times New Roman"/>
          <w:sz w:val="28"/>
          <w:szCs w:val="28"/>
        </w:rPr>
        <w:t>»</w:t>
      </w:r>
      <w:r w:rsidRPr="00B04568">
        <w:rPr>
          <w:rFonts w:ascii="Times New Roman" w:hAnsi="Times New Roman" w:cs="Times New Roman"/>
          <w:sz w:val="28"/>
          <w:szCs w:val="28"/>
        </w:rPr>
        <w:t>,</w:t>
      </w:r>
      <w:r w:rsidR="003C45E2" w:rsidRPr="00B04568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B04568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</w:t>
      </w:r>
      <w:r w:rsidR="00092DA1" w:rsidRPr="00B04568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092DA1" w:rsidRPr="00B04568">
        <w:rPr>
          <w:rFonts w:ascii="Times New Roman" w:hAnsi="Times New Roman" w:cs="Times New Roman"/>
          <w:sz w:val="28"/>
          <w:szCs w:val="28"/>
        </w:rPr>
        <w:t xml:space="preserve">затвердженого постановою Ради Міністрів УРСР від 04.02.1988 № 37, </w:t>
      </w:r>
      <w:r w:rsidR="00B04568" w:rsidRPr="00E6311D">
        <w:rPr>
          <w:rFonts w:ascii="Times New Roman" w:hAnsi="Times New Roman" w:cs="Times New Roman"/>
          <w:sz w:val="28"/>
          <w:szCs w:val="28"/>
        </w:rPr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 w:rsidR="00272BCF" w:rsidRPr="00E6311D">
        <w:rPr>
          <w:rFonts w:ascii="Times New Roman" w:hAnsi="Times New Roman" w:cs="Times New Roman"/>
          <w:sz w:val="28"/>
          <w:szCs w:val="28"/>
        </w:rPr>
        <w:t>,</w:t>
      </w:r>
      <w:r w:rsidR="00272BCF" w:rsidRPr="00B0456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9A3" w:rsidRPr="00B04568">
        <w:rPr>
          <w:rFonts w:ascii="Times New Roman" w:hAnsi="Times New Roman" w:cs="Times New Roman"/>
          <w:sz w:val="28"/>
          <w:szCs w:val="28"/>
        </w:rPr>
        <w:t xml:space="preserve"> </w:t>
      </w:r>
      <w:r w:rsidRPr="00B04568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B04568" w:rsidRDefault="0021158D" w:rsidP="0021158D">
      <w:pPr>
        <w:ind w:firstLine="0"/>
        <w:rPr>
          <w:szCs w:val="28"/>
        </w:rPr>
      </w:pPr>
    </w:p>
    <w:p w:rsidR="0021158D" w:rsidRPr="00B04568" w:rsidRDefault="0021158D" w:rsidP="0021158D">
      <w:pPr>
        <w:ind w:firstLine="0"/>
        <w:rPr>
          <w:szCs w:val="28"/>
        </w:rPr>
      </w:pPr>
      <w:r w:rsidRPr="00B04568">
        <w:rPr>
          <w:szCs w:val="28"/>
        </w:rPr>
        <w:t>ВИРІШИВ:</w:t>
      </w:r>
    </w:p>
    <w:p w:rsidR="0021158D" w:rsidRDefault="0021158D" w:rsidP="0021158D">
      <w:pPr>
        <w:ind w:firstLine="0"/>
      </w:pPr>
    </w:p>
    <w:p w:rsidR="00092DA1" w:rsidRDefault="00DA62A2" w:rsidP="00092DA1">
      <w:pPr>
        <w:pStyle w:val="aa"/>
        <w:ind w:left="0"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907E6C" w:rsidRPr="00621F97">
        <w:rPr>
          <w:szCs w:val="28"/>
        </w:rPr>
        <w:t>з числа службових жилих приміщень</w:t>
      </w:r>
      <w:r w:rsidR="00907E6C">
        <w:rPr>
          <w:szCs w:val="28"/>
        </w:rPr>
        <w:t xml:space="preserve"> </w:t>
      </w:r>
      <w:r w:rsidR="00B04568">
        <w:rPr>
          <w:szCs w:val="28"/>
        </w:rPr>
        <w:t>Управління Служби безпеки України в Житомирській області</w:t>
      </w:r>
      <w:r w:rsidR="00092DA1">
        <w:rPr>
          <w:szCs w:val="28"/>
        </w:rPr>
        <w:t>:</w:t>
      </w:r>
    </w:p>
    <w:p w:rsidR="00B04568" w:rsidRDefault="00B04568" w:rsidP="00B04568">
      <w:pPr>
        <w:ind w:firstLine="0"/>
        <w:rPr>
          <w:shd w:val="clear" w:color="auto" w:fill="FFFFFF"/>
        </w:rPr>
      </w:pPr>
      <w:r>
        <w:rPr>
          <w:szCs w:val="28"/>
        </w:rPr>
        <w:tab/>
      </w:r>
      <w:r w:rsidR="00391C27" w:rsidRPr="00391C27">
        <w:rPr>
          <w:szCs w:val="28"/>
        </w:rPr>
        <w:t>1.1</w:t>
      </w:r>
      <w:r w:rsidR="00ED030C" w:rsidRPr="00B04568">
        <w:rPr>
          <w:szCs w:val="28"/>
        </w:rPr>
        <w:t xml:space="preserve"> </w:t>
      </w:r>
      <w:r>
        <w:rPr>
          <w:b/>
        </w:rPr>
        <w:t xml:space="preserve"> </w:t>
      </w:r>
      <w:r>
        <w:rPr>
          <w:shd w:val="clear" w:color="auto" w:fill="FFFFFF"/>
        </w:rPr>
        <w:t>одно</w:t>
      </w:r>
      <w:r w:rsidRPr="00437A76">
        <w:rPr>
          <w:shd w:val="clear" w:color="auto" w:fill="FFFFFF"/>
        </w:rPr>
        <w:t>кімнатн</w:t>
      </w:r>
      <w:r w:rsidR="002812B3">
        <w:rPr>
          <w:shd w:val="clear" w:color="auto" w:fill="FFFFFF"/>
        </w:rPr>
        <w:t>у</w:t>
      </w:r>
      <w:r>
        <w:rPr>
          <w:b/>
          <w:shd w:val="clear" w:color="auto" w:fill="FFFFFF"/>
        </w:rPr>
        <w:t xml:space="preserve"> </w:t>
      </w:r>
      <w:r w:rsidRPr="00437A76">
        <w:rPr>
          <w:shd w:val="clear" w:color="auto" w:fill="FFFFFF"/>
        </w:rPr>
        <w:t>квартир</w:t>
      </w:r>
      <w:r w:rsidR="002812B3">
        <w:rPr>
          <w:shd w:val="clear" w:color="auto" w:fill="FFFFFF"/>
        </w:rPr>
        <w:t>у</w:t>
      </w:r>
      <w:r>
        <w:rPr>
          <w:shd w:val="clear" w:color="auto" w:fill="FFFFFF"/>
        </w:rPr>
        <w:t xml:space="preserve"> № </w:t>
      </w:r>
      <w:r w:rsidR="006D374B">
        <w:rPr>
          <w:shd w:val="clear" w:color="auto" w:fill="FFFFFF"/>
        </w:rPr>
        <w:t>…</w:t>
      </w:r>
      <w:r>
        <w:rPr>
          <w:shd w:val="clear" w:color="auto" w:fill="FFFFFF"/>
        </w:rPr>
        <w:t xml:space="preserve">, жилою площею 20,0 кв.м у будинку      № </w:t>
      </w:r>
      <w:r w:rsidR="006D374B">
        <w:rPr>
          <w:shd w:val="clear" w:color="auto" w:fill="FFFFFF"/>
          <w:lang w:val="ru-RU"/>
        </w:rPr>
        <w:t>АДРЕСА 1</w:t>
      </w:r>
      <w:r>
        <w:rPr>
          <w:shd w:val="clear" w:color="auto" w:fill="FFFFFF"/>
        </w:rPr>
        <w:t xml:space="preserve">, яка була надана </w:t>
      </w:r>
      <w:r w:rsidR="006D374B">
        <w:rPr>
          <w:shd w:val="clear" w:color="auto" w:fill="FFFFFF"/>
          <w:lang w:val="ru-RU"/>
        </w:rPr>
        <w:t>ОСОБА 1</w:t>
      </w:r>
      <w:r>
        <w:rPr>
          <w:shd w:val="clear" w:color="auto" w:fill="FFFFFF"/>
        </w:rPr>
        <w:t>, на склад сім</w:t>
      </w:r>
      <w:r w:rsidRPr="00B04568">
        <w:rPr>
          <w:shd w:val="clear" w:color="auto" w:fill="FFFFFF"/>
        </w:rPr>
        <w:t>’</w:t>
      </w:r>
      <w:r>
        <w:rPr>
          <w:shd w:val="clear" w:color="auto" w:fill="FFFFFF"/>
        </w:rPr>
        <w:t xml:space="preserve">ї чотири особи (він, дружина, дочка, син). </w:t>
      </w:r>
      <w:r w:rsidR="002812B3">
        <w:rPr>
          <w:shd w:val="clear" w:color="auto" w:fill="FFFFFF"/>
        </w:rPr>
        <w:tab/>
      </w:r>
      <w:r>
        <w:rPr>
          <w:shd w:val="clear" w:color="auto" w:fill="FFFFFF"/>
        </w:rPr>
        <w:t>Календарна вислуга на військовій службі понад 20 років.</w:t>
      </w:r>
    </w:p>
    <w:p w:rsidR="00B04568" w:rsidRPr="00E6311D" w:rsidRDefault="00B04568" w:rsidP="00B04568">
      <w:pPr>
        <w:ind w:firstLine="0"/>
      </w:pPr>
      <w:r>
        <w:rPr>
          <w:shd w:val="clear" w:color="auto" w:fill="FFFFFF"/>
        </w:rPr>
        <w:tab/>
        <w:t xml:space="preserve">Підстава: клопотання </w:t>
      </w:r>
      <w:r>
        <w:t>Управління Служби безпеки України в Житомирській області від 01.11.2021 № 57/13861, лист Департаменту господарського забезпечення Служби Безпеки України від 11.10.2021                № 19/10-4817, про розгляд та погодження</w:t>
      </w:r>
      <w:r w:rsidR="002812B3" w:rsidRPr="002812B3">
        <w:t xml:space="preserve"> </w:t>
      </w:r>
      <w:r w:rsidR="002812B3">
        <w:t>на засіданні Житлово-побутової комісії Центрального управління СБ України (протокол від 29.09.2021 № 17),</w:t>
      </w:r>
      <w:r>
        <w:t xml:space="preserve">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</w:t>
      </w:r>
      <w:r w:rsidRPr="00FF3F47">
        <w:t xml:space="preserve">,  </w:t>
      </w:r>
      <w:r w:rsidRPr="00FF3F47">
        <w:rPr>
          <w:color w:val="212529"/>
        </w:rPr>
        <w:t xml:space="preserve">пункт 6 </w:t>
      </w:r>
      <w:r w:rsidRPr="00FF3F47"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</w:t>
      </w:r>
      <w:r w:rsidRPr="00FF3F47">
        <w:lastRenderedPageBreak/>
        <w:t>04.02.1988 № 37, пункт</w:t>
      </w:r>
      <w:r>
        <w:t>и</w:t>
      </w:r>
      <w:r w:rsidRPr="00FF3F47">
        <w:t xml:space="preserve"> </w:t>
      </w:r>
      <w:r>
        <w:t>5.12 та 5.20</w:t>
      </w:r>
      <w:r w:rsidRPr="00544B8A">
        <w:t xml:space="preserve"> розділу </w:t>
      </w:r>
      <w:r>
        <w:rPr>
          <w:lang w:val="en-US"/>
        </w:rPr>
        <w:t>V</w:t>
      </w:r>
      <w:r w:rsidRPr="00544B8A">
        <w:t xml:space="preserve"> </w:t>
      </w:r>
      <w:r w:rsidRPr="00E6311D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B04568" w:rsidRDefault="00B04568" w:rsidP="00B04568">
      <w:pPr>
        <w:ind w:firstLine="0"/>
        <w:rPr>
          <w:shd w:val="clear" w:color="auto" w:fill="FFFFFF"/>
        </w:rPr>
      </w:pPr>
      <w:r>
        <w:rPr>
          <w:b/>
        </w:rPr>
        <w:tab/>
      </w:r>
      <w:r w:rsidRPr="008C3848">
        <w:t>1.</w:t>
      </w:r>
      <w:r w:rsidRPr="008C3848">
        <w:rPr>
          <w:lang w:val="ru-RU"/>
        </w:rPr>
        <w:t>2</w:t>
      </w:r>
      <w:r w:rsidRPr="00437A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одно</w:t>
      </w:r>
      <w:r w:rsidRPr="00437A76">
        <w:rPr>
          <w:shd w:val="clear" w:color="auto" w:fill="FFFFFF"/>
        </w:rPr>
        <w:t>кімнатн</w:t>
      </w:r>
      <w:r w:rsidR="008C3848">
        <w:rPr>
          <w:shd w:val="clear" w:color="auto" w:fill="FFFFFF"/>
        </w:rPr>
        <w:t>у</w:t>
      </w:r>
      <w:r>
        <w:rPr>
          <w:b/>
          <w:shd w:val="clear" w:color="auto" w:fill="FFFFFF"/>
        </w:rPr>
        <w:t xml:space="preserve"> </w:t>
      </w:r>
      <w:r w:rsidRPr="00437A76">
        <w:rPr>
          <w:shd w:val="clear" w:color="auto" w:fill="FFFFFF"/>
        </w:rPr>
        <w:t>квартир</w:t>
      </w:r>
      <w:r w:rsidR="008C3848">
        <w:rPr>
          <w:shd w:val="clear" w:color="auto" w:fill="FFFFFF"/>
        </w:rPr>
        <w:t>у</w:t>
      </w:r>
      <w:r>
        <w:rPr>
          <w:shd w:val="clear" w:color="auto" w:fill="FFFFFF"/>
        </w:rPr>
        <w:t xml:space="preserve"> № </w:t>
      </w:r>
      <w:r w:rsidR="006D374B">
        <w:rPr>
          <w:shd w:val="clear" w:color="auto" w:fill="FFFFFF"/>
          <w:lang w:val="ru-RU"/>
        </w:rPr>
        <w:t>…</w:t>
      </w:r>
      <w:r>
        <w:rPr>
          <w:shd w:val="clear" w:color="auto" w:fill="FFFFFF"/>
        </w:rPr>
        <w:t xml:space="preserve">, жилою площею 19,2 кв.м у будинку      № </w:t>
      </w:r>
      <w:r w:rsidR="006D374B">
        <w:rPr>
          <w:shd w:val="clear" w:color="auto" w:fill="FFFFFF"/>
          <w:lang w:val="ru-RU"/>
        </w:rPr>
        <w:t>АДРЕСА 2</w:t>
      </w:r>
      <w:r>
        <w:rPr>
          <w:shd w:val="clear" w:color="auto" w:fill="FFFFFF"/>
        </w:rPr>
        <w:t xml:space="preserve">, яка була надана </w:t>
      </w:r>
      <w:r w:rsidR="006D374B">
        <w:rPr>
          <w:shd w:val="clear" w:color="auto" w:fill="FFFFFF"/>
          <w:lang w:val="ru-RU"/>
        </w:rPr>
        <w:t>ОСОБА 2</w:t>
      </w:r>
      <w:r>
        <w:rPr>
          <w:shd w:val="clear" w:color="auto" w:fill="FFFFFF"/>
        </w:rPr>
        <w:t>, на склад сім</w:t>
      </w:r>
      <w:r w:rsidRPr="00437A76">
        <w:rPr>
          <w:shd w:val="clear" w:color="auto" w:fill="FFFFFF"/>
          <w:lang w:val="ru-RU"/>
        </w:rPr>
        <w:t>’</w:t>
      </w:r>
      <w:r>
        <w:rPr>
          <w:shd w:val="clear" w:color="auto" w:fill="FFFFFF"/>
        </w:rPr>
        <w:t xml:space="preserve">ї чотири особи (він, дружина, дочка, син). </w:t>
      </w:r>
      <w:r w:rsidR="008C3848">
        <w:rPr>
          <w:shd w:val="clear" w:color="auto" w:fill="FFFFFF"/>
        </w:rPr>
        <w:tab/>
      </w:r>
      <w:r>
        <w:rPr>
          <w:shd w:val="clear" w:color="auto" w:fill="FFFFFF"/>
        </w:rPr>
        <w:t>Календарна вислуга на військовій службі понад 20 років.</w:t>
      </w:r>
    </w:p>
    <w:p w:rsidR="00B04568" w:rsidRPr="00E6311D" w:rsidRDefault="00B04568" w:rsidP="00B04568">
      <w:pPr>
        <w:ind w:firstLine="0"/>
      </w:pPr>
      <w:r>
        <w:rPr>
          <w:shd w:val="clear" w:color="auto" w:fill="FFFFFF"/>
        </w:rPr>
        <w:tab/>
        <w:t xml:space="preserve">Підстава: клопотання </w:t>
      </w:r>
      <w:r>
        <w:t xml:space="preserve">Управління Служби безпеки України в Житомирській області від 01.11.2021 № 57/13860, </w:t>
      </w:r>
      <w:r w:rsidR="008C3848">
        <w:t>лист Департаменту господарського забезпечення Служби Безпеки України від 11.10.2021                № 19/10-4817, про розгляд та погодження</w:t>
      </w:r>
      <w:r w:rsidR="008C3848" w:rsidRPr="002812B3">
        <w:t xml:space="preserve"> </w:t>
      </w:r>
      <w:r w:rsidR="008C3848">
        <w:t>на засіданні Житлово-побутової комісії Центрального управління СБ України (протокол від 29.09.2021 № 17),  рішення керівництва Управління Служби безпеки України в Житомирській області щодо виключення з числа службових жилих приміщень квартир наданих  співробітникам СБУ та членам їх сімей</w:t>
      </w:r>
      <w:r w:rsidRPr="00FF3F47">
        <w:t xml:space="preserve">,  </w:t>
      </w:r>
      <w:r w:rsidRPr="00FF3F47">
        <w:rPr>
          <w:color w:val="212529"/>
        </w:rPr>
        <w:t xml:space="preserve">пункт 6 </w:t>
      </w:r>
      <w:r w:rsidRPr="00FF3F47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t>и</w:t>
      </w:r>
      <w:r w:rsidRPr="00FF3F47">
        <w:t xml:space="preserve"> </w:t>
      </w:r>
      <w:r>
        <w:t>5.12 та 5.20</w:t>
      </w:r>
      <w:r w:rsidRPr="00544B8A">
        <w:t xml:space="preserve"> розділу </w:t>
      </w:r>
      <w:bookmarkStart w:id="0" w:name="_GoBack"/>
      <w:r w:rsidRPr="00E6311D">
        <w:t>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bookmarkEnd w:id="0"/>
    <w:p w:rsidR="00A67FDF" w:rsidRPr="001C20DC" w:rsidRDefault="00ED030C" w:rsidP="00B04568">
      <w:pPr>
        <w:pStyle w:val="aa"/>
        <w:ind w:left="0"/>
      </w:pPr>
      <w:r>
        <w:t>2</w:t>
      </w:r>
      <w:r w:rsidR="00911787">
        <w:t xml:space="preserve">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A67FDF" w:rsidRPr="00550C70">
        <w:rPr>
          <w:szCs w:val="28"/>
        </w:rPr>
        <w:t xml:space="preserve">Сергія Кондратюка. </w:t>
      </w:r>
    </w:p>
    <w:p w:rsidR="00A67FDF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70EB6" w:rsidRPr="00550C70" w:rsidRDefault="00A70EB6" w:rsidP="00A67FDF">
      <w:pPr>
        <w:tabs>
          <w:tab w:val="left" w:pos="1080"/>
        </w:tabs>
        <w:ind w:firstLine="708"/>
        <w:rPr>
          <w:szCs w:val="28"/>
        </w:rPr>
      </w:pPr>
    </w:p>
    <w:p w:rsidR="00A67FDF" w:rsidRPr="00550C70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67FDF" w:rsidRPr="00E6311D" w:rsidRDefault="00A67FDF" w:rsidP="00E1589D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Сергій </w:t>
      </w:r>
      <w:r w:rsidR="001C20DC">
        <w:rPr>
          <w:szCs w:val="28"/>
        </w:rPr>
        <w:t>СУХОМЛИН</w:t>
      </w: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Pr="00E6311D" w:rsidRDefault="00E64083" w:rsidP="00E1589D">
      <w:pPr>
        <w:tabs>
          <w:tab w:val="left" w:pos="6804"/>
        </w:tabs>
        <w:ind w:firstLine="0"/>
        <w:rPr>
          <w:szCs w:val="28"/>
        </w:rPr>
      </w:pPr>
    </w:p>
    <w:p w:rsidR="00E64083" w:rsidRDefault="00E64083" w:rsidP="00E64083">
      <w:pPr>
        <w:tabs>
          <w:tab w:val="left" w:pos="6804"/>
        </w:tabs>
        <w:ind w:firstLine="0"/>
        <w:rPr>
          <w:szCs w:val="28"/>
        </w:rPr>
      </w:pPr>
    </w:p>
    <w:p w:rsidR="00E64083" w:rsidRPr="00D07B7D" w:rsidRDefault="00E64083" w:rsidP="00E64083">
      <w:pPr>
        <w:ind w:right="37" w:firstLine="0"/>
        <w:jc w:val="left"/>
      </w:pPr>
      <w:r>
        <w:tab/>
        <w:t>Рішення виконавчого комітету міської ради від _________ № ___ «Про виключення жил</w:t>
      </w:r>
      <w:r w:rsidRPr="004E11F6">
        <w:t>их</w:t>
      </w:r>
      <w:r w:rsidRPr="00700C5F">
        <w:t xml:space="preserve"> </w:t>
      </w:r>
      <w:r>
        <w:t>приміщен</w:t>
      </w:r>
      <w:r w:rsidRPr="00900A16">
        <w:t>ь</w:t>
      </w:r>
      <w:r w:rsidRPr="00700C5F">
        <w:t xml:space="preserve"> </w:t>
      </w:r>
      <w:r>
        <w:t>з числа службових»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E64083" w:rsidRDefault="00E64083" w:rsidP="00E64083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E64083" w:rsidRPr="00E64083" w:rsidRDefault="00E64083" w:rsidP="00E64083">
      <w:pPr>
        <w:pStyle w:val="a5"/>
        <w:tabs>
          <w:tab w:val="left" w:pos="-2160"/>
          <w:tab w:val="left" w:pos="6804"/>
        </w:tabs>
        <w:ind w:right="-1"/>
        <w:rPr>
          <w:lang w:val="ru-RU"/>
        </w:rPr>
      </w:pPr>
      <w:proofErr w:type="spellStart"/>
      <w:r>
        <w:t>__________________Натал</w:t>
      </w:r>
      <w:proofErr w:type="spellEnd"/>
      <w:r>
        <w:t>ія  Дідківська</w:t>
      </w:r>
    </w:p>
    <w:sectPr w:rsidR="00E64083" w:rsidRPr="00E64083" w:rsidSect="003B6C7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16" w:rsidRDefault="00312E16" w:rsidP="00BA2199">
      <w:r>
        <w:separator/>
      </w:r>
    </w:p>
  </w:endnote>
  <w:endnote w:type="continuationSeparator" w:id="0">
    <w:p w:rsidR="00312E16" w:rsidRDefault="00312E16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16" w:rsidRDefault="00312E16" w:rsidP="00BA2199">
      <w:r>
        <w:separator/>
      </w:r>
    </w:p>
  </w:footnote>
  <w:footnote w:type="continuationSeparator" w:id="0">
    <w:p w:rsidR="00312E16" w:rsidRDefault="00312E16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152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2DA1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D85"/>
    <w:rsid w:val="000C3E63"/>
    <w:rsid w:val="000C579C"/>
    <w:rsid w:val="000C703D"/>
    <w:rsid w:val="000C7EC8"/>
    <w:rsid w:val="000C7EE9"/>
    <w:rsid w:val="000D0652"/>
    <w:rsid w:val="000D0F7D"/>
    <w:rsid w:val="000D3278"/>
    <w:rsid w:val="000D3824"/>
    <w:rsid w:val="000D3CC4"/>
    <w:rsid w:val="000D41C2"/>
    <w:rsid w:val="000D4691"/>
    <w:rsid w:val="000D59F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4D17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0DC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6D0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5B0B"/>
    <w:rsid w:val="002666F7"/>
    <w:rsid w:val="0027294E"/>
    <w:rsid w:val="00272BCF"/>
    <w:rsid w:val="00272F41"/>
    <w:rsid w:val="00273AF9"/>
    <w:rsid w:val="00274BD6"/>
    <w:rsid w:val="00275A97"/>
    <w:rsid w:val="00280092"/>
    <w:rsid w:val="0028099D"/>
    <w:rsid w:val="002812B3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096B"/>
    <w:rsid w:val="002A1582"/>
    <w:rsid w:val="002A1CDD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C6796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E60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16"/>
    <w:rsid w:val="00312ED6"/>
    <w:rsid w:val="00313549"/>
    <w:rsid w:val="00315745"/>
    <w:rsid w:val="00322478"/>
    <w:rsid w:val="00322665"/>
    <w:rsid w:val="00322E4A"/>
    <w:rsid w:val="0032576F"/>
    <w:rsid w:val="00325CA9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1C27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6C7A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17AB"/>
    <w:rsid w:val="00432BF4"/>
    <w:rsid w:val="0043431C"/>
    <w:rsid w:val="0043761B"/>
    <w:rsid w:val="0044076E"/>
    <w:rsid w:val="00446196"/>
    <w:rsid w:val="00446723"/>
    <w:rsid w:val="00447231"/>
    <w:rsid w:val="004473BA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2EA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37C4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5F3A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D374B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0C5F"/>
    <w:rsid w:val="00702219"/>
    <w:rsid w:val="007026CB"/>
    <w:rsid w:val="0070288B"/>
    <w:rsid w:val="007039CA"/>
    <w:rsid w:val="00706D44"/>
    <w:rsid w:val="007077DD"/>
    <w:rsid w:val="0071085E"/>
    <w:rsid w:val="00714319"/>
    <w:rsid w:val="00714958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09FF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5852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0F8D"/>
    <w:rsid w:val="00851032"/>
    <w:rsid w:val="008516A6"/>
    <w:rsid w:val="00854929"/>
    <w:rsid w:val="00854BA8"/>
    <w:rsid w:val="008564A6"/>
    <w:rsid w:val="008576DA"/>
    <w:rsid w:val="008637C0"/>
    <w:rsid w:val="00863C33"/>
    <w:rsid w:val="0086405B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17D4"/>
    <w:rsid w:val="008B20DA"/>
    <w:rsid w:val="008B2D63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3848"/>
    <w:rsid w:val="008D00A6"/>
    <w:rsid w:val="008D3717"/>
    <w:rsid w:val="008D4521"/>
    <w:rsid w:val="008D4CF6"/>
    <w:rsid w:val="008D4DFD"/>
    <w:rsid w:val="008D50B5"/>
    <w:rsid w:val="008D736E"/>
    <w:rsid w:val="008E197A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0C2"/>
    <w:rsid w:val="009835F3"/>
    <w:rsid w:val="00984C47"/>
    <w:rsid w:val="00985D8E"/>
    <w:rsid w:val="0098634F"/>
    <w:rsid w:val="0099056A"/>
    <w:rsid w:val="00991534"/>
    <w:rsid w:val="009959A0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0FBC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4A6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67FDF"/>
    <w:rsid w:val="00A70EB6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0FE"/>
    <w:rsid w:val="00AA62D2"/>
    <w:rsid w:val="00AA7B51"/>
    <w:rsid w:val="00AB25FE"/>
    <w:rsid w:val="00AB273B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568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0C98"/>
    <w:rsid w:val="00B31DFE"/>
    <w:rsid w:val="00B33FD3"/>
    <w:rsid w:val="00B3403F"/>
    <w:rsid w:val="00B347C6"/>
    <w:rsid w:val="00B35027"/>
    <w:rsid w:val="00B35518"/>
    <w:rsid w:val="00B3560B"/>
    <w:rsid w:val="00B3581B"/>
    <w:rsid w:val="00B3724E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DA"/>
    <w:rsid w:val="00B97CFE"/>
    <w:rsid w:val="00BA1660"/>
    <w:rsid w:val="00BA1861"/>
    <w:rsid w:val="00BA2199"/>
    <w:rsid w:val="00BA4F8F"/>
    <w:rsid w:val="00BA6B71"/>
    <w:rsid w:val="00BA73C9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289D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25E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07DD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0EE4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77EC8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0FB2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589D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09DF"/>
    <w:rsid w:val="00E60F9B"/>
    <w:rsid w:val="00E61D69"/>
    <w:rsid w:val="00E6311D"/>
    <w:rsid w:val="00E63D30"/>
    <w:rsid w:val="00E64083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502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A687E"/>
    <w:rsid w:val="00EB1EB2"/>
    <w:rsid w:val="00EB439F"/>
    <w:rsid w:val="00EC026A"/>
    <w:rsid w:val="00EC1F1C"/>
    <w:rsid w:val="00EC7E21"/>
    <w:rsid w:val="00ED030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5785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7FE"/>
    <w:rsid w:val="00F633CE"/>
    <w:rsid w:val="00F639B8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954AB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A73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E64083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E64083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CEC6-65B5-400E-BBA2-A0698D25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2021-03-25T12:19:00Z</cp:lastPrinted>
  <dcterms:created xsi:type="dcterms:W3CDTF">2017-11-30T09:04:00Z</dcterms:created>
  <dcterms:modified xsi:type="dcterms:W3CDTF">2021-11-15T08:39:00Z</dcterms:modified>
</cp:coreProperties>
</file>