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504866" cy="6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47A" w:rsidRP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A347A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УКРАЇНА</w:t>
      </w:r>
    </w:p>
    <w:p w:rsidR="000A347A" w:rsidRPr="000A347A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>ЖИТОМИРСЬКА МІСЬКА РАДА</w:t>
      </w: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ВИКОНАВЧИЙ КОМІТЕТ</w:t>
      </w:r>
    </w:p>
    <w:p w:rsidR="00A22A09" w:rsidRDefault="00A22A09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</w:t>
      </w:r>
    </w:p>
    <w:p w:rsidR="000A347A" w:rsidRDefault="000A347A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22A09" w:rsidRPr="000A347A" w:rsidRDefault="00A22A09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D18EB" w:rsidRPr="001D18EB" w:rsidRDefault="001D18EB" w:rsidP="00146383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D18EB">
        <w:rPr>
          <w:rFonts w:ascii="Times New Roman" w:eastAsia="Times New Roman" w:hAnsi="Times New Roman" w:cs="Times New Roman"/>
          <w:sz w:val="28"/>
          <w:szCs w:val="24"/>
          <w:lang w:eastAsia="ar-SA"/>
        </w:rPr>
        <w:t>від _____________ №_________</w:t>
      </w:r>
    </w:p>
    <w:p w:rsidR="001D18EB" w:rsidRPr="001D18EB" w:rsidRDefault="00991E94" w:rsidP="001D18EB">
      <w:pPr>
        <w:spacing w:after="0" w:line="240" w:lineRule="atLeast"/>
        <w:ind w:right="-1" w:firstLine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</w:t>
      </w:r>
      <w:r w:rsidR="001D18EB" w:rsidRPr="001D18E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1D18EB" w:rsidRPr="001D18E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 Житомир                                           </w:t>
      </w:r>
    </w:p>
    <w:p w:rsidR="00E57E84" w:rsidRDefault="00E57E84" w:rsidP="00E57E84">
      <w:pPr>
        <w:spacing w:after="0" w:line="240" w:lineRule="atLeast"/>
        <w:ind w:right="-1" w:firstLine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7E84" w:rsidRPr="00E57E84" w:rsidRDefault="00E57E84" w:rsidP="009C634A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 передачу службового</w:t>
      </w:r>
    </w:p>
    <w:p w:rsidR="00E57E84" w:rsidRPr="00E57E84" w:rsidRDefault="00E57E84" w:rsidP="009C634A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легкового автомобіля </w:t>
      </w:r>
    </w:p>
    <w:p w:rsidR="00E57E84" w:rsidRPr="00E57E84" w:rsidRDefault="00E57E84" w:rsidP="00E57E84">
      <w:pPr>
        <w:spacing w:after="0" w:line="240" w:lineRule="atLeast"/>
        <w:ind w:right="-1" w:firstLine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</w:p>
    <w:p w:rsidR="00E57E84" w:rsidRPr="00E57E84" w:rsidRDefault="00E57E84" w:rsidP="00E57E84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>У зв’язку з виробничою необхідністю та з метою підвищення мобільності роботи, спрямованої на оперативне виконання поставлених задач і посилення  напрямків діяльності, відповідно до статті 29 Закону України «Про місцеве самоврядування в Україні», виконавчий комітет Житомирської міської ради</w:t>
      </w:r>
    </w:p>
    <w:p w:rsidR="00E57E84" w:rsidRPr="00E57E84" w:rsidRDefault="00E57E84" w:rsidP="00E57E84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7E84" w:rsidRPr="00E57E84" w:rsidRDefault="00E57E84" w:rsidP="009C634A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>ВИРІШИВ:</w:t>
      </w:r>
    </w:p>
    <w:p w:rsidR="00E57E84" w:rsidRPr="00E57E84" w:rsidRDefault="00E57E84" w:rsidP="00E57E84">
      <w:pPr>
        <w:spacing w:after="0" w:line="240" w:lineRule="atLeast"/>
        <w:ind w:right="-1" w:firstLine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7E84" w:rsidRPr="00E57E84" w:rsidRDefault="00E57E84" w:rsidP="00F94A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>1. Передати з балансу</w:t>
      </w:r>
      <w:r w:rsidRPr="00E57E84">
        <w:t xml:space="preserve"> 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управління з розвитку села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ереси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Ж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итомирської міської ради службовий легковий автомобіль марки </w:t>
      </w:r>
      <w:r w:rsidR="00761A0C">
        <w:rPr>
          <w:rFonts w:ascii="Times New Roman" w:eastAsia="Times New Roman" w:hAnsi="Times New Roman" w:cs="Times New Roman"/>
          <w:sz w:val="28"/>
          <w:szCs w:val="24"/>
          <w:lang w:eastAsia="ar-SA"/>
        </w:rPr>
        <w:t>ЗАЗ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модель </w:t>
      </w:r>
      <w:r w:rsidR="00761A0C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SENS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</w:t>
      </w:r>
      <w:r w:rsidRPr="00761A0C">
        <w:rPr>
          <w:rFonts w:ascii="Times New Roman" w:eastAsia="Times New Roman" w:hAnsi="Times New Roman" w:cs="Times New Roman"/>
          <w:sz w:val="28"/>
          <w:szCs w:val="24"/>
          <w:lang w:eastAsia="ar-SA"/>
        </w:rPr>
        <w:t>синій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), тип </w:t>
      </w:r>
      <w:r w:rsidRPr="00761A0C">
        <w:rPr>
          <w:rFonts w:ascii="Times New Roman" w:eastAsia="Times New Roman" w:hAnsi="Times New Roman" w:cs="Times New Roman"/>
          <w:sz w:val="28"/>
          <w:szCs w:val="24"/>
          <w:lang w:eastAsia="ar-SA"/>
        </w:rPr>
        <w:t>легковий седан – В</w:t>
      </w:r>
      <w:r w:rsidRPr="009D1625">
        <w:rPr>
          <w:rFonts w:ascii="Times New Roman" w:eastAsia="Times New Roman" w:hAnsi="Times New Roman" w:cs="Times New Roman"/>
          <w:sz w:val="28"/>
          <w:szCs w:val="24"/>
          <w:lang w:eastAsia="ar-SA"/>
        </w:rPr>
        <w:t>, 20</w:t>
      </w:r>
      <w:r w:rsidR="009D1625" w:rsidRPr="009D1625">
        <w:rPr>
          <w:rFonts w:ascii="Times New Roman" w:eastAsia="Times New Roman" w:hAnsi="Times New Roman" w:cs="Times New Roman"/>
          <w:sz w:val="28"/>
          <w:szCs w:val="24"/>
          <w:lang w:eastAsia="ar-SA"/>
        </w:rPr>
        <w:t>15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рік випуску</w:t>
      </w:r>
      <w:r w:rsidR="009C634A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баланс виконавчого комітету Житомирської міської ради згідно з додатком.</w:t>
      </w:r>
    </w:p>
    <w:p w:rsidR="00736388" w:rsidRPr="001D18EB" w:rsidRDefault="00E57E84" w:rsidP="00F94A1F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="00F94A1F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="00F94A1F" w:rsidRPr="00F94A1F">
        <w:rPr>
          <w:rFonts w:ascii="Times New Roman" w:eastAsia="Times New Roman" w:hAnsi="Times New Roman" w:cs="Times New Roman"/>
          <w:sz w:val="28"/>
          <w:szCs w:val="24"/>
          <w:lang w:eastAsia="ar-SA"/>
        </w:rPr>
        <w:t>иконавчо</w:t>
      </w:r>
      <w:r w:rsidR="00F94A1F">
        <w:rPr>
          <w:rFonts w:ascii="Times New Roman" w:eastAsia="Times New Roman" w:hAnsi="Times New Roman" w:cs="Times New Roman"/>
          <w:sz w:val="28"/>
          <w:szCs w:val="24"/>
          <w:lang w:eastAsia="ar-SA"/>
        </w:rPr>
        <w:t>му</w:t>
      </w:r>
      <w:r w:rsidR="00F94A1F" w:rsidRPr="00F94A1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комітету Житомирської міської ради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начальнику планово-фінансового відділу Житомирської міської ради </w:t>
      </w:r>
      <w:r w:rsidR="00F94A1F"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>Н</w:t>
      </w:r>
      <w:r w:rsidR="00F94A1F">
        <w:rPr>
          <w:rFonts w:ascii="Times New Roman" w:eastAsia="Times New Roman" w:hAnsi="Times New Roman" w:cs="Times New Roman"/>
          <w:sz w:val="28"/>
          <w:szCs w:val="24"/>
          <w:lang w:eastAsia="ar-SA"/>
        </w:rPr>
        <w:t>ілі</w:t>
      </w:r>
      <w:r w:rsidR="00F94A1F"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Борецькій, оформити  відповідні документи та провести приймання-передачу службового легкового автомобіля марки </w:t>
      </w:r>
      <w:r w:rsidR="009D1625" w:rsidRPr="009D1625">
        <w:rPr>
          <w:rFonts w:ascii="Times New Roman" w:eastAsia="Times New Roman" w:hAnsi="Times New Roman" w:cs="Times New Roman"/>
          <w:sz w:val="28"/>
          <w:szCs w:val="24"/>
          <w:lang w:eastAsia="ar-SA"/>
        </w:rPr>
        <w:t>ЗАЗ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модель </w:t>
      </w:r>
      <w:r w:rsidR="009D1625" w:rsidRPr="009D16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SENS (синій), 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тип легковий седан – </w:t>
      </w:r>
      <w:r w:rsidRPr="009D1625">
        <w:rPr>
          <w:rFonts w:ascii="Times New Roman" w:eastAsia="Times New Roman" w:hAnsi="Times New Roman" w:cs="Times New Roman"/>
          <w:sz w:val="28"/>
          <w:szCs w:val="24"/>
          <w:lang w:eastAsia="ar-SA"/>
        </w:rPr>
        <w:t>В, 20</w:t>
      </w:r>
      <w:r w:rsidR="009D1625" w:rsidRPr="009D1625">
        <w:rPr>
          <w:rFonts w:ascii="Times New Roman" w:eastAsia="Times New Roman" w:hAnsi="Times New Roman" w:cs="Times New Roman"/>
          <w:sz w:val="28"/>
          <w:szCs w:val="24"/>
          <w:lang w:eastAsia="ar-SA"/>
        </w:rPr>
        <w:t>15</w:t>
      </w:r>
      <w:r w:rsidRPr="00E57E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рік випуску, вказаного в п.1 цього рішення, згідно з чинним законодавством.</w:t>
      </w:r>
    </w:p>
    <w:p w:rsidR="00F94A1F" w:rsidRDefault="00F94A1F" w:rsidP="00F94A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D354B" w:rsidRPr="00F94A1F">
        <w:rPr>
          <w:rFonts w:ascii="Times New Roman" w:hAnsi="Times New Roman" w:cs="Times New Roman"/>
          <w:color w:val="000000"/>
          <w:sz w:val="28"/>
          <w:szCs w:val="28"/>
        </w:rPr>
        <w:t xml:space="preserve">Приймання-передачу зазначеного майна провести відповідно до чинного законодавства України. </w:t>
      </w:r>
    </w:p>
    <w:p w:rsidR="00260318" w:rsidRPr="00F94A1F" w:rsidRDefault="00F94A1F" w:rsidP="00F94A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25567" w:rsidRPr="00F94A1F">
        <w:rPr>
          <w:rFonts w:ascii="Times New Roman" w:hAnsi="Times New Roman" w:cs="Times New Roman"/>
          <w:color w:val="000000"/>
          <w:sz w:val="28"/>
          <w:szCs w:val="28"/>
        </w:rPr>
        <w:t>Контроль  за  виконанням цього  рішення  покласти  на  керуючого справами виконавчого комітету міської ради Ольгу Пашко та начальника планово-фінансового відділу міської ради  Нілу Борецьку.</w:t>
      </w:r>
    </w:p>
    <w:p w:rsidR="0049681F" w:rsidRPr="0049681F" w:rsidRDefault="0049681F" w:rsidP="00DD354B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C3575D">
      <w:pPr>
        <w:tabs>
          <w:tab w:val="left" w:pos="7088"/>
        </w:tabs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9681F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</w:t>
      </w:r>
      <w:r w:rsidR="00AE06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357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968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E06B1">
        <w:rPr>
          <w:rFonts w:ascii="Times New Roman" w:hAnsi="Times New Roman" w:cs="Times New Roman"/>
          <w:color w:val="000000"/>
          <w:sz w:val="28"/>
          <w:szCs w:val="28"/>
        </w:rPr>
        <w:t>ергій</w:t>
      </w:r>
      <w:r w:rsidR="00606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B1" w:rsidRPr="0049681F">
        <w:rPr>
          <w:rFonts w:ascii="Times New Roman" w:hAnsi="Times New Roman" w:cs="Times New Roman"/>
          <w:color w:val="000000"/>
          <w:sz w:val="28"/>
          <w:szCs w:val="28"/>
        </w:rPr>
        <w:t>СУХОМЛИН</w:t>
      </w: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761A0C" w:rsidRPr="00C24EAD" w:rsidRDefault="00761A0C" w:rsidP="00C24EAD">
      <w:pPr>
        <w:tabs>
          <w:tab w:val="left" w:pos="7088"/>
        </w:tabs>
        <w:spacing w:after="0" w:line="240" w:lineRule="atLeast"/>
        <w:ind w:right="-1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21EC4" w:rsidRPr="00721EC4" w:rsidRDefault="00276ADC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E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EC4">
        <w:rPr>
          <w:rFonts w:ascii="Times New Roman" w:hAnsi="Times New Roman" w:cs="Times New Roman"/>
          <w:color w:val="000000"/>
          <w:sz w:val="28"/>
          <w:szCs w:val="28"/>
        </w:rPr>
        <w:t xml:space="preserve">Додаток </w:t>
      </w:r>
    </w:p>
    <w:p w:rsidR="00721EC4" w:rsidRPr="00721EC4" w:rsidRDefault="00721EC4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21E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до рішення виконавчого </w:t>
      </w:r>
    </w:p>
    <w:p w:rsidR="00721EC4" w:rsidRPr="00721EC4" w:rsidRDefault="00721EC4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21E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комітету міської ради</w:t>
      </w:r>
    </w:p>
    <w:p w:rsidR="0049681F" w:rsidRPr="0049681F" w:rsidRDefault="00721EC4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21E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________  № ___</w:t>
      </w:r>
    </w:p>
    <w:p w:rsidR="003F3BFB" w:rsidRDefault="003F3BFB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D027D9" w:rsidRDefault="00D027D9" w:rsidP="001519D2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7D9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9D2" w:rsidRDefault="00D027D9" w:rsidP="001519D2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DC3724" w:rsidRPr="00DC3724">
        <w:rPr>
          <w:rFonts w:ascii="Times New Roman" w:hAnsi="Times New Roman" w:cs="Times New Roman"/>
          <w:color w:val="000000"/>
          <w:sz w:val="28"/>
          <w:szCs w:val="28"/>
        </w:rPr>
        <w:t>теріальн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C3724" w:rsidRPr="00DC3724">
        <w:rPr>
          <w:rFonts w:ascii="Times New Roman" w:hAnsi="Times New Roman" w:cs="Times New Roman"/>
          <w:color w:val="000000"/>
          <w:sz w:val="28"/>
          <w:szCs w:val="28"/>
        </w:rPr>
        <w:t xml:space="preserve"> цінност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B13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19D2" w:rsidRPr="00151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9D2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="00DC372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519D2">
        <w:rPr>
          <w:rFonts w:ascii="Times New Roman" w:hAnsi="Times New Roman" w:cs="Times New Roman"/>
          <w:color w:val="000000"/>
          <w:sz w:val="28"/>
          <w:szCs w:val="28"/>
        </w:rPr>
        <w:t xml:space="preserve"> перед</w:t>
      </w:r>
      <w:r w:rsidR="00DC3724">
        <w:rPr>
          <w:rFonts w:ascii="Times New Roman" w:hAnsi="Times New Roman" w:cs="Times New Roman"/>
          <w:color w:val="000000"/>
          <w:sz w:val="28"/>
          <w:szCs w:val="28"/>
        </w:rPr>
        <w:t>аю</w:t>
      </w:r>
      <w:r w:rsidR="001519D2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DC3724" w:rsidRPr="00DC3724">
        <w:rPr>
          <w:rFonts w:ascii="Times New Roman" w:hAnsi="Times New Roman" w:cs="Times New Roman"/>
          <w:color w:val="000000"/>
          <w:sz w:val="28"/>
          <w:szCs w:val="28"/>
        </w:rPr>
        <w:t xml:space="preserve"> з балансу</w:t>
      </w:r>
      <w:r w:rsidR="00761A0C" w:rsidRPr="00761A0C">
        <w:t xml:space="preserve"> </w:t>
      </w:r>
      <w:r w:rsidR="00761A0C" w:rsidRPr="00761A0C">
        <w:rPr>
          <w:rFonts w:ascii="Times New Roman" w:hAnsi="Times New Roman" w:cs="Times New Roman"/>
          <w:color w:val="000000"/>
          <w:sz w:val="28"/>
          <w:szCs w:val="28"/>
        </w:rPr>
        <w:t>управління з розвитку села Вереси Житомирської міської ради</w:t>
      </w:r>
      <w:r w:rsidR="00DC3724" w:rsidRPr="00DC3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A0C" w:rsidRPr="00DC3724">
        <w:rPr>
          <w:rFonts w:ascii="Times New Roman" w:hAnsi="Times New Roman" w:cs="Times New Roman"/>
          <w:color w:val="000000"/>
          <w:sz w:val="28"/>
          <w:szCs w:val="28"/>
        </w:rPr>
        <w:t xml:space="preserve">на баланс </w:t>
      </w:r>
      <w:r w:rsidR="00DC3724" w:rsidRPr="00DC3724"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</w:t>
      </w:r>
    </w:p>
    <w:p w:rsidR="001519D2" w:rsidRDefault="00DC3724" w:rsidP="00761A0C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724">
        <w:rPr>
          <w:rFonts w:ascii="Times New Roman" w:hAnsi="Times New Roman" w:cs="Times New Roman"/>
          <w:color w:val="000000"/>
          <w:sz w:val="28"/>
          <w:szCs w:val="28"/>
        </w:rPr>
        <w:t xml:space="preserve">Житомирської міської ради Житомирської області </w:t>
      </w:r>
    </w:p>
    <w:p w:rsidR="00BF4D5D" w:rsidRDefault="00082236" w:rsidP="009D1625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9B7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6"/>
        <w:tblW w:w="9498" w:type="dxa"/>
        <w:tblInd w:w="-5" w:type="dxa"/>
        <w:tblLayout w:type="fixed"/>
        <w:tblLook w:val="04A0"/>
      </w:tblPr>
      <w:tblGrid>
        <w:gridCol w:w="567"/>
        <w:gridCol w:w="1418"/>
        <w:gridCol w:w="1701"/>
        <w:gridCol w:w="709"/>
        <w:gridCol w:w="1275"/>
        <w:gridCol w:w="1276"/>
        <w:gridCol w:w="1134"/>
        <w:gridCol w:w="1418"/>
      </w:tblGrid>
      <w:tr w:rsidR="00865700" w:rsidTr="00A24650">
        <w:trPr>
          <w:trHeight w:val="336"/>
        </w:trPr>
        <w:tc>
          <w:tcPr>
            <w:tcW w:w="567" w:type="dxa"/>
            <w:vMerge w:val="restart"/>
          </w:tcPr>
          <w:p w:rsidR="00865700" w:rsidRPr="00EA4498" w:rsidRDefault="00865700" w:rsidP="00FD5C5B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865700" w:rsidRDefault="00865700" w:rsidP="00EA4498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700" w:rsidRPr="00EA4498" w:rsidRDefault="00865700" w:rsidP="00EA4498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 w:val="restart"/>
          </w:tcPr>
          <w:p w:rsidR="00865700" w:rsidRPr="00EA4498" w:rsidRDefault="00865700" w:rsidP="00DE3ACB">
            <w:pPr>
              <w:spacing w:line="240" w:lineRule="atLeast"/>
              <w:ind w:left="-111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709" w:type="dxa"/>
            <w:vMerge w:val="restart"/>
          </w:tcPr>
          <w:p w:rsidR="00865700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</w:p>
          <w:p w:rsidR="00865700" w:rsidRPr="00EA4498" w:rsidRDefault="00865700" w:rsidP="00865700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865700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</w:p>
          <w:p w:rsidR="00865700" w:rsidRPr="00EA4498" w:rsidRDefault="00865700" w:rsidP="00865700">
            <w:pPr>
              <w:spacing w:line="240" w:lineRule="atLeast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одиницю </w:t>
            </w:r>
          </w:p>
        </w:tc>
        <w:tc>
          <w:tcPr>
            <w:tcW w:w="2410" w:type="dxa"/>
            <w:gridSpan w:val="2"/>
          </w:tcPr>
          <w:p w:rsidR="00865700" w:rsidRPr="00EA4498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vMerge w:val="restart"/>
          </w:tcPr>
          <w:p w:rsidR="00865700" w:rsidRPr="00EA4498" w:rsidRDefault="00865700" w:rsidP="009C634A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</w:t>
            </w:r>
            <w:r w:rsidR="00A2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2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865700" w:rsidTr="00A24650">
        <w:trPr>
          <w:trHeight w:val="496"/>
        </w:trPr>
        <w:tc>
          <w:tcPr>
            <w:tcW w:w="567" w:type="dxa"/>
            <w:vMerge/>
          </w:tcPr>
          <w:p w:rsidR="00865700" w:rsidRPr="00EA4498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5700" w:rsidRDefault="00865700" w:rsidP="00EA4498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5700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5700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5700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700" w:rsidRPr="00EA4498" w:rsidRDefault="00865700" w:rsidP="00865700">
            <w:pPr>
              <w:spacing w:line="240" w:lineRule="atLeast"/>
              <w:ind w:left="-109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обліком</w:t>
            </w:r>
          </w:p>
        </w:tc>
        <w:tc>
          <w:tcPr>
            <w:tcW w:w="1134" w:type="dxa"/>
          </w:tcPr>
          <w:p w:rsidR="00865700" w:rsidRPr="00EA4498" w:rsidRDefault="00865700" w:rsidP="00865700">
            <w:pPr>
              <w:spacing w:line="240" w:lineRule="atLeast"/>
              <w:ind w:left="-109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фактично</w:t>
            </w:r>
          </w:p>
        </w:tc>
        <w:tc>
          <w:tcPr>
            <w:tcW w:w="1418" w:type="dxa"/>
            <w:vMerge/>
          </w:tcPr>
          <w:p w:rsidR="00865700" w:rsidRPr="00EA4498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700" w:rsidTr="00A24650">
        <w:tc>
          <w:tcPr>
            <w:tcW w:w="567" w:type="dxa"/>
          </w:tcPr>
          <w:p w:rsidR="00865700" w:rsidRPr="00EA4498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700" w:rsidRPr="00EA4498" w:rsidRDefault="00A24650" w:rsidP="00A24650">
            <w:pPr>
              <w:spacing w:line="240" w:lineRule="atLeast"/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101510002</w:t>
            </w:r>
          </w:p>
        </w:tc>
        <w:tc>
          <w:tcPr>
            <w:tcW w:w="1701" w:type="dxa"/>
          </w:tcPr>
          <w:p w:rsidR="00865700" w:rsidRPr="009D1625" w:rsidRDefault="00865700" w:rsidP="009D1625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Автомобіль </w:t>
            </w:r>
            <w:r w:rsidR="009D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 </w:t>
            </w:r>
            <w:r w:rsidR="009D16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SENS</w:t>
            </w:r>
          </w:p>
        </w:tc>
        <w:tc>
          <w:tcPr>
            <w:tcW w:w="709" w:type="dxa"/>
          </w:tcPr>
          <w:p w:rsidR="00865700" w:rsidRPr="00EA4498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865700" w:rsidRPr="00EA4498" w:rsidRDefault="00A2465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156200,00</w:t>
            </w:r>
          </w:p>
        </w:tc>
        <w:tc>
          <w:tcPr>
            <w:tcW w:w="1276" w:type="dxa"/>
          </w:tcPr>
          <w:p w:rsidR="00865700" w:rsidRPr="00EA4498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700" w:rsidRPr="00EA4498" w:rsidRDefault="0086570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700" w:rsidRPr="00EA4498" w:rsidRDefault="00A2465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156200,00</w:t>
            </w:r>
          </w:p>
        </w:tc>
      </w:tr>
      <w:tr w:rsidR="00866B14" w:rsidTr="00A24650">
        <w:tc>
          <w:tcPr>
            <w:tcW w:w="5670" w:type="dxa"/>
            <w:gridSpan w:val="5"/>
          </w:tcPr>
          <w:p w:rsidR="00866B14" w:rsidRPr="00EA4498" w:rsidRDefault="00A97FBA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866B14" w:rsidRPr="00EA4498" w:rsidRDefault="00866B14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14" w:rsidRPr="00EA4498" w:rsidRDefault="00866B14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B14" w:rsidRPr="00EA4498" w:rsidRDefault="00A24650" w:rsidP="00BF4D5D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156200,00</w:t>
            </w:r>
          </w:p>
        </w:tc>
      </w:tr>
    </w:tbl>
    <w:p w:rsidR="00BF4D5D" w:rsidRDefault="00BF4D5D" w:rsidP="00BF4D5D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FBA" w:rsidRPr="00A97FBA" w:rsidRDefault="00A97FBA" w:rsidP="00DE3A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FBA">
        <w:rPr>
          <w:rFonts w:ascii="Times New Roman" w:hAnsi="Times New Roman" w:cs="Times New Roman"/>
          <w:color w:val="000000"/>
          <w:sz w:val="28"/>
          <w:szCs w:val="28"/>
        </w:rPr>
        <w:t>Всього найменувань</w:t>
      </w:r>
      <w:r w:rsidR="009D162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A97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625">
        <w:rPr>
          <w:rFonts w:ascii="Times New Roman" w:hAnsi="Times New Roman" w:cs="Times New Roman"/>
          <w:color w:val="000000"/>
          <w:sz w:val="28"/>
          <w:szCs w:val="28"/>
        </w:rPr>
        <w:t xml:space="preserve">1 (один) </w:t>
      </w:r>
      <w:r w:rsidR="009D1625" w:rsidRPr="00A97FB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D1625" w:rsidRPr="009D1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625" w:rsidRPr="00A97FBA">
        <w:rPr>
          <w:rFonts w:ascii="Times New Roman" w:hAnsi="Times New Roman" w:cs="Times New Roman"/>
          <w:color w:val="000000"/>
          <w:sz w:val="28"/>
          <w:szCs w:val="28"/>
        </w:rPr>
        <w:t>суму:</w:t>
      </w:r>
      <w:r w:rsidR="009C6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650">
        <w:rPr>
          <w:rFonts w:ascii="Times New Roman" w:hAnsi="Times New Roman" w:cs="Times New Roman"/>
          <w:color w:val="000000"/>
          <w:sz w:val="28"/>
          <w:szCs w:val="28"/>
        </w:rPr>
        <w:t xml:space="preserve">156200,00 </w:t>
      </w:r>
      <w:proofErr w:type="spellStart"/>
      <w:r w:rsidRPr="00A97FB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9C6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650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A97FBA">
        <w:rPr>
          <w:rFonts w:ascii="Times New Roman" w:hAnsi="Times New Roman" w:cs="Times New Roman"/>
          <w:color w:val="000000"/>
          <w:sz w:val="28"/>
          <w:szCs w:val="28"/>
        </w:rPr>
        <w:t xml:space="preserve"> коп.</w:t>
      </w:r>
      <w:r w:rsidR="00A24650">
        <w:rPr>
          <w:rFonts w:ascii="Times New Roman" w:hAnsi="Times New Roman" w:cs="Times New Roman"/>
          <w:color w:val="000000"/>
          <w:sz w:val="28"/>
          <w:szCs w:val="28"/>
        </w:rPr>
        <w:t xml:space="preserve"> (сто п’ятдесят шість тисяч двісті гривень, 00 копійок. </w:t>
      </w:r>
    </w:p>
    <w:p w:rsidR="00B57AA8" w:rsidRDefault="00B57AA8" w:rsidP="00A97FBA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C91" w:rsidRDefault="00697C91" w:rsidP="00A97FBA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C91" w:rsidRDefault="00697C91" w:rsidP="00A97FBA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C91" w:rsidRDefault="00697C91" w:rsidP="00A97FBA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C91" w:rsidRDefault="00697C91" w:rsidP="00A97FBA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8"/>
        <w:tblW w:w="9498" w:type="dxa"/>
        <w:tblLook w:val="01E0"/>
      </w:tblPr>
      <w:tblGrid>
        <w:gridCol w:w="4395"/>
        <w:gridCol w:w="2409"/>
        <w:gridCol w:w="2694"/>
      </w:tblGrid>
      <w:tr w:rsidR="009D1625" w:rsidRPr="009D1625" w:rsidTr="0053161F">
        <w:tc>
          <w:tcPr>
            <w:tcW w:w="4395" w:type="dxa"/>
            <w:shd w:val="clear" w:color="auto" w:fill="auto"/>
          </w:tcPr>
          <w:p w:rsidR="009D1625" w:rsidRPr="009D1625" w:rsidRDefault="009D1625" w:rsidP="009D162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управління з розвитку села Вереси Житомирської міської ради</w:t>
            </w:r>
          </w:p>
        </w:tc>
        <w:tc>
          <w:tcPr>
            <w:tcW w:w="2409" w:type="dxa"/>
            <w:shd w:val="clear" w:color="auto" w:fill="auto"/>
          </w:tcPr>
          <w:p w:rsidR="009D1625" w:rsidRPr="009D1625" w:rsidRDefault="009D1625" w:rsidP="009D162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D1625" w:rsidRPr="009D1625" w:rsidRDefault="009D1625" w:rsidP="009D162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1625" w:rsidRPr="009D1625" w:rsidRDefault="009D1625" w:rsidP="0053161F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531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ригорій </w:t>
            </w:r>
            <w:r w:rsidR="00183784" w:rsidRPr="00183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ЛЯЛЕВИЧ</w:t>
            </w:r>
          </w:p>
        </w:tc>
      </w:tr>
      <w:tr w:rsidR="009D1625" w:rsidRPr="009D1625" w:rsidTr="0053161F">
        <w:tc>
          <w:tcPr>
            <w:tcW w:w="4395" w:type="dxa"/>
            <w:shd w:val="clear" w:color="auto" w:fill="auto"/>
          </w:tcPr>
          <w:p w:rsidR="009D1625" w:rsidRPr="009D1625" w:rsidRDefault="009D1625" w:rsidP="009D162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D1625" w:rsidRPr="009D1625" w:rsidRDefault="009D1625" w:rsidP="009D162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D1625" w:rsidRPr="009D1625" w:rsidRDefault="009D1625" w:rsidP="009D1625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634A" w:rsidRPr="009D1625" w:rsidTr="0053161F">
        <w:tc>
          <w:tcPr>
            <w:tcW w:w="4395" w:type="dxa"/>
            <w:shd w:val="clear" w:color="auto" w:fill="auto"/>
          </w:tcPr>
          <w:p w:rsidR="009C634A" w:rsidRPr="009D1625" w:rsidRDefault="009C634A" w:rsidP="009C634A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Керуючий справами виконавчого  комітету міської ради</w:t>
            </w:r>
          </w:p>
        </w:tc>
        <w:tc>
          <w:tcPr>
            <w:tcW w:w="2409" w:type="dxa"/>
            <w:shd w:val="clear" w:color="auto" w:fill="auto"/>
          </w:tcPr>
          <w:p w:rsidR="009C634A" w:rsidRPr="009D1625" w:rsidRDefault="009C634A" w:rsidP="009C634A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C634A" w:rsidRPr="00F2743C" w:rsidRDefault="009C634A" w:rsidP="009C634A">
            <w:pPr>
              <w:spacing w:after="0" w:line="240" w:lineRule="atLeast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634A" w:rsidRPr="009D1625" w:rsidRDefault="009C634A" w:rsidP="0053161F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31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</w:t>
            </w:r>
            <w:bookmarkStart w:id="0" w:name="_GoBack"/>
            <w:bookmarkEnd w:id="0"/>
            <w:r w:rsidRPr="00F2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ПАШКО</w:t>
            </w:r>
          </w:p>
        </w:tc>
      </w:tr>
    </w:tbl>
    <w:p w:rsidR="00B57AA8" w:rsidRDefault="00B57AA8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045" w:rsidRPr="00BB4045" w:rsidRDefault="00BB4045" w:rsidP="00BB4045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045" w:rsidRPr="00BB4045" w:rsidRDefault="00BB4045" w:rsidP="00BB4045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AA8" w:rsidRDefault="00B57AA8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AA8" w:rsidRDefault="00B57AA8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AA8" w:rsidRDefault="00B57AA8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AA8" w:rsidRDefault="00B57AA8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D0" w:rsidRDefault="005F39D0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D0" w:rsidRDefault="005F39D0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D0" w:rsidRDefault="005F39D0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D0" w:rsidRDefault="005F39D0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650" w:rsidRDefault="00A24650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D0" w:rsidRDefault="005F39D0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AA8" w:rsidRDefault="00B57AA8" w:rsidP="005D4622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7AA8" w:rsidSect="00C24E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F1" w:rsidRDefault="001625F1" w:rsidP="007A7BF6">
      <w:pPr>
        <w:spacing w:after="0" w:line="240" w:lineRule="auto"/>
      </w:pPr>
      <w:r>
        <w:separator/>
      </w:r>
    </w:p>
  </w:endnote>
  <w:endnote w:type="continuationSeparator" w:id="0">
    <w:p w:rsidR="001625F1" w:rsidRDefault="001625F1" w:rsidP="007A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F1" w:rsidRDefault="001625F1" w:rsidP="007A7BF6">
      <w:pPr>
        <w:spacing w:after="0" w:line="240" w:lineRule="auto"/>
      </w:pPr>
      <w:r>
        <w:separator/>
      </w:r>
    </w:p>
  </w:footnote>
  <w:footnote w:type="continuationSeparator" w:id="0">
    <w:p w:rsidR="001625F1" w:rsidRDefault="001625F1" w:rsidP="007A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02"/>
    <w:multiLevelType w:val="multilevel"/>
    <w:tmpl w:val="87DC831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ED5067"/>
    <w:multiLevelType w:val="hybridMultilevel"/>
    <w:tmpl w:val="6E90E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F46594"/>
    <w:multiLevelType w:val="hybridMultilevel"/>
    <w:tmpl w:val="6240C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C43D08"/>
    <w:multiLevelType w:val="hybridMultilevel"/>
    <w:tmpl w:val="F4D89A72"/>
    <w:lvl w:ilvl="0" w:tplc="4D66D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E41D94"/>
    <w:multiLevelType w:val="hybridMultilevel"/>
    <w:tmpl w:val="E5AC92E2"/>
    <w:lvl w:ilvl="0" w:tplc="34D43B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B2FC7"/>
    <w:multiLevelType w:val="hybridMultilevel"/>
    <w:tmpl w:val="A918976C"/>
    <w:lvl w:ilvl="0" w:tplc="668809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C6080"/>
    <w:multiLevelType w:val="hybridMultilevel"/>
    <w:tmpl w:val="D39E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786E"/>
    <w:rsid w:val="00011923"/>
    <w:rsid w:val="0003356E"/>
    <w:rsid w:val="000362D0"/>
    <w:rsid w:val="000764C5"/>
    <w:rsid w:val="00077CC6"/>
    <w:rsid w:val="00082236"/>
    <w:rsid w:val="00086A30"/>
    <w:rsid w:val="000A347A"/>
    <w:rsid w:val="000B1779"/>
    <w:rsid w:val="000C1DFA"/>
    <w:rsid w:val="000E2000"/>
    <w:rsid w:val="000E2395"/>
    <w:rsid w:val="000E2D88"/>
    <w:rsid w:val="001117B0"/>
    <w:rsid w:val="00125A04"/>
    <w:rsid w:val="00134B4C"/>
    <w:rsid w:val="00143B70"/>
    <w:rsid w:val="00146383"/>
    <w:rsid w:val="00147EBB"/>
    <w:rsid w:val="001519D2"/>
    <w:rsid w:val="00154F51"/>
    <w:rsid w:val="001552DA"/>
    <w:rsid w:val="001625F1"/>
    <w:rsid w:val="001811E6"/>
    <w:rsid w:val="00183784"/>
    <w:rsid w:val="001B3CB5"/>
    <w:rsid w:val="001D18EB"/>
    <w:rsid w:val="001E67CA"/>
    <w:rsid w:val="0020134B"/>
    <w:rsid w:val="00212DA4"/>
    <w:rsid w:val="00214430"/>
    <w:rsid w:val="0023116C"/>
    <w:rsid w:val="00247D4D"/>
    <w:rsid w:val="002547D1"/>
    <w:rsid w:val="00260318"/>
    <w:rsid w:val="00266BC6"/>
    <w:rsid w:val="002764A6"/>
    <w:rsid w:val="00276ADC"/>
    <w:rsid w:val="0029447D"/>
    <w:rsid w:val="002A2831"/>
    <w:rsid w:val="002A5994"/>
    <w:rsid w:val="002C0326"/>
    <w:rsid w:val="002C1FF0"/>
    <w:rsid w:val="002D1168"/>
    <w:rsid w:val="002E3445"/>
    <w:rsid w:val="002E747A"/>
    <w:rsid w:val="00307847"/>
    <w:rsid w:val="0032214C"/>
    <w:rsid w:val="00324C42"/>
    <w:rsid w:val="00327535"/>
    <w:rsid w:val="00360B36"/>
    <w:rsid w:val="00363A69"/>
    <w:rsid w:val="0037464C"/>
    <w:rsid w:val="00375E0F"/>
    <w:rsid w:val="00385248"/>
    <w:rsid w:val="00391A50"/>
    <w:rsid w:val="003A7250"/>
    <w:rsid w:val="003B70DC"/>
    <w:rsid w:val="003C06F3"/>
    <w:rsid w:val="003C45AD"/>
    <w:rsid w:val="003C7ECE"/>
    <w:rsid w:val="003D3188"/>
    <w:rsid w:val="003D7CDE"/>
    <w:rsid w:val="003E5D55"/>
    <w:rsid w:val="003F3BFB"/>
    <w:rsid w:val="003F693C"/>
    <w:rsid w:val="00426D99"/>
    <w:rsid w:val="0043338B"/>
    <w:rsid w:val="00435D90"/>
    <w:rsid w:val="00450F19"/>
    <w:rsid w:val="00454600"/>
    <w:rsid w:val="00460CD2"/>
    <w:rsid w:val="00462340"/>
    <w:rsid w:val="00464E36"/>
    <w:rsid w:val="004764CE"/>
    <w:rsid w:val="0049681F"/>
    <w:rsid w:val="004A6344"/>
    <w:rsid w:val="004A6BB5"/>
    <w:rsid w:val="004D48F1"/>
    <w:rsid w:val="004E5C32"/>
    <w:rsid w:val="00503F03"/>
    <w:rsid w:val="00524503"/>
    <w:rsid w:val="0053161F"/>
    <w:rsid w:val="00571776"/>
    <w:rsid w:val="005802BF"/>
    <w:rsid w:val="005969E1"/>
    <w:rsid w:val="005A7D9F"/>
    <w:rsid w:val="005C0641"/>
    <w:rsid w:val="005D4622"/>
    <w:rsid w:val="005E18CC"/>
    <w:rsid w:val="005E3535"/>
    <w:rsid w:val="005F39D0"/>
    <w:rsid w:val="006065F0"/>
    <w:rsid w:val="00640B12"/>
    <w:rsid w:val="00646926"/>
    <w:rsid w:val="00697C91"/>
    <w:rsid w:val="006B13EA"/>
    <w:rsid w:val="006B2E56"/>
    <w:rsid w:val="006B6812"/>
    <w:rsid w:val="0070305B"/>
    <w:rsid w:val="00707780"/>
    <w:rsid w:val="007132B1"/>
    <w:rsid w:val="00716C72"/>
    <w:rsid w:val="0072090D"/>
    <w:rsid w:val="00721EC4"/>
    <w:rsid w:val="00736388"/>
    <w:rsid w:val="0074498B"/>
    <w:rsid w:val="00752DB5"/>
    <w:rsid w:val="00761A0C"/>
    <w:rsid w:val="007846AD"/>
    <w:rsid w:val="007921ED"/>
    <w:rsid w:val="00796A7E"/>
    <w:rsid w:val="007A685D"/>
    <w:rsid w:val="007A7BF6"/>
    <w:rsid w:val="007C040A"/>
    <w:rsid w:val="007D196D"/>
    <w:rsid w:val="008062ED"/>
    <w:rsid w:val="00840BD0"/>
    <w:rsid w:val="008602B0"/>
    <w:rsid w:val="00865700"/>
    <w:rsid w:val="00866B14"/>
    <w:rsid w:val="00880FFD"/>
    <w:rsid w:val="00891077"/>
    <w:rsid w:val="00893AB8"/>
    <w:rsid w:val="008B4B1F"/>
    <w:rsid w:val="008C6084"/>
    <w:rsid w:val="00906E82"/>
    <w:rsid w:val="009124D6"/>
    <w:rsid w:val="00933A15"/>
    <w:rsid w:val="0093573B"/>
    <w:rsid w:val="00941087"/>
    <w:rsid w:val="00981326"/>
    <w:rsid w:val="00991E94"/>
    <w:rsid w:val="00992F7E"/>
    <w:rsid w:val="009A72F9"/>
    <w:rsid w:val="009B786E"/>
    <w:rsid w:val="009B7BA1"/>
    <w:rsid w:val="009C634A"/>
    <w:rsid w:val="009D1625"/>
    <w:rsid w:val="009D7DBD"/>
    <w:rsid w:val="009E6C56"/>
    <w:rsid w:val="009E768D"/>
    <w:rsid w:val="00A121FB"/>
    <w:rsid w:val="00A17947"/>
    <w:rsid w:val="00A20BE1"/>
    <w:rsid w:val="00A21A6C"/>
    <w:rsid w:val="00A22A09"/>
    <w:rsid w:val="00A24650"/>
    <w:rsid w:val="00A5421D"/>
    <w:rsid w:val="00A54E16"/>
    <w:rsid w:val="00A75C52"/>
    <w:rsid w:val="00A9439B"/>
    <w:rsid w:val="00A97FBA"/>
    <w:rsid w:val="00AB5D04"/>
    <w:rsid w:val="00AD7540"/>
    <w:rsid w:val="00AE06B1"/>
    <w:rsid w:val="00AE4263"/>
    <w:rsid w:val="00B11B19"/>
    <w:rsid w:val="00B26321"/>
    <w:rsid w:val="00B41075"/>
    <w:rsid w:val="00B43ECB"/>
    <w:rsid w:val="00B46A54"/>
    <w:rsid w:val="00B516D0"/>
    <w:rsid w:val="00B57AA8"/>
    <w:rsid w:val="00B83874"/>
    <w:rsid w:val="00B86553"/>
    <w:rsid w:val="00B94DF0"/>
    <w:rsid w:val="00BB4045"/>
    <w:rsid w:val="00BC5D46"/>
    <w:rsid w:val="00BD4600"/>
    <w:rsid w:val="00BF39D0"/>
    <w:rsid w:val="00BF4D5D"/>
    <w:rsid w:val="00C06779"/>
    <w:rsid w:val="00C24EAD"/>
    <w:rsid w:val="00C3575D"/>
    <w:rsid w:val="00C42515"/>
    <w:rsid w:val="00C50B69"/>
    <w:rsid w:val="00C674AD"/>
    <w:rsid w:val="00C70703"/>
    <w:rsid w:val="00C80863"/>
    <w:rsid w:val="00C95185"/>
    <w:rsid w:val="00CA4BF3"/>
    <w:rsid w:val="00CB64E9"/>
    <w:rsid w:val="00CC20FC"/>
    <w:rsid w:val="00D027D9"/>
    <w:rsid w:val="00D115DE"/>
    <w:rsid w:val="00D13C1D"/>
    <w:rsid w:val="00D1640A"/>
    <w:rsid w:val="00D37DF5"/>
    <w:rsid w:val="00D45587"/>
    <w:rsid w:val="00D5608C"/>
    <w:rsid w:val="00D809C8"/>
    <w:rsid w:val="00DC3724"/>
    <w:rsid w:val="00DC4E7C"/>
    <w:rsid w:val="00DD354B"/>
    <w:rsid w:val="00DE3ACB"/>
    <w:rsid w:val="00DE596A"/>
    <w:rsid w:val="00DF5D5B"/>
    <w:rsid w:val="00E23E34"/>
    <w:rsid w:val="00E24807"/>
    <w:rsid w:val="00E25567"/>
    <w:rsid w:val="00E44933"/>
    <w:rsid w:val="00E57E84"/>
    <w:rsid w:val="00EA0A6D"/>
    <w:rsid w:val="00EA4498"/>
    <w:rsid w:val="00ED2831"/>
    <w:rsid w:val="00ED51F7"/>
    <w:rsid w:val="00EE6C62"/>
    <w:rsid w:val="00EF2E80"/>
    <w:rsid w:val="00EF47AE"/>
    <w:rsid w:val="00F07B43"/>
    <w:rsid w:val="00F10948"/>
    <w:rsid w:val="00F17663"/>
    <w:rsid w:val="00F23023"/>
    <w:rsid w:val="00F2743C"/>
    <w:rsid w:val="00F560A2"/>
    <w:rsid w:val="00F5621F"/>
    <w:rsid w:val="00F94A1F"/>
    <w:rsid w:val="00F97382"/>
    <w:rsid w:val="00FD5C5B"/>
    <w:rsid w:val="00FE01C5"/>
    <w:rsid w:val="00FE74C0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BF6"/>
  </w:style>
  <w:style w:type="paragraph" w:styleId="a9">
    <w:name w:val="footer"/>
    <w:basedOn w:val="a"/>
    <w:link w:val="aa"/>
    <w:uiPriority w:val="99"/>
    <w:unhideWhenUsed/>
    <w:rsid w:val="007A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3215-C765-4BFE-93B3-ACBC98F5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2021-11-29T14:01:00Z</cp:lastPrinted>
  <dcterms:created xsi:type="dcterms:W3CDTF">2021-11-30T15:27:00Z</dcterms:created>
  <dcterms:modified xsi:type="dcterms:W3CDTF">2021-11-30T15:27:00Z</dcterms:modified>
</cp:coreProperties>
</file>