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53" w:rsidRDefault="00E01CE8" w:rsidP="00461653">
      <w:pPr>
        <w:pStyle w:val="Standard"/>
        <w:ind w:left="1701" w:right="56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s1026" type="#_x0000_t75" alt="OLE-объект" style="position:absolute;left:0;text-align:left;margin-left:221.4pt;margin-top:-.45pt;width:40.35pt;height:58.15pt;z-index:251659264;visibility:visible;mso-wrap-style:square;mso-position-horizontal-relative:text;mso-position-vertical-relative:text">
            <v:imagedata r:id="rId4" o:title="OLE-объект"/>
          </v:shape>
          <o:OLEObject Type="Embed" ProgID="Word.Picture.8" ShapeID="Объект1" DrawAspect="Content" ObjectID="_1700654480" r:id="rId5"/>
        </w:pict>
      </w:r>
    </w:p>
    <w:p w:rsidR="00461653" w:rsidRDefault="00461653" w:rsidP="00461653">
      <w:pPr>
        <w:pStyle w:val="Standard"/>
        <w:jc w:val="center"/>
      </w:pPr>
    </w:p>
    <w:p w:rsidR="00461653" w:rsidRDefault="00461653" w:rsidP="00461653">
      <w:pPr>
        <w:pStyle w:val="Standard"/>
        <w:jc w:val="center"/>
        <w:rPr>
          <w:lang w:val="uk-UA"/>
        </w:rPr>
      </w:pPr>
      <w:r>
        <w:rPr>
          <w:lang w:val="uk-UA"/>
        </w:rPr>
        <w:t xml:space="preserve">                                                </w:t>
      </w:r>
    </w:p>
    <w:p w:rsidR="00461653" w:rsidRDefault="00461653" w:rsidP="00461653">
      <w:pPr>
        <w:pStyle w:val="1"/>
        <w:tabs>
          <w:tab w:val="left" w:pos="0"/>
        </w:tabs>
        <w:jc w:val="left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                                                               </w:t>
      </w:r>
    </w:p>
    <w:p w:rsidR="00461653" w:rsidRDefault="00461653" w:rsidP="00461653">
      <w:pPr>
        <w:pStyle w:val="1"/>
        <w:tabs>
          <w:tab w:val="left" w:pos="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УКРАЇНА</w:t>
      </w:r>
    </w:p>
    <w:p w:rsidR="00461653" w:rsidRDefault="00461653" w:rsidP="00461653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ЖИТОМИРСЬКА МІСЬКА РАДА</w:t>
      </w:r>
    </w:p>
    <w:p w:rsidR="00461653" w:rsidRDefault="00461653" w:rsidP="00461653">
      <w:pPr>
        <w:pStyle w:val="Standard"/>
        <w:jc w:val="center"/>
        <w:rPr>
          <w:b/>
          <w:sz w:val="16"/>
          <w:szCs w:val="16"/>
          <w:lang w:val="uk-UA"/>
        </w:rPr>
      </w:pPr>
    </w:p>
    <w:p w:rsidR="00461653" w:rsidRDefault="00461653" w:rsidP="00461653">
      <w:pPr>
        <w:pStyle w:val="Standard"/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 РІШЕННЯ</w:t>
      </w:r>
    </w:p>
    <w:p w:rsidR="00461653" w:rsidRDefault="00461653" w:rsidP="00461653">
      <w:pPr>
        <w:pStyle w:val="Standard"/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461653" w:rsidRDefault="00461653" w:rsidP="00461653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_____________ №_________</w:t>
      </w:r>
    </w:p>
    <w:p w:rsidR="00461653" w:rsidRDefault="00461653" w:rsidP="00461653">
      <w:pPr>
        <w:pStyle w:val="Standard"/>
        <w:tabs>
          <w:tab w:val="left" w:pos="0"/>
        </w:tabs>
      </w:pPr>
      <w:r>
        <w:rPr>
          <w:b/>
          <w:bCs/>
          <w:sz w:val="30"/>
          <w:szCs w:val="30"/>
          <w:lang w:val="uk-UA"/>
        </w:rPr>
        <w:t xml:space="preserve">                       </w:t>
      </w:r>
      <w:r>
        <w:rPr>
          <w:lang w:val="uk-UA"/>
        </w:rPr>
        <w:t>м. Житомир</w:t>
      </w:r>
    </w:p>
    <w:p w:rsidR="00461653" w:rsidRDefault="00461653" w:rsidP="00461653">
      <w:pPr>
        <w:pStyle w:val="Standard"/>
        <w:rPr>
          <w:lang w:val="uk-UA"/>
        </w:rPr>
      </w:pPr>
    </w:p>
    <w:p w:rsidR="00461653" w:rsidRDefault="00461653" w:rsidP="00461653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створення відділу </w:t>
      </w:r>
    </w:p>
    <w:p w:rsidR="00461653" w:rsidRDefault="00461653" w:rsidP="00461653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екології та природ</w:t>
      </w:r>
      <w:r w:rsidR="00FA3203">
        <w:rPr>
          <w:sz w:val="28"/>
          <w:szCs w:val="28"/>
          <w:lang w:val="uk-UA"/>
        </w:rPr>
        <w:t>них ресурсів</w:t>
      </w:r>
      <w:r>
        <w:rPr>
          <w:sz w:val="28"/>
          <w:szCs w:val="28"/>
          <w:lang w:val="uk-UA"/>
        </w:rPr>
        <w:t xml:space="preserve"> </w:t>
      </w:r>
    </w:p>
    <w:p w:rsidR="00461653" w:rsidRDefault="007A7B69" w:rsidP="00BD19AA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Житомирської міської </w:t>
      </w:r>
      <w:r w:rsidR="00BD19AA">
        <w:rPr>
          <w:sz w:val="28"/>
          <w:szCs w:val="28"/>
          <w:lang w:val="uk-UA"/>
        </w:rPr>
        <w:t xml:space="preserve">ради </w:t>
      </w:r>
      <w:r w:rsidR="00A84581">
        <w:rPr>
          <w:sz w:val="28"/>
          <w:szCs w:val="28"/>
          <w:lang w:val="uk-UA"/>
        </w:rPr>
        <w:t xml:space="preserve">та </w:t>
      </w:r>
    </w:p>
    <w:p w:rsidR="00A84581" w:rsidRDefault="00A84581" w:rsidP="00461653">
      <w:pPr>
        <w:pStyle w:val="Standar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Положення про нього</w:t>
      </w:r>
    </w:p>
    <w:p w:rsidR="00461653" w:rsidRDefault="00461653" w:rsidP="00461653">
      <w:pPr>
        <w:pStyle w:val="Standard"/>
        <w:rPr>
          <w:lang w:val="uk-UA"/>
        </w:rPr>
      </w:pPr>
    </w:p>
    <w:p w:rsidR="00461653" w:rsidRDefault="00461653" w:rsidP="00030472">
      <w:pPr>
        <w:pStyle w:val="Standard"/>
        <w:ind w:right="15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З метою </w:t>
      </w:r>
      <w:r w:rsidR="0088453E">
        <w:rPr>
          <w:sz w:val="28"/>
          <w:lang w:val="uk-UA"/>
        </w:rPr>
        <w:t xml:space="preserve">забезпечити виконання повноважень у сфері охорони довкілля згідно зі статтею 26 </w:t>
      </w:r>
      <w:r w:rsidR="00A84581">
        <w:rPr>
          <w:sz w:val="28"/>
          <w:lang w:val="uk-UA"/>
        </w:rPr>
        <w:t>З</w:t>
      </w:r>
      <w:r w:rsidR="0088453E">
        <w:rPr>
          <w:sz w:val="28"/>
          <w:lang w:val="uk-UA"/>
        </w:rPr>
        <w:t xml:space="preserve">акону України «Про місцеве самоврядування в Україні», статтями 15, 19, 35 </w:t>
      </w:r>
      <w:r w:rsidR="00A84581">
        <w:rPr>
          <w:sz w:val="28"/>
          <w:lang w:val="uk-UA"/>
        </w:rPr>
        <w:t>З</w:t>
      </w:r>
      <w:r w:rsidR="0088453E">
        <w:rPr>
          <w:sz w:val="28"/>
          <w:lang w:val="uk-UA"/>
        </w:rPr>
        <w:t xml:space="preserve">акону України «Про охорону навколишнього природного середовища», статтею 21 </w:t>
      </w:r>
      <w:r w:rsidR="00A84581">
        <w:rPr>
          <w:sz w:val="28"/>
          <w:lang w:val="uk-UA"/>
        </w:rPr>
        <w:t>З</w:t>
      </w:r>
      <w:r w:rsidR="0088453E">
        <w:rPr>
          <w:sz w:val="28"/>
          <w:lang w:val="uk-UA"/>
        </w:rPr>
        <w:t>акону України «Про відходи»</w:t>
      </w:r>
      <w:r w:rsidR="00246B4B">
        <w:rPr>
          <w:sz w:val="28"/>
          <w:lang w:val="uk-UA"/>
        </w:rPr>
        <w:t xml:space="preserve">, статтею 10 Водного Кодексу України, статтею 10 Кодексу України про надра, статтею 13 </w:t>
      </w:r>
      <w:r w:rsidR="00A84581">
        <w:rPr>
          <w:sz w:val="28"/>
          <w:lang w:val="uk-UA"/>
        </w:rPr>
        <w:t>З</w:t>
      </w:r>
      <w:r w:rsidR="00246B4B">
        <w:rPr>
          <w:sz w:val="28"/>
          <w:lang w:val="uk-UA"/>
        </w:rPr>
        <w:t xml:space="preserve">акону України «Про питну воду та питне водопостачання», </w:t>
      </w:r>
      <w:r w:rsidR="00A84581">
        <w:rPr>
          <w:sz w:val="28"/>
          <w:lang w:val="uk-UA"/>
        </w:rPr>
        <w:t>З</w:t>
      </w:r>
      <w:r w:rsidR="00246B4B">
        <w:rPr>
          <w:sz w:val="28"/>
          <w:lang w:val="uk-UA"/>
        </w:rPr>
        <w:t>акону України</w:t>
      </w:r>
      <w:r w:rsidR="0088453E">
        <w:rPr>
          <w:sz w:val="28"/>
          <w:lang w:val="uk-UA"/>
        </w:rPr>
        <w:t xml:space="preserve"> «Про охорону атмосферного повітря»</w:t>
      </w:r>
      <w:r w:rsidR="00246B4B">
        <w:rPr>
          <w:sz w:val="28"/>
          <w:lang w:val="uk-UA"/>
        </w:rPr>
        <w:t xml:space="preserve">, міська рада </w:t>
      </w:r>
    </w:p>
    <w:p w:rsidR="00030472" w:rsidRDefault="00030472" w:rsidP="00030472">
      <w:pPr>
        <w:pStyle w:val="Standard"/>
        <w:ind w:right="15"/>
        <w:jc w:val="both"/>
        <w:rPr>
          <w:lang w:val="uk-UA"/>
        </w:rPr>
      </w:pPr>
    </w:p>
    <w:p w:rsidR="00461653" w:rsidRPr="00746A39" w:rsidRDefault="00461653" w:rsidP="00461653">
      <w:pPr>
        <w:pStyle w:val="Standard"/>
        <w:jc w:val="both"/>
        <w:rPr>
          <w:lang w:val="uk-UA"/>
        </w:rPr>
      </w:pPr>
      <w:r>
        <w:rPr>
          <w:sz w:val="28"/>
          <w:szCs w:val="28"/>
          <w:lang w:val="uk-UA"/>
        </w:rPr>
        <w:t>ВИРІШИЛА</w:t>
      </w:r>
      <w:r>
        <w:rPr>
          <w:lang w:val="uk-UA"/>
        </w:rPr>
        <w:t>:</w:t>
      </w:r>
    </w:p>
    <w:p w:rsidR="007A7B69" w:rsidRDefault="00461653" w:rsidP="007A7B69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Створити відділ екології та приро</w:t>
      </w:r>
      <w:r w:rsidR="0088453E">
        <w:rPr>
          <w:sz w:val="28"/>
          <w:szCs w:val="28"/>
          <w:lang w:val="uk-UA"/>
        </w:rPr>
        <w:t>д</w:t>
      </w:r>
      <w:r w:rsidR="00FA3203">
        <w:rPr>
          <w:sz w:val="28"/>
          <w:szCs w:val="28"/>
          <w:lang w:val="uk-UA"/>
        </w:rPr>
        <w:t xml:space="preserve">них ресурсів </w:t>
      </w:r>
      <w:r w:rsidR="007A7B69">
        <w:rPr>
          <w:sz w:val="28"/>
          <w:szCs w:val="28"/>
          <w:lang w:val="uk-UA"/>
        </w:rPr>
        <w:t xml:space="preserve">Житомирської міської </w:t>
      </w:r>
      <w:r w:rsidR="00BD19AA">
        <w:rPr>
          <w:sz w:val="28"/>
          <w:szCs w:val="28"/>
          <w:lang w:val="uk-UA"/>
        </w:rPr>
        <w:t>рад</w:t>
      </w:r>
      <w:r w:rsidR="007A7B69">
        <w:rPr>
          <w:sz w:val="28"/>
          <w:szCs w:val="28"/>
          <w:lang w:val="uk-UA"/>
        </w:rPr>
        <w:t>и.</w:t>
      </w:r>
    </w:p>
    <w:p w:rsidR="00461653" w:rsidRDefault="00461653" w:rsidP="00461653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Затвердити Положення про відділ</w:t>
      </w:r>
      <w:r w:rsidR="00FA3203">
        <w:rPr>
          <w:sz w:val="28"/>
          <w:szCs w:val="28"/>
          <w:lang w:val="uk-UA"/>
        </w:rPr>
        <w:t xml:space="preserve"> екології та природних ресурсів </w:t>
      </w:r>
      <w:r w:rsidR="007A7B69">
        <w:rPr>
          <w:sz w:val="28"/>
          <w:szCs w:val="28"/>
          <w:lang w:val="uk-UA"/>
        </w:rPr>
        <w:t xml:space="preserve">Житомирської міської </w:t>
      </w:r>
      <w:r w:rsidR="00BD19AA">
        <w:rPr>
          <w:sz w:val="28"/>
          <w:szCs w:val="28"/>
          <w:lang w:val="uk-UA"/>
        </w:rPr>
        <w:t>ради</w:t>
      </w:r>
      <w:r w:rsidR="007A7B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додатком.</w:t>
      </w:r>
    </w:p>
    <w:p w:rsidR="00461653" w:rsidRDefault="00461653" w:rsidP="00461653">
      <w:pPr>
        <w:pStyle w:val="Standard"/>
        <w:jc w:val="both"/>
      </w:pPr>
      <w:r>
        <w:rPr>
          <w:lang w:val="uk-UA"/>
        </w:rPr>
        <w:tab/>
      </w:r>
      <w:r>
        <w:rPr>
          <w:sz w:val="28"/>
          <w:szCs w:val="28"/>
          <w:lang w:val="uk-UA"/>
        </w:rPr>
        <w:t>3.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Контроль за </w:t>
      </w:r>
      <w:r>
        <w:rPr>
          <w:sz w:val="28"/>
          <w:szCs w:val="28"/>
          <w:lang w:val="uk-UA"/>
        </w:rPr>
        <w:t>виконанням цього рішення покласти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ради</w:t>
      </w:r>
      <w:r w:rsidR="004A51EA">
        <w:rPr>
          <w:sz w:val="28"/>
          <w:szCs w:val="28"/>
          <w:lang w:val="uk-UA"/>
        </w:rPr>
        <w:t xml:space="preserve"> відповідно до розподілу обов’язків. </w:t>
      </w:r>
    </w:p>
    <w:p w:rsidR="00461653" w:rsidRDefault="00461653" w:rsidP="00461653">
      <w:pPr>
        <w:pStyle w:val="Standard"/>
        <w:ind w:firstLine="113"/>
        <w:jc w:val="both"/>
      </w:pPr>
    </w:p>
    <w:p w:rsidR="00461653" w:rsidRDefault="00461653" w:rsidP="00461653">
      <w:pPr>
        <w:pStyle w:val="Standard"/>
        <w:ind w:firstLine="113"/>
        <w:jc w:val="both"/>
      </w:pPr>
    </w:p>
    <w:p w:rsidR="00461653" w:rsidRDefault="00461653" w:rsidP="00461653">
      <w:pPr>
        <w:pStyle w:val="Standard"/>
        <w:ind w:right="-15"/>
        <w:jc w:val="both"/>
        <w:rPr>
          <w:sz w:val="28"/>
          <w:szCs w:val="28"/>
          <w:lang w:val="uk-UA"/>
        </w:rPr>
      </w:pPr>
    </w:p>
    <w:p w:rsidR="00461653" w:rsidRDefault="00461653" w:rsidP="00461653">
      <w:pPr>
        <w:pStyle w:val="Standard"/>
        <w:ind w:right="-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  <w:t xml:space="preserve">           Сергій СУХОМЛИН</w:t>
      </w:r>
    </w:p>
    <w:p w:rsidR="00461653" w:rsidRDefault="00461653" w:rsidP="00461653">
      <w:pPr>
        <w:pStyle w:val="Standard"/>
        <w:ind w:firstLine="1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61653" w:rsidRDefault="00461653" w:rsidP="00461653">
      <w:pPr>
        <w:pStyle w:val="Standard"/>
        <w:ind w:firstLine="113"/>
        <w:jc w:val="both"/>
        <w:rPr>
          <w:sz w:val="20"/>
          <w:szCs w:val="20"/>
        </w:rPr>
      </w:pPr>
    </w:p>
    <w:p w:rsidR="00461653" w:rsidRDefault="00461653" w:rsidP="00461653">
      <w:pPr>
        <w:pStyle w:val="Standard"/>
        <w:ind w:firstLine="113"/>
        <w:jc w:val="both"/>
        <w:rPr>
          <w:sz w:val="20"/>
          <w:szCs w:val="20"/>
        </w:rPr>
      </w:pPr>
    </w:p>
    <w:p w:rsidR="00461653" w:rsidRDefault="00461653" w:rsidP="00461653">
      <w:pPr>
        <w:pStyle w:val="Standard"/>
        <w:ind w:firstLine="113"/>
        <w:jc w:val="both"/>
        <w:rPr>
          <w:sz w:val="20"/>
          <w:szCs w:val="20"/>
        </w:rPr>
      </w:pPr>
    </w:p>
    <w:p w:rsidR="00461653" w:rsidRDefault="00461653" w:rsidP="00461653">
      <w:pPr>
        <w:pStyle w:val="Standard"/>
        <w:ind w:firstLine="113"/>
        <w:jc w:val="both"/>
        <w:rPr>
          <w:sz w:val="20"/>
          <w:szCs w:val="20"/>
        </w:rPr>
      </w:pPr>
    </w:p>
    <w:p w:rsidR="00461653" w:rsidRDefault="00461653" w:rsidP="00461653">
      <w:pPr>
        <w:pStyle w:val="Standard"/>
        <w:ind w:firstLine="113"/>
        <w:jc w:val="both"/>
        <w:rPr>
          <w:sz w:val="20"/>
          <w:szCs w:val="20"/>
        </w:rPr>
      </w:pPr>
    </w:p>
    <w:p w:rsidR="00461653" w:rsidRDefault="00461653" w:rsidP="00461653">
      <w:pPr>
        <w:pStyle w:val="Standard"/>
        <w:jc w:val="both"/>
        <w:rPr>
          <w:rFonts w:cs="Times New Roman"/>
        </w:rPr>
      </w:pPr>
    </w:p>
    <w:p w:rsidR="00F12C76" w:rsidRDefault="00F12C76" w:rsidP="006C0B77">
      <w:pPr>
        <w:ind w:firstLine="709"/>
        <w:jc w:val="both"/>
      </w:pPr>
    </w:p>
    <w:sectPr w:rsidR="00F12C76" w:rsidSect="00E01CE8">
      <w:pgSz w:w="11906" w:h="16838"/>
      <w:pgMar w:top="1134" w:right="476" w:bottom="1134" w:left="175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653"/>
    <w:rsid w:val="00030472"/>
    <w:rsid w:val="00246B4B"/>
    <w:rsid w:val="00461653"/>
    <w:rsid w:val="004A51EA"/>
    <w:rsid w:val="00641FBA"/>
    <w:rsid w:val="006C0B77"/>
    <w:rsid w:val="007A7B69"/>
    <w:rsid w:val="008242FF"/>
    <w:rsid w:val="00870751"/>
    <w:rsid w:val="0088453E"/>
    <w:rsid w:val="0090253D"/>
    <w:rsid w:val="00922C48"/>
    <w:rsid w:val="00A84581"/>
    <w:rsid w:val="00B915B7"/>
    <w:rsid w:val="00BD19AA"/>
    <w:rsid w:val="00E01CE8"/>
    <w:rsid w:val="00EA59DF"/>
    <w:rsid w:val="00EE4070"/>
    <w:rsid w:val="00F12C76"/>
    <w:rsid w:val="00FA3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uiPriority w:val="9"/>
    <w:qFormat/>
    <w:rsid w:val="00461653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1653"/>
    <w:rPr>
      <w:rFonts w:ascii="Times New Roman" w:eastAsia="Lucida Sans Unicode" w:hAnsi="Times New Roman" w:cs="Mangal"/>
      <w:b/>
      <w:kern w:val="3"/>
      <w:sz w:val="24"/>
      <w:szCs w:val="20"/>
      <w:lang w:eastAsia="zh-CN" w:bidi="hi-IN"/>
    </w:rPr>
  </w:style>
  <w:style w:type="paragraph" w:customStyle="1" w:styleId="Standard">
    <w:name w:val="Standard"/>
    <w:rsid w:val="004616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61653"/>
    <w:pPr>
      <w:suppressLineNumbers/>
    </w:pPr>
  </w:style>
  <w:style w:type="paragraph" w:styleId="a3">
    <w:name w:val="Balloon Text"/>
    <w:basedOn w:val="a"/>
    <w:link w:val="a4"/>
    <w:uiPriority w:val="99"/>
    <w:semiHidden/>
    <w:unhideWhenUsed/>
    <w:rsid w:val="0088453E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53E"/>
    <w:rPr>
      <w:rFonts w:ascii="Segoe UI" w:eastAsia="Lucida Sans Unicode" w:hAnsi="Segoe UI" w:cs="Mangal"/>
      <w:kern w:val="3"/>
      <w:sz w:val="18"/>
      <w:szCs w:val="16"/>
      <w:lang w:eastAsia="zh-CN" w:bidi="hi-IN"/>
    </w:rPr>
  </w:style>
  <w:style w:type="paragraph" w:styleId="a5">
    <w:name w:val="No Spacing"/>
    <w:uiPriority w:val="1"/>
    <w:qFormat/>
    <w:rsid w:val="00A84581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4</cp:revision>
  <cp:lastPrinted>2021-12-06T14:29:00Z</cp:lastPrinted>
  <dcterms:created xsi:type="dcterms:W3CDTF">2021-12-06T09:04:00Z</dcterms:created>
  <dcterms:modified xsi:type="dcterms:W3CDTF">2021-12-10T13:15:00Z</dcterms:modified>
</cp:coreProperties>
</file>