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2FC0E" w14:textId="3DBCFFB9" w:rsidR="00A0465E" w:rsidRPr="00A13C47" w:rsidRDefault="00A13C47" w:rsidP="00A1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13C47">
        <w:rPr>
          <w:rFonts w:ascii="Times New Roman" w:eastAsia="Times New Roman" w:hAnsi="Times New Roman" w:cs="Times New Roman"/>
          <w:sz w:val="24"/>
          <w:szCs w:val="24"/>
        </w:rPr>
        <w:t>53</w:t>
      </w:r>
      <w:r w:rsidR="00D95DFC" w:rsidRPr="00A13C4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0EE1ED93" w14:textId="5BD04385" w:rsidR="00D95DFC" w:rsidRPr="00387CA7" w:rsidRDefault="00D95DFC" w:rsidP="00A0465E">
      <w:pPr>
        <w:spacing w:after="0" w:line="240" w:lineRule="auto"/>
        <w:ind w:left="5652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Додаток 9 до</w:t>
      </w:r>
    </w:p>
    <w:p w14:paraId="0C63C858" w14:textId="77777777" w:rsidR="00D95DFC" w:rsidRPr="00387CA7" w:rsidRDefault="00D95DFC" w:rsidP="00D95DFC">
      <w:pPr>
        <w:spacing w:after="0" w:line="240" w:lineRule="auto"/>
        <w:ind w:left="6379" w:hanging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рішення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 xml:space="preserve">міської ради </w:t>
      </w:r>
    </w:p>
    <w:p w14:paraId="6B098453" w14:textId="77777777" w:rsidR="00D95DFC" w:rsidRPr="00387CA7" w:rsidRDefault="00D95DFC" w:rsidP="00D95DFC">
      <w:pPr>
        <w:spacing w:after="0" w:line="240" w:lineRule="auto"/>
        <w:ind w:left="4963" w:firstLine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Pr="00387CA7">
        <w:rPr>
          <w:rFonts w:ascii="Times New Roman" w:eastAsia="Times New Roman" w:hAnsi="Times New Roman" w:cs="Times New Roman"/>
          <w:sz w:val="28"/>
          <w:szCs w:val="28"/>
        </w:rPr>
        <w:t>№ ____</w:t>
      </w:r>
    </w:p>
    <w:p w14:paraId="6726525F" w14:textId="77777777" w:rsidR="00D95DFC" w:rsidRPr="00420A1F" w:rsidRDefault="00D95DFC" w:rsidP="00D9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4432E7D8" w14:textId="77777777" w:rsidR="00D95DFC" w:rsidRPr="00166445" w:rsidRDefault="00D95DFC" w:rsidP="00D9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</w:rPr>
      </w:pPr>
    </w:p>
    <w:p w14:paraId="21491789" w14:textId="77777777" w:rsidR="00712FE7" w:rsidRPr="00323FFB" w:rsidRDefault="00712FE7" w:rsidP="00712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FF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1D0B27E3" w14:textId="77777777" w:rsidR="00F67039" w:rsidRDefault="00712FE7" w:rsidP="00712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039">
        <w:rPr>
          <w:rFonts w:ascii="Times New Roman" w:hAnsi="Times New Roman" w:cs="Times New Roman"/>
          <w:b/>
          <w:bCs/>
          <w:sz w:val="28"/>
          <w:szCs w:val="28"/>
        </w:rPr>
        <w:t xml:space="preserve">про управління розвитку інформаційних технологій </w:t>
      </w:r>
    </w:p>
    <w:p w14:paraId="0C18ABFA" w14:textId="2416E2E5" w:rsidR="00712FE7" w:rsidRPr="00F67039" w:rsidRDefault="00712FE7" w:rsidP="00712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7039">
        <w:rPr>
          <w:rFonts w:ascii="Times New Roman" w:hAnsi="Times New Roman" w:cs="Times New Roman"/>
          <w:b/>
          <w:bCs/>
          <w:sz w:val="28"/>
          <w:szCs w:val="28"/>
        </w:rPr>
        <w:t>Житомирської міської ради</w:t>
      </w:r>
    </w:p>
    <w:p w14:paraId="298A5B0E" w14:textId="3E7EC8E6" w:rsidR="00712FE7" w:rsidRPr="00F67039" w:rsidRDefault="00F67039" w:rsidP="00712FE7">
      <w:pPr>
        <w:pStyle w:val="1"/>
        <w:numPr>
          <w:ilvl w:val="0"/>
          <w:numId w:val="1"/>
        </w:numPr>
        <w:tabs>
          <w:tab w:val="num" w:pos="360"/>
        </w:tabs>
        <w:ind w:left="0" w:firstLine="709"/>
        <w:jc w:val="center"/>
        <w:rPr>
          <w:color w:val="000000" w:themeColor="text1"/>
          <w:sz w:val="28"/>
          <w:szCs w:val="28"/>
        </w:rPr>
      </w:pPr>
      <w:r w:rsidRPr="00F67039">
        <w:rPr>
          <w:color w:val="000000" w:themeColor="text1"/>
          <w:sz w:val="28"/>
          <w:szCs w:val="28"/>
        </w:rPr>
        <w:t>ЗАГАЛЬНІ ПОЛОЖЕННЯ</w:t>
      </w:r>
    </w:p>
    <w:p w14:paraId="52A6BC16" w14:textId="77777777" w:rsidR="00A13C47" w:rsidRDefault="00712FE7" w:rsidP="00712FE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>Управління розвитку інформаційних технологій Житомирської міської ради (надалі Управління) є самостійним виконавчим органом</w:t>
      </w:r>
      <w:r w:rsidRPr="00323FFB">
        <w:t xml:space="preserve"> </w:t>
      </w:r>
      <w:r w:rsidRPr="00B837E3">
        <w:rPr>
          <w:rFonts w:ascii="Times New Roman" w:hAnsi="Times New Roman" w:cs="Times New Roman"/>
          <w:sz w:val="28"/>
          <w:szCs w:val="28"/>
        </w:rPr>
        <w:t xml:space="preserve">Житомирської міської ради. </w:t>
      </w:r>
    </w:p>
    <w:p w14:paraId="33B0E47B" w14:textId="77777777" w:rsidR="00A13C47" w:rsidRDefault="00712FE7" w:rsidP="00712FE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Управління підконтрольне та підпорядковане </w:t>
      </w:r>
      <w:r w:rsidR="00A13C47">
        <w:rPr>
          <w:rFonts w:ascii="Times New Roman" w:hAnsi="Times New Roman" w:cs="Times New Roman"/>
          <w:sz w:val="28"/>
          <w:szCs w:val="28"/>
        </w:rPr>
        <w:t xml:space="preserve">міській раді, </w:t>
      </w:r>
      <w:r w:rsidRPr="00B837E3">
        <w:rPr>
          <w:rFonts w:ascii="Times New Roman" w:hAnsi="Times New Roman" w:cs="Times New Roman"/>
          <w:sz w:val="28"/>
          <w:szCs w:val="28"/>
        </w:rPr>
        <w:t>виконавчому комітету</w:t>
      </w:r>
      <w:r w:rsidR="008E5B7C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A13C47">
        <w:rPr>
          <w:rFonts w:ascii="Times New Roman" w:hAnsi="Times New Roman" w:cs="Times New Roman"/>
          <w:sz w:val="28"/>
          <w:szCs w:val="28"/>
        </w:rPr>
        <w:t xml:space="preserve"> та</w:t>
      </w:r>
      <w:r w:rsidRPr="00B837E3">
        <w:rPr>
          <w:rFonts w:ascii="Times New Roman" w:hAnsi="Times New Roman" w:cs="Times New Roman"/>
          <w:sz w:val="28"/>
          <w:szCs w:val="28"/>
        </w:rPr>
        <w:t xml:space="preserve"> міському голові</w:t>
      </w:r>
      <w:r w:rsidR="00A13C47">
        <w:rPr>
          <w:rFonts w:ascii="Times New Roman" w:hAnsi="Times New Roman" w:cs="Times New Roman"/>
          <w:sz w:val="28"/>
          <w:szCs w:val="28"/>
        </w:rPr>
        <w:t>.</w:t>
      </w:r>
    </w:p>
    <w:p w14:paraId="243A22BE" w14:textId="702211BC" w:rsidR="00A13C47" w:rsidRPr="00A13C47" w:rsidRDefault="00A13C47" w:rsidP="00A1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C47">
        <w:rPr>
          <w:rFonts w:ascii="Times New Roman" w:hAnsi="Times New Roman" w:cs="Times New Roman"/>
          <w:sz w:val="28"/>
          <w:szCs w:val="28"/>
        </w:rPr>
        <w:t>1.3.</w:t>
      </w:r>
      <w:r w:rsidRPr="00A13C47">
        <w:rPr>
          <w:sz w:val="28"/>
          <w:szCs w:val="28"/>
        </w:rPr>
        <w:t xml:space="preserve"> </w:t>
      </w:r>
      <w:r w:rsidRPr="00A13C47">
        <w:rPr>
          <w:rFonts w:ascii="Times New Roman" w:hAnsi="Times New Roman" w:cs="Times New Roman"/>
          <w:sz w:val="28"/>
          <w:szCs w:val="28"/>
        </w:rPr>
        <w:t>Координація роботи Управління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59DA3B04" w14:textId="276ED09D" w:rsidR="00F67039" w:rsidRPr="00A13C47" w:rsidRDefault="00A13C47" w:rsidP="00A1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712FE7" w:rsidRPr="00A13C47">
        <w:rPr>
          <w:rFonts w:ascii="Times New Roman" w:hAnsi="Times New Roman" w:cs="Times New Roman"/>
          <w:sz w:val="28"/>
          <w:szCs w:val="28"/>
        </w:rPr>
        <w:t>Управління у своїй діяльності керується Конституцією України, Законами України, рішеннями міської ради та її виконавчого комітету, розпорядженнями міського голови, цим Положенням та іншими нормативними актами.</w:t>
      </w:r>
    </w:p>
    <w:p w14:paraId="5A5B7074" w14:textId="6B231CCF" w:rsidR="00F67039" w:rsidRPr="00A13C47" w:rsidRDefault="00A13C47" w:rsidP="00A1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F67039" w:rsidRPr="00A13C47">
        <w:rPr>
          <w:rFonts w:ascii="Times New Roman" w:hAnsi="Times New Roman" w:cs="Times New Roman"/>
          <w:sz w:val="28"/>
          <w:szCs w:val="28"/>
        </w:rPr>
        <w:t xml:space="preserve">Управління має печатку із своїм найменуванням та бланки. Майно </w:t>
      </w:r>
      <w:r w:rsidR="008E5B7C" w:rsidRPr="00A13C47">
        <w:rPr>
          <w:rFonts w:ascii="Times New Roman" w:hAnsi="Times New Roman" w:cs="Times New Roman"/>
          <w:sz w:val="28"/>
          <w:szCs w:val="28"/>
        </w:rPr>
        <w:t>У</w:t>
      </w:r>
      <w:r w:rsidR="00F67039" w:rsidRPr="00A13C47">
        <w:rPr>
          <w:rFonts w:ascii="Times New Roman" w:hAnsi="Times New Roman" w:cs="Times New Roman"/>
          <w:sz w:val="28"/>
          <w:szCs w:val="28"/>
        </w:rPr>
        <w:t>правління є власністю Житомирської міської територіальної громади та закріплене за ним на праві оперативного управління.</w:t>
      </w:r>
    </w:p>
    <w:p w14:paraId="00F5F606" w14:textId="757AB9FA" w:rsidR="00F67039" w:rsidRPr="00A13C47" w:rsidRDefault="00F67039" w:rsidP="00A13C47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C47">
        <w:rPr>
          <w:rFonts w:ascii="Times New Roman" w:hAnsi="Times New Roman" w:cs="Times New Roman"/>
          <w:sz w:val="28"/>
          <w:szCs w:val="28"/>
        </w:rPr>
        <w:t xml:space="preserve">Управління утримується за рахунок коштів місцевого бюджету. </w:t>
      </w:r>
    </w:p>
    <w:p w14:paraId="4E693DA2" w14:textId="44AB5F59" w:rsidR="00712FE7" w:rsidRPr="00A13C47" w:rsidRDefault="00A13C47" w:rsidP="00A13C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F67039" w:rsidRPr="00A13C47">
        <w:rPr>
          <w:rFonts w:ascii="Times New Roman" w:hAnsi="Times New Roman" w:cs="Times New Roman"/>
          <w:sz w:val="28"/>
          <w:szCs w:val="28"/>
        </w:rPr>
        <w:t xml:space="preserve">Ведення бухгалтерського обліку та звітності </w:t>
      </w:r>
      <w:r w:rsidR="008E5B7C" w:rsidRPr="00A13C47">
        <w:rPr>
          <w:rFonts w:ascii="Times New Roman" w:hAnsi="Times New Roman" w:cs="Times New Roman"/>
          <w:sz w:val="28"/>
          <w:szCs w:val="28"/>
        </w:rPr>
        <w:t>У</w:t>
      </w:r>
      <w:r w:rsidR="00F67039" w:rsidRPr="00A13C47">
        <w:rPr>
          <w:rFonts w:ascii="Times New Roman" w:hAnsi="Times New Roman" w:cs="Times New Roman"/>
          <w:sz w:val="28"/>
          <w:szCs w:val="28"/>
        </w:rPr>
        <w:t xml:space="preserve">правління </w:t>
      </w:r>
      <w:r w:rsidR="00F67039" w:rsidRPr="00A13C47">
        <w:rPr>
          <w:rFonts w:ascii="Times New Roman" w:eastAsia="Times New Roman" w:hAnsi="Times New Roman" w:cs="Times New Roman"/>
          <w:spacing w:val="5"/>
          <w:sz w:val="28"/>
          <w:szCs w:val="28"/>
          <w:lang w:eastAsia="uk-UA"/>
        </w:rPr>
        <w:t>здійснюється планово-фінансовим відділом Житомирської міської ради.</w:t>
      </w:r>
    </w:p>
    <w:p w14:paraId="7947BB4E" w14:textId="024A0458" w:rsidR="00712FE7" w:rsidRPr="00A0465E" w:rsidRDefault="00F67039" w:rsidP="00A13C47">
      <w:pPr>
        <w:pStyle w:val="1"/>
        <w:numPr>
          <w:ilvl w:val="0"/>
          <w:numId w:val="2"/>
        </w:numPr>
        <w:tabs>
          <w:tab w:val="num" w:pos="360"/>
        </w:tabs>
        <w:spacing w:before="0" w:line="240" w:lineRule="auto"/>
        <w:ind w:left="0" w:firstLine="709"/>
        <w:jc w:val="center"/>
        <w:rPr>
          <w:color w:val="000000" w:themeColor="text1"/>
          <w:sz w:val="28"/>
          <w:szCs w:val="28"/>
        </w:rPr>
      </w:pPr>
      <w:r w:rsidRPr="00A0465E">
        <w:rPr>
          <w:color w:val="000000" w:themeColor="text1"/>
          <w:sz w:val="28"/>
          <w:szCs w:val="28"/>
        </w:rPr>
        <w:t>ЗАВДАННЯ УПРАВЛІННЯ</w:t>
      </w:r>
    </w:p>
    <w:p w14:paraId="4FE98B75" w14:textId="36A2B05E" w:rsidR="00712FE7" w:rsidRDefault="00F67039" w:rsidP="00A13C47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Основними завданнями Управління є:</w:t>
      </w:r>
    </w:p>
    <w:p w14:paraId="4D97E58A" w14:textId="448F9101" w:rsidR="00712FE7" w:rsidRDefault="008E5B7C" w:rsidP="00712FE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12FE7" w:rsidRPr="00B837E3">
        <w:rPr>
          <w:rFonts w:ascii="Times New Roman" w:hAnsi="Times New Roman" w:cs="Times New Roman"/>
          <w:sz w:val="28"/>
          <w:szCs w:val="28"/>
        </w:rPr>
        <w:t>еалізаці</w:t>
      </w:r>
      <w:r w:rsidR="00F67039">
        <w:rPr>
          <w:rFonts w:ascii="Times New Roman" w:hAnsi="Times New Roman" w:cs="Times New Roman"/>
          <w:sz w:val="28"/>
          <w:szCs w:val="28"/>
        </w:rPr>
        <w:t>я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державної політики у сфері інформатизації та електронного урядування на місцевому рівні в інтересах збереження й розвитку соціально-економічного потенціалу Житомирської міської територіальної громади та більш ефективного його використання;</w:t>
      </w:r>
    </w:p>
    <w:p w14:paraId="574DB766" w14:textId="5F488D6A" w:rsidR="00712FE7" w:rsidRDefault="008E5B7C" w:rsidP="00712FE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12FE7" w:rsidRPr="00B837E3">
        <w:rPr>
          <w:rFonts w:ascii="Times New Roman" w:hAnsi="Times New Roman" w:cs="Times New Roman"/>
          <w:sz w:val="28"/>
          <w:szCs w:val="28"/>
        </w:rPr>
        <w:t>озвит</w:t>
      </w:r>
      <w:r w:rsidR="00F67039">
        <w:rPr>
          <w:rFonts w:ascii="Times New Roman" w:hAnsi="Times New Roman" w:cs="Times New Roman"/>
          <w:sz w:val="28"/>
          <w:szCs w:val="28"/>
        </w:rPr>
        <w:t>ок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інформаційного суспільства через розбудову елементів електронного урядування в органах місцевого самоврядування;</w:t>
      </w:r>
    </w:p>
    <w:p w14:paraId="5B819CD8" w14:textId="4CC6FA64" w:rsidR="00712FE7" w:rsidRDefault="008E5B7C" w:rsidP="00712FE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12FE7" w:rsidRPr="00B837E3">
        <w:rPr>
          <w:rFonts w:ascii="Times New Roman" w:hAnsi="Times New Roman" w:cs="Times New Roman"/>
          <w:sz w:val="28"/>
          <w:szCs w:val="28"/>
        </w:rPr>
        <w:t>оординаційно-організаційн</w:t>
      </w:r>
      <w:r w:rsidR="00F67039">
        <w:rPr>
          <w:rFonts w:ascii="Times New Roman" w:hAnsi="Times New Roman" w:cs="Times New Roman"/>
          <w:sz w:val="28"/>
          <w:szCs w:val="28"/>
        </w:rPr>
        <w:t>а</w:t>
      </w:r>
      <w:r w:rsidR="00712FE7" w:rsidRPr="00B837E3">
        <w:rPr>
          <w:rFonts w:ascii="Times New Roman" w:hAnsi="Times New Roman" w:cs="Times New Roman"/>
          <w:sz w:val="28"/>
          <w:szCs w:val="28"/>
        </w:rPr>
        <w:t>, консультативн</w:t>
      </w:r>
      <w:r w:rsidR="00F67039">
        <w:rPr>
          <w:rFonts w:ascii="Times New Roman" w:hAnsi="Times New Roman" w:cs="Times New Roman"/>
          <w:sz w:val="28"/>
          <w:szCs w:val="28"/>
        </w:rPr>
        <w:t>а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підтримк</w:t>
      </w:r>
      <w:r w:rsidR="00F67039">
        <w:rPr>
          <w:rFonts w:ascii="Times New Roman" w:hAnsi="Times New Roman" w:cs="Times New Roman"/>
          <w:sz w:val="28"/>
          <w:szCs w:val="28"/>
        </w:rPr>
        <w:t>а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виконавчих органів Житомирської міської ради з питань впровадження та застосування технологій електронного урядування; </w:t>
      </w:r>
    </w:p>
    <w:p w14:paraId="166AEDAD" w14:textId="49E5D51F" w:rsidR="00712FE7" w:rsidRDefault="008E5B7C" w:rsidP="00712FE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12FE7" w:rsidRPr="00B837E3">
        <w:rPr>
          <w:rFonts w:ascii="Times New Roman" w:hAnsi="Times New Roman" w:cs="Times New Roman"/>
          <w:sz w:val="28"/>
          <w:szCs w:val="28"/>
        </w:rPr>
        <w:t>оординаці</w:t>
      </w:r>
      <w:r w:rsidR="00F67039">
        <w:rPr>
          <w:rFonts w:ascii="Times New Roman" w:hAnsi="Times New Roman" w:cs="Times New Roman"/>
          <w:sz w:val="28"/>
          <w:szCs w:val="28"/>
        </w:rPr>
        <w:t>я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та інтеграці</w:t>
      </w:r>
      <w:r w:rsidR="00F67039">
        <w:rPr>
          <w:rFonts w:ascii="Times New Roman" w:hAnsi="Times New Roman" w:cs="Times New Roman"/>
          <w:sz w:val="28"/>
          <w:szCs w:val="28"/>
        </w:rPr>
        <w:t>я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міської програми інформатизації;</w:t>
      </w:r>
    </w:p>
    <w:p w14:paraId="1F2CCC35" w14:textId="28DB4D08" w:rsidR="00712FE7" w:rsidRDefault="008E5B7C" w:rsidP="00712FE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12FE7" w:rsidRPr="00B837E3">
        <w:rPr>
          <w:rFonts w:ascii="Times New Roman" w:hAnsi="Times New Roman" w:cs="Times New Roman"/>
          <w:sz w:val="28"/>
          <w:szCs w:val="28"/>
        </w:rPr>
        <w:t>ідтримк</w:t>
      </w:r>
      <w:r w:rsidR="00F67039">
        <w:rPr>
          <w:rFonts w:ascii="Times New Roman" w:hAnsi="Times New Roman" w:cs="Times New Roman"/>
          <w:sz w:val="28"/>
          <w:szCs w:val="28"/>
        </w:rPr>
        <w:t>а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користувачів персональних комп’ютерів, встановлення та забезпечення функціонування комп’ютерної техніки, програмного забезпечення та інших засобів оргтехніки у виконавчому комітеті Житомирської міської ради;</w:t>
      </w:r>
      <w:r w:rsidR="00712FE7" w:rsidRPr="00B837E3">
        <w:rPr>
          <w:rFonts w:ascii="Times New Roman" w:hAnsi="Times New Roman" w:cs="Times New Roman"/>
          <w:sz w:val="28"/>
          <w:szCs w:val="28"/>
        </w:rPr>
        <w:tab/>
      </w:r>
    </w:p>
    <w:p w14:paraId="362C1A67" w14:textId="60A2CDB7" w:rsidR="00F67039" w:rsidRPr="00A0465E" w:rsidRDefault="008E5B7C" w:rsidP="00A0465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2FE7" w:rsidRPr="00B837E3">
        <w:rPr>
          <w:rFonts w:ascii="Times New Roman" w:hAnsi="Times New Roman" w:cs="Times New Roman"/>
          <w:sz w:val="28"/>
          <w:szCs w:val="28"/>
        </w:rPr>
        <w:t>абезпечення функціонування локальної інформаційної мережі міської ради, забезпечення доступу до мережі Інтернет у виконавчому комітеті Житомирської міської ради, надання методичної допомоги з цих питань.</w:t>
      </w:r>
    </w:p>
    <w:p w14:paraId="0B5E9672" w14:textId="6FC2707C" w:rsidR="00A13C47" w:rsidRPr="00A13C47" w:rsidRDefault="00A13C47" w:rsidP="00A13C47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3C47">
        <w:rPr>
          <w:rFonts w:ascii="Times New Roman" w:hAnsi="Times New Roman" w:cs="Times New Roman"/>
          <w:sz w:val="24"/>
          <w:szCs w:val="24"/>
        </w:rPr>
        <w:lastRenderedPageBreak/>
        <w:t>54</w:t>
      </w:r>
      <w:r w:rsidRPr="00A13C47">
        <w:rPr>
          <w:rFonts w:ascii="Times New Roman" w:hAnsi="Times New Roman" w:cs="Times New Roman"/>
          <w:sz w:val="24"/>
          <w:szCs w:val="24"/>
        </w:rPr>
        <w:tab/>
      </w:r>
      <w:r w:rsidRPr="00A13C47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13C47">
        <w:rPr>
          <w:rFonts w:ascii="Times New Roman" w:hAnsi="Times New Roman" w:cs="Times New Roman"/>
          <w:sz w:val="24"/>
          <w:szCs w:val="24"/>
        </w:rPr>
        <w:t>Продовження додатка 9</w:t>
      </w:r>
      <w:r w:rsidR="00A0465E" w:rsidRPr="00A13C47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14:paraId="52CC0A32" w14:textId="45C1A284" w:rsidR="00F67039" w:rsidRPr="00F67039" w:rsidRDefault="00A13C47" w:rsidP="00F67039">
      <w:pPr>
        <w:pStyle w:val="a3"/>
        <w:spacing w:after="0" w:line="240" w:lineRule="auto"/>
        <w:ind w:left="1417" w:firstLine="70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F67039" w:rsidRPr="00F67039">
        <w:rPr>
          <w:rFonts w:ascii="Times New Roman" w:hAnsi="Times New Roman" w:cs="Times New Roman"/>
          <w:b/>
          <w:bCs/>
          <w:sz w:val="28"/>
          <w:szCs w:val="28"/>
        </w:rPr>
        <w:t>3. ПОВНОВАЖЕННЯ УПРАВЛІННЯ</w:t>
      </w:r>
    </w:p>
    <w:p w14:paraId="572E87B4" w14:textId="38F6A092" w:rsidR="00B656B4" w:rsidRPr="00A13C47" w:rsidRDefault="00F67039" w:rsidP="00A13C4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 Ко</w:t>
      </w:r>
      <w:r w:rsidR="00712FE7" w:rsidRPr="00F67039">
        <w:rPr>
          <w:rFonts w:ascii="Times New Roman" w:hAnsi="Times New Roman" w:cs="Times New Roman"/>
          <w:color w:val="000000" w:themeColor="text1"/>
          <w:sz w:val="28"/>
          <w:szCs w:val="28"/>
        </w:rPr>
        <w:t>ординація діяльності органів місцевого самоврядування з питань інформаційно-комп’ютерного  забезпечення.</w:t>
      </w:r>
      <w:r w:rsidR="00B656B4" w:rsidRPr="00A13C47">
        <w:rPr>
          <w:rFonts w:ascii="Times New Roman" w:hAnsi="Times New Roman" w:cs="Times New Roman"/>
          <w:sz w:val="28"/>
          <w:szCs w:val="28"/>
        </w:rPr>
        <w:tab/>
      </w:r>
      <w:r w:rsidR="00B656B4" w:rsidRPr="00A13C47">
        <w:rPr>
          <w:rFonts w:ascii="Times New Roman" w:hAnsi="Times New Roman" w:cs="Times New Roman"/>
          <w:sz w:val="28"/>
          <w:szCs w:val="28"/>
        </w:rPr>
        <w:tab/>
      </w:r>
      <w:r w:rsidR="00B656B4" w:rsidRPr="00A13C47">
        <w:rPr>
          <w:rFonts w:ascii="Times New Roman" w:hAnsi="Times New Roman" w:cs="Times New Roman"/>
          <w:sz w:val="24"/>
          <w:szCs w:val="24"/>
        </w:rPr>
        <w:tab/>
      </w:r>
    </w:p>
    <w:p w14:paraId="349C0173" w14:textId="1B2AE20B" w:rsidR="00712FE7" w:rsidRPr="00F67039" w:rsidRDefault="00712FE7" w:rsidP="00F67039">
      <w:pPr>
        <w:pStyle w:val="a3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>Проведення єдиної технічної політики розвитку інформаційних технологій та електронного урядування.</w:t>
      </w:r>
    </w:p>
    <w:p w14:paraId="5FF05744" w14:textId="14705120" w:rsidR="00712FE7" w:rsidRPr="00F67039" w:rsidRDefault="00712FE7" w:rsidP="00F67039">
      <w:pPr>
        <w:pStyle w:val="a3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>Моніторинг стану розвитку інформатизації та запровадження елементів електронного урядування у Житомирській міській територіальній громаді, надання пропозицій щодо поліпшення роботи та усунення недоліків у цій сфері.</w:t>
      </w:r>
    </w:p>
    <w:p w14:paraId="2250B847" w14:textId="4201BECE" w:rsidR="00712FE7" w:rsidRPr="00F67039" w:rsidRDefault="00712FE7" w:rsidP="00F67039">
      <w:pPr>
        <w:pStyle w:val="a3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>Збір та узагальнення пропозицій щодо модернізації інформаційних  систем, що використовуються в органах місцевого самоврядування.</w:t>
      </w:r>
    </w:p>
    <w:p w14:paraId="0DBA36D7" w14:textId="703BF63C" w:rsidR="00712FE7" w:rsidRDefault="00712FE7" w:rsidP="00F67039">
      <w:pPr>
        <w:pStyle w:val="a3"/>
        <w:numPr>
          <w:ilvl w:val="1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>Впровадження новітніх інформаційних технологій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7E3">
        <w:rPr>
          <w:rFonts w:ascii="Times New Roman" w:hAnsi="Times New Roman" w:cs="Times New Roman"/>
          <w:sz w:val="28"/>
          <w:szCs w:val="28"/>
        </w:rPr>
        <w:t>місцевого самоврядування.</w:t>
      </w:r>
    </w:p>
    <w:p w14:paraId="3BD68EAD" w14:textId="6034C81B" w:rsidR="00712FE7" w:rsidRPr="00F67039" w:rsidRDefault="00712FE7" w:rsidP="00F67039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 xml:space="preserve">Взаємодія з організаціями з питань стратегії розвитку та модернізації інформаційних систем, що використовуються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F67039">
        <w:rPr>
          <w:rFonts w:ascii="Times New Roman" w:hAnsi="Times New Roman" w:cs="Times New Roman"/>
          <w:sz w:val="28"/>
          <w:szCs w:val="28"/>
        </w:rPr>
        <w:t xml:space="preserve"> виконавчих органах міської ради.</w:t>
      </w:r>
    </w:p>
    <w:p w14:paraId="312C6202" w14:textId="205A72ED" w:rsidR="00712FE7" w:rsidRPr="006B042D" w:rsidRDefault="00712FE7" w:rsidP="00F67039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Забезпечення функціонування локальної інформаційної мережі та забезпечення доступу до мережі Інтернет </w:t>
      </w:r>
      <w:r w:rsidR="008E5B7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6B042D">
        <w:rPr>
          <w:rFonts w:ascii="Times New Roman" w:hAnsi="Times New Roman" w:cs="Times New Roman"/>
          <w:color w:val="000000" w:themeColor="text1"/>
          <w:sz w:val="28"/>
          <w:szCs w:val="28"/>
        </w:rPr>
        <w:t>иконавчого комітету міської ради.</w:t>
      </w:r>
    </w:p>
    <w:p w14:paraId="0EB8B46E" w14:textId="48F7A9AA" w:rsidR="00712FE7" w:rsidRDefault="00712FE7" w:rsidP="00F67039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>Забезпечення технічної підтримки користувачів персональних комп’ютерів, встановлення та забезпечення функціонування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7E3">
        <w:rPr>
          <w:rFonts w:ascii="Times New Roman" w:hAnsi="Times New Roman" w:cs="Times New Roman"/>
          <w:sz w:val="28"/>
          <w:szCs w:val="28"/>
        </w:rPr>
        <w:t xml:space="preserve">комп’ютерної техніки, програмного забезпечення </w:t>
      </w:r>
      <w:r>
        <w:rPr>
          <w:rFonts w:ascii="Times New Roman" w:hAnsi="Times New Roman" w:cs="Times New Roman"/>
          <w:sz w:val="28"/>
          <w:szCs w:val="28"/>
        </w:rPr>
        <w:t>у виконавчому комітеті міської ради</w:t>
      </w:r>
      <w:r w:rsidRPr="00B837E3">
        <w:rPr>
          <w:rFonts w:ascii="Times New Roman" w:hAnsi="Times New Roman" w:cs="Times New Roman"/>
          <w:sz w:val="28"/>
          <w:szCs w:val="28"/>
        </w:rPr>
        <w:t>.</w:t>
      </w:r>
    </w:p>
    <w:p w14:paraId="5EEEA14C" w14:textId="56BC919C" w:rsidR="00712FE7" w:rsidRDefault="00712FE7" w:rsidP="00F67039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Надання методичної допомоги шляхом проведення консультацій </w:t>
      </w:r>
      <w:r w:rsidR="00B656B4">
        <w:rPr>
          <w:rFonts w:ascii="Times New Roman" w:hAnsi="Times New Roman" w:cs="Times New Roman"/>
          <w:sz w:val="28"/>
          <w:szCs w:val="28"/>
        </w:rPr>
        <w:t xml:space="preserve">та навчання </w:t>
      </w:r>
      <w:r w:rsidRPr="00B837E3">
        <w:rPr>
          <w:rFonts w:ascii="Times New Roman" w:hAnsi="Times New Roman" w:cs="Times New Roman"/>
          <w:sz w:val="28"/>
          <w:szCs w:val="28"/>
        </w:rPr>
        <w:t>для працівників виконавчих органів міської ради з питань експлуатації та роботи на персональних комп’ютерах.</w:t>
      </w:r>
    </w:p>
    <w:p w14:paraId="03AEC970" w14:textId="29304B37" w:rsidR="00712FE7" w:rsidRDefault="00712FE7" w:rsidP="00F67039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Підготовка </w:t>
      </w:r>
      <w:proofErr w:type="spellStart"/>
      <w:r w:rsidRPr="00B837E3">
        <w:rPr>
          <w:rFonts w:ascii="Times New Roman" w:hAnsi="Times New Roman" w:cs="Times New Roman"/>
          <w:sz w:val="28"/>
          <w:szCs w:val="28"/>
        </w:rPr>
        <w:t>про</w:t>
      </w:r>
      <w:r w:rsidR="000D6ACF">
        <w:rPr>
          <w:rFonts w:ascii="Times New Roman" w:hAnsi="Times New Roman" w:cs="Times New Roman"/>
          <w:sz w:val="28"/>
          <w:szCs w:val="28"/>
        </w:rPr>
        <w:t>є</w:t>
      </w:r>
      <w:r w:rsidRPr="00B837E3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Pr="00B837E3">
        <w:rPr>
          <w:rFonts w:ascii="Times New Roman" w:hAnsi="Times New Roman" w:cs="Times New Roman"/>
          <w:sz w:val="28"/>
          <w:szCs w:val="28"/>
        </w:rPr>
        <w:t xml:space="preserve"> розпоряджень міського голови, що належать до компетенції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правління.</w:t>
      </w:r>
    </w:p>
    <w:p w14:paraId="63728595" w14:textId="7552B7FD" w:rsidR="00712FE7" w:rsidRDefault="00712FE7" w:rsidP="00A13C47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Підготовка інформаційних матеріалів з питань, що належать до компетенції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правління, участь у підготовці звітів.</w:t>
      </w:r>
    </w:p>
    <w:p w14:paraId="3B7B924D" w14:textId="57351D6D" w:rsidR="00712FE7" w:rsidRPr="00F67039" w:rsidRDefault="00F67039" w:rsidP="00A13C47">
      <w:pPr>
        <w:pStyle w:val="1"/>
        <w:numPr>
          <w:ilvl w:val="0"/>
          <w:numId w:val="5"/>
        </w:numPr>
        <w:spacing w:before="0" w:line="240" w:lineRule="auto"/>
        <w:ind w:left="0" w:firstLine="709"/>
        <w:jc w:val="center"/>
        <w:rPr>
          <w:color w:val="000000" w:themeColor="text1"/>
          <w:sz w:val="28"/>
          <w:szCs w:val="28"/>
        </w:rPr>
      </w:pPr>
      <w:r w:rsidRPr="00F67039">
        <w:rPr>
          <w:color w:val="000000" w:themeColor="text1"/>
          <w:sz w:val="28"/>
          <w:szCs w:val="28"/>
        </w:rPr>
        <w:t>ПРАВА УПРАВЛІННЯ</w:t>
      </w:r>
    </w:p>
    <w:p w14:paraId="0EA86067" w14:textId="77777777" w:rsidR="00712FE7" w:rsidRPr="00B837E3" w:rsidRDefault="00712FE7" w:rsidP="00A13C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>Управління відповідно до покладених на нього завдань має право:</w:t>
      </w:r>
    </w:p>
    <w:p w14:paraId="6C870D62" w14:textId="1905B190" w:rsidR="00712FE7" w:rsidRPr="008E5B7C" w:rsidRDefault="008E5B7C" w:rsidP="008E5B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712FE7" w:rsidRPr="008E5B7C">
        <w:rPr>
          <w:rFonts w:ascii="Times New Roman" w:hAnsi="Times New Roman" w:cs="Times New Roman"/>
          <w:sz w:val="28"/>
          <w:szCs w:val="28"/>
        </w:rPr>
        <w:t>Перевіряти та контролювати роботу виконавчих органів міської ради з питань виконання актів Президента України, Кабінету Міністрів України, розпоряджень і доручень міського голови з питань інформатизації, захисту інформації тощо.</w:t>
      </w:r>
    </w:p>
    <w:p w14:paraId="14194AC3" w14:textId="0703E1BB" w:rsidR="00712FE7" w:rsidRPr="008E5B7C" w:rsidRDefault="00712FE7" w:rsidP="008E5B7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B7C">
        <w:rPr>
          <w:rFonts w:ascii="Times New Roman" w:hAnsi="Times New Roman" w:cs="Times New Roman"/>
          <w:sz w:val="28"/>
          <w:szCs w:val="28"/>
        </w:rPr>
        <w:t xml:space="preserve"> Брати участь у нарадах та інших заходах, що проводяться в міській раді</w:t>
      </w:r>
      <w:r w:rsidR="008E5B7C" w:rsidRPr="008E5B7C">
        <w:rPr>
          <w:rFonts w:ascii="Times New Roman" w:hAnsi="Times New Roman" w:cs="Times New Roman"/>
          <w:sz w:val="28"/>
          <w:szCs w:val="28"/>
        </w:rPr>
        <w:t>,</w:t>
      </w:r>
      <w:r w:rsidRPr="008E5B7C">
        <w:rPr>
          <w:rFonts w:ascii="Times New Roman" w:hAnsi="Times New Roman" w:cs="Times New Roman"/>
          <w:sz w:val="28"/>
          <w:szCs w:val="28"/>
        </w:rPr>
        <w:t xml:space="preserve"> скликати наради з питань, що належать до компетенції </w:t>
      </w:r>
      <w:r w:rsidR="008E5B7C" w:rsidRPr="008E5B7C">
        <w:rPr>
          <w:rFonts w:ascii="Times New Roman" w:hAnsi="Times New Roman" w:cs="Times New Roman"/>
          <w:sz w:val="28"/>
          <w:szCs w:val="28"/>
        </w:rPr>
        <w:t>У</w:t>
      </w:r>
      <w:r w:rsidRPr="008E5B7C">
        <w:rPr>
          <w:rFonts w:ascii="Times New Roman" w:hAnsi="Times New Roman" w:cs="Times New Roman"/>
          <w:sz w:val="28"/>
          <w:szCs w:val="28"/>
        </w:rPr>
        <w:t>правління.</w:t>
      </w:r>
    </w:p>
    <w:p w14:paraId="2955CC85" w14:textId="20D2344F" w:rsidR="00712FE7" w:rsidRDefault="008E5B7C" w:rsidP="008E5B7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Готувати</w:t>
      </w:r>
      <w:r w:rsidR="00712FE7" w:rsidRPr="00B83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2FE7" w:rsidRPr="00B837E3">
        <w:rPr>
          <w:rFonts w:ascii="Times New Roman" w:hAnsi="Times New Roman" w:cs="Times New Roman"/>
          <w:sz w:val="28"/>
          <w:szCs w:val="28"/>
        </w:rPr>
        <w:t>про</w:t>
      </w:r>
      <w:r w:rsidR="00712FE7">
        <w:rPr>
          <w:rFonts w:ascii="Times New Roman" w:hAnsi="Times New Roman" w:cs="Times New Roman"/>
          <w:sz w:val="28"/>
          <w:szCs w:val="28"/>
        </w:rPr>
        <w:t>є</w:t>
      </w:r>
      <w:r w:rsidR="00712FE7" w:rsidRPr="00B837E3">
        <w:rPr>
          <w:rFonts w:ascii="Times New Roman" w:hAnsi="Times New Roman" w:cs="Times New Roman"/>
          <w:sz w:val="28"/>
          <w:szCs w:val="28"/>
        </w:rPr>
        <w:t>кти</w:t>
      </w:r>
      <w:proofErr w:type="spellEnd"/>
      <w:r w:rsidR="00712FE7" w:rsidRPr="00B837E3">
        <w:rPr>
          <w:rFonts w:ascii="Times New Roman" w:hAnsi="Times New Roman" w:cs="Times New Roman"/>
          <w:sz w:val="28"/>
          <w:szCs w:val="28"/>
        </w:rPr>
        <w:t xml:space="preserve"> розпоряджень, наказів, доручень, доповідні записки, пропозиції з питань, що належать до компетенції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B837E3">
        <w:rPr>
          <w:rFonts w:ascii="Times New Roman" w:hAnsi="Times New Roman" w:cs="Times New Roman"/>
          <w:sz w:val="28"/>
          <w:szCs w:val="28"/>
        </w:rPr>
        <w:t>правління.</w:t>
      </w:r>
    </w:p>
    <w:p w14:paraId="5B93CE33" w14:textId="75C23C65" w:rsidR="00712FE7" w:rsidRDefault="00712FE7" w:rsidP="008E5B7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>Вносити в установленому порядку міському голові</w:t>
      </w:r>
      <w:r w:rsidR="008E5B7C">
        <w:rPr>
          <w:rFonts w:ascii="Times New Roman" w:hAnsi="Times New Roman" w:cs="Times New Roman"/>
          <w:sz w:val="28"/>
          <w:szCs w:val="28"/>
        </w:rPr>
        <w:t>, першому заступнику міського голови з питань діяльності виконавчих органів ради</w:t>
      </w:r>
      <w:r w:rsidRPr="00B837E3">
        <w:rPr>
          <w:rFonts w:ascii="Times New Roman" w:hAnsi="Times New Roman" w:cs="Times New Roman"/>
          <w:sz w:val="28"/>
          <w:szCs w:val="28"/>
        </w:rPr>
        <w:t xml:space="preserve"> та заступник</w:t>
      </w:r>
      <w:r w:rsidR="008E5B7C">
        <w:rPr>
          <w:rFonts w:ascii="Times New Roman" w:hAnsi="Times New Roman" w:cs="Times New Roman"/>
          <w:sz w:val="28"/>
          <w:szCs w:val="28"/>
        </w:rPr>
        <w:t>ам</w:t>
      </w:r>
      <w:r w:rsidRPr="00B837E3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пропозиції щодо вдосконалення </w:t>
      </w:r>
      <w:proofErr w:type="spellStart"/>
      <w:r w:rsidRPr="00B837E3">
        <w:rPr>
          <w:rFonts w:ascii="Times New Roman" w:hAnsi="Times New Roman" w:cs="Times New Roman"/>
          <w:sz w:val="28"/>
          <w:szCs w:val="28"/>
        </w:rPr>
        <w:t>методик</w:t>
      </w:r>
      <w:proofErr w:type="spellEnd"/>
      <w:r w:rsidRPr="00B837E3">
        <w:rPr>
          <w:rFonts w:ascii="Times New Roman" w:hAnsi="Times New Roman" w:cs="Times New Roman"/>
          <w:sz w:val="28"/>
          <w:szCs w:val="28"/>
        </w:rPr>
        <w:t xml:space="preserve"> процесів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правління.</w:t>
      </w:r>
    </w:p>
    <w:p w14:paraId="3B75490F" w14:textId="6BB730C6" w:rsidR="00A13C47" w:rsidRDefault="00712FE7" w:rsidP="00A13C47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Одержувати в установленому порядку від виконавчих органів міської ради документи, довідки, інші матеріали, необхідні для виконання покладених на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 завдань.</w:t>
      </w:r>
    </w:p>
    <w:p w14:paraId="6DD70DD1" w14:textId="12B55ED8" w:rsidR="00AE3592" w:rsidRDefault="00AE3592" w:rsidP="00AE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043F36" w14:textId="64F9E40A" w:rsidR="00AE3592" w:rsidRDefault="00AE3592" w:rsidP="00AE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AE4346" w14:textId="3894D1F8" w:rsidR="00AE3592" w:rsidRPr="00AE3592" w:rsidRDefault="00AE3592" w:rsidP="00AE3592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FB1317">
        <w:rPr>
          <w:rFonts w:ascii="Times New Roman" w:hAnsi="Times New Roman" w:cs="Times New Roman"/>
          <w:sz w:val="24"/>
          <w:szCs w:val="24"/>
        </w:rPr>
        <w:lastRenderedPageBreak/>
        <w:t>55</w:t>
      </w:r>
      <w:r w:rsidRPr="00FB1317">
        <w:rPr>
          <w:rFonts w:ascii="Times New Roman" w:hAnsi="Times New Roman" w:cs="Times New Roman"/>
          <w:sz w:val="24"/>
          <w:szCs w:val="24"/>
        </w:rPr>
        <w:tab/>
      </w:r>
      <w:r w:rsidRPr="00FB131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317">
        <w:rPr>
          <w:rFonts w:ascii="Times New Roman" w:hAnsi="Times New Roman" w:cs="Times New Roman"/>
          <w:sz w:val="24"/>
          <w:szCs w:val="24"/>
        </w:rPr>
        <w:t>Продовження додатка 9</w:t>
      </w:r>
    </w:p>
    <w:p w14:paraId="37A50651" w14:textId="70BDC681" w:rsidR="00712FE7" w:rsidRDefault="00712FE7" w:rsidP="008E5B7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Залучати спеціалістів виконавчих органів міської ради, підприємств, установ і організацій (за згодою їх керівників) до розгляду питань, що належать до компетенції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правління.</w:t>
      </w:r>
    </w:p>
    <w:p w14:paraId="50F024F8" w14:textId="77777777" w:rsidR="00712FE7" w:rsidRDefault="00712FE7" w:rsidP="008E5B7C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Надавати пропозиції керівництву міської ради щодо </w:t>
      </w:r>
      <w:r>
        <w:rPr>
          <w:rFonts w:ascii="Times New Roman" w:hAnsi="Times New Roman" w:cs="Times New Roman"/>
          <w:sz w:val="28"/>
          <w:szCs w:val="28"/>
        </w:rPr>
        <w:t>впровадження</w:t>
      </w:r>
      <w:r w:rsidRPr="00B837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оновлення</w:t>
      </w:r>
      <w:r w:rsidRPr="00B83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інформаційно-комп’ютерних систем</w:t>
      </w:r>
      <w:r w:rsidRPr="00B837E3">
        <w:rPr>
          <w:rFonts w:ascii="Times New Roman" w:hAnsi="Times New Roman" w:cs="Times New Roman"/>
          <w:sz w:val="28"/>
          <w:szCs w:val="28"/>
        </w:rPr>
        <w:t>.</w:t>
      </w:r>
    </w:p>
    <w:p w14:paraId="27C72C3D" w14:textId="17D006D7" w:rsidR="00712FE7" w:rsidRPr="00B837E3" w:rsidRDefault="00712FE7" w:rsidP="00FB1317">
      <w:pPr>
        <w:pStyle w:val="a3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7E3">
        <w:rPr>
          <w:rFonts w:ascii="Times New Roman" w:hAnsi="Times New Roman" w:cs="Times New Roman"/>
          <w:sz w:val="28"/>
          <w:szCs w:val="28"/>
        </w:rPr>
        <w:t xml:space="preserve">Покладення на </w:t>
      </w:r>
      <w:r w:rsidR="008E5B7C">
        <w:rPr>
          <w:rFonts w:ascii="Times New Roman" w:hAnsi="Times New Roman" w:cs="Times New Roman"/>
          <w:sz w:val="28"/>
          <w:szCs w:val="28"/>
        </w:rPr>
        <w:t>У</w:t>
      </w:r>
      <w:r w:rsidRPr="00B837E3">
        <w:rPr>
          <w:rFonts w:ascii="Times New Roman" w:hAnsi="Times New Roman" w:cs="Times New Roman"/>
          <w:sz w:val="28"/>
          <w:szCs w:val="28"/>
        </w:rPr>
        <w:t>правління обов'язків, не передбачених цим Положенням і таких, що не стосуються питань комп’ютерного та технічного забезпечення, не допускається.</w:t>
      </w:r>
    </w:p>
    <w:p w14:paraId="1EF8FA73" w14:textId="477BD56E" w:rsidR="00712FE7" w:rsidRDefault="00F67039" w:rsidP="00FB1317">
      <w:pPr>
        <w:pStyle w:val="1"/>
        <w:numPr>
          <w:ilvl w:val="0"/>
          <w:numId w:val="6"/>
        </w:numPr>
        <w:spacing w:before="0" w:line="240" w:lineRule="auto"/>
        <w:ind w:left="0" w:firstLine="709"/>
        <w:jc w:val="center"/>
        <w:rPr>
          <w:color w:val="000000" w:themeColor="text1"/>
          <w:sz w:val="28"/>
          <w:szCs w:val="28"/>
        </w:rPr>
      </w:pPr>
      <w:r w:rsidRPr="00F67039">
        <w:rPr>
          <w:color w:val="000000" w:themeColor="text1"/>
          <w:sz w:val="28"/>
          <w:szCs w:val="28"/>
        </w:rPr>
        <w:t>СТРУКТУРА УПРАВЛІННЯ</w:t>
      </w:r>
    </w:p>
    <w:p w14:paraId="74B7C422" w14:textId="570576DB" w:rsidR="000D6ACF" w:rsidRPr="000D6ACF" w:rsidRDefault="000D6ACF" w:rsidP="00FB131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6ACF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 xml:space="preserve"> До складу Управління можуть входити відділи, служби та сектори, які очолюють начальники відділів, служб та завідувачі секторів.</w:t>
      </w:r>
      <w:r w:rsidR="00B656B4" w:rsidRPr="00B656B4">
        <w:rPr>
          <w:rFonts w:ascii="Times New Roman" w:hAnsi="Times New Roman" w:cs="Times New Roman"/>
          <w:sz w:val="28"/>
          <w:szCs w:val="28"/>
        </w:rPr>
        <w:t xml:space="preserve"> </w:t>
      </w:r>
      <w:r w:rsidR="00B656B4">
        <w:rPr>
          <w:rFonts w:ascii="Times New Roman" w:hAnsi="Times New Roman" w:cs="Times New Roman"/>
          <w:sz w:val="28"/>
          <w:szCs w:val="28"/>
        </w:rPr>
        <w:t>Положення про структурні підрозділи затверджує міський голова.</w:t>
      </w:r>
    </w:p>
    <w:p w14:paraId="50ACE2E5" w14:textId="472065BE" w:rsidR="00712FE7" w:rsidRPr="00B837E3" w:rsidRDefault="008E5B7C" w:rsidP="00FB1317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0D6A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6ACF">
        <w:rPr>
          <w:rFonts w:ascii="Times New Roman" w:hAnsi="Times New Roman" w:cs="Times New Roman"/>
          <w:sz w:val="28"/>
          <w:szCs w:val="28"/>
        </w:rPr>
        <w:t xml:space="preserve"> </w:t>
      </w:r>
      <w:r w:rsidR="00712FE7" w:rsidRPr="008E5B7C">
        <w:rPr>
          <w:rFonts w:ascii="Times New Roman" w:hAnsi="Times New Roman" w:cs="Times New Roman"/>
          <w:sz w:val="28"/>
          <w:szCs w:val="28"/>
        </w:rPr>
        <w:t>Структура</w:t>
      </w:r>
      <w:r w:rsidR="00B656B4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штатний розпис У</w:t>
      </w:r>
      <w:r w:rsidR="00712FE7" w:rsidRPr="008E5B7C">
        <w:rPr>
          <w:rFonts w:ascii="Times New Roman" w:hAnsi="Times New Roman" w:cs="Times New Roman"/>
          <w:sz w:val="28"/>
          <w:szCs w:val="28"/>
        </w:rPr>
        <w:t>правління</w:t>
      </w:r>
      <w:r w:rsidR="00B65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затверджуються міським головою у межах граничної </w:t>
      </w:r>
      <w:r w:rsidR="00712FE7" w:rsidRPr="008E5B7C">
        <w:rPr>
          <w:rFonts w:ascii="Times New Roman" w:hAnsi="Times New Roman" w:cs="Times New Roman"/>
          <w:sz w:val="28"/>
          <w:szCs w:val="28"/>
        </w:rPr>
        <w:t>чисельн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12FE7" w:rsidRPr="008E5B7C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і та фонду оплати праці працівників, затверджених</w:t>
      </w:r>
      <w:r w:rsidR="00712FE7" w:rsidRPr="008E5B7C">
        <w:rPr>
          <w:rFonts w:ascii="Times New Roman" w:hAnsi="Times New Roman" w:cs="Times New Roman"/>
          <w:sz w:val="28"/>
          <w:szCs w:val="28"/>
        </w:rPr>
        <w:t xml:space="preserve"> місько</w:t>
      </w:r>
      <w:r>
        <w:rPr>
          <w:rFonts w:ascii="Times New Roman" w:hAnsi="Times New Roman" w:cs="Times New Roman"/>
          <w:sz w:val="28"/>
          <w:szCs w:val="28"/>
        </w:rPr>
        <w:t>ю</w:t>
      </w:r>
      <w:r w:rsidR="00712FE7" w:rsidRPr="008E5B7C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ою</w:t>
      </w:r>
      <w:r w:rsidR="00712FE7" w:rsidRPr="008E5B7C">
        <w:rPr>
          <w:rFonts w:ascii="Times New Roman" w:hAnsi="Times New Roman" w:cs="Times New Roman"/>
          <w:sz w:val="28"/>
          <w:szCs w:val="28"/>
        </w:rPr>
        <w:t>.</w:t>
      </w:r>
    </w:p>
    <w:p w14:paraId="1623FED2" w14:textId="7F3C443C" w:rsidR="00712FE7" w:rsidRPr="00B837E3" w:rsidRDefault="008E5B7C" w:rsidP="00FB1317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5.</w:t>
      </w:r>
      <w:r w:rsidR="000D6AC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6ACF">
        <w:rPr>
          <w:rFonts w:ascii="Times New Roman" w:hAnsi="Times New Roman" w:cs="Times New Roman"/>
          <w:sz w:val="28"/>
          <w:szCs w:val="28"/>
        </w:rPr>
        <w:t xml:space="preserve"> </w:t>
      </w:r>
      <w:r w:rsidR="00712FE7" w:rsidRPr="008E5B7C">
        <w:rPr>
          <w:rFonts w:ascii="Times New Roman" w:hAnsi="Times New Roman" w:cs="Times New Roman"/>
          <w:sz w:val="28"/>
          <w:szCs w:val="28"/>
        </w:rPr>
        <w:t xml:space="preserve">Права, посадові обов'язки, кваліфікаційні вимоги та відповідальність працівників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8E5B7C">
        <w:rPr>
          <w:rFonts w:ascii="Times New Roman" w:hAnsi="Times New Roman" w:cs="Times New Roman"/>
          <w:sz w:val="28"/>
          <w:szCs w:val="28"/>
        </w:rPr>
        <w:t xml:space="preserve">правління визначаються посадовими інструкціями, які затверджує </w:t>
      </w:r>
      <w:r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="000D6ACF">
        <w:rPr>
          <w:rFonts w:ascii="Times New Roman" w:hAnsi="Times New Roman" w:cs="Times New Roman"/>
          <w:sz w:val="28"/>
          <w:szCs w:val="28"/>
        </w:rPr>
        <w:t xml:space="preserve"> з питань діяльності виконавчих органів ради</w:t>
      </w:r>
      <w:r w:rsidR="00B656B4">
        <w:rPr>
          <w:rFonts w:ascii="Times New Roman" w:hAnsi="Times New Roman" w:cs="Times New Roman"/>
          <w:sz w:val="28"/>
          <w:szCs w:val="28"/>
        </w:rPr>
        <w:t xml:space="preserve"> згідно з розподілом обов’язків</w:t>
      </w:r>
      <w:r w:rsidR="00712FE7" w:rsidRPr="008E5B7C">
        <w:rPr>
          <w:rFonts w:ascii="Times New Roman" w:hAnsi="Times New Roman" w:cs="Times New Roman"/>
          <w:sz w:val="28"/>
          <w:szCs w:val="28"/>
        </w:rPr>
        <w:t>.</w:t>
      </w:r>
    </w:p>
    <w:p w14:paraId="7DF374E9" w14:textId="0537E122" w:rsidR="00712FE7" w:rsidRPr="00B837E3" w:rsidRDefault="00712FE7" w:rsidP="00FB1317">
      <w:pPr>
        <w:pStyle w:val="a3"/>
        <w:numPr>
          <w:ilvl w:val="1"/>
          <w:numId w:val="8"/>
        </w:numPr>
        <w:spacing w:after="0" w:line="240" w:lineRule="auto"/>
        <w:ind w:left="0" w:firstLine="851"/>
        <w:jc w:val="both"/>
      </w:pPr>
      <w:r w:rsidRPr="000D6ACF">
        <w:rPr>
          <w:rFonts w:ascii="Times New Roman" w:hAnsi="Times New Roman" w:cs="Times New Roman"/>
          <w:sz w:val="28"/>
          <w:szCs w:val="28"/>
        </w:rPr>
        <w:t xml:space="preserve">Працівники </w:t>
      </w:r>
      <w:r w:rsidR="000D6ACF" w:rsidRPr="000D6ACF">
        <w:rPr>
          <w:rFonts w:ascii="Times New Roman" w:hAnsi="Times New Roman" w:cs="Times New Roman"/>
          <w:sz w:val="28"/>
          <w:szCs w:val="28"/>
        </w:rPr>
        <w:t>У</w:t>
      </w:r>
      <w:r w:rsidRPr="000D6ACF">
        <w:rPr>
          <w:rFonts w:ascii="Times New Roman" w:hAnsi="Times New Roman" w:cs="Times New Roman"/>
          <w:sz w:val="28"/>
          <w:szCs w:val="28"/>
        </w:rPr>
        <w:t xml:space="preserve">правління призначаються на посаду та звільняються з посади міським головою </w:t>
      </w:r>
      <w:r w:rsidR="000D6ACF" w:rsidRPr="000D6ACF">
        <w:rPr>
          <w:rFonts w:ascii="Times New Roman" w:hAnsi="Times New Roman" w:cs="Times New Roman"/>
          <w:sz w:val="28"/>
          <w:szCs w:val="28"/>
        </w:rPr>
        <w:t>відповідно до вимог чинного законодавства</w:t>
      </w:r>
      <w:r w:rsidRPr="000D6ACF">
        <w:rPr>
          <w:rFonts w:ascii="Times New Roman" w:hAnsi="Times New Roman" w:cs="Times New Roman"/>
          <w:sz w:val="28"/>
          <w:szCs w:val="28"/>
        </w:rPr>
        <w:t>.</w:t>
      </w:r>
    </w:p>
    <w:p w14:paraId="7FD8F871" w14:textId="67CAF40F" w:rsidR="00712FE7" w:rsidRPr="00F67039" w:rsidRDefault="00F67039" w:rsidP="00FB1317">
      <w:pPr>
        <w:pStyle w:val="1"/>
        <w:numPr>
          <w:ilvl w:val="0"/>
          <w:numId w:val="8"/>
        </w:numPr>
        <w:spacing w:before="0" w:line="240" w:lineRule="auto"/>
        <w:jc w:val="center"/>
        <w:rPr>
          <w:color w:val="000000" w:themeColor="text1"/>
          <w:sz w:val="28"/>
          <w:szCs w:val="28"/>
        </w:rPr>
      </w:pPr>
      <w:r w:rsidRPr="00F67039">
        <w:rPr>
          <w:color w:val="000000" w:themeColor="text1"/>
          <w:sz w:val="28"/>
          <w:szCs w:val="28"/>
        </w:rPr>
        <w:t>КЕРІВНИЦТВО УПРАВЛІННЯ</w:t>
      </w:r>
    </w:p>
    <w:p w14:paraId="249397E0" w14:textId="77777777" w:rsidR="000D6ACF" w:rsidRDefault="008E5B7C" w:rsidP="00FB1317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CF">
        <w:rPr>
          <w:rFonts w:ascii="Times New Roman" w:hAnsi="Times New Roman" w:cs="Times New Roman"/>
          <w:sz w:val="28"/>
          <w:szCs w:val="28"/>
        </w:rPr>
        <w:t xml:space="preserve">Управління очолює начальник, який призначається на посаду і звільняється з посади міським головою </w:t>
      </w:r>
      <w:r w:rsidR="000D6ACF" w:rsidRPr="000D6ACF">
        <w:rPr>
          <w:rFonts w:ascii="Times New Roman" w:hAnsi="Times New Roman" w:cs="Times New Roman"/>
          <w:sz w:val="28"/>
          <w:szCs w:val="28"/>
        </w:rPr>
        <w:t xml:space="preserve">відповідно до вимог чинного </w:t>
      </w:r>
      <w:r w:rsidRPr="000D6ACF">
        <w:rPr>
          <w:rFonts w:ascii="Times New Roman" w:hAnsi="Times New Roman" w:cs="Times New Roman"/>
          <w:sz w:val="28"/>
          <w:szCs w:val="28"/>
        </w:rPr>
        <w:t>законодавств</w:t>
      </w:r>
      <w:r w:rsidR="000D6ACF" w:rsidRPr="000D6ACF">
        <w:rPr>
          <w:rFonts w:ascii="Times New Roman" w:hAnsi="Times New Roman" w:cs="Times New Roman"/>
          <w:sz w:val="28"/>
          <w:szCs w:val="28"/>
        </w:rPr>
        <w:t xml:space="preserve">а. </w:t>
      </w:r>
    </w:p>
    <w:p w14:paraId="4250BD6E" w14:textId="77777777" w:rsidR="000D6ACF" w:rsidRDefault="00712FE7" w:rsidP="000D6ACF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6ACF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D6ACF" w:rsidRPr="000D6ACF">
        <w:rPr>
          <w:rFonts w:ascii="Times New Roman" w:hAnsi="Times New Roman" w:cs="Times New Roman"/>
          <w:sz w:val="28"/>
          <w:szCs w:val="28"/>
        </w:rPr>
        <w:t>У</w:t>
      </w:r>
      <w:r w:rsidRPr="000D6ACF">
        <w:rPr>
          <w:rFonts w:ascii="Times New Roman" w:hAnsi="Times New Roman" w:cs="Times New Roman"/>
          <w:sz w:val="28"/>
          <w:szCs w:val="28"/>
        </w:rPr>
        <w:t>правління</w:t>
      </w:r>
      <w:r w:rsidR="000D6ACF">
        <w:rPr>
          <w:rFonts w:ascii="Times New Roman" w:hAnsi="Times New Roman" w:cs="Times New Roman"/>
          <w:sz w:val="28"/>
          <w:szCs w:val="28"/>
        </w:rPr>
        <w:t>:</w:t>
      </w:r>
    </w:p>
    <w:p w14:paraId="41BFF32C" w14:textId="19A06CD9" w:rsidR="00712FE7" w:rsidRPr="000D6ACF" w:rsidRDefault="000D6ACF" w:rsidP="000D6A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6.2.1.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 здійснює керівництво діяльністю </w:t>
      </w:r>
      <w:r w:rsidRPr="000D6ACF"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 та його відділів</w:t>
      </w:r>
      <w:r w:rsidR="00B656B4">
        <w:rPr>
          <w:rFonts w:ascii="Times New Roman" w:hAnsi="Times New Roman" w:cs="Times New Roman"/>
          <w:sz w:val="28"/>
          <w:szCs w:val="28"/>
        </w:rPr>
        <w:t>, служб, секторів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 і несе персональну відповідальність за виконання покладених на </w:t>
      </w:r>
      <w:r w:rsidRPr="000D6ACF"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 завдань.</w:t>
      </w:r>
    </w:p>
    <w:p w14:paraId="7BE0BD04" w14:textId="7FCA0089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озподіляє обов'язки між працівниками </w:t>
      </w:r>
      <w:r w:rsidRPr="000D6ACF"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правління та контролює їх роботу, керує роботою з розроблення перспективних і поточних планів роботи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правління.</w:t>
      </w:r>
    </w:p>
    <w:p w14:paraId="77C04114" w14:textId="0D7A1B7B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12FE7" w:rsidRPr="000D6ACF">
        <w:rPr>
          <w:rFonts w:ascii="Times New Roman" w:hAnsi="Times New Roman" w:cs="Times New Roman"/>
          <w:sz w:val="28"/>
          <w:szCs w:val="28"/>
        </w:rPr>
        <w:t>носить в установленому порядку подання про</w:t>
      </w:r>
      <w:r w:rsidR="00B656B4">
        <w:rPr>
          <w:rFonts w:ascii="Times New Roman" w:hAnsi="Times New Roman" w:cs="Times New Roman"/>
          <w:sz w:val="28"/>
          <w:szCs w:val="28"/>
        </w:rPr>
        <w:t xml:space="preserve"> звільнення,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 переведення, присвоєння рангів працівників органів місцевого самоврядування, заохочення працівників та накладання дисциплінарних стягнень.</w:t>
      </w:r>
    </w:p>
    <w:p w14:paraId="258D9B92" w14:textId="10936AC8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абезпечує виконання покладених на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 завдань щодо реалізації державної політики у сфері інформатизації.</w:t>
      </w:r>
    </w:p>
    <w:p w14:paraId="4495FAE4" w14:textId="27B37917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абезпечує виконання розпоряджень, доручень міського голови, перспективних і поточних планів роботи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правління.</w:t>
      </w:r>
    </w:p>
    <w:p w14:paraId="48C6E846" w14:textId="7B5DC0ED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абезпечує підготовку </w:t>
      </w:r>
      <w:proofErr w:type="spellStart"/>
      <w:r w:rsidR="00712FE7" w:rsidRPr="000D6AC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="00712FE7" w:rsidRPr="000D6ACF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712FE7" w:rsidRPr="000D6ACF">
        <w:rPr>
          <w:rFonts w:ascii="Times New Roman" w:hAnsi="Times New Roman" w:cs="Times New Roman"/>
          <w:sz w:val="28"/>
          <w:szCs w:val="28"/>
        </w:rPr>
        <w:t xml:space="preserve"> розпоряджень, доручень міського голови з питань, які належать до компетенції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правління, контролює їх виконання.</w:t>
      </w:r>
    </w:p>
    <w:p w14:paraId="11C9B168" w14:textId="2B8A39C6" w:rsidR="00712FE7" w:rsidRPr="000D6ACF" w:rsidRDefault="000D6ACF" w:rsidP="000D6ACF">
      <w:pPr>
        <w:pStyle w:val="a3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12FE7" w:rsidRPr="000D6ACF">
        <w:rPr>
          <w:rFonts w:ascii="Times New Roman" w:hAnsi="Times New Roman" w:cs="Times New Roman"/>
          <w:sz w:val="28"/>
          <w:szCs w:val="28"/>
        </w:rPr>
        <w:t xml:space="preserve">налізує результати роботи і вживає заходів щодо підвищення ефективності діяльності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12FE7" w:rsidRPr="000D6ACF">
        <w:rPr>
          <w:rFonts w:ascii="Times New Roman" w:hAnsi="Times New Roman" w:cs="Times New Roman"/>
          <w:sz w:val="28"/>
          <w:szCs w:val="28"/>
        </w:rPr>
        <w:t>правління.</w:t>
      </w:r>
    </w:p>
    <w:p w14:paraId="01A78C72" w14:textId="38A2F665" w:rsidR="00712FE7" w:rsidRDefault="00712FE7" w:rsidP="00712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CF7CD" w14:textId="77777777" w:rsidR="00AE3592" w:rsidRDefault="00AE3592" w:rsidP="00A0465E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14:paraId="0D93CFF5" w14:textId="77777777" w:rsidR="00AE3592" w:rsidRDefault="00AE3592" w:rsidP="00A0465E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14:paraId="0DF6CF1B" w14:textId="78AAC55A" w:rsidR="00AE3592" w:rsidRPr="00AE3592" w:rsidRDefault="00AE3592" w:rsidP="00AE3592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pacing w:val="-7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 w:rsidRPr="00AE3592">
        <w:rPr>
          <w:rFonts w:ascii="Times New Roman" w:hAnsi="Times New Roman" w:cs="Times New Roman"/>
          <w:spacing w:val="-7"/>
          <w:sz w:val="24"/>
          <w:szCs w:val="24"/>
        </w:rPr>
        <w:t>56</w:t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</w:r>
      <w:r>
        <w:rPr>
          <w:rFonts w:ascii="Times New Roman" w:hAnsi="Times New Roman" w:cs="Times New Roman"/>
          <w:spacing w:val="-7"/>
          <w:sz w:val="24"/>
          <w:szCs w:val="24"/>
        </w:rPr>
        <w:tab/>
        <w:t>Продовження додатка 9</w:t>
      </w:r>
    </w:p>
    <w:p w14:paraId="2BBC84C2" w14:textId="77777777" w:rsidR="00AE3592" w:rsidRDefault="00AE3592" w:rsidP="00A0465E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</w:p>
    <w:p w14:paraId="2C6F19F0" w14:textId="4A61F9E4" w:rsidR="00F67039" w:rsidRPr="00A0465E" w:rsidRDefault="00F67039" w:rsidP="00A0465E">
      <w:pPr>
        <w:shd w:val="clear" w:color="auto" w:fill="FFFFFF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pacing w:val="-7"/>
          <w:sz w:val="28"/>
          <w:szCs w:val="28"/>
        </w:rPr>
      </w:pPr>
      <w:r w:rsidRPr="00F67039">
        <w:rPr>
          <w:rFonts w:ascii="Times New Roman" w:hAnsi="Times New Roman" w:cs="Times New Roman"/>
          <w:b/>
          <w:bCs/>
          <w:spacing w:val="-7"/>
          <w:sz w:val="28"/>
          <w:szCs w:val="28"/>
        </w:rPr>
        <w:t>7. ЗАКЛЮЧНІ  ПОЛОЖЕННЯ</w:t>
      </w:r>
    </w:p>
    <w:p w14:paraId="3D42E73A" w14:textId="77777777" w:rsidR="00F67039" w:rsidRPr="00F67039" w:rsidRDefault="00F67039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>7.1. Припинення діяльності  Управління здійснюється за рішенням Житомирської міської ради відповідно до вимог чинного законодавства України.</w:t>
      </w:r>
    </w:p>
    <w:p w14:paraId="7A480C03" w14:textId="7A3DD3A6" w:rsidR="00A0465E" w:rsidRPr="00F67039" w:rsidRDefault="00F67039" w:rsidP="00AE3592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>7.2. Зміни та доповнення до цього Положення вносяться у порядку, встановленому для його прийняття.</w:t>
      </w:r>
    </w:p>
    <w:p w14:paraId="5D0A7EBF" w14:textId="77777777" w:rsidR="00A0465E" w:rsidRDefault="00F67039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039">
        <w:rPr>
          <w:rFonts w:ascii="Times New Roman" w:hAnsi="Times New Roman" w:cs="Times New Roman"/>
          <w:sz w:val="28"/>
          <w:szCs w:val="28"/>
        </w:rPr>
        <w:t xml:space="preserve">7.3. Місцезнаходження </w:t>
      </w:r>
      <w:r w:rsidR="00A0465E">
        <w:rPr>
          <w:rFonts w:ascii="Times New Roman" w:hAnsi="Times New Roman" w:cs="Times New Roman"/>
          <w:sz w:val="28"/>
          <w:szCs w:val="28"/>
        </w:rPr>
        <w:t>Управління</w:t>
      </w:r>
      <w:r w:rsidRPr="00F6703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9CDF19E" w14:textId="5A89659E" w:rsidR="00F67039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10014, </w:t>
      </w:r>
      <w:r w:rsidR="00F67039" w:rsidRPr="00F67039">
        <w:rPr>
          <w:rFonts w:ascii="Times New Roman" w:hAnsi="Times New Roman" w:cs="Times New Roman"/>
          <w:sz w:val="28"/>
          <w:szCs w:val="28"/>
        </w:rPr>
        <w:t>м. Житомир, майдан ім. С.П. Корольова 4/2.</w:t>
      </w:r>
    </w:p>
    <w:p w14:paraId="640C3A8F" w14:textId="442F69D3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FB9060" w14:textId="72DEB313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88D7F0" w14:textId="195CB642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юридичного</w:t>
      </w:r>
    </w:p>
    <w:p w14:paraId="14C8B8D4" w14:textId="7EED861F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Євгеній ЧЕРНИШ</w:t>
      </w:r>
    </w:p>
    <w:p w14:paraId="793F594E" w14:textId="0E5203E5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B6C13B9" w14:textId="7C3D8E80" w:rsidR="00A0465E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090ACB9" w14:textId="5C1EB296" w:rsidR="00A0465E" w:rsidRPr="00F67039" w:rsidRDefault="00A0465E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Віктор КЛІМІНСЬКИЙ</w:t>
      </w:r>
    </w:p>
    <w:p w14:paraId="6CBB34FB" w14:textId="77777777" w:rsidR="00F67039" w:rsidRPr="00F67039" w:rsidRDefault="00F67039" w:rsidP="00F6703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EC6151" w14:textId="77777777" w:rsidR="00F67039" w:rsidRDefault="00F67039" w:rsidP="00F67039">
      <w:pPr>
        <w:shd w:val="clear" w:color="auto" w:fill="FFFFFF"/>
        <w:jc w:val="both"/>
        <w:rPr>
          <w:color w:val="000000"/>
        </w:rPr>
      </w:pPr>
    </w:p>
    <w:p w14:paraId="5ED35D14" w14:textId="77777777" w:rsidR="00F67039" w:rsidRPr="00323FFB" w:rsidRDefault="00F67039" w:rsidP="00712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67039" w:rsidRPr="00323FFB" w:rsidSect="00DA5DDE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D5F11"/>
    <w:multiLevelType w:val="multilevel"/>
    <w:tmpl w:val="8FE0FA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D4F7785"/>
    <w:multiLevelType w:val="multilevel"/>
    <w:tmpl w:val="DA98B3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5542189"/>
    <w:multiLevelType w:val="multilevel"/>
    <w:tmpl w:val="9EBE54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38B7091E"/>
    <w:multiLevelType w:val="multilevel"/>
    <w:tmpl w:val="CB8C750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3AF743D6"/>
    <w:multiLevelType w:val="multilevel"/>
    <w:tmpl w:val="BCA81FB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3B6666A4"/>
    <w:multiLevelType w:val="multilevel"/>
    <w:tmpl w:val="D7F460B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4BC34BD8"/>
    <w:multiLevelType w:val="multilevel"/>
    <w:tmpl w:val="D722C3EE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4"/>
      <w:numFmt w:val="decimal"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  <w:sz w:val="28"/>
      </w:rPr>
    </w:lvl>
  </w:abstractNum>
  <w:abstractNum w:abstractNumId="7" w15:restartNumberingAfterBreak="0">
    <w:nsid w:val="54EA6A10"/>
    <w:multiLevelType w:val="multilevel"/>
    <w:tmpl w:val="007AA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 w15:restartNumberingAfterBreak="0">
    <w:nsid w:val="5CFA3BE0"/>
    <w:multiLevelType w:val="multilevel"/>
    <w:tmpl w:val="98EC136A"/>
    <w:lvl w:ilvl="0">
      <w:start w:val="5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3"/>
      <w:numFmt w:val="decimal"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="Times New Roman" w:hAnsi="Times New Roman" w:cs="Times New Roman" w:hint="default"/>
        <w:sz w:val="28"/>
      </w:rPr>
    </w:lvl>
  </w:abstractNum>
  <w:abstractNum w:abstractNumId="9" w15:restartNumberingAfterBreak="0">
    <w:nsid w:val="69913C56"/>
    <w:multiLevelType w:val="multilevel"/>
    <w:tmpl w:val="FBF2402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765"/>
    <w:rsid w:val="000D6ACF"/>
    <w:rsid w:val="006C0B77"/>
    <w:rsid w:val="00712FE7"/>
    <w:rsid w:val="008242FF"/>
    <w:rsid w:val="00870751"/>
    <w:rsid w:val="008E5B7C"/>
    <w:rsid w:val="00904765"/>
    <w:rsid w:val="00922C48"/>
    <w:rsid w:val="00A0465E"/>
    <w:rsid w:val="00A13C47"/>
    <w:rsid w:val="00AE3592"/>
    <w:rsid w:val="00B656B4"/>
    <w:rsid w:val="00B915B7"/>
    <w:rsid w:val="00D95DFC"/>
    <w:rsid w:val="00EA59DF"/>
    <w:rsid w:val="00EE4070"/>
    <w:rsid w:val="00F12C76"/>
    <w:rsid w:val="00F67039"/>
    <w:rsid w:val="00FB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5216F"/>
  <w15:chartTrackingRefBased/>
  <w15:docId w15:val="{6B351486-4217-40B0-AA7C-AB2A54BA5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FE7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712FE7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2FE7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uk-UA"/>
    </w:rPr>
  </w:style>
  <w:style w:type="paragraph" w:styleId="a3">
    <w:name w:val="List Paragraph"/>
    <w:basedOn w:val="a"/>
    <w:uiPriority w:val="34"/>
    <w:qFormat/>
    <w:rsid w:val="00712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76EDA-CD9F-44AF-9ACE-EF8FD443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9</cp:revision>
  <cp:lastPrinted>2021-12-03T08:56:00Z</cp:lastPrinted>
  <dcterms:created xsi:type="dcterms:W3CDTF">2021-10-19T09:18:00Z</dcterms:created>
  <dcterms:modified xsi:type="dcterms:W3CDTF">2021-12-03T08:56:00Z</dcterms:modified>
</cp:coreProperties>
</file>