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E00" w:rsidRPr="00061378" w:rsidRDefault="009F7065" w:rsidP="002440D4">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16.45pt;margin-top:59.25pt;width:45pt;height:63pt;z-index:251658240;mso-position-horizontal-relative:margin;mso-position-vertical-relative:page" o:allowincell="f" fillcolor="window">
            <v:imagedata r:id="rId7" o:title=""/>
            <o:lock v:ext="edit" aspectratio="f"/>
            <w10:wrap anchorx="margin" anchory="page"/>
          </v:shape>
          <o:OLEObject Type="Embed" ProgID="Word.Picture.8" ShapeID="_x0000_s1032" DrawAspect="Content" ObjectID="_1701510011" r:id="rId8"/>
        </w:pict>
      </w:r>
    </w:p>
    <w:p w:rsidR="005D1C79" w:rsidRPr="00061378" w:rsidRDefault="005D1C79"/>
    <w:p w:rsidR="005D1C79" w:rsidRPr="00061378" w:rsidRDefault="005D1C79"/>
    <w:p w:rsidR="00572E00" w:rsidRPr="00061378" w:rsidRDefault="00572E00" w:rsidP="00572E00"/>
    <w:p w:rsidR="00572E00" w:rsidRPr="00061378" w:rsidRDefault="00572E00" w:rsidP="00572E00"/>
    <w:p w:rsidR="00572E00" w:rsidRPr="00061378" w:rsidRDefault="00572E00" w:rsidP="0003102B">
      <w:pPr>
        <w:jc w:val="center"/>
        <w:rPr>
          <w:rFonts w:ascii="Times New Roman" w:hAnsi="Times New Roman"/>
          <w:b/>
          <w:sz w:val="28"/>
          <w:szCs w:val="28"/>
        </w:rPr>
      </w:pPr>
      <w:r w:rsidRPr="00061378">
        <w:rPr>
          <w:rFonts w:ascii="Times New Roman" w:hAnsi="Times New Roman"/>
          <w:b/>
          <w:sz w:val="28"/>
          <w:szCs w:val="28"/>
        </w:rPr>
        <w:t>УКРАЇНА</w:t>
      </w:r>
    </w:p>
    <w:p w:rsidR="00572E00" w:rsidRPr="00061378" w:rsidRDefault="00572E00" w:rsidP="0003102B">
      <w:pPr>
        <w:pStyle w:val="a8"/>
        <w:rPr>
          <w:sz w:val="28"/>
          <w:szCs w:val="28"/>
          <w:lang w:val="uk-UA"/>
        </w:rPr>
      </w:pPr>
      <w:r w:rsidRPr="00061378">
        <w:rPr>
          <w:sz w:val="28"/>
          <w:szCs w:val="28"/>
          <w:lang w:val="uk-UA"/>
        </w:rPr>
        <w:t>ЖИТОМИРСЬКА МІСЬКА РАДА</w:t>
      </w:r>
    </w:p>
    <w:p w:rsidR="00E7093F" w:rsidRPr="00061378" w:rsidRDefault="004574FB" w:rsidP="001248DD">
      <w:pPr>
        <w:pStyle w:val="2"/>
        <w:jc w:val="center"/>
        <w:rPr>
          <w:rFonts w:ascii="Times New Roman" w:hAnsi="Times New Roman" w:cs="Times New Roman"/>
          <w:color w:val="auto"/>
          <w:sz w:val="32"/>
          <w:szCs w:val="32"/>
        </w:rPr>
      </w:pPr>
      <w:r w:rsidRPr="00061378">
        <w:rPr>
          <w:rFonts w:ascii="Times New Roman" w:hAnsi="Times New Roman" w:cs="Times New Roman"/>
          <w:color w:val="auto"/>
          <w:sz w:val="32"/>
          <w:szCs w:val="32"/>
        </w:rPr>
        <w:t xml:space="preserve"> </w:t>
      </w:r>
      <w:r w:rsidR="000A4F4E" w:rsidRPr="00061378">
        <w:rPr>
          <w:rFonts w:ascii="Times New Roman" w:hAnsi="Times New Roman" w:cs="Times New Roman"/>
          <w:color w:val="auto"/>
          <w:sz w:val="32"/>
          <w:szCs w:val="32"/>
        </w:rPr>
        <w:t xml:space="preserve">ПРОЄКТ </w:t>
      </w:r>
      <w:r w:rsidR="00572E00" w:rsidRPr="00061378">
        <w:rPr>
          <w:rFonts w:ascii="Times New Roman" w:hAnsi="Times New Roman" w:cs="Times New Roman"/>
          <w:color w:val="auto"/>
          <w:sz w:val="32"/>
          <w:szCs w:val="32"/>
        </w:rPr>
        <w:t>РІШЕННЯ</w:t>
      </w:r>
    </w:p>
    <w:p w:rsidR="00E7093F" w:rsidRPr="00061378" w:rsidRDefault="00E7093F" w:rsidP="00E7093F">
      <w:pPr>
        <w:jc w:val="center"/>
        <w:rPr>
          <w:rFonts w:ascii="Times New Roman" w:hAnsi="Times New Roman"/>
          <w:sz w:val="24"/>
        </w:rPr>
      </w:pPr>
    </w:p>
    <w:p w:rsidR="001A6842" w:rsidRPr="00061378" w:rsidRDefault="001A6842" w:rsidP="00DF0157"/>
    <w:p w:rsidR="00572E00" w:rsidRPr="00061378" w:rsidRDefault="00572E00" w:rsidP="00572E00">
      <w:pPr>
        <w:rPr>
          <w:rFonts w:ascii="Times New Roman" w:hAnsi="Times New Roman"/>
          <w:sz w:val="24"/>
        </w:rPr>
      </w:pPr>
    </w:p>
    <w:p w:rsidR="00572E00" w:rsidRPr="00061378" w:rsidRDefault="00572E00" w:rsidP="00572E00">
      <w:pPr>
        <w:rPr>
          <w:rFonts w:ascii="Times New Roman" w:hAnsi="Times New Roman"/>
        </w:rPr>
      </w:pPr>
      <w:r w:rsidRPr="00061378">
        <w:rPr>
          <w:rFonts w:ascii="Times New Roman" w:hAnsi="Times New Roman"/>
        </w:rPr>
        <w:t>від _____________ № ______</w:t>
      </w:r>
    </w:p>
    <w:p w:rsidR="00572E00" w:rsidRPr="00061378" w:rsidRDefault="00572E00" w:rsidP="00572E00">
      <w:pPr>
        <w:rPr>
          <w:rFonts w:ascii="Times New Roman" w:hAnsi="Times New Roman"/>
          <w:sz w:val="24"/>
        </w:rPr>
      </w:pPr>
      <w:r w:rsidRPr="00061378">
        <w:rPr>
          <w:rFonts w:ascii="Times New Roman" w:hAnsi="Times New Roman"/>
          <w:sz w:val="24"/>
        </w:rPr>
        <w:t xml:space="preserve">         </w:t>
      </w:r>
      <w:r w:rsidR="001A6842" w:rsidRPr="00061378">
        <w:rPr>
          <w:rFonts w:ascii="Times New Roman" w:hAnsi="Times New Roman"/>
          <w:sz w:val="24"/>
        </w:rPr>
        <w:t xml:space="preserve">     </w:t>
      </w:r>
      <w:r w:rsidRPr="00061378">
        <w:rPr>
          <w:rFonts w:ascii="Times New Roman" w:hAnsi="Times New Roman"/>
          <w:sz w:val="24"/>
        </w:rPr>
        <w:t>м. Житомир</w:t>
      </w:r>
    </w:p>
    <w:p w:rsidR="00572E00" w:rsidRPr="00061378" w:rsidRDefault="00572E00" w:rsidP="00E24C26">
      <w:pPr>
        <w:shd w:val="clear" w:color="auto" w:fill="FFFFFF"/>
        <w:ind w:right="3898"/>
        <w:rPr>
          <w:rFonts w:ascii="Times New Roman" w:hAnsi="Times New Roman"/>
          <w:spacing w:val="-4"/>
          <w:sz w:val="28"/>
          <w:szCs w:val="28"/>
        </w:rPr>
      </w:pPr>
    </w:p>
    <w:p w:rsidR="00E322A8" w:rsidRPr="00061378" w:rsidRDefault="00A21EFC" w:rsidP="00AB076F">
      <w:pPr>
        <w:shd w:val="clear" w:color="auto" w:fill="FFFFFF"/>
        <w:ind w:right="3898"/>
        <w:rPr>
          <w:rFonts w:ascii="Times New Roman" w:hAnsi="Times New Roman"/>
          <w:sz w:val="28"/>
          <w:szCs w:val="28"/>
        </w:rPr>
      </w:pPr>
      <w:r w:rsidRPr="00061378">
        <w:rPr>
          <w:rFonts w:ascii="Times New Roman" w:hAnsi="Times New Roman"/>
          <w:sz w:val="28"/>
          <w:szCs w:val="28"/>
        </w:rPr>
        <w:t xml:space="preserve">Про звернення депутатів </w:t>
      </w:r>
    </w:p>
    <w:p w:rsidR="00E322A8" w:rsidRPr="00061378" w:rsidRDefault="00A21EFC" w:rsidP="00AB076F">
      <w:pPr>
        <w:shd w:val="clear" w:color="auto" w:fill="FFFFFF"/>
        <w:ind w:right="3898"/>
        <w:rPr>
          <w:rFonts w:ascii="Times New Roman" w:hAnsi="Times New Roman"/>
          <w:sz w:val="28"/>
          <w:szCs w:val="28"/>
        </w:rPr>
      </w:pPr>
      <w:r w:rsidRPr="00061378">
        <w:rPr>
          <w:rFonts w:ascii="Times New Roman" w:hAnsi="Times New Roman"/>
          <w:sz w:val="28"/>
          <w:szCs w:val="28"/>
        </w:rPr>
        <w:t>Житомирської міської ради</w:t>
      </w:r>
      <w:r w:rsidR="00FF1A99" w:rsidRPr="00061378">
        <w:rPr>
          <w:rFonts w:ascii="Times New Roman" w:hAnsi="Times New Roman"/>
          <w:sz w:val="28"/>
          <w:szCs w:val="28"/>
        </w:rPr>
        <w:t xml:space="preserve"> </w:t>
      </w:r>
    </w:p>
    <w:p w:rsidR="00572E00" w:rsidRPr="00061378" w:rsidRDefault="00FF1A99" w:rsidP="00AB076F">
      <w:pPr>
        <w:shd w:val="clear" w:color="auto" w:fill="FFFFFF"/>
        <w:ind w:right="3898"/>
        <w:rPr>
          <w:rFonts w:ascii="Times New Roman" w:hAnsi="Times New Roman"/>
          <w:sz w:val="28"/>
          <w:szCs w:val="28"/>
        </w:rPr>
      </w:pPr>
      <w:r w:rsidRPr="00061378">
        <w:rPr>
          <w:rFonts w:ascii="Times New Roman" w:hAnsi="Times New Roman"/>
          <w:sz w:val="28"/>
          <w:szCs w:val="28"/>
        </w:rPr>
        <w:t xml:space="preserve">до Кабінету Міністрів України </w:t>
      </w:r>
    </w:p>
    <w:p w:rsidR="00AB076F" w:rsidRPr="00061378" w:rsidRDefault="00AB076F" w:rsidP="00572E00">
      <w:pPr>
        <w:shd w:val="clear" w:color="auto" w:fill="FFFFFF"/>
        <w:tabs>
          <w:tab w:val="left" w:pos="9355"/>
        </w:tabs>
        <w:ind w:right="-5" w:firstLine="720"/>
        <w:rPr>
          <w:rFonts w:ascii="Times New Roman" w:hAnsi="Times New Roman"/>
          <w:spacing w:val="-4"/>
          <w:sz w:val="28"/>
          <w:szCs w:val="28"/>
        </w:rPr>
      </w:pPr>
    </w:p>
    <w:p w:rsidR="00E24C26" w:rsidRPr="00061378" w:rsidRDefault="00E24C26" w:rsidP="00572E00">
      <w:pPr>
        <w:shd w:val="clear" w:color="auto" w:fill="FFFFFF"/>
        <w:tabs>
          <w:tab w:val="left" w:pos="9355"/>
        </w:tabs>
        <w:ind w:right="-5" w:firstLine="720"/>
        <w:rPr>
          <w:rFonts w:ascii="Times New Roman" w:hAnsi="Times New Roman"/>
          <w:spacing w:val="-4"/>
          <w:sz w:val="28"/>
          <w:szCs w:val="28"/>
        </w:rPr>
      </w:pPr>
    </w:p>
    <w:p w:rsidR="00962557" w:rsidRPr="00061378" w:rsidRDefault="00962557" w:rsidP="007E1BE5">
      <w:pPr>
        <w:shd w:val="clear" w:color="auto" w:fill="FFFFFF"/>
        <w:tabs>
          <w:tab w:val="left" w:pos="9355"/>
        </w:tabs>
        <w:ind w:right="-5" w:firstLine="567"/>
        <w:rPr>
          <w:rFonts w:ascii="Times New Roman" w:hAnsi="Times New Roman"/>
          <w:spacing w:val="-4"/>
          <w:sz w:val="28"/>
          <w:szCs w:val="28"/>
        </w:rPr>
      </w:pPr>
      <w:r w:rsidRPr="00061378">
        <w:rPr>
          <w:rFonts w:ascii="Times New Roman" w:hAnsi="Times New Roman"/>
          <w:spacing w:val="-4"/>
          <w:sz w:val="28"/>
          <w:szCs w:val="28"/>
        </w:rPr>
        <w:t xml:space="preserve">З метою забезпечення прав і гарантій громадян на отримання соціальних послуг </w:t>
      </w:r>
      <w:r w:rsidRPr="00061378">
        <w:rPr>
          <w:rFonts w:ascii="Times New Roman" w:hAnsi="Times New Roman"/>
          <w:bCs/>
          <w:sz w:val="28"/>
          <w:szCs w:val="28"/>
          <w:shd w:val="clear" w:color="auto" w:fill="FFFFFF"/>
        </w:rPr>
        <w:t xml:space="preserve">відповідно до </w:t>
      </w:r>
      <w:r w:rsidRPr="00061378">
        <w:rPr>
          <w:rFonts w:ascii="Times New Roman" w:hAnsi="Times New Roman"/>
          <w:spacing w:val="-4"/>
          <w:sz w:val="28"/>
          <w:szCs w:val="28"/>
        </w:rPr>
        <w:t xml:space="preserve">постанови Кабінету Міністрів України від 06.10.2021 </w:t>
      </w:r>
      <w:r w:rsidR="00A275B8" w:rsidRPr="00061378">
        <w:rPr>
          <w:rFonts w:ascii="Times New Roman" w:hAnsi="Times New Roman"/>
          <w:spacing w:val="-4"/>
          <w:sz w:val="28"/>
          <w:szCs w:val="28"/>
        </w:rPr>
        <w:t xml:space="preserve">                 </w:t>
      </w:r>
      <w:r w:rsidRPr="00061378">
        <w:rPr>
          <w:rFonts w:ascii="Times New Roman" w:hAnsi="Times New Roman"/>
          <w:spacing w:val="-4"/>
          <w:sz w:val="28"/>
          <w:szCs w:val="28"/>
        </w:rPr>
        <w:t>№ 1040 «</w:t>
      </w:r>
      <w:r w:rsidRPr="00061378">
        <w:rPr>
          <w:rFonts w:ascii="Times New Roman" w:hAnsi="Times New Roman"/>
          <w:bCs/>
          <w:sz w:val="28"/>
          <w:szCs w:val="28"/>
          <w:shd w:val="clear" w:color="auto" w:fill="FFFFFF"/>
        </w:rPr>
        <w:t>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r w:rsidRPr="00061378">
        <w:rPr>
          <w:rFonts w:ascii="Times New Roman" w:hAnsi="Times New Roman"/>
          <w:spacing w:val="-4"/>
          <w:sz w:val="28"/>
          <w:szCs w:val="28"/>
        </w:rPr>
        <w:t>»,</w:t>
      </w:r>
      <w:r w:rsidR="00CA2CB4" w:rsidRPr="00061378">
        <w:rPr>
          <w:rFonts w:ascii="Times New Roman" w:hAnsi="Times New Roman"/>
          <w:sz w:val="28"/>
          <w:szCs w:val="28"/>
        </w:rPr>
        <w:t xml:space="preserve"> </w:t>
      </w:r>
      <w:r w:rsidR="00FF21E4" w:rsidRPr="00061378">
        <w:rPr>
          <w:rFonts w:ascii="Times New Roman" w:hAnsi="Times New Roman"/>
          <w:sz w:val="28"/>
          <w:szCs w:val="28"/>
        </w:rPr>
        <w:t>недопущення соціальної напруги,</w:t>
      </w:r>
      <w:r w:rsidR="00FF21E4" w:rsidRPr="00061378">
        <w:rPr>
          <w:rFonts w:ascii="Times New Roman" w:hAnsi="Times New Roman"/>
          <w:spacing w:val="-4"/>
          <w:sz w:val="28"/>
          <w:szCs w:val="28"/>
        </w:rPr>
        <w:t xml:space="preserve"> </w:t>
      </w:r>
      <w:r w:rsidR="00A275B8" w:rsidRPr="00061378">
        <w:rPr>
          <w:rFonts w:ascii="Times New Roman" w:hAnsi="Times New Roman"/>
          <w:spacing w:val="-4"/>
          <w:sz w:val="28"/>
          <w:szCs w:val="28"/>
        </w:rPr>
        <w:t xml:space="preserve">керуючись ст. 26 Закону України </w:t>
      </w:r>
      <w:r w:rsidR="00A275B8" w:rsidRPr="00061378">
        <w:rPr>
          <w:rFonts w:ascii="Times New Roman" w:hAnsi="Times New Roman"/>
          <w:sz w:val="28"/>
          <w:szCs w:val="28"/>
        </w:rPr>
        <w:t>«Про місцеве самоврядування в Україні»</w:t>
      </w:r>
      <w:r w:rsidR="007E1BE5" w:rsidRPr="00061378">
        <w:rPr>
          <w:rFonts w:ascii="Times New Roman" w:hAnsi="Times New Roman"/>
          <w:sz w:val="28"/>
          <w:szCs w:val="28"/>
        </w:rPr>
        <w:t xml:space="preserve">, </w:t>
      </w:r>
      <w:r w:rsidR="0058163C" w:rsidRPr="00061378">
        <w:rPr>
          <w:rFonts w:ascii="Times New Roman" w:hAnsi="Times New Roman"/>
          <w:sz w:val="28"/>
          <w:szCs w:val="28"/>
        </w:rPr>
        <w:t xml:space="preserve"> </w:t>
      </w:r>
      <w:r w:rsidR="007E1BE5" w:rsidRPr="00061378">
        <w:rPr>
          <w:rFonts w:ascii="Times New Roman" w:hAnsi="Times New Roman"/>
          <w:sz w:val="28"/>
          <w:szCs w:val="28"/>
        </w:rPr>
        <w:t xml:space="preserve">міська рада </w:t>
      </w:r>
    </w:p>
    <w:p w:rsidR="00EF7F10" w:rsidRPr="00061378" w:rsidRDefault="00EF7F10" w:rsidP="004A7127">
      <w:pPr>
        <w:shd w:val="clear" w:color="auto" w:fill="FFFFFF"/>
        <w:tabs>
          <w:tab w:val="left" w:pos="9355"/>
        </w:tabs>
        <w:ind w:right="-5"/>
        <w:rPr>
          <w:rFonts w:ascii="Times New Roman" w:hAnsi="Times New Roman"/>
          <w:b/>
          <w:spacing w:val="-4"/>
          <w:sz w:val="32"/>
          <w:szCs w:val="32"/>
        </w:rPr>
      </w:pPr>
    </w:p>
    <w:p w:rsidR="00C91ADB" w:rsidRPr="00061378" w:rsidRDefault="00572E00" w:rsidP="00CA2CB4">
      <w:pPr>
        <w:shd w:val="clear" w:color="auto" w:fill="FFFFFF"/>
        <w:tabs>
          <w:tab w:val="left" w:pos="9355"/>
        </w:tabs>
        <w:ind w:right="-5"/>
        <w:rPr>
          <w:rFonts w:ascii="Times New Roman" w:hAnsi="Times New Roman"/>
          <w:spacing w:val="-4"/>
          <w:sz w:val="32"/>
          <w:szCs w:val="32"/>
        </w:rPr>
      </w:pPr>
      <w:r w:rsidRPr="00061378">
        <w:rPr>
          <w:rFonts w:ascii="Times New Roman" w:hAnsi="Times New Roman"/>
          <w:spacing w:val="-4"/>
          <w:sz w:val="32"/>
          <w:szCs w:val="32"/>
        </w:rPr>
        <w:t>ВИРІШИЛА:</w:t>
      </w:r>
    </w:p>
    <w:p w:rsidR="00287BE5" w:rsidRPr="00061378" w:rsidRDefault="00C91ADB" w:rsidP="00C91ADB">
      <w:pPr>
        <w:shd w:val="clear" w:color="auto" w:fill="FFFFFF"/>
        <w:tabs>
          <w:tab w:val="left" w:pos="9355"/>
        </w:tabs>
        <w:ind w:left="72" w:right="-5"/>
        <w:rPr>
          <w:rFonts w:ascii="Times New Roman" w:hAnsi="Times New Roman"/>
          <w:spacing w:val="-4"/>
          <w:sz w:val="32"/>
          <w:szCs w:val="32"/>
        </w:rPr>
      </w:pPr>
      <w:r w:rsidRPr="00061378">
        <w:rPr>
          <w:rFonts w:ascii="Times New Roman" w:hAnsi="Times New Roman"/>
          <w:sz w:val="28"/>
          <w:szCs w:val="28"/>
        </w:rPr>
        <w:t xml:space="preserve">  </w:t>
      </w:r>
      <w:r w:rsidR="00287BE5" w:rsidRPr="00061378">
        <w:rPr>
          <w:rFonts w:ascii="Times New Roman" w:hAnsi="Times New Roman"/>
          <w:sz w:val="28"/>
          <w:szCs w:val="28"/>
        </w:rPr>
        <w:t xml:space="preserve">  </w:t>
      </w:r>
    </w:p>
    <w:p w:rsidR="00287BE5" w:rsidRPr="00061378" w:rsidRDefault="00287BE5" w:rsidP="00287BE5">
      <w:pPr>
        <w:numPr>
          <w:ilvl w:val="0"/>
          <w:numId w:val="19"/>
        </w:numPr>
        <w:tabs>
          <w:tab w:val="clear" w:pos="1260"/>
          <w:tab w:val="num" w:pos="0"/>
          <w:tab w:val="left" w:pos="900"/>
        </w:tabs>
        <w:spacing w:after="120"/>
        <w:ind w:left="0" w:firstLine="540"/>
        <w:rPr>
          <w:rFonts w:ascii="Times New Roman" w:hAnsi="Times New Roman"/>
          <w:sz w:val="28"/>
          <w:szCs w:val="28"/>
        </w:rPr>
      </w:pPr>
      <w:r w:rsidRPr="00061378">
        <w:rPr>
          <w:rFonts w:ascii="Times New Roman" w:hAnsi="Times New Roman"/>
          <w:sz w:val="28"/>
          <w:szCs w:val="28"/>
        </w:rPr>
        <w:t xml:space="preserve">Направити звернення до </w:t>
      </w:r>
      <w:r w:rsidR="00FF1A99" w:rsidRPr="00061378">
        <w:rPr>
          <w:rFonts w:ascii="Times New Roman" w:hAnsi="Times New Roman"/>
          <w:sz w:val="28"/>
          <w:szCs w:val="28"/>
        </w:rPr>
        <w:t>Кабінету Міністрів України</w:t>
      </w:r>
      <w:r w:rsidRPr="00061378">
        <w:rPr>
          <w:rFonts w:ascii="Times New Roman" w:hAnsi="Times New Roman"/>
          <w:sz w:val="28"/>
          <w:szCs w:val="28"/>
        </w:rPr>
        <w:t xml:space="preserve">  згідно з  додатком. </w:t>
      </w:r>
    </w:p>
    <w:p w:rsidR="00962557" w:rsidRPr="00061378" w:rsidRDefault="00962557" w:rsidP="00287BE5">
      <w:pPr>
        <w:numPr>
          <w:ilvl w:val="0"/>
          <w:numId w:val="19"/>
        </w:numPr>
        <w:tabs>
          <w:tab w:val="clear" w:pos="1260"/>
          <w:tab w:val="num" w:pos="0"/>
          <w:tab w:val="left" w:pos="900"/>
        </w:tabs>
        <w:spacing w:after="120"/>
        <w:ind w:left="0" w:firstLine="540"/>
        <w:rPr>
          <w:rFonts w:ascii="Times New Roman" w:hAnsi="Times New Roman"/>
          <w:sz w:val="28"/>
          <w:szCs w:val="28"/>
        </w:rPr>
      </w:pPr>
      <w:r w:rsidRPr="00061378">
        <w:rPr>
          <w:rFonts w:ascii="Times New Roman" w:hAnsi="Times New Roman"/>
          <w:sz w:val="28"/>
          <w:szCs w:val="28"/>
        </w:rPr>
        <w:t xml:space="preserve">Уповноважити Житомирського міського голову підписати звернення. </w:t>
      </w:r>
    </w:p>
    <w:p w:rsidR="00287BE5" w:rsidRPr="00061378" w:rsidRDefault="00287BE5" w:rsidP="00287BE5">
      <w:pPr>
        <w:numPr>
          <w:ilvl w:val="0"/>
          <w:numId w:val="19"/>
        </w:numPr>
        <w:tabs>
          <w:tab w:val="clear" w:pos="1260"/>
          <w:tab w:val="num" w:pos="0"/>
          <w:tab w:val="left" w:pos="900"/>
        </w:tabs>
        <w:spacing w:before="120"/>
        <w:ind w:left="0" w:firstLine="540"/>
        <w:rPr>
          <w:rFonts w:ascii="Times New Roman" w:hAnsi="Times New Roman"/>
          <w:sz w:val="28"/>
          <w:szCs w:val="28"/>
        </w:rPr>
      </w:pPr>
      <w:r w:rsidRPr="00061378">
        <w:rPr>
          <w:rFonts w:ascii="Times New Roman" w:hAnsi="Times New Roman"/>
          <w:sz w:val="28"/>
          <w:szCs w:val="28"/>
        </w:rPr>
        <w:t xml:space="preserve">Контроль за виконанням цього рішення покласти на заступника міського голови з питань діяльності виконавчих органів ради згідно з розподілом обов’язків. </w:t>
      </w:r>
    </w:p>
    <w:p w:rsidR="00287BE5" w:rsidRPr="00061378" w:rsidRDefault="00287BE5" w:rsidP="00500E19">
      <w:pPr>
        <w:rPr>
          <w:rFonts w:ascii="Times New Roman" w:hAnsi="Times New Roman"/>
          <w:sz w:val="28"/>
          <w:szCs w:val="28"/>
        </w:rPr>
      </w:pPr>
    </w:p>
    <w:p w:rsidR="00CA2CB4" w:rsidRPr="00061378" w:rsidRDefault="00CA2CB4" w:rsidP="00500E19">
      <w:pPr>
        <w:rPr>
          <w:rFonts w:ascii="Times New Roman" w:hAnsi="Times New Roman"/>
          <w:sz w:val="28"/>
          <w:szCs w:val="28"/>
        </w:rPr>
      </w:pPr>
    </w:p>
    <w:p w:rsidR="00A21EFC" w:rsidRPr="00061378" w:rsidRDefault="00287BE5" w:rsidP="00500E19">
      <w:pPr>
        <w:tabs>
          <w:tab w:val="left" w:pos="851"/>
          <w:tab w:val="left" w:pos="1134"/>
        </w:tabs>
        <w:rPr>
          <w:rFonts w:ascii="Times New Roman" w:hAnsi="Times New Roman"/>
          <w:spacing w:val="-3"/>
          <w:szCs w:val="28"/>
        </w:rPr>
      </w:pPr>
      <w:r w:rsidRPr="00061378">
        <w:rPr>
          <w:rFonts w:ascii="Times New Roman" w:hAnsi="Times New Roman"/>
          <w:sz w:val="28"/>
          <w:szCs w:val="28"/>
        </w:rPr>
        <w:t xml:space="preserve">Міський голова </w:t>
      </w:r>
      <w:r w:rsidRPr="00061378">
        <w:rPr>
          <w:rFonts w:ascii="Times New Roman" w:hAnsi="Times New Roman"/>
          <w:sz w:val="28"/>
          <w:szCs w:val="28"/>
        </w:rPr>
        <w:tab/>
      </w:r>
      <w:r w:rsidRPr="00061378">
        <w:rPr>
          <w:rFonts w:ascii="Times New Roman" w:hAnsi="Times New Roman"/>
          <w:sz w:val="28"/>
          <w:szCs w:val="28"/>
        </w:rPr>
        <w:tab/>
      </w:r>
      <w:r w:rsidRPr="00061378">
        <w:rPr>
          <w:rFonts w:ascii="Times New Roman" w:hAnsi="Times New Roman"/>
          <w:sz w:val="28"/>
          <w:szCs w:val="28"/>
        </w:rPr>
        <w:tab/>
      </w:r>
      <w:r w:rsidRPr="00061378">
        <w:rPr>
          <w:rFonts w:ascii="Times New Roman" w:hAnsi="Times New Roman"/>
          <w:sz w:val="28"/>
          <w:szCs w:val="28"/>
        </w:rPr>
        <w:tab/>
      </w:r>
      <w:r w:rsidRPr="00061378">
        <w:rPr>
          <w:rFonts w:ascii="Times New Roman" w:hAnsi="Times New Roman"/>
          <w:sz w:val="28"/>
          <w:szCs w:val="28"/>
        </w:rPr>
        <w:tab/>
      </w:r>
      <w:r w:rsidRPr="00061378">
        <w:rPr>
          <w:rFonts w:ascii="Times New Roman" w:hAnsi="Times New Roman"/>
          <w:sz w:val="28"/>
          <w:szCs w:val="28"/>
        </w:rPr>
        <w:tab/>
      </w:r>
      <w:bookmarkStart w:id="0" w:name="_GoBack"/>
      <w:bookmarkEnd w:id="0"/>
      <w:r w:rsidRPr="00061378">
        <w:rPr>
          <w:rFonts w:ascii="Times New Roman" w:hAnsi="Times New Roman"/>
          <w:sz w:val="28"/>
          <w:szCs w:val="28"/>
        </w:rPr>
        <w:tab/>
      </w:r>
      <w:r w:rsidR="00C91ADB" w:rsidRPr="00061378">
        <w:rPr>
          <w:rFonts w:ascii="Times New Roman" w:hAnsi="Times New Roman"/>
          <w:sz w:val="28"/>
          <w:szCs w:val="28"/>
        </w:rPr>
        <w:t xml:space="preserve">          Сергій СУХОМЛИН</w:t>
      </w:r>
      <w:r w:rsidRPr="00061378">
        <w:rPr>
          <w:rFonts w:ascii="Times New Roman" w:hAnsi="Times New Roman"/>
          <w:sz w:val="20"/>
          <w:szCs w:val="20"/>
        </w:rPr>
        <w:br w:type="page"/>
      </w:r>
    </w:p>
    <w:p w:rsidR="00C91ADB" w:rsidRPr="00061378" w:rsidRDefault="00C91ADB" w:rsidP="00C91ADB">
      <w:pPr>
        <w:ind w:left="5664" w:firstLine="708"/>
        <w:rPr>
          <w:rFonts w:ascii="Times New Roman" w:hAnsi="Times New Roman"/>
          <w:sz w:val="28"/>
          <w:szCs w:val="28"/>
        </w:rPr>
      </w:pPr>
      <w:r w:rsidRPr="00061378">
        <w:rPr>
          <w:rFonts w:ascii="Times New Roman" w:hAnsi="Times New Roman"/>
          <w:sz w:val="28"/>
          <w:szCs w:val="28"/>
        </w:rPr>
        <w:lastRenderedPageBreak/>
        <w:t xml:space="preserve">Додаток </w:t>
      </w:r>
    </w:p>
    <w:p w:rsidR="00C91ADB" w:rsidRPr="00061378" w:rsidRDefault="00C91ADB" w:rsidP="00C91ADB">
      <w:pPr>
        <w:ind w:firstLine="6394"/>
        <w:rPr>
          <w:rFonts w:ascii="Times New Roman" w:hAnsi="Times New Roman"/>
          <w:sz w:val="28"/>
          <w:szCs w:val="28"/>
        </w:rPr>
      </w:pPr>
      <w:r w:rsidRPr="00061378">
        <w:rPr>
          <w:rFonts w:ascii="Times New Roman" w:hAnsi="Times New Roman"/>
          <w:sz w:val="28"/>
          <w:szCs w:val="28"/>
        </w:rPr>
        <w:t xml:space="preserve">до рішення міської ради </w:t>
      </w:r>
    </w:p>
    <w:p w:rsidR="00C91ADB" w:rsidRPr="00061378" w:rsidRDefault="00C91ADB" w:rsidP="00C91ADB">
      <w:pPr>
        <w:ind w:firstLine="6394"/>
        <w:rPr>
          <w:rFonts w:ascii="Times New Roman" w:hAnsi="Times New Roman"/>
          <w:sz w:val="28"/>
          <w:szCs w:val="28"/>
        </w:rPr>
      </w:pPr>
      <w:r w:rsidRPr="00061378">
        <w:rPr>
          <w:rFonts w:ascii="Times New Roman" w:hAnsi="Times New Roman"/>
          <w:sz w:val="28"/>
          <w:szCs w:val="28"/>
        </w:rPr>
        <w:t>________</w:t>
      </w:r>
      <w:r w:rsidR="005000C4" w:rsidRPr="00061378">
        <w:rPr>
          <w:rFonts w:ascii="Times New Roman" w:hAnsi="Times New Roman"/>
          <w:sz w:val="28"/>
          <w:szCs w:val="28"/>
        </w:rPr>
        <w:t>______</w:t>
      </w:r>
      <w:r w:rsidRPr="00061378">
        <w:rPr>
          <w:rFonts w:ascii="Times New Roman" w:hAnsi="Times New Roman"/>
          <w:sz w:val="28"/>
          <w:szCs w:val="28"/>
        </w:rPr>
        <w:t xml:space="preserve"> №____</w:t>
      </w:r>
      <w:r w:rsidRPr="00061378">
        <w:rPr>
          <w:rFonts w:ascii="Times New Roman" w:hAnsi="Times New Roman"/>
        </w:rPr>
        <w:t xml:space="preserve">       </w:t>
      </w:r>
      <w:r w:rsidRPr="00061378">
        <w:rPr>
          <w:rFonts w:ascii="Times New Roman" w:hAnsi="Times New Roman"/>
          <w:sz w:val="28"/>
          <w:szCs w:val="28"/>
        </w:rPr>
        <w:t xml:space="preserve">       </w:t>
      </w:r>
    </w:p>
    <w:p w:rsidR="00C47B8C" w:rsidRDefault="00C47B8C" w:rsidP="005E2A66">
      <w:pPr>
        <w:tabs>
          <w:tab w:val="left" w:pos="6379"/>
        </w:tabs>
        <w:rPr>
          <w:rFonts w:ascii="Times New Roman" w:hAnsi="Times New Roman"/>
        </w:rPr>
      </w:pPr>
    </w:p>
    <w:p w:rsidR="00FF1A99" w:rsidRPr="005E2A66" w:rsidRDefault="00C91ADB" w:rsidP="005E2A66">
      <w:pPr>
        <w:tabs>
          <w:tab w:val="left" w:pos="6379"/>
        </w:tabs>
        <w:rPr>
          <w:rFonts w:ascii="Times New Roman" w:hAnsi="Times New Roman"/>
          <w:sz w:val="28"/>
          <w:szCs w:val="28"/>
        </w:rPr>
      </w:pPr>
      <w:r w:rsidRPr="007F39C7">
        <w:rPr>
          <w:rFonts w:ascii="Times New Roman" w:hAnsi="Times New Roman"/>
        </w:rPr>
        <w:tab/>
      </w:r>
      <w:r w:rsidRPr="007F39C7">
        <w:rPr>
          <w:rFonts w:ascii="Times New Roman" w:hAnsi="Times New Roman"/>
          <w:sz w:val="28"/>
          <w:szCs w:val="28"/>
        </w:rPr>
        <w:t xml:space="preserve"> </w:t>
      </w:r>
      <w:r w:rsidRPr="007F39C7">
        <w:rPr>
          <w:rFonts w:ascii="Times New Roman" w:hAnsi="Times New Roman"/>
        </w:rPr>
        <w:tab/>
        <w:t xml:space="preserve">                          </w:t>
      </w:r>
    </w:p>
    <w:p w:rsidR="00F21C4B" w:rsidRPr="007F39C7" w:rsidRDefault="00C91ADB" w:rsidP="00C91ADB">
      <w:pPr>
        <w:tabs>
          <w:tab w:val="left" w:pos="3220"/>
        </w:tabs>
        <w:jc w:val="center"/>
        <w:rPr>
          <w:rFonts w:ascii="Times New Roman" w:hAnsi="Times New Roman"/>
          <w:sz w:val="28"/>
          <w:szCs w:val="28"/>
        </w:rPr>
      </w:pPr>
      <w:r w:rsidRPr="007F39C7">
        <w:rPr>
          <w:rFonts w:ascii="Times New Roman" w:hAnsi="Times New Roman"/>
          <w:sz w:val="28"/>
          <w:szCs w:val="28"/>
        </w:rPr>
        <w:t>Звернення</w:t>
      </w:r>
      <w:r w:rsidR="00BD53A8" w:rsidRPr="007F39C7">
        <w:rPr>
          <w:rFonts w:ascii="Times New Roman" w:hAnsi="Times New Roman"/>
          <w:sz w:val="28"/>
          <w:szCs w:val="28"/>
        </w:rPr>
        <w:t xml:space="preserve"> депутатів </w:t>
      </w:r>
      <w:r w:rsidR="00F21C4B" w:rsidRPr="007F39C7">
        <w:rPr>
          <w:rFonts w:ascii="Times New Roman" w:hAnsi="Times New Roman"/>
          <w:sz w:val="28"/>
          <w:szCs w:val="28"/>
        </w:rPr>
        <w:t xml:space="preserve">Житомирської міської ради </w:t>
      </w:r>
    </w:p>
    <w:p w:rsidR="00A21EFC" w:rsidRPr="007F39C7" w:rsidRDefault="00BD53A8" w:rsidP="00C91ADB">
      <w:pPr>
        <w:tabs>
          <w:tab w:val="left" w:pos="3220"/>
        </w:tabs>
        <w:jc w:val="center"/>
        <w:rPr>
          <w:rFonts w:ascii="Times New Roman" w:hAnsi="Times New Roman"/>
          <w:sz w:val="28"/>
          <w:szCs w:val="28"/>
        </w:rPr>
      </w:pPr>
      <w:r w:rsidRPr="007F39C7">
        <w:rPr>
          <w:rFonts w:ascii="Times New Roman" w:hAnsi="Times New Roman"/>
          <w:sz w:val="28"/>
          <w:szCs w:val="28"/>
        </w:rPr>
        <w:t>до Кабінету Міністрів України</w:t>
      </w:r>
    </w:p>
    <w:p w:rsidR="00A21EFC" w:rsidRPr="007F39C7" w:rsidRDefault="00A21EFC" w:rsidP="00572E00">
      <w:pPr>
        <w:rPr>
          <w:spacing w:val="-3"/>
          <w:szCs w:val="28"/>
        </w:rPr>
      </w:pPr>
    </w:p>
    <w:p w:rsidR="00C91ADB" w:rsidRPr="007F39C7" w:rsidRDefault="00C91ADB" w:rsidP="00643123">
      <w:pPr>
        <w:pStyle w:val="ad"/>
        <w:spacing w:before="0" w:after="120"/>
        <w:ind w:firstLine="567"/>
        <w:jc w:val="both"/>
        <w:rPr>
          <w:rFonts w:ascii="Times New Roman" w:hAnsi="Times New Roman"/>
          <w:b w:val="0"/>
          <w:sz w:val="28"/>
          <w:szCs w:val="28"/>
        </w:rPr>
      </w:pPr>
      <w:r w:rsidRPr="007F39C7">
        <w:rPr>
          <w:rFonts w:ascii="Times New Roman" w:hAnsi="Times New Roman"/>
          <w:b w:val="0"/>
          <w:sz w:val="28"/>
          <w:szCs w:val="28"/>
        </w:rPr>
        <w:t>Ми, депутати Житомирської міської ради</w:t>
      </w:r>
      <w:r w:rsidR="00D71CF0" w:rsidRPr="007F39C7">
        <w:rPr>
          <w:rFonts w:ascii="Times New Roman" w:hAnsi="Times New Roman"/>
          <w:b w:val="0"/>
          <w:sz w:val="28"/>
          <w:szCs w:val="28"/>
        </w:rPr>
        <w:t>,</w:t>
      </w:r>
      <w:r w:rsidRPr="007F39C7">
        <w:rPr>
          <w:rFonts w:ascii="Times New Roman" w:hAnsi="Times New Roman"/>
          <w:sz w:val="28"/>
          <w:szCs w:val="28"/>
        </w:rPr>
        <w:t xml:space="preserve"> </w:t>
      </w:r>
      <w:r w:rsidRPr="007F39C7">
        <w:rPr>
          <w:rFonts w:ascii="Times New Roman" w:hAnsi="Times New Roman"/>
          <w:b w:val="0"/>
          <w:sz w:val="28"/>
          <w:szCs w:val="28"/>
        </w:rPr>
        <w:t>поділя</w:t>
      </w:r>
      <w:r w:rsidR="00F36C75" w:rsidRPr="007F39C7">
        <w:rPr>
          <w:rFonts w:ascii="Times New Roman" w:hAnsi="Times New Roman"/>
          <w:b w:val="0"/>
          <w:sz w:val="28"/>
          <w:szCs w:val="28"/>
        </w:rPr>
        <w:t>ємо</w:t>
      </w:r>
      <w:r w:rsidRPr="007F39C7">
        <w:rPr>
          <w:rFonts w:ascii="Times New Roman" w:hAnsi="Times New Roman"/>
          <w:b w:val="0"/>
          <w:sz w:val="28"/>
          <w:szCs w:val="28"/>
        </w:rPr>
        <w:t xml:space="preserve"> позицію держави щодо підвищення рівня соціальної захищеності українців, визначення вкрай важливим надання якісних соціальних послуг в громадах.</w:t>
      </w:r>
    </w:p>
    <w:p w:rsidR="00C91ADB" w:rsidRPr="007F39C7" w:rsidRDefault="00C91ADB" w:rsidP="00643123">
      <w:pPr>
        <w:pStyle w:val="ad"/>
        <w:spacing w:before="0" w:after="120"/>
        <w:ind w:firstLine="567"/>
        <w:jc w:val="both"/>
        <w:rPr>
          <w:rFonts w:ascii="Times New Roman" w:hAnsi="Times New Roman"/>
          <w:b w:val="0"/>
          <w:sz w:val="28"/>
          <w:szCs w:val="28"/>
        </w:rPr>
      </w:pPr>
      <w:r w:rsidRPr="007F39C7">
        <w:rPr>
          <w:rFonts w:ascii="Times New Roman" w:hAnsi="Times New Roman"/>
          <w:b w:val="0"/>
          <w:sz w:val="28"/>
          <w:szCs w:val="28"/>
        </w:rPr>
        <w:t>Урядом України прийнято постанову від 06.10.2021</w:t>
      </w:r>
      <w:r w:rsidR="00D71CF0" w:rsidRPr="007F39C7">
        <w:rPr>
          <w:rFonts w:ascii="Times New Roman" w:hAnsi="Times New Roman"/>
          <w:b w:val="0"/>
          <w:sz w:val="28"/>
          <w:szCs w:val="28"/>
        </w:rPr>
        <w:t xml:space="preserve">№ 1040 </w:t>
      </w:r>
      <w:r w:rsidR="00D71CF0" w:rsidRPr="007F39C7">
        <w:rPr>
          <w:rFonts w:ascii="Times New Roman" w:hAnsi="Times New Roman"/>
          <w:b w:val="0"/>
          <w:spacing w:val="-4"/>
          <w:sz w:val="28"/>
          <w:szCs w:val="28"/>
        </w:rPr>
        <w:t>«</w:t>
      </w:r>
      <w:r w:rsidR="00D71CF0" w:rsidRPr="007F39C7">
        <w:rPr>
          <w:rFonts w:ascii="Times New Roman" w:hAnsi="Times New Roman"/>
          <w:b w:val="0"/>
          <w:bCs/>
          <w:sz w:val="28"/>
          <w:szCs w:val="28"/>
          <w:shd w:val="clear" w:color="auto" w:fill="FFFFFF"/>
        </w:rPr>
        <w:t>Деякі питання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w:t>
      </w:r>
      <w:r w:rsidR="00D71CF0" w:rsidRPr="007F39C7">
        <w:rPr>
          <w:rFonts w:ascii="Times New Roman" w:hAnsi="Times New Roman"/>
          <w:b w:val="0"/>
          <w:spacing w:val="-4"/>
          <w:sz w:val="28"/>
          <w:szCs w:val="28"/>
        </w:rPr>
        <w:t>»</w:t>
      </w:r>
      <w:r w:rsidRPr="007F39C7">
        <w:rPr>
          <w:rFonts w:ascii="Times New Roman" w:hAnsi="Times New Roman"/>
          <w:b w:val="0"/>
          <w:sz w:val="28"/>
          <w:szCs w:val="28"/>
        </w:rPr>
        <w:t xml:space="preserve">, якою затверджено Порядок подання та оформлення документів, призначення і виплати компенсації фізичним особам, які надають соціальні послуги з догляду без здійснення підприємницької діяльності на професійній основі. </w:t>
      </w:r>
    </w:p>
    <w:p w:rsidR="00C91ADB" w:rsidRPr="007F39C7" w:rsidRDefault="00C91ADB" w:rsidP="00643123">
      <w:pPr>
        <w:pStyle w:val="ac"/>
        <w:spacing w:before="0" w:after="120"/>
        <w:jc w:val="both"/>
        <w:rPr>
          <w:rFonts w:ascii="Times New Roman" w:hAnsi="Times New Roman"/>
          <w:sz w:val="28"/>
          <w:szCs w:val="28"/>
        </w:rPr>
      </w:pPr>
      <w:r w:rsidRPr="007F39C7">
        <w:rPr>
          <w:rFonts w:ascii="Times New Roman" w:hAnsi="Times New Roman"/>
          <w:sz w:val="28"/>
          <w:szCs w:val="28"/>
        </w:rPr>
        <w:t xml:space="preserve">Зазначена постанова є наразі соціально актуальною, оскільки передбачає отримання соціальних послуг з догляду найбільш потребуючій категорії громадян, а саме: громадянам похилого віку, особам з інвалідністю, хворим, що потребують тривалого лікування, дітям з інвалідністю, </w:t>
      </w:r>
      <w:proofErr w:type="spellStart"/>
      <w:r w:rsidRPr="007F39C7">
        <w:rPr>
          <w:rFonts w:ascii="Times New Roman" w:hAnsi="Times New Roman"/>
          <w:sz w:val="28"/>
          <w:szCs w:val="28"/>
        </w:rPr>
        <w:t>важкохворіючим</w:t>
      </w:r>
      <w:proofErr w:type="spellEnd"/>
      <w:r w:rsidRPr="007F39C7">
        <w:rPr>
          <w:rFonts w:ascii="Times New Roman" w:hAnsi="Times New Roman"/>
          <w:sz w:val="28"/>
          <w:szCs w:val="28"/>
        </w:rPr>
        <w:t xml:space="preserve"> дітям, яким не встановлено інвалідність.</w:t>
      </w:r>
    </w:p>
    <w:p w:rsidR="00C91ADB" w:rsidRPr="007F39C7" w:rsidRDefault="00C91ADB" w:rsidP="00643123">
      <w:pPr>
        <w:spacing w:after="120"/>
        <w:ind w:firstLine="567"/>
        <w:rPr>
          <w:rFonts w:ascii="Times New Roman" w:hAnsi="Times New Roman"/>
          <w:sz w:val="28"/>
          <w:szCs w:val="28"/>
        </w:rPr>
      </w:pPr>
      <w:r w:rsidRPr="007F39C7">
        <w:rPr>
          <w:rFonts w:ascii="Times New Roman" w:hAnsi="Times New Roman"/>
          <w:sz w:val="28"/>
          <w:szCs w:val="28"/>
        </w:rPr>
        <w:t xml:space="preserve">На окрему увагу заслуговує питання розміру компенсації фізичним особам, які надають соціальні послуги з догляду без здійснення підприємницької діяльності на професійній основі. Пунктом 12 </w:t>
      </w:r>
      <w:r w:rsidR="007F39C7" w:rsidRPr="007F39C7">
        <w:rPr>
          <w:rFonts w:ascii="Times New Roman" w:hAnsi="Times New Roman"/>
          <w:sz w:val="28"/>
          <w:szCs w:val="28"/>
        </w:rPr>
        <w:t xml:space="preserve">Порядку </w:t>
      </w:r>
      <w:r w:rsidRPr="007F39C7">
        <w:rPr>
          <w:rFonts w:ascii="Times New Roman" w:hAnsi="Times New Roman"/>
          <w:sz w:val="28"/>
          <w:szCs w:val="28"/>
        </w:rPr>
        <w:t xml:space="preserve"> передбачено, що розмір компенсації визначається з розрахунку 70% мінімальної заробітної плати у погодинному розмірі за одну годину догляду за однією особою, але не більше ніж 360 годин за місяць. Кількість осіб, яким надаються соціальні послуги, не обмежується, але загальна кількість годин не повинна перевищувати 360 годин на місяць (максимальний місячний розмір компенсації на 1 особу - </w:t>
      </w:r>
      <w:proofErr w:type="spellStart"/>
      <w:r w:rsidRPr="007F39C7">
        <w:rPr>
          <w:rFonts w:ascii="Times New Roman" w:hAnsi="Times New Roman"/>
          <w:sz w:val="28"/>
          <w:szCs w:val="28"/>
        </w:rPr>
        <w:t>доглядальника</w:t>
      </w:r>
      <w:proofErr w:type="spellEnd"/>
      <w:r w:rsidRPr="007F39C7">
        <w:rPr>
          <w:rFonts w:ascii="Times New Roman" w:hAnsi="Times New Roman"/>
          <w:sz w:val="28"/>
          <w:szCs w:val="28"/>
        </w:rPr>
        <w:t xml:space="preserve"> на 2022 рік - 9892,80 грн.).</w:t>
      </w:r>
    </w:p>
    <w:p w:rsidR="00C91ADB" w:rsidRPr="007F39C7" w:rsidRDefault="00C91ADB" w:rsidP="00643123">
      <w:pPr>
        <w:spacing w:after="120"/>
        <w:ind w:firstLine="567"/>
        <w:rPr>
          <w:rFonts w:ascii="Times New Roman" w:hAnsi="Times New Roman"/>
          <w:sz w:val="28"/>
          <w:szCs w:val="28"/>
        </w:rPr>
      </w:pPr>
      <w:r w:rsidRPr="007F39C7">
        <w:rPr>
          <w:rFonts w:ascii="Times New Roman" w:hAnsi="Times New Roman"/>
          <w:sz w:val="28"/>
          <w:szCs w:val="28"/>
        </w:rPr>
        <w:t xml:space="preserve">Виходячи з аналізу кількості потенційних визначених постановою отримувачів компенсації по Житомирській міській територіальній громаді, максимальний розмір коштів, який спрямовуватиметься на дані цілі, може складати в рік близько 274,1 </w:t>
      </w:r>
      <w:proofErr w:type="spellStart"/>
      <w:r w:rsidRPr="007F39C7">
        <w:rPr>
          <w:rFonts w:ascii="Times New Roman" w:hAnsi="Times New Roman"/>
          <w:sz w:val="28"/>
          <w:szCs w:val="28"/>
        </w:rPr>
        <w:t>млн.грн</w:t>
      </w:r>
      <w:proofErr w:type="spellEnd"/>
      <w:r w:rsidRPr="007F39C7">
        <w:rPr>
          <w:rFonts w:ascii="Times New Roman" w:hAnsi="Times New Roman"/>
          <w:sz w:val="28"/>
          <w:szCs w:val="28"/>
        </w:rPr>
        <w:t xml:space="preserve">., а в середньому очікується від 10 </w:t>
      </w:r>
      <w:proofErr w:type="spellStart"/>
      <w:r w:rsidRPr="007F39C7">
        <w:rPr>
          <w:rFonts w:ascii="Times New Roman" w:hAnsi="Times New Roman"/>
          <w:sz w:val="28"/>
          <w:szCs w:val="28"/>
        </w:rPr>
        <w:t>млн.грн</w:t>
      </w:r>
      <w:proofErr w:type="spellEnd"/>
      <w:r w:rsidRPr="007F39C7">
        <w:rPr>
          <w:rFonts w:ascii="Times New Roman" w:hAnsi="Times New Roman"/>
          <w:sz w:val="28"/>
          <w:szCs w:val="28"/>
        </w:rPr>
        <w:t xml:space="preserve">. до 22,8 </w:t>
      </w:r>
      <w:proofErr w:type="spellStart"/>
      <w:r w:rsidRPr="007F39C7">
        <w:rPr>
          <w:rFonts w:ascii="Times New Roman" w:hAnsi="Times New Roman"/>
          <w:sz w:val="28"/>
          <w:szCs w:val="28"/>
        </w:rPr>
        <w:t>млн.грн</w:t>
      </w:r>
      <w:proofErr w:type="spellEnd"/>
      <w:r w:rsidRPr="007F39C7">
        <w:rPr>
          <w:rFonts w:ascii="Times New Roman" w:hAnsi="Times New Roman"/>
          <w:sz w:val="28"/>
          <w:szCs w:val="28"/>
        </w:rPr>
        <w:t xml:space="preserve">. в місяць. </w:t>
      </w:r>
    </w:p>
    <w:p w:rsidR="00C91ADB" w:rsidRDefault="00C91ADB" w:rsidP="00643123">
      <w:pPr>
        <w:spacing w:after="120"/>
        <w:ind w:firstLine="567"/>
        <w:rPr>
          <w:rFonts w:ascii="Times New Roman" w:hAnsi="Times New Roman"/>
          <w:sz w:val="28"/>
          <w:szCs w:val="28"/>
          <w:shd w:val="clear" w:color="auto" w:fill="FFFFFF"/>
        </w:rPr>
      </w:pPr>
      <w:r w:rsidRPr="007F39C7">
        <w:rPr>
          <w:rFonts w:ascii="Times New Roman" w:hAnsi="Times New Roman"/>
          <w:sz w:val="28"/>
          <w:szCs w:val="28"/>
        </w:rPr>
        <w:t xml:space="preserve">Статтею 91 Бюджетного кодексу України передбачено, що до </w:t>
      </w:r>
      <w:r w:rsidRPr="007F39C7">
        <w:rPr>
          <w:rFonts w:ascii="Times New Roman" w:hAnsi="Times New Roman"/>
          <w:sz w:val="28"/>
          <w:szCs w:val="28"/>
          <w:shd w:val="clear" w:color="auto" w:fill="FFFFFF"/>
        </w:rPr>
        <w:t>видатків місцевих бюджетів, що можуть здійснюватися з усіх місцевих бюджетів, відносяться  видатки на компенсацію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F61EA9" w:rsidRPr="00F61EA9" w:rsidRDefault="00F61EA9" w:rsidP="00B379E6">
      <w:pPr>
        <w:spacing w:after="120"/>
        <w:ind w:firstLine="567"/>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Зазначений о</w:t>
      </w:r>
      <w:r w:rsidR="00AB0197">
        <w:rPr>
          <w:rFonts w:ascii="Times New Roman" w:hAnsi="Times New Roman"/>
          <w:sz w:val="28"/>
          <w:szCs w:val="28"/>
          <w:shd w:val="clear" w:color="auto" w:fill="FFFFFF"/>
        </w:rPr>
        <w:t xml:space="preserve">бсяг видатків неможливо забезпечити за рахунок місцевого бюджету. </w:t>
      </w:r>
    </w:p>
    <w:p w:rsidR="00DE58AB" w:rsidRDefault="00DE58AB" w:rsidP="0085664F">
      <w:pPr>
        <w:ind w:firstLine="567"/>
        <w:rPr>
          <w:rFonts w:ascii="Times New Roman" w:hAnsi="Times New Roman"/>
          <w:sz w:val="28"/>
          <w:szCs w:val="28"/>
        </w:rPr>
      </w:pPr>
      <w:r>
        <w:rPr>
          <w:rFonts w:ascii="Times New Roman" w:hAnsi="Times New Roman"/>
          <w:sz w:val="28"/>
          <w:szCs w:val="28"/>
        </w:rPr>
        <w:t xml:space="preserve">Відповідно до ст.142 </w:t>
      </w:r>
      <w:r w:rsidR="0051282B">
        <w:rPr>
          <w:rFonts w:ascii="Times New Roman" w:hAnsi="Times New Roman"/>
          <w:sz w:val="28"/>
          <w:szCs w:val="28"/>
        </w:rPr>
        <w:t>Конституції</w:t>
      </w:r>
      <w:r>
        <w:rPr>
          <w:rFonts w:ascii="Times New Roman" w:hAnsi="Times New Roman"/>
          <w:sz w:val="28"/>
          <w:szCs w:val="28"/>
        </w:rPr>
        <w:t xml:space="preserve"> України витрати органів місцевого самоврядування, що виникли внаслідок рішень органів державної влади, компенсуються державою. Водночас у Порядку не визначено джерел покриття зазначених видатків.</w:t>
      </w:r>
    </w:p>
    <w:p w:rsidR="00DE58AB" w:rsidRDefault="00DE58AB" w:rsidP="0085664F">
      <w:pPr>
        <w:ind w:firstLine="567"/>
        <w:rPr>
          <w:rFonts w:ascii="Times New Roman" w:hAnsi="Times New Roman"/>
          <w:sz w:val="28"/>
          <w:szCs w:val="28"/>
        </w:rPr>
      </w:pPr>
      <w:r>
        <w:rPr>
          <w:rFonts w:ascii="Times New Roman" w:hAnsi="Times New Roman"/>
          <w:sz w:val="28"/>
          <w:szCs w:val="28"/>
        </w:rPr>
        <w:t xml:space="preserve">Виплати, передбачені Порядком не мають залежати від доходів місцевих бюджетів. </w:t>
      </w:r>
    </w:p>
    <w:p w:rsidR="00DE58AB" w:rsidRDefault="00DE58AB" w:rsidP="0085664F">
      <w:pPr>
        <w:ind w:firstLine="567"/>
        <w:rPr>
          <w:rFonts w:ascii="Times New Roman" w:hAnsi="Times New Roman"/>
          <w:sz w:val="28"/>
          <w:szCs w:val="28"/>
        </w:rPr>
      </w:pPr>
    </w:p>
    <w:p w:rsidR="002F22D3" w:rsidRPr="00061378" w:rsidRDefault="00DE58AB" w:rsidP="0085664F">
      <w:pPr>
        <w:ind w:firstLine="567"/>
        <w:rPr>
          <w:rFonts w:ascii="Times New Roman" w:hAnsi="Times New Roman"/>
          <w:sz w:val="28"/>
          <w:szCs w:val="28"/>
        </w:rPr>
      </w:pPr>
      <w:r>
        <w:rPr>
          <w:rFonts w:ascii="Times New Roman" w:hAnsi="Times New Roman"/>
          <w:sz w:val="28"/>
          <w:szCs w:val="28"/>
        </w:rPr>
        <w:t>З метою недопущення соціальної напруги</w:t>
      </w:r>
      <w:r w:rsidR="00661BA7">
        <w:rPr>
          <w:rFonts w:ascii="Times New Roman" w:hAnsi="Times New Roman"/>
          <w:sz w:val="28"/>
          <w:szCs w:val="28"/>
        </w:rPr>
        <w:t>,</w:t>
      </w:r>
      <w:r w:rsidR="005000C4" w:rsidRPr="00061378">
        <w:rPr>
          <w:rFonts w:ascii="Times New Roman" w:hAnsi="Times New Roman"/>
          <w:sz w:val="28"/>
          <w:szCs w:val="28"/>
        </w:rPr>
        <w:t xml:space="preserve"> ми, депутати Житомирської міської ради, звертаємось до</w:t>
      </w:r>
      <w:r w:rsidR="002F22D3" w:rsidRPr="00061378">
        <w:rPr>
          <w:rFonts w:ascii="Times New Roman" w:hAnsi="Times New Roman"/>
          <w:sz w:val="28"/>
          <w:szCs w:val="28"/>
        </w:rPr>
        <w:t xml:space="preserve">  </w:t>
      </w:r>
      <w:r w:rsidR="00E322A8" w:rsidRPr="00061378">
        <w:rPr>
          <w:rFonts w:ascii="Times New Roman" w:hAnsi="Times New Roman"/>
          <w:sz w:val="28"/>
          <w:szCs w:val="28"/>
        </w:rPr>
        <w:t xml:space="preserve">Кабінету Міністрів України </w:t>
      </w:r>
      <w:r w:rsidR="002F22D3" w:rsidRPr="00061378">
        <w:rPr>
          <w:rFonts w:ascii="Times New Roman" w:hAnsi="Times New Roman"/>
          <w:sz w:val="28"/>
          <w:szCs w:val="28"/>
        </w:rPr>
        <w:t>з проханням якнайшвидше розглянути питання визначення джерело фінансування державний бюджет, передбачити кошти в Державному бюджеті України на 2022 рік у вигляді субвенцій або розглянути компенсаторний механізм відшкодування витрат, понесених місцевими бюджетами у зв’язку з наданням соціальної послуги з догляду без здійснення підприємницької діяльності на професійній основі.</w:t>
      </w:r>
    </w:p>
    <w:p w:rsidR="005000C4" w:rsidRPr="00061378" w:rsidRDefault="005000C4" w:rsidP="005000C4">
      <w:pPr>
        <w:ind w:firstLine="360"/>
        <w:rPr>
          <w:rFonts w:ascii="Times New Roman" w:hAnsi="Times New Roman"/>
          <w:sz w:val="28"/>
          <w:szCs w:val="28"/>
        </w:rPr>
      </w:pPr>
    </w:p>
    <w:p w:rsidR="005000C4" w:rsidRPr="00061378" w:rsidRDefault="005000C4" w:rsidP="005000C4">
      <w:pPr>
        <w:ind w:firstLine="360"/>
        <w:rPr>
          <w:rFonts w:ascii="Times New Roman" w:hAnsi="Times New Roman"/>
          <w:sz w:val="28"/>
          <w:szCs w:val="28"/>
        </w:rPr>
      </w:pPr>
    </w:p>
    <w:p w:rsidR="005000C4" w:rsidRPr="00061378" w:rsidRDefault="005000C4" w:rsidP="005000C4">
      <w:pPr>
        <w:rPr>
          <w:rFonts w:ascii="Times New Roman" w:hAnsi="Times New Roman"/>
          <w:sz w:val="28"/>
          <w:szCs w:val="28"/>
        </w:rPr>
      </w:pPr>
      <w:r w:rsidRPr="00061378">
        <w:rPr>
          <w:rFonts w:ascii="Times New Roman" w:hAnsi="Times New Roman"/>
          <w:sz w:val="28"/>
          <w:szCs w:val="28"/>
        </w:rPr>
        <w:t xml:space="preserve">Директор департаменту </w:t>
      </w:r>
    </w:p>
    <w:p w:rsidR="005000C4" w:rsidRPr="00061378" w:rsidRDefault="005000C4" w:rsidP="005000C4">
      <w:pPr>
        <w:tabs>
          <w:tab w:val="left" w:pos="6663"/>
        </w:tabs>
        <w:rPr>
          <w:rFonts w:ascii="Times New Roman" w:hAnsi="Times New Roman"/>
          <w:sz w:val="28"/>
          <w:szCs w:val="28"/>
        </w:rPr>
      </w:pPr>
      <w:r w:rsidRPr="00061378">
        <w:rPr>
          <w:rFonts w:ascii="Times New Roman" w:hAnsi="Times New Roman"/>
          <w:sz w:val="28"/>
          <w:szCs w:val="28"/>
        </w:rPr>
        <w:t xml:space="preserve">соціальної політики міської ради </w:t>
      </w:r>
      <w:r w:rsidRPr="00061378">
        <w:rPr>
          <w:rFonts w:ascii="Times New Roman" w:hAnsi="Times New Roman"/>
          <w:sz w:val="28"/>
          <w:szCs w:val="28"/>
        </w:rPr>
        <w:tab/>
        <w:t>Вікторія КРАСНОПІР</w:t>
      </w:r>
    </w:p>
    <w:p w:rsidR="005000C4" w:rsidRPr="00061378" w:rsidRDefault="005000C4" w:rsidP="005000C4">
      <w:pPr>
        <w:rPr>
          <w:rFonts w:ascii="Times New Roman" w:hAnsi="Times New Roman"/>
          <w:sz w:val="28"/>
          <w:szCs w:val="28"/>
        </w:rPr>
      </w:pPr>
    </w:p>
    <w:p w:rsidR="005000C4" w:rsidRPr="00061378" w:rsidRDefault="005000C4" w:rsidP="005000C4">
      <w:pPr>
        <w:rPr>
          <w:rFonts w:ascii="Times New Roman" w:hAnsi="Times New Roman"/>
          <w:sz w:val="28"/>
          <w:szCs w:val="28"/>
        </w:rPr>
      </w:pPr>
    </w:p>
    <w:p w:rsidR="005000C4" w:rsidRPr="00061378" w:rsidRDefault="005000C4" w:rsidP="005000C4">
      <w:pPr>
        <w:tabs>
          <w:tab w:val="left" w:pos="6663"/>
        </w:tabs>
        <w:rPr>
          <w:rFonts w:ascii="Times New Roman" w:hAnsi="Times New Roman"/>
          <w:sz w:val="28"/>
          <w:szCs w:val="28"/>
        </w:rPr>
      </w:pPr>
      <w:r w:rsidRPr="00061378">
        <w:rPr>
          <w:rFonts w:ascii="Times New Roman" w:hAnsi="Times New Roman"/>
          <w:sz w:val="28"/>
          <w:szCs w:val="28"/>
        </w:rPr>
        <w:t xml:space="preserve">Секретар міської ради </w:t>
      </w:r>
      <w:r w:rsidRPr="00061378">
        <w:rPr>
          <w:rFonts w:ascii="Times New Roman" w:hAnsi="Times New Roman"/>
          <w:sz w:val="28"/>
          <w:szCs w:val="28"/>
        </w:rPr>
        <w:tab/>
        <w:t>Віктор КЛІМІНСЬКИЙ</w:t>
      </w:r>
    </w:p>
    <w:p w:rsidR="00C91ADB" w:rsidRPr="00061378" w:rsidRDefault="00C91ADB" w:rsidP="005000C4">
      <w:pPr>
        <w:rPr>
          <w:rFonts w:ascii="Times New Roman" w:hAnsi="Times New Roman"/>
          <w:sz w:val="28"/>
          <w:szCs w:val="28"/>
        </w:rPr>
      </w:pPr>
    </w:p>
    <w:p w:rsidR="00A21EFC" w:rsidRPr="00061378" w:rsidRDefault="00A21EFC" w:rsidP="005000C4">
      <w:pPr>
        <w:tabs>
          <w:tab w:val="left" w:pos="0"/>
        </w:tabs>
        <w:ind w:firstLine="709"/>
        <w:rPr>
          <w:rFonts w:ascii="Times New Roman" w:hAnsi="Times New Roman"/>
          <w:spacing w:val="-3"/>
          <w:szCs w:val="28"/>
        </w:rPr>
      </w:pPr>
    </w:p>
    <w:p w:rsidR="00A21EFC" w:rsidRPr="00061378" w:rsidRDefault="00A21EFC" w:rsidP="005000C4">
      <w:pPr>
        <w:rPr>
          <w:rFonts w:ascii="Times New Roman" w:hAnsi="Times New Roman"/>
          <w:spacing w:val="-3"/>
          <w:szCs w:val="28"/>
        </w:rPr>
      </w:pPr>
    </w:p>
    <w:p w:rsidR="00A21EFC" w:rsidRPr="00061378" w:rsidRDefault="00A21EFC" w:rsidP="005000C4">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A21EFC" w:rsidRPr="00061378" w:rsidRDefault="00A21EFC" w:rsidP="00572E00">
      <w:pPr>
        <w:rPr>
          <w:spacing w:val="-3"/>
          <w:szCs w:val="28"/>
        </w:rPr>
      </w:pPr>
    </w:p>
    <w:p w:rsidR="005D1C79" w:rsidRPr="00061378" w:rsidRDefault="00572E00" w:rsidP="00572E00">
      <w:r w:rsidRPr="00061378">
        <w:rPr>
          <w:spacing w:val="-3"/>
          <w:szCs w:val="28"/>
        </w:rPr>
        <w:t xml:space="preserve">                                                 </w:t>
      </w:r>
    </w:p>
    <w:sectPr w:rsidR="005D1C79" w:rsidRPr="00061378" w:rsidSect="00463600">
      <w:headerReference w:type="default" r:id="rId9"/>
      <w:headerReference w:type="first" r:id="rId10"/>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E6C" w:rsidRDefault="00334E6C" w:rsidP="00500E19">
      <w:r>
        <w:separator/>
      </w:r>
    </w:p>
  </w:endnote>
  <w:endnote w:type="continuationSeparator" w:id="0">
    <w:p w:rsidR="00334E6C" w:rsidRDefault="00334E6C" w:rsidP="00500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tiqua">
    <w:altName w:val="Arial"/>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E6C" w:rsidRDefault="00334E6C" w:rsidP="00500E19">
      <w:r>
        <w:separator/>
      </w:r>
    </w:p>
  </w:footnote>
  <w:footnote w:type="continuationSeparator" w:id="0">
    <w:p w:rsidR="00334E6C" w:rsidRDefault="00334E6C" w:rsidP="00500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690628"/>
      <w:docPartObj>
        <w:docPartGallery w:val="Page Numbers (Top of Page)"/>
        <w:docPartUnique/>
      </w:docPartObj>
    </w:sdtPr>
    <w:sdtEndPr>
      <w:rPr>
        <w:rFonts w:ascii="Times New Roman" w:hAnsi="Times New Roman"/>
        <w:sz w:val="28"/>
        <w:szCs w:val="28"/>
      </w:rPr>
    </w:sdtEndPr>
    <w:sdtContent>
      <w:p w:rsidR="00463600" w:rsidRPr="00463600" w:rsidRDefault="009F7065">
        <w:pPr>
          <w:pStyle w:val="ae"/>
          <w:jc w:val="center"/>
          <w:rPr>
            <w:rFonts w:ascii="Times New Roman" w:hAnsi="Times New Roman"/>
            <w:sz w:val="28"/>
            <w:szCs w:val="28"/>
          </w:rPr>
        </w:pPr>
        <w:r w:rsidRPr="00463600">
          <w:rPr>
            <w:rFonts w:ascii="Times New Roman" w:hAnsi="Times New Roman"/>
            <w:sz w:val="28"/>
            <w:szCs w:val="28"/>
          </w:rPr>
          <w:fldChar w:fldCharType="begin"/>
        </w:r>
        <w:r w:rsidR="00463600" w:rsidRPr="00463600">
          <w:rPr>
            <w:rFonts w:ascii="Times New Roman" w:hAnsi="Times New Roman"/>
            <w:sz w:val="28"/>
            <w:szCs w:val="28"/>
          </w:rPr>
          <w:instrText>PAGE   \* MERGEFORMAT</w:instrText>
        </w:r>
        <w:r w:rsidRPr="00463600">
          <w:rPr>
            <w:rFonts w:ascii="Times New Roman" w:hAnsi="Times New Roman"/>
            <w:sz w:val="28"/>
            <w:szCs w:val="28"/>
          </w:rPr>
          <w:fldChar w:fldCharType="separate"/>
        </w:r>
        <w:r w:rsidR="001367F5" w:rsidRPr="001367F5">
          <w:rPr>
            <w:rFonts w:ascii="Times New Roman" w:hAnsi="Times New Roman"/>
            <w:noProof/>
            <w:sz w:val="28"/>
            <w:szCs w:val="28"/>
            <w:lang w:val="ru-RU"/>
          </w:rPr>
          <w:t>3</w:t>
        </w:r>
        <w:r w:rsidRPr="00463600">
          <w:rPr>
            <w:rFonts w:ascii="Times New Roman" w:hAnsi="Times New Roman"/>
            <w:sz w:val="28"/>
            <w:szCs w:val="28"/>
          </w:rPr>
          <w:fldChar w:fldCharType="end"/>
        </w:r>
      </w:p>
    </w:sdtContent>
  </w:sdt>
  <w:p w:rsidR="00500E19" w:rsidRDefault="00500E19">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00" w:rsidRDefault="00463600" w:rsidP="00463600">
    <w:pPr>
      <w:pStyle w:val="ae"/>
      <w:jc w:val="center"/>
    </w:pPr>
  </w:p>
  <w:p w:rsidR="00500E19" w:rsidRDefault="00500E1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6329F"/>
    <w:multiLevelType w:val="hybridMultilevel"/>
    <w:tmpl w:val="641E65A4"/>
    <w:lvl w:ilvl="0" w:tplc="970E6A5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157611E9"/>
    <w:multiLevelType w:val="hybridMultilevel"/>
    <w:tmpl w:val="2EE08DA4"/>
    <w:lvl w:ilvl="0" w:tplc="76E2495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1B110F17"/>
    <w:multiLevelType w:val="hybridMultilevel"/>
    <w:tmpl w:val="1324C48E"/>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1B4C6CEC"/>
    <w:multiLevelType w:val="hybridMultilevel"/>
    <w:tmpl w:val="32FC5FA8"/>
    <w:lvl w:ilvl="0" w:tplc="3056A86E">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2C847C5C"/>
    <w:multiLevelType w:val="hybridMultilevel"/>
    <w:tmpl w:val="1FFC7DB2"/>
    <w:lvl w:ilvl="0" w:tplc="2FE01E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00C0A53"/>
    <w:multiLevelType w:val="hybridMultilevel"/>
    <w:tmpl w:val="A90E1B7E"/>
    <w:lvl w:ilvl="0" w:tplc="D2C2DA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55785D"/>
    <w:multiLevelType w:val="hybridMultilevel"/>
    <w:tmpl w:val="C524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52770"/>
    <w:multiLevelType w:val="hybridMultilevel"/>
    <w:tmpl w:val="1DB04488"/>
    <w:lvl w:ilvl="0" w:tplc="812C18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5283FD6"/>
    <w:multiLevelType w:val="hybridMultilevel"/>
    <w:tmpl w:val="E40402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989457A"/>
    <w:multiLevelType w:val="hybridMultilevel"/>
    <w:tmpl w:val="A1DAB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FF1040"/>
    <w:multiLevelType w:val="hybridMultilevel"/>
    <w:tmpl w:val="36F8144E"/>
    <w:lvl w:ilvl="0" w:tplc="AF8AB0B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51B02608"/>
    <w:multiLevelType w:val="hybridMultilevel"/>
    <w:tmpl w:val="C13EF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BB6DF5"/>
    <w:multiLevelType w:val="hybridMultilevel"/>
    <w:tmpl w:val="842AB7E6"/>
    <w:lvl w:ilvl="0" w:tplc="EFCE67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nsid w:val="589C1E4E"/>
    <w:multiLevelType w:val="hybridMultilevel"/>
    <w:tmpl w:val="ECBA6016"/>
    <w:lvl w:ilvl="0" w:tplc="D1D09CC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7A3C1D"/>
    <w:multiLevelType w:val="hybridMultilevel"/>
    <w:tmpl w:val="A89CFC60"/>
    <w:lvl w:ilvl="0" w:tplc="5F2801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3382769"/>
    <w:multiLevelType w:val="hybridMultilevel"/>
    <w:tmpl w:val="94249194"/>
    <w:lvl w:ilvl="0" w:tplc="BD84FB98">
      <w:start w:val="1"/>
      <w:numFmt w:val="decimal"/>
      <w:lvlText w:val="%1."/>
      <w:lvlJc w:val="left"/>
      <w:pPr>
        <w:ind w:left="1087" w:hanging="360"/>
      </w:pPr>
      <w:rPr>
        <w:rFonts w:hint="default"/>
      </w:r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6">
    <w:nsid w:val="6D680DB8"/>
    <w:multiLevelType w:val="hybridMultilevel"/>
    <w:tmpl w:val="7096C00C"/>
    <w:lvl w:ilvl="0" w:tplc="24B6AA5E">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FC93160"/>
    <w:multiLevelType w:val="hybridMultilevel"/>
    <w:tmpl w:val="20DAAE8E"/>
    <w:lvl w:ilvl="0" w:tplc="D8F83E30">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8">
    <w:nsid w:val="7C1D32AA"/>
    <w:multiLevelType w:val="hybridMultilevel"/>
    <w:tmpl w:val="316AF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6"/>
  </w:num>
  <w:num w:numId="4">
    <w:abstractNumId w:val="0"/>
  </w:num>
  <w:num w:numId="5">
    <w:abstractNumId w:val="14"/>
  </w:num>
  <w:num w:numId="6">
    <w:abstractNumId w:val="3"/>
  </w:num>
  <w:num w:numId="7">
    <w:abstractNumId w:val="7"/>
  </w:num>
  <w:num w:numId="8">
    <w:abstractNumId w:val="18"/>
  </w:num>
  <w:num w:numId="9">
    <w:abstractNumId w:val="15"/>
  </w:num>
  <w:num w:numId="10">
    <w:abstractNumId w:val="12"/>
  </w:num>
  <w:num w:numId="11">
    <w:abstractNumId w:val="10"/>
  </w:num>
  <w:num w:numId="12">
    <w:abstractNumId w:val="9"/>
  </w:num>
  <w:num w:numId="13">
    <w:abstractNumId w:val="17"/>
  </w:num>
  <w:num w:numId="14">
    <w:abstractNumId w:val="4"/>
  </w:num>
  <w:num w:numId="15">
    <w:abstractNumId w:val="6"/>
  </w:num>
  <w:num w:numId="16">
    <w:abstractNumId w:val="1"/>
  </w:num>
  <w:num w:numId="17">
    <w:abstractNumId w:val="11"/>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40D4"/>
    <w:rsid w:val="00005BFF"/>
    <w:rsid w:val="0000779D"/>
    <w:rsid w:val="000123A1"/>
    <w:rsid w:val="000178C5"/>
    <w:rsid w:val="00017B5E"/>
    <w:rsid w:val="00020E09"/>
    <w:rsid w:val="000237EC"/>
    <w:rsid w:val="00026F44"/>
    <w:rsid w:val="00027693"/>
    <w:rsid w:val="0003102B"/>
    <w:rsid w:val="00031A53"/>
    <w:rsid w:val="00043C74"/>
    <w:rsid w:val="00044C77"/>
    <w:rsid w:val="00045189"/>
    <w:rsid w:val="0005209B"/>
    <w:rsid w:val="00061378"/>
    <w:rsid w:val="0006188E"/>
    <w:rsid w:val="00075A27"/>
    <w:rsid w:val="00082244"/>
    <w:rsid w:val="00087991"/>
    <w:rsid w:val="00091036"/>
    <w:rsid w:val="00093452"/>
    <w:rsid w:val="00093534"/>
    <w:rsid w:val="000960CF"/>
    <w:rsid w:val="00097613"/>
    <w:rsid w:val="000A3C1C"/>
    <w:rsid w:val="000A4F4E"/>
    <w:rsid w:val="000A5452"/>
    <w:rsid w:val="000A578D"/>
    <w:rsid w:val="000A7150"/>
    <w:rsid w:val="000B2ECA"/>
    <w:rsid w:val="000B355F"/>
    <w:rsid w:val="000B5A10"/>
    <w:rsid w:val="000B75E1"/>
    <w:rsid w:val="000C11D7"/>
    <w:rsid w:val="000C1D90"/>
    <w:rsid w:val="000C1FB0"/>
    <w:rsid w:val="000C603D"/>
    <w:rsid w:val="000C76DB"/>
    <w:rsid w:val="000C7FB4"/>
    <w:rsid w:val="000D0330"/>
    <w:rsid w:val="000D13AE"/>
    <w:rsid w:val="000D5C5C"/>
    <w:rsid w:val="000E2682"/>
    <w:rsid w:val="000E69A1"/>
    <w:rsid w:val="000E7CC6"/>
    <w:rsid w:val="000F1B32"/>
    <w:rsid w:val="000F2C76"/>
    <w:rsid w:val="000F63A0"/>
    <w:rsid w:val="00104A42"/>
    <w:rsid w:val="00104E00"/>
    <w:rsid w:val="00110CBA"/>
    <w:rsid w:val="0012310E"/>
    <w:rsid w:val="001248DD"/>
    <w:rsid w:val="001261DE"/>
    <w:rsid w:val="001315B0"/>
    <w:rsid w:val="001367F5"/>
    <w:rsid w:val="00137210"/>
    <w:rsid w:val="00137E44"/>
    <w:rsid w:val="001401C0"/>
    <w:rsid w:val="001407E4"/>
    <w:rsid w:val="00146E1F"/>
    <w:rsid w:val="00150069"/>
    <w:rsid w:val="00150D45"/>
    <w:rsid w:val="00151C7F"/>
    <w:rsid w:val="00151D14"/>
    <w:rsid w:val="00152BC0"/>
    <w:rsid w:val="00152C52"/>
    <w:rsid w:val="001559FD"/>
    <w:rsid w:val="001574F6"/>
    <w:rsid w:val="00162E1A"/>
    <w:rsid w:val="00164A8F"/>
    <w:rsid w:val="001650E5"/>
    <w:rsid w:val="00170D37"/>
    <w:rsid w:val="001713CD"/>
    <w:rsid w:val="00174C97"/>
    <w:rsid w:val="001758DC"/>
    <w:rsid w:val="0018022B"/>
    <w:rsid w:val="0018209A"/>
    <w:rsid w:val="00186E49"/>
    <w:rsid w:val="00186F2F"/>
    <w:rsid w:val="00187338"/>
    <w:rsid w:val="00187E60"/>
    <w:rsid w:val="001A3966"/>
    <w:rsid w:val="001A50BC"/>
    <w:rsid w:val="001A6842"/>
    <w:rsid w:val="001B0563"/>
    <w:rsid w:val="001B1840"/>
    <w:rsid w:val="001B19D0"/>
    <w:rsid w:val="001B2A8B"/>
    <w:rsid w:val="001B4CDF"/>
    <w:rsid w:val="001B58F2"/>
    <w:rsid w:val="001B7A61"/>
    <w:rsid w:val="001C0D7A"/>
    <w:rsid w:val="001C1646"/>
    <w:rsid w:val="001C1E8D"/>
    <w:rsid w:val="001C2CB2"/>
    <w:rsid w:val="001D0CE6"/>
    <w:rsid w:val="001D3DB4"/>
    <w:rsid w:val="001D58DF"/>
    <w:rsid w:val="001D5FC4"/>
    <w:rsid w:val="001D6ED6"/>
    <w:rsid w:val="001E1150"/>
    <w:rsid w:val="001E1DDE"/>
    <w:rsid w:val="001E3627"/>
    <w:rsid w:val="001E4564"/>
    <w:rsid w:val="001E7579"/>
    <w:rsid w:val="001F4579"/>
    <w:rsid w:val="001F50BF"/>
    <w:rsid w:val="001F6474"/>
    <w:rsid w:val="001F6DF8"/>
    <w:rsid w:val="002005DB"/>
    <w:rsid w:val="0020152B"/>
    <w:rsid w:val="00206148"/>
    <w:rsid w:val="0020689D"/>
    <w:rsid w:val="00207C6D"/>
    <w:rsid w:val="00220F57"/>
    <w:rsid w:val="00222507"/>
    <w:rsid w:val="002249DD"/>
    <w:rsid w:val="00230E71"/>
    <w:rsid w:val="002314B8"/>
    <w:rsid w:val="002332A2"/>
    <w:rsid w:val="002332B3"/>
    <w:rsid w:val="002440D4"/>
    <w:rsid w:val="00244186"/>
    <w:rsid w:val="00245A69"/>
    <w:rsid w:val="00247F18"/>
    <w:rsid w:val="00250E6B"/>
    <w:rsid w:val="002559D2"/>
    <w:rsid w:val="00263B95"/>
    <w:rsid w:val="00263C72"/>
    <w:rsid w:val="00265CE0"/>
    <w:rsid w:val="00270976"/>
    <w:rsid w:val="0027441F"/>
    <w:rsid w:val="00276FAB"/>
    <w:rsid w:val="002805AE"/>
    <w:rsid w:val="00282724"/>
    <w:rsid w:val="002829D8"/>
    <w:rsid w:val="0028717D"/>
    <w:rsid w:val="00287BE5"/>
    <w:rsid w:val="00290A1B"/>
    <w:rsid w:val="002A0209"/>
    <w:rsid w:val="002A1D6F"/>
    <w:rsid w:val="002A6EFE"/>
    <w:rsid w:val="002B0A33"/>
    <w:rsid w:val="002B0EF8"/>
    <w:rsid w:val="002B28B6"/>
    <w:rsid w:val="002B30CB"/>
    <w:rsid w:val="002B5893"/>
    <w:rsid w:val="002B6FF0"/>
    <w:rsid w:val="002C0200"/>
    <w:rsid w:val="002C0FD4"/>
    <w:rsid w:val="002C1CDB"/>
    <w:rsid w:val="002C5E65"/>
    <w:rsid w:val="002C5EB8"/>
    <w:rsid w:val="002D18C0"/>
    <w:rsid w:val="002D191C"/>
    <w:rsid w:val="002D49FE"/>
    <w:rsid w:val="002D565E"/>
    <w:rsid w:val="002E0331"/>
    <w:rsid w:val="002E73BD"/>
    <w:rsid w:val="002E786C"/>
    <w:rsid w:val="002F13C4"/>
    <w:rsid w:val="002F22D3"/>
    <w:rsid w:val="002F354A"/>
    <w:rsid w:val="00300CBB"/>
    <w:rsid w:val="00301C01"/>
    <w:rsid w:val="00305352"/>
    <w:rsid w:val="003055FB"/>
    <w:rsid w:val="0031791D"/>
    <w:rsid w:val="00327395"/>
    <w:rsid w:val="00327AF7"/>
    <w:rsid w:val="00333BB1"/>
    <w:rsid w:val="00334E6C"/>
    <w:rsid w:val="00335A68"/>
    <w:rsid w:val="00340517"/>
    <w:rsid w:val="00340B3F"/>
    <w:rsid w:val="00343875"/>
    <w:rsid w:val="003445F6"/>
    <w:rsid w:val="00350050"/>
    <w:rsid w:val="00350916"/>
    <w:rsid w:val="0035732D"/>
    <w:rsid w:val="0036243F"/>
    <w:rsid w:val="00362B37"/>
    <w:rsid w:val="0037057D"/>
    <w:rsid w:val="0037081D"/>
    <w:rsid w:val="003712CE"/>
    <w:rsid w:val="00371D4C"/>
    <w:rsid w:val="003726AE"/>
    <w:rsid w:val="003812C2"/>
    <w:rsid w:val="0039128F"/>
    <w:rsid w:val="0039591D"/>
    <w:rsid w:val="0039707C"/>
    <w:rsid w:val="0039786C"/>
    <w:rsid w:val="003A350A"/>
    <w:rsid w:val="003A563F"/>
    <w:rsid w:val="003A7B1D"/>
    <w:rsid w:val="003B52BF"/>
    <w:rsid w:val="003B5AC2"/>
    <w:rsid w:val="003B603A"/>
    <w:rsid w:val="003C357C"/>
    <w:rsid w:val="003D5DAB"/>
    <w:rsid w:val="003D5FCD"/>
    <w:rsid w:val="003D6D81"/>
    <w:rsid w:val="003E3144"/>
    <w:rsid w:val="003E3A29"/>
    <w:rsid w:val="003E52CA"/>
    <w:rsid w:val="003E63BC"/>
    <w:rsid w:val="003E735A"/>
    <w:rsid w:val="003E7B74"/>
    <w:rsid w:val="003F07DC"/>
    <w:rsid w:val="003F13C3"/>
    <w:rsid w:val="004136AF"/>
    <w:rsid w:val="00414FCB"/>
    <w:rsid w:val="00415F6D"/>
    <w:rsid w:val="00420DAB"/>
    <w:rsid w:val="00430251"/>
    <w:rsid w:val="00434028"/>
    <w:rsid w:val="00440EF5"/>
    <w:rsid w:val="004411C2"/>
    <w:rsid w:val="00447EB4"/>
    <w:rsid w:val="0045122E"/>
    <w:rsid w:val="00452D74"/>
    <w:rsid w:val="00453DCB"/>
    <w:rsid w:val="004574FB"/>
    <w:rsid w:val="00457D70"/>
    <w:rsid w:val="004602CF"/>
    <w:rsid w:val="00462422"/>
    <w:rsid w:val="00463600"/>
    <w:rsid w:val="00464641"/>
    <w:rsid w:val="00470CEC"/>
    <w:rsid w:val="0047603A"/>
    <w:rsid w:val="00484CCA"/>
    <w:rsid w:val="00486BED"/>
    <w:rsid w:val="004914BA"/>
    <w:rsid w:val="00495738"/>
    <w:rsid w:val="0049760D"/>
    <w:rsid w:val="004A119C"/>
    <w:rsid w:val="004A678F"/>
    <w:rsid w:val="004A7127"/>
    <w:rsid w:val="004B5F3F"/>
    <w:rsid w:val="004B65BC"/>
    <w:rsid w:val="004B6AF9"/>
    <w:rsid w:val="004C0D27"/>
    <w:rsid w:val="004C29A1"/>
    <w:rsid w:val="004C47E4"/>
    <w:rsid w:val="004D05D5"/>
    <w:rsid w:val="004D2FD4"/>
    <w:rsid w:val="004D3A4B"/>
    <w:rsid w:val="004E0C53"/>
    <w:rsid w:val="004E2CA9"/>
    <w:rsid w:val="004E60F2"/>
    <w:rsid w:val="004E684C"/>
    <w:rsid w:val="004F0BB0"/>
    <w:rsid w:val="004F2CC0"/>
    <w:rsid w:val="004F36D8"/>
    <w:rsid w:val="005000C4"/>
    <w:rsid w:val="00500229"/>
    <w:rsid w:val="00500E19"/>
    <w:rsid w:val="005036BE"/>
    <w:rsid w:val="0050647F"/>
    <w:rsid w:val="0051282B"/>
    <w:rsid w:val="00514917"/>
    <w:rsid w:val="00514EB2"/>
    <w:rsid w:val="005159AB"/>
    <w:rsid w:val="005167C2"/>
    <w:rsid w:val="00516FE2"/>
    <w:rsid w:val="00521A60"/>
    <w:rsid w:val="00522F0A"/>
    <w:rsid w:val="00524C77"/>
    <w:rsid w:val="00530877"/>
    <w:rsid w:val="005325A4"/>
    <w:rsid w:val="0053456B"/>
    <w:rsid w:val="00535032"/>
    <w:rsid w:val="00536A83"/>
    <w:rsid w:val="0053727D"/>
    <w:rsid w:val="00542335"/>
    <w:rsid w:val="00547E79"/>
    <w:rsid w:val="00553B0E"/>
    <w:rsid w:val="0057271E"/>
    <w:rsid w:val="00572E00"/>
    <w:rsid w:val="0057424D"/>
    <w:rsid w:val="00577522"/>
    <w:rsid w:val="00577866"/>
    <w:rsid w:val="0058163C"/>
    <w:rsid w:val="00582802"/>
    <w:rsid w:val="00583DBB"/>
    <w:rsid w:val="00591258"/>
    <w:rsid w:val="00594E5C"/>
    <w:rsid w:val="005A2A50"/>
    <w:rsid w:val="005A6C53"/>
    <w:rsid w:val="005B0CBB"/>
    <w:rsid w:val="005B2118"/>
    <w:rsid w:val="005B33B9"/>
    <w:rsid w:val="005B4419"/>
    <w:rsid w:val="005B5E2F"/>
    <w:rsid w:val="005C0256"/>
    <w:rsid w:val="005C3D0E"/>
    <w:rsid w:val="005C6AD4"/>
    <w:rsid w:val="005D1C79"/>
    <w:rsid w:val="005D2BA9"/>
    <w:rsid w:val="005D2ED8"/>
    <w:rsid w:val="005D6EF5"/>
    <w:rsid w:val="005E2A66"/>
    <w:rsid w:val="005E50FB"/>
    <w:rsid w:val="005E59D9"/>
    <w:rsid w:val="005E7664"/>
    <w:rsid w:val="005F164D"/>
    <w:rsid w:val="005F2AD7"/>
    <w:rsid w:val="005F4B80"/>
    <w:rsid w:val="005F5449"/>
    <w:rsid w:val="005F5765"/>
    <w:rsid w:val="00603452"/>
    <w:rsid w:val="00610A96"/>
    <w:rsid w:val="0061560C"/>
    <w:rsid w:val="006165B3"/>
    <w:rsid w:val="006210AF"/>
    <w:rsid w:val="00622A55"/>
    <w:rsid w:val="00626ED4"/>
    <w:rsid w:val="006274B0"/>
    <w:rsid w:val="00630749"/>
    <w:rsid w:val="00630FEE"/>
    <w:rsid w:val="00632B20"/>
    <w:rsid w:val="00634606"/>
    <w:rsid w:val="00637453"/>
    <w:rsid w:val="00643123"/>
    <w:rsid w:val="00643261"/>
    <w:rsid w:val="0064343B"/>
    <w:rsid w:val="00644C50"/>
    <w:rsid w:val="00646F4E"/>
    <w:rsid w:val="00647634"/>
    <w:rsid w:val="00650D9B"/>
    <w:rsid w:val="0065189F"/>
    <w:rsid w:val="00655E33"/>
    <w:rsid w:val="0065777A"/>
    <w:rsid w:val="00660000"/>
    <w:rsid w:val="00660F98"/>
    <w:rsid w:val="00661BA7"/>
    <w:rsid w:val="006638D9"/>
    <w:rsid w:val="00671AFB"/>
    <w:rsid w:val="00672E7C"/>
    <w:rsid w:val="0067461B"/>
    <w:rsid w:val="006847A2"/>
    <w:rsid w:val="00684B8E"/>
    <w:rsid w:val="00686AB2"/>
    <w:rsid w:val="0069247C"/>
    <w:rsid w:val="00693B49"/>
    <w:rsid w:val="006A1421"/>
    <w:rsid w:val="006A21F5"/>
    <w:rsid w:val="006A3EA3"/>
    <w:rsid w:val="006A5818"/>
    <w:rsid w:val="006B08FD"/>
    <w:rsid w:val="006B2DDB"/>
    <w:rsid w:val="006B45AB"/>
    <w:rsid w:val="006B529B"/>
    <w:rsid w:val="006B74AF"/>
    <w:rsid w:val="006C0537"/>
    <w:rsid w:val="006C3611"/>
    <w:rsid w:val="006C3F59"/>
    <w:rsid w:val="006D0C86"/>
    <w:rsid w:val="006D3EC8"/>
    <w:rsid w:val="006D78C4"/>
    <w:rsid w:val="006E2D16"/>
    <w:rsid w:val="006E3CCB"/>
    <w:rsid w:val="006E5329"/>
    <w:rsid w:val="006F1E4A"/>
    <w:rsid w:val="006F30E0"/>
    <w:rsid w:val="006F4965"/>
    <w:rsid w:val="006F5606"/>
    <w:rsid w:val="00712AA5"/>
    <w:rsid w:val="0071511C"/>
    <w:rsid w:val="007156BE"/>
    <w:rsid w:val="0071632E"/>
    <w:rsid w:val="00717245"/>
    <w:rsid w:val="00727428"/>
    <w:rsid w:val="0072769A"/>
    <w:rsid w:val="00727895"/>
    <w:rsid w:val="007342FA"/>
    <w:rsid w:val="007347A2"/>
    <w:rsid w:val="00742A37"/>
    <w:rsid w:val="00746E35"/>
    <w:rsid w:val="0075342B"/>
    <w:rsid w:val="007550DF"/>
    <w:rsid w:val="00755DBF"/>
    <w:rsid w:val="007618B7"/>
    <w:rsid w:val="007629E5"/>
    <w:rsid w:val="0076358E"/>
    <w:rsid w:val="00763AEE"/>
    <w:rsid w:val="007655B3"/>
    <w:rsid w:val="00766B9F"/>
    <w:rsid w:val="0077125B"/>
    <w:rsid w:val="00773BAD"/>
    <w:rsid w:val="00775ABE"/>
    <w:rsid w:val="007829B0"/>
    <w:rsid w:val="007836D5"/>
    <w:rsid w:val="00785A18"/>
    <w:rsid w:val="007866FA"/>
    <w:rsid w:val="00786FF7"/>
    <w:rsid w:val="00793B7B"/>
    <w:rsid w:val="007944B8"/>
    <w:rsid w:val="00795AD5"/>
    <w:rsid w:val="007A3296"/>
    <w:rsid w:val="007A3C62"/>
    <w:rsid w:val="007B2414"/>
    <w:rsid w:val="007B2DE1"/>
    <w:rsid w:val="007B4FBC"/>
    <w:rsid w:val="007B5722"/>
    <w:rsid w:val="007B77A3"/>
    <w:rsid w:val="007C30D3"/>
    <w:rsid w:val="007C6AF5"/>
    <w:rsid w:val="007C75E5"/>
    <w:rsid w:val="007D1FCF"/>
    <w:rsid w:val="007D3191"/>
    <w:rsid w:val="007D47C7"/>
    <w:rsid w:val="007D5AD2"/>
    <w:rsid w:val="007D5E80"/>
    <w:rsid w:val="007D6C7B"/>
    <w:rsid w:val="007D7464"/>
    <w:rsid w:val="007D7FD3"/>
    <w:rsid w:val="007E05B5"/>
    <w:rsid w:val="007E1BE5"/>
    <w:rsid w:val="007E3F6A"/>
    <w:rsid w:val="007E5D8D"/>
    <w:rsid w:val="007E656C"/>
    <w:rsid w:val="007F0854"/>
    <w:rsid w:val="007F39C7"/>
    <w:rsid w:val="007F3BFC"/>
    <w:rsid w:val="007F4521"/>
    <w:rsid w:val="007F4A51"/>
    <w:rsid w:val="007F7147"/>
    <w:rsid w:val="00801067"/>
    <w:rsid w:val="00801D14"/>
    <w:rsid w:val="0080473F"/>
    <w:rsid w:val="00805387"/>
    <w:rsid w:val="00806DA1"/>
    <w:rsid w:val="00807474"/>
    <w:rsid w:val="008152FF"/>
    <w:rsid w:val="00817DF7"/>
    <w:rsid w:val="008231DD"/>
    <w:rsid w:val="00824816"/>
    <w:rsid w:val="008267F1"/>
    <w:rsid w:val="00826F20"/>
    <w:rsid w:val="00831C6E"/>
    <w:rsid w:val="00840ADF"/>
    <w:rsid w:val="008418D7"/>
    <w:rsid w:val="00841D08"/>
    <w:rsid w:val="0084479E"/>
    <w:rsid w:val="00851990"/>
    <w:rsid w:val="0085664F"/>
    <w:rsid w:val="00863997"/>
    <w:rsid w:val="00867D03"/>
    <w:rsid w:val="008814DA"/>
    <w:rsid w:val="00883CAB"/>
    <w:rsid w:val="00884E73"/>
    <w:rsid w:val="00885B32"/>
    <w:rsid w:val="00886042"/>
    <w:rsid w:val="00886DD8"/>
    <w:rsid w:val="00887D2E"/>
    <w:rsid w:val="008A3C88"/>
    <w:rsid w:val="008A7407"/>
    <w:rsid w:val="008A7BA5"/>
    <w:rsid w:val="008B0825"/>
    <w:rsid w:val="008B40A9"/>
    <w:rsid w:val="008C40A8"/>
    <w:rsid w:val="008C4E21"/>
    <w:rsid w:val="008C6886"/>
    <w:rsid w:val="008D0482"/>
    <w:rsid w:val="008D0FD9"/>
    <w:rsid w:val="008D162C"/>
    <w:rsid w:val="008D1886"/>
    <w:rsid w:val="008D1F6F"/>
    <w:rsid w:val="008D672D"/>
    <w:rsid w:val="008D7026"/>
    <w:rsid w:val="008D7C9F"/>
    <w:rsid w:val="008E29BA"/>
    <w:rsid w:val="008E37A6"/>
    <w:rsid w:val="008E455F"/>
    <w:rsid w:val="008E7EDE"/>
    <w:rsid w:val="008F3982"/>
    <w:rsid w:val="008F3AC6"/>
    <w:rsid w:val="00904D86"/>
    <w:rsid w:val="0090674A"/>
    <w:rsid w:val="0091040C"/>
    <w:rsid w:val="00910CBB"/>
    <w:rsid w:val="00911287"/>
    <w:rsid w:val="00913EC8"/>
    <w:rsid w:val="0092157C"/>
    <w:rsid w:val="00923334"/>
    <w:rsid w:val="00934AFE"/>
    <w:rsid w:val="009371F7"/>
    <w:rsid w:val="00945137"/>
    <w:rsid w:val="009531CA"/>
    <w:rsid w:val="009533FA"/>
    <w:rsid w:val="00953474"/>
    <w:rsid w:val="009536AC"/>
    <w:rsid w:val="00957B93"/>
    <w:rsid w:val="00957E3E"/>
    <w:rsid w:val="0096025B"/>
    <w:rsid w:val="00961F7E"/>
    <w:rsid w:val="009620AA"/>
    <w:rsid w:val="00962557"/>
    <w:rsid w:val="009626E9"/>
    <w:rsid w:val="009632A8"/>
    <w:rsid w:val="00963927"/>
    <w:rsid w:val="00964FAF"/>
    <w:rsid w:val="0096500D"/>
    <w:rsid w:val="00966D15"/>
    <w:rsid w:val="00972C98"/>
    <w:rsid w:val="00973F2F"/>
    <w:rsid w:val="00975517"/>
    <w:rsid w:val="00976A46"/>
    <w:rsid w:val="00984549"/>
    <w:rsid w:val="00985213"/>
    <w:rsid w:val="00985270"/>
    <w:rsid w:val="00985691"/>
    <w:rsid w:val="00985806"/>
    <w:rsid w:val="009861E5"/>
    <w:rsid w:val="00990CE6"/>
    <w:rsid w:val="00990D71"/>
    <w:rsid w:val="00993D1E"/>
    <w:rsid w:val="009A04CE"/>
    <w:rsid w:val="009A3926"/>
    <w:rsid w:val="009A5C67"/>
    <w:rsid w:val="009B14CB"/>
    <w:rsid w:val="009B4558"/>
    <w:rsid w:val="009C1058"/>
    <w:rsid w:val="009C1271"/>
    <w:rsid w:val="009C23AF"/>
    <w:rsid w:val="009C2F87"/>
    <w:rsid w:val="009C6B1E"/>
    <w:rsid w:val="009D26F5"/>
    <w:rsid w:val="009D672F"/>
    <w:rsid w:val="009E2F82"/>
    <w:rsid w:val="009E3B44"/>
    <w:rsid w:val="009E444C"/>
    <w:rsid w:val="009E751F"/>
    <w:rsid w:val="009F3819"/>
    <w:rsid w:val="009F6F54"/>
    <w:rsid w:val="009F7065"/>
    <w:rsid w:val="009F7EDA"/>
    <w:rsid w:val="00A00837"/>
    <w:rsid w:val="00A02182"/>
    <w:rsid w:val="00A04067"/>
    <w:rsid w:val="00A0556B"/>
    <w:rsid w:val="00A07170"/>
    <w:rsid w:val="00A074C6"/>
    <w:rsid w:val="00A107A6"/>
    <w:rsid w:val="00A20BF6"/>
    <w:rsid w:val="00A2168D"/>
    <w:rsid w:val="00A21EFC"/>
    <w:rsid w:val="00A25992"/>
    <w:rsid w:val="00A25B2B"/>
    <w:rsid w:val="00A275B8"/>
    <w:rsid w:val="00A27CB5"/>
    <w:rsid w:val="00A27F76"/>
    <w:rsid w:val="00A33355"/>
    <w:rsid w:val="00A37797"/>
    <w:rsid w:val="00A41D82"/>
    <w:rsid w:val="00A43968"/>
    <w:rsid w:val="00A45A5C"/>
    <w:rsid w:val="00A52B75"/>
    <w:rsid w:val="00A614BE"/>
    <w:rsid w:val="00A61D38"/>
    <w:rsid w:val="00A67A5F"/>
    <w:rsid w:val="00A71A5D"/>
    <w:rsid w:val="00A75C14"/>
    <w:rsid w:val="00A7621F"/>
    <w:rsid w:val="00A76B3E"/>
    <w:rsid w:val="00A81099"/>
    <w:rsid w:val="00A81F3A"/>
    <w:rsid w:val="00A85E16"/>
    <w:rsid w:val="00A87397"/>
    <w:rsid w:val="00A87A97"/>
    <w:rsid w:val="00A92DE0"/>
    <w:rsid w:val="00A944CB"/>
    <w:rsid w:val="00A9573D"/>
    <w:rsid w:val="00A965E8"/>
    <w:rsid w:val="00A97DAC"/>
    <w:rsid w:val="00AA33C7"/>
    <w:rsid w:val="00AA523A"/>
    <w:rsid w:val="00AA572C"/>
    <w:rsid w:val="00AB0197"/>
    <w:rsid w:val="00AB076F"/>
    <w:rsid w:val="00AB28C6"/>
    <w:rsid w:val="00AB3D81"/>
    <w:rsid w:val="00AB7A05"/>
    <w:rsid w:val="00AC0C71"/>
    <w:rsid w:val="00AC21D8"/>
    <w:rsid w:val="00AC5B8C"/>
    <w:rsid w:val="00AD15B8"/>
    <w:rsid w:val="00AD37E5"/>
    <w:rsid w:val="00AD67D5"/>
    <w:rsid w:val="00AE032E"/>
    <w:rsid w:val="00AE47C4"/>
    <w:rsid w:val="00AE615B"/>
    <w:rsid w:val="00AF2C65"/>
    <w:rsid w:val="00AF7848"/>
    <w:rsid w:val="00B028AA"/>
    <w:rsid w:val="00B032A0"/>
    <w:rsid w:val="00B03929"/>
    <w:rsid w:val="00B23C10"/>
    <w:rsid w:val="00B23D16"/>
    <w:rsid w:val="00B2439E"/>
    <w:rsid w:val="00B25053"/>
    <w:rsid w:val="00B3082D"/>
    <w:rsid w:val="00B32E5D"/>
    <w:rsid w:val="00B3467E"/>
    <w:rsid w:val="00B34BB8"/>
    <w:rsid w:val="00B351A6"/>
    <w:rsid w:val="00B358A1"/>
    <w:rsid w:val="00B379E6"/>
    <w:rsid w:val="00B50DAC"/>
    <w:rsid w:val="00B5130E"/>
    <w:rsid w:val="00B51C56"/>
    <w:rsid w:val="00B52E8D"/>
    <w:rsid w:val="00B52F8B"/>
    <w:rsid w:val="00B53FAE"/>
    <w:rsid w:val="00B54733"/>
    <w:rsid w:val="00B55501"/>
    <w:rsid w:val="00B617D3"/>
    <w:rsid w:val="00B67DFD"/>
    <w:rsid w:val="00B80F38"/>
    <w:rsid w:val="00B85795"/>
    <w:rsid w:val="00B85EE4"/>
    <w:rsid w:val="00BA447A"/>
    <w:rsid w:val="00BA4F85"/>
    <w:rsid w:val="00BA5687"/>
    <w:rsid w:val="00BB1BAE"/>
    <w:rsid w:val="00BC3FB2"/>
    <w:rsid w:val="00BD0827"/>
    <w:rsid w:val="00BD1108"/>
    <w:rsid w:val="00BD3324"/>
    <w:rsid w:val="00BD53A8"/>
    <w:rsid w:val="00BD5982"/>
    <w:rsid w:val="00BE1DA6"/>
    <w:rsid w:val="00BE5CED"/>
    <w:rsid w:val="00BF06D3"/>
    <w:rsid w:val="00BF2B92"/>
    <w:rsid w:val="00BF5E30"/>
    <w:rsid w:val="00BF662F"/>
    <w:rsid w:val="00BF746C"/>
    <w:rsid w:val="00BF7F25"/>
    <w:rsid w:val="00C01F03"/>
    <w:rsid w:val="00C0365E"/>
    <w:rsid w:val="00C0423D"/>
    <w:rsid w:val="00C05463"/>
    <w:rsid w:val="00C13178"/>
    <w:rsid w:val="00C17D86"/>
    <w:rsid w:val="00C21F70"/>
    <w:rsid w:val="00C22C1F"/>
    <w:rsid w:val="00C26AAB"/>
    <w:rsid w:val="00C30FBF"/>
    <w:rsid w:val="00C3328B"/>
    <w:rsid w:val="00C338B0"/>
    <w:rsid w:val="00C41804"/>
    <w:rsid w:val="00C42154"/>
    <w:rsid w:val="00C42598"/>
    <w:rsid w:val="00C43D9A"/>
    <w:rsid w:val="00C47B8C"/>
    <w:rsid w:val="00C51CB3"/>
    <w:rsid w:val="00C52FEA"/>
    <w:rsid w:val="00C57322"/>
    <w:rsid w:val="00C6423F"/>
    <w:rsid w:val="00C64714"/>
    <w:rsid w:val="00C70741"/>
    <w:rsid w:val="00C70FA1"/>
    <w:rsid w:val="00C724FA"/>
    <w:rsid w:val="00C82F47"/>
    <w:rsid w:val="00C90511"/>
    <w:rsid w:val="00C91ADB"/>
    <w:rsid w:val="00C94564"/>
    <w:rsid w:val="00C965B9"/>
    <w:rsid w:val="00C97254"/>
    <w:rsid w:val="00CA1952"/>
    <w:rsid w:val="00CA1EDC"/>
    <w:rsid w:val="00CA2AC5"/>
    <w:rsid w:val="00CA2CB4"/>
    <w:rsid w:val="00CA316B"/>
    <w:rsid w:val="00CA54FD"/>
    <w:rsid w:val="00CA78F5"/>
    <w:rsid w:val="00CB5B46"/>
    <w:rsid w:val="00CE6384"/>
    <w:rsid w:val="00CF0D86"/>
    <w:rsid w:val="00CF1962"/>
    <w:rsid w:val="00CF30B0"/>
    <w:rsid w:val="00CF4775"/>
    <w:rsid w:val="00D02998"/>
    <w:rsid w:val="00D10C17"/>
    <w:rsid w:val="00D1184A"/>
    <w:rsid w:val="00D13AA6"/>
    <w:rsid w:val="00D141F6"/>
    <w:rsid w:val="00D20770"/>
    <w:rsid w:val="00D22362"/>
    <w:rsid w:val="00D2435F"/>
    <w:rsid w:val="00D25719"/>
    <w:rsid w:val="00D26B3D"/>
    <w:rsid w:val="00D27B5D"/>
    <w:rsid w:val="00D32760"/>
    <w:rsid w:val="00D4342B"/>
    <w:rsid w:val="00D43CF0"/>
    <w:rsid w:val="00D44ED7"/>
    <w:rsid w:val="00D45A00"/>
    <w:rsid w:val="00D523F0"/>
    <w:rsid w:val="00D5461A"/>
    <w:rsid w:val="00D54F92"/>
    <w:rsid w:val="00D70293"/>
    <w:rsid w:val="00D70F76"/>
    <w:rsid w:val="00D719C8"/>
    <w:rsid w:val="00D71CF0"/>
    <w:rsid w:val="00D732F1"/>
    <w:rsid w:val="00D74FDD"/>
    <w:rsid w:val="00D8047A"/>
    <w:rsid w:val="00D813AD"/>
    <w:rsid w:val="00D816EC"/>
    <w:rsid w:val="00D81DC8"/>
    <w:rsid w:val="00D91B8E"/>
    <w:rsid w:val="00DA06F1"/>
    <w:rsid w:val="00DA20D4"/>
    <w:rsid w:val="00DA2DA4"/>
    <w:rsid w:val="00DA36EC"/>
    <w:rsid w:val="00DA6ABE"/>
    <w:rsid w:val="00DA793D"/>
    <w:rsid w:val="00DB04F1"/>
    <w:rsid w:val="00DB105D"/>
    <w:rsid w:val="00DB2559"/>
    <w:rsid w:val="00DB4794"/>
    <w:rsid w:val="00DB69C4"/>
    <w:rsid w:val="00DC1B04"/>
    <w:rsid w:val="00DC1C7E"/>
    <w:rsid w:val="00DC3591"/>
    <w:rsid w:val="00DD362C"/>
    <w:rsid w:val="00DD5FDC"/>
    <w:rsid w:val="00DE51EB"/>
    <w:rsid w:val="00DE58AB"/>
    <w:rsid w:val="00DE65D6"/>
    <w:rsid w:val="00DF0157"/>
    <w:rsid w:val="00DF0958"/>
    <w:rsid w:val="00DF1030"/>
    <w:rsid w:val="00DF12EF"/>
    <w:rsid w:val="00E008D0"/>
    <w:rsid w:val="00E01F25"/>
    <w:rsid w:val="00E02C36"/>
    <w:rsid w:val="00E10E70"/>
    <w:rsid w:val="00E15623"/>
    <w:rsid w:val="00E15920"/>
    <w:rsid w:val="00E16797"/>
    <w:rsid w:val="00E21BD5"/>
    <w:rsid w:val="00E24C26"/>
    <w:rsid w:val="00E25D19"/>
    <w:rsid w:val="00E30F76"/>
    <w:rsid w:val="00E322A8"/>
    <w:rsid w:val="00E35773"/>
    <w:rsid w:val="00E361D3"/>
    <w:rsid w:val="00E47852"/>
    <w:rsid w:val="00E53CBC"/>
    <w:rsid w:val="00E53E90"/>
    <w:rsid w:val="00E54492"/>
    <w:rsid w:val="00E579A7"/>
    <w:rsid w:val="00E6226C"/>
    <w:rsid w:val="00E6413D"/>
    <w:rsid w:val="00E7093F"/>
    <w:rsid w:val="00E7355A"/>
    <w:rsid w:val="00E741D6"/>
    <w:rsid w:val="00E75C43"/>
    <w:rsid w:val="00E82833"/>
    <w:rsid w:val="00E85530"/>
    <w:rsid w:val="00E870D4"/>
    <w:rsid w:val="00E946FF"/>
    <w:rsid w:val="00E956A3"/>
    <w:rsid w:val="00E9630B"/>
    <w:rsid w:val="00E96457"/>
    <w:rsid w:val="00E97267"/>
    <w:rsid w:val="00EA33F8"/>
    <w:rsid w:val="00EA651F"/>
    <w:rsid w:val="00EA7C37"/>
    <w:rsid w:val="00EB26C8"/>
    <w:rsid w:val="00EB570E"/>
    <w:rsid w:val="00EB66A8"/>
    <w:rsid w:val="00EC05F7"/>
    <w:rsid w:val="00EC1906"/>
    <w:rsid w:val="00EC5610"/>
    <w:rsid w:val="00EC5CF0"/>
    <w:rsid w:val="00ED0C3F"/>
    <w:rsid w:val="00ED18E7"/>
    <w:rsid w:val="00ED28AF"/>
    <w:rsid w:val="00ED3A09"/>
    <w:rsid w:val="00ED498C"/>
    <w:rsid w:val="00ED6F8F"/>
    <w:rsid w:val="00EE0093"/>
    <w:rsid w:val="00EE2375"/>
    <w:rsid w:val="00EE316A"/>
    <w:rsid w:val="00EE3609"/>
    <w:rsid w:val="00EE3A72"/>
    <w:rsid w:val="00EE58ED"/>
    <w:rsid w:val="00EF02E5"/>
    <w:rsid w:val="00EF04D0"/>
    <w:rsid w:val="00EF0B22"/>
    <w:rsid w:val="00EF23DD"/>
    <w:rsid w:val="00EF600A"/>
    <w:rsid w:val="00EF7F10"/>
    <w:rsid w:val="00F005A4"/>
    <w:rsid w:val="00F01D2E"/>
    <w:rsid w:val="00F02A7A"/>
    <w:rsid w:val="00F05AB5"/>
    <w:rsid w:val="00F07E10"/>
    <w:rsid w:val="00F1130A"/>
    <w:rsid w:val="00F1330F"/>
    <w:rsid w:val="00F142BF"/>
    <w:rsid w:val="00F21C4B"/>
    <w:rsid w:val="00F24CF6"/>
    <w:rsid w:val="00F25FA6"/>
    <w:rsid w:val="00F26A0C"/>
    <w:rsid w:val="00F278B5"/>
    <w:rsid w:val="00F35DA8"/>
    <w:rsid w:val="00F36C75"/>
    <w:rsid w:val="00F42541"/>
    <w:rsid w:val="00F443A8"/>
    <w:rsid w:val="00F44A2A"/>
    <w:rsid w:val="00F54A34"/>
    <w:rsid w:val="00F57A9C"/>
    <w:rsid w:val="00F61646"/>
    <w:rsid w:val="00F616D9"/>
    <w:rsid w:val="00F61EA9"/>
    <w:rsid w:val="00F6347D"/>
    <w:rsid w:val="00F67C6F"/>
    <w:rsid w:val="00F724FA"/>
    <w:rsid w:val="00F72E92"/>
    <w:rsid w:val="00F73914"/>
    <w:rsid w:val="00F739C2"/>
    <w:rsid w:val="00F743A7"/>
    <w:rsid w:val="00F75651"/>
    <w:rsid w:val="00F776B6"/>
    <w:rsid w:val="00F83228"/>
    <w:rsid w:val="00F86968"/>
    <w:rsid w:val="00F90D73"/>
    <w:rsid w:val="00F91EA4"/>
    <w:rsid w:val="00F92C03"/>
    <w:rsid w:val="00F92E88"/>
    <w:rsid w:val="00F9413A"/>
    <w:rsid w:val="00F961A2"/>
    <w:rsid w:val="00FA0947"/>
    <w:rsid w:val="00FA1DA5"/>
    <w:rsid w:val="00FA412B"/>
    <w:rsid w:val="00FA49D8"/>
    <w:rsid w:val="00FA507B"/>
    <w:rsid w:val="00FA7DC9"/>
    <w:rsid w:val="00FB0DFC"/>
    <w:rsid w:val="00FB1B91"/>
    <w:rsid w:val="00FB3B8A"/>
    <w:rsid w:val="00FB4768"/>
    <w:rsid w:val="00FC1822"/>
    <w:rsid w:val="00FC74BF"/>
    <w:rsid w:val="00FD1BC9"/>
    <w:rsid w:val="00FD67F8"/>
    <w:rsid w:val="00FD68ED"/>
    <w:rsid w:val="00FE29AF"/>
    <w:rsid w:val="00FE4CFD"/>
    <w:rsid w:val="00FF0E0C"/>
    <w:rsid w:val="00FF1A99"/>
    <w:rsid w:val="00FF21E4"/>
    <w:rsid w:val="00FF27DE"/>
    <w:rsid w:val="00FF4459"/>
    <w:rsid w:val="00FF6FAD"/>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0D4"/>
    <w:pPr>
      <w:spacing w:after="0" w:line="240" w:lineRule="auto"/>
      <w:jc w:val="both"/>
    </w:pPr>
    <w:rPr>
      <w:rFonts w:ascii="Bookman Old Style" w:eastAsia="Times New Roman" w:hAnsi="Bookman Old Style" w:cs="Times New Roman"/>
      <w:sz w:val="26"/>
      <w:szCs w:val="24"/>
      <w:lang w:val="uk-UA" w:eastAsia="ru-RU"/>
    </w:rPr>
  </w:style>
  <w:style w:type="paragraph" w:styleId="1">
    <w:name w:val="heading 1"/>
    <w:basedOn w:val="a"/>
    <w:next w:val="a"/>
    <w:link w:val="10"/>
    <w:qFormat/>
    <w:rsid w:val="00ED3A09"/>
    <w:pPr>
      <w:keepNext/>
      <w:tabs>
        <w:tab w:val="left" w:pos="7513"/>
      </w:tabs>
      <w:ind w:left="-1320" w:right="-399"/>
      <w:jc w:val="center"/>
      <w:outlineLvl w:val="0"/>
    </w:pPr>
    <w:rPr>
      <w:rFonts w:ascii="Times New Roman" w:hAnsi="Times New Roman"/>
      <w:b/>
      <w:sz w:val="28"/>
    </w:rPr>
  </w:style>
  <w:style w:type="paragraph" w:styleId="2">
    <w:name w:val="heading 2"/>
    <w:basedOn w:val="a"/>
    <w:next w:val="a"/>
    <w:link w:val="20"/>
    <w:uiPriority w:val="9"/>
    <w:unhideWhenUsed/>
    <w:qFormat/>
    <w:rsid w:val="00572E00"/>
    <w:pPr>
      <w:keepNext/>
      <w:keepLines/>
      <w:spacing w:before="200"/>
      <w:outlineLvl w:val="1"/>
    </w:pPr>
    <w:rPr>
      <w:rFonts w:asciiTheme="majorHAnsi" w:eastAsiaTheme="majorEastAsia" w:hAnsiTheme="majorHAnsi" w:cstheme="majorBidi"/>
      <w:b/>
      <w:bCs/>
      <w:color w:val="4F81BD" w:themeColor="accent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440D4"/>
    <w:rPr>
      <w:color w:val="0000FF"/>
      <w:u w:val="single"/>
    </w:rPr>
  </w:style>
  <w:style w:type="paragraph" w:styleId="a4">
    <w:name w:val="No Spacing"/>
    <w:uiPriority w:val="1"/>
    <w:qFormat/>
    <w:rsid w:val="002440D4"/>
    <w:pPr>
      <w:suppressAutoHyphens/>
      <w:spacing w:after="0" w:line="240" w:lineRule="auto"/>
    </w:pPr>
    <w:rPr>
      <w:rFonts w:ascii="Times New Roman" w:eastAsia="Times New Roman" w:hAnsi="Times New Roman" w:cs="Times New Roman"/>
      <w:sz w:val="20"/>
      <w:szCs w:val="20"/>
      <w:lang w:val="pl-PL" w:eastAsia="ar-SA"/>
    </w:rPr>
  </w:style>
  <w:style w:type="character" w:customStyle="1" w:styleId="10">
    <w:name w:val="Заголовок 1 Знак"/>
    <w:basedOn w:val="a0"/>
    <w:link w:val="1"/>
    <w:rsid w:val="00ED3A09"/>
    <w:rPr>
      <w:rFonts w:ascii="Times New Roman" w:eastAsia="Times New Roman" w:hAnsi="Times New Roman" w:cs="Times New Roman"/>
      <w:b/>
      <w:sz w:val="28"/>
      <w:szCs w:val="24"/>
      <w:lang w:val="uk-UA" w:eastAsia="ru-RU"/>
    </w:rPr>
  </w:style>
  <w:style w:type="paragraph" w:styleId="a5">
    <w:name w:val="Normal (Web)"/>
    <w:basedOn w:val="a"/>
    <w:uiPriority w:val="99"/>
    <w:rsid w:val="00B5130E"/>
    <w:pPr>
      <w:spacing w:before="100" w:beforeAutospacing="1" w:after="100" w:afterAutospacing="1"/>
      <w:jc w:val="left"/>
    </w:pPr>
    <w:rPr>
      <w:rFonts w:ascii="Times New Roman" w:hAnsi="Times New Roman"/>
      <w:color w:val="000000"/>
      <w:sz w:val="24"/>
      <w:lang w:val="ru-RU"/>
    </w:rPr>
  </w:style>
  <w:style w:type="table" w:styleId="a6">
    <w:name w:val="Table Grid"/>
    <w:basedOn w:val="a1"/>
    <w:uiPriority w:val="59"/>
    <w:rsid w:val="00886D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347D"/>
    <w:pPr>
      <w:ind w:left="720"/>
      <w:contextualSpacing/>
    </w:pPr>
  </w:style>
  <w:style w:type="character" w:customStyle="1" w:styleId="20">
    <w:name w:val="Заголовок 2 Знак"/>
    <w:basedOn w:val="a0"/>
    <w:link w:val="2"/>
    <w:uiPriority w:val="9"/>
    <w:rsid w:val="00572E00"/>
    <w:rPr>
      <w:rFonts w:asciiTheme="majorHAnsi" w:eastAsiaTheme="majorEastAsia" w:hAnsiTheme="majorHAnsi" w:cstheme="majorBidi"/>
      <w:b/>
      <w:bCs/>
      <w:color w:val="4F81BD" w:themeColor="accent1"/>
      <w:sz w:val="26"/>
      <w:szCs w:val="26"/>
      <w:lang w:val="uk-UA" w:eastAsia="ru-RU"/>
    </w:rPr>
  </w:style>
  <w:style w:type="paragraph" w:styleId="a8">
    <w:name w:val="Subtitle"/>
    <w:basedOn w:val="a"/>
    <w:link w:val="a9"/>
    <w:qFormat/>
    <w:rsid w:val="00572E00"/>
    <w:pPr>
      <w:jc w:val="center"/>
    </w:pPr>
    <w:rPr>
      <w:rFonts w:ascii="Times New Roman" w:hAnsi="Times New Roman"/>
      <w:b/>
      <w:spacing w:val="8"/>
      <w:sz w:val="30"/>
      <w:szCs w:val="20"/>
      <w:lang w:val="ru-RU"/>
    </w:rPr>
  </w:style>
  <w:style w:type="character" w:customStyle="1" w:styleId="a9">
    <w:name w:val="Подзаголовок Знак"/>
    <w:basedOn w:val="a0"/>
    <w:link w:val="a8"/>
    <w:rsid w:val="00572E00"/>
    <w:rPr>
      <w:rFonts w:ascii="Times New Roman" w:eastAsia="Times New Roman" w:hAnsi="Times New Roman" w:cs="Times New Roman"/>
      <w:b/>
      <w:spacing w:val="8"/>
      <w:sz w:val="30"/>
      <w:szCs w:val="20"/>
      <w:lang w:eastAsia="ru-RU"/>
    </w:rPr>
  </w:style>
  <w:style w:type="paragraph" w:styleId="aa">
    <w:name w:val="Body Text"/>
    <w:basedOn w:val="a"/>
    <w:link w:val="ab"/>
    <w:rsid w:val="00287BE5"/>
    <w:rPr>
      <w:rFonts w:ascii="Times New Roman" w:hAnsi="Times New Roman"/>
    </w:rPr>
  </w:style>
  <w:style w:type="character" w:customStyle="1" w:styleId="ab">
    <w:name w:val="Основной текст Знак"/>
    <w:basedOn w:val="a0"/>
    <w:link w:val="aa"/>
    <w:rsid w:val="00287BE5"/>
    <w:rPr>
      <w:rFonts w:ascii="Times New Roman" w:eastAsia="Times New Roman" w:hAnsi="Times New Roman" w:cs="Times New Roman"/>
      <w:sz w:val="26"/>
      <w:szCs w:val="24"/>
      <w:lang w:val="uk-UA" w:eastAsia="ru-RU"/>
    </w:rPr>
  </w:style>
  <w:style w:type="paragraph" w:customStyle="1" w:styleId="ac">
    <w:name w:val="Нормальний текст"/>
    <w:basedOn w:val="a"/>
    <w:rsid w:val="00C91ADB"/>
    <w:pPr>
      <w:spacing w:before="120"/>
      <w:ind w:firstLine="567"/>
      <w:jc w:val="left"/>
    </w:pPr>
    <w:rPr>
      <w:rFonts w:ascii="Antiqua" w:hAnsi="Antiqua"/>
      <w:szCs w:val="20"/>
    </w:rPr>
  </w:style>
  <w:style w:type="paragraph" w:customStyle="1" w:styleId="ad">
    <w:name w:val="Назва документа"/>
    <w:basedOn w:val="a"/>
    <w:next w:val="ac"/>
    <w:rsid w:val="00C91ADB"/>
    <w:pPr>
      <w:keepNext/>
      <w:keepLines/>
      <w:spacing w:before="240" w:after="240"/>
      <w:jc w:val="center"/>
    </w:pPr>
    <w:rPr>
      <w:rFonts w:ascii="Antiqua" w:hAnsi="Antiqua"/>
      <w:b/>
      <w:szCs w:val="20"/>
    </w:rPr>
  </w:style>
  <w:style w:type="paragraph" w:styleId="ae">
    <w:name w:val="header"/>
    <w:basedOn w:val="a"/>
    <w:link w:val="af"/>
    <w:uiPriority w:val="99"/>
    <w:unhideWhenUsed/>
    <w:rsid w:val="00500E19"/>
    <w:pPr>
      <w:tabs>
        <w:tab w:val="center" w:pos="4677"/>
        <w:tab w:val="right" w:pos="9355"/>
      </w:tabs>
    </w:pPr>
  </w:style>
  <w:style w:type="character" w:customStyle="1" w:styleId="af">
    <w:name w:val="Верхний колонтитул Знак"/>
    <w:basedOn w:val="a0"/>
    <w:link w:val="ae"/>
    <w:uiPriority w:val="99"/>
    <w:rsid w:val="00500E19"/>
    <w:rPr>
      <w:rFonts w:ascii="Bookman Old Style" w:eastAsia="Times New Roman" w:hAnsi="Bookman Old Style" w:cs="Times New Roman"/>
      <w:sz w:val="26"/>
      <w:szCs w:val="24"/>
      <w:lang w:val="uk-UA" w:eastAsia="ru-RU"/>
    </w:rPr>
  </w:style>
  <w:style w:type="paragraph" w:styleId="af0">
    <w:name w:val="footer"/>
    <w:basedOn w:val="a"/>
    <w:link w:val="af1"/>
    <w:uiPriority w:val="99"/>
    <w:unhideWhenUsed/>
    <w:rsid w:val="00500E19"/>
    <w:pPr>
      <w:tabs>
        <w:tab w:val="center" w:pos="4677"/>
        <w:tab w:val="right" w:pos="9355"/>
      </w:tabs>
    </w:pPr>
  </w:style>
  <w:style w:type="character" w:customStyle="1" w:styleId="af1">
    <w:name w:val="Нижний колонтитул Знак"/>
    <w:basedOn w:val="a0"/>
    <w:link w:val="af0"/>
    <w:uiPriority w:val="99"/>
    <w:rsid w:val="00500E19"/>
    <w:rPr>
      <w:rFonts w:ascii="Bookman Old Style" w:eastAsia="Times New Roman" w:hAnsi="Bookman Old Style" w:cs="Times New Roman"/>
      <w:sz w:val="26"/>
      <w:szCs w:val="24"/>
      <w:lang w:val="uk-UA" w:eastAsia="ru-RU"/>
    </w:rPr>
  </w:style>
  <w:style w:type="paragraph" w:styleId="af2">
    <w:name w:val="Balloon Text"/>
    <w:basedOn w:val="a"/>
    <w:link w:val="af3"/>
    <w:uiPriority w:val="99"/>
    <w:semiHidden/>
    <w:unhideWhenUsed/>
    <w:rsid w:val="00463600"/>
    <w:rPr>
      <w:rFonts w:ascii="Segoe UI" w:hAnsi="Segoe UI" w:cs="Segoe UI"/>
      <w:sz w:val="18"/>
      <w:szCs w:val="18"/>
    </w:rPr>
  </w:style>
  <w:style w:type="character" w:customStyle="1" w:styleId="af3">
    <w:name w:val="Текст выноски Знак"/>
    <w:basedOn w:val="a0"/>
    <w:link w:val="af2"/>
    <w:uiPriority w:val="99"/>
    <w:semiHidden/>
    <w:rsid w:val="00463600"/>
    <w:rPr>
      <w:rFonts w:ascii="Segoe UI" w:eastAsia="Times New Roman"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2</cp:revision>
  <cp:lastPrinted>2021-12-16T07:40:00Z</cp:lastPrinted>
  <dcterms:created xsi:type="dcterms:W3CDTF">2021-12-20T10:54:00Z</dcterms:created>
  <dcterms:modified xsi:type="dcterms:W3CDTF">2021-12-20T10:54:00Z</dcterms:modified>
</cp:coreProperties>
</file>