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30A1" w14:textId="6B6487EA" w:rsidR="000E39E3" w:rsidRDefault="00DE25BA" w:rsidP="00DE25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Послуги, що надає КП «Управління автомобільних шляхів»</w:t>
      </w:r>
    </w:p>
    <w:p w14:paraId="0ABF0F2D" w14:textId="5EB5EBDD" w:rsidR="00DE25BA" w:rsidRDefault="00DE25BA" w:rsidP="00DE25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26782C" w14:textId="45F4F994" w:rsidR="00DE25BA" w:rsidRDefault="00DE25BA" w:rsidP="00DE25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послуг фізичним та юридичним особам з відновлення та улаштування асфальтобетонного покриття;</w:t>
      </w:r>
    </w:p>
    <w:p w14:paraId="62176E84" w14:textId="541090C0" w:rsidR="00DE25BA" w:rsidRDefault="00DE25BA" w:rsidP="00DE25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юридичним та фізичним особам </w:t>
      </w:r>
      <w:r w:rsidR="00245941">
        <w:rPr>
          <w:rFonts w:ascii="Times New Roman" w:hAnsi="Times New Roman" w:cs="Times New Roman"/>
          <w:sz w:val="28"/>
          <w:szCs w:val="28"/>
          <w:lang w:val="uk-UA"/>
        </w:rPr>
        <w:t xml:space="preserve">послуг з виконання робіт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автотранспорт</w:t>
      </w:r>
      <w:r w:rsidR="00245941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механізм</w:t>
      </w:r>
      <w:r w:rsidR="00245941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EA4BC5" w14:textId="6E42982E" w:rsidR="00DE25BA" w:rsidRPr="00DE25BA" w:rsidRDefault="00DE25BA" w:rsidP="00DE25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та реалізація асфальтобетонної та піщано-соляної сумішей.</w:t>
      </w:r>
    </w:p>
    <w:sectPr w:rsidR="00DE25BA" w:rsidRPr="00D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38F0"/>
    <w:multiLevelType w:val="hybridMultilevel"/>
    <w:tmpl w:val="B7DA9C8E"/>
    <w:lvl w:ilvl="0" w:tplc="D56C1F8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062FCC"/>
    <w:multiLevelType w:val="hybridMultilevel"/>
    <w:tmpl w:val="281C1072"/>
    <w:lvl w:ilvl="0" w:tplc="18ACE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3A26F2"/>
    <w:multiLevelType w:val="hybridMultilevel"/>
    <w:tmpl w:val="1FC2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22"/>
    <w:rsid w:val="000E39E3"/>
    <w:rsid w:val="00194B22"/>
    <w:rsid w:val="00245941"/>
    <w:rsid w:val="00263216"/>
    <w:rsid w:val="00524921"/>
    <w:rsid w:val="00781299"/>
    <w:rsid w:val="00D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7691"/>
  <w15:chartTrackingRefBased/>
  <w15:docId w15:val="{1631A650-A07C-4240-8A8F-FF527506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Economist4</dc:creator>
  <cp:keywords/>
  <dc:description/>
  <cp:lastModifiedBy>Economist4</cp:lastModifiedBy>
  <cp:revision>9</cp:revision>
  <cp:lastPrinted>2022-01-25T15:05:00Z</cp:lastPrinted>
  <dcterms:created xsi:type="dcterms:W3CDTF">2021-12-07T14:38:00Z</dcterms:created>
  <dcterms:modified xsi:type="dcterms:W3CDTF">2022-01-25T15:13:00Z</dcterms:modified>
</cp:coreProperties>
</file>