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30" w:rsidRPr="000D2AD7" w:rsidRDefault="00D73530" w:rsidP="00D73530">
      <w:pPr>
        <w:ind w:right="-143"/>
        <w:jc w:val="center"/>
        <w:rPr>
          <w:rFonts w:hint="eastAsia"/>
          <w:b/>
          <w:lang w:val="uk-UA" w:eastAsia="uk-UA"/>
        </w:rPr>
      </w:pPr>
      <w:r w:rsidRPr="000D2AD7">
        <w:rPr>
          <w:lang w:val="uk-UA" w:eastAsia="uk-UA"/>
        </w:rPr>
        <w:object w:dxaOrig="792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716017379" r:id="rId7"/>
        </w:object>
      </w:r>
    </w:p>
    <w:p w:rsidR="00D73530" w:rsidRPr="000D2AD7" w:rsidRDefault="00D73530" w:rsidP="00D73530">
      <w:pPr>
        <w:tabs>
          <w:tab w:val="left" w:pos="0"/>
        </w:tabs>
        <w:jc w:val="center"/>
        <w:rPr>
          <w:rFonts w:hint="eastAsia"/>
          <w:b/>
          <w:sz w:val="28"/>
          <w:szCs w:val="28"/>
          <w:lang w:val="uk-UA" w:eastAsia="uk-UA"/>
        </w:rPr>
      </w:pPr>
      <w:r w:rsidRPr="000D2AD7">
        <w:rPr>
          <w:b/>
          <w:sz w:val="28"/>
          <w:szCs w:val="28"/>
          <w:lang w:val="uk-UA" w:eastAsia="uk-UA"/>
        </w:rPr>
        <w:t>УКРАЇНА</w:t>
      </w:r>
    </w:p>
    <w:p w:rsidR="00D73530" w:rsidRPr="000D2AD7" w:rsidRDefault="00D73530" w:rsidP="00D73530">
      <w:pPr>
        <w:jc w:val="center"/>
        <w:rPr>
          <w:rFonts w:hint="eastAsia"/>
          <w:b/>
          <w:sz w:val="28"/>
          <w:szCs w:val="28"/>
          <w:lang w:val="uk-UA" w:eastAsia="uk-UA"/>
        </w:rPr>
      </w:pPr>
      <w:r w:rsidRPr="000D2AD7">
        <w:rPr>
          <w:b/>
          <w:sz w:val="28"/>
          <w:szCs w:val="28"/>
          <w:lang w:val="uk-UA" w:eastAsia="uk-UA"/>
        </w:rPr>
        <w:t>ЖИТОМИРСЬКА МІСЬКА РАДА</w:t>
      </w:r>
    </w:p>
    <w:p w:rsidR="00D73530" w:rsidRPr="000D2AD7" w:rsidRDefault="00D73530" w:rsidP="00D73530">
      <w:pPr>
        <w:jc w:val="center"/>
        <w:rPr>
          <w:rFonts w:hint="eastAsia"/>
          <w:b/>
          <w:sz w:val="16"/>
          <w:szCs w:val="16"/>
          <w:lang w:val="uk-UA" w:eastAsia="uk-UA"/>
        </w:rPr>
      </w:pPr>
    </w:p>
    <w:p w:rsidR="00D73530" w:rsidRDefault="00D73530" w:rsidP="00D73530">
      <w:pPr>
        <w:tabs>
          <w:tab w:val="left" w:pos="3900"/>
        </w:tabs>
        <w:jc w:val="center"/>
        <w:rPr>
          <w:rFonts w:hint="eastAsia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ПРОЄКТ </w:t>
      </w:r>
      <w:r w:rsidRPr="000D2AD7">
        <w:rPr>
          <w:b/>
          <w:sz w:val="28"/>
          <w:szCs w:val="28"/>
          <w:lang w:val="uk-UA" w:eastAsia="uk-UA"/>
        </w:rPr>
        <w:t>РІШЕННЯ</w:t>
      </w:r>
    </w:p>
    <w:p w:rsidR="00D73530" w:rsidRPr="00433D6A" w:rsidRDefault="00D73530" w:rsidP="00B80005">
      <w:pPr>
        <w:rPr>
          <w:rFonts w:hint="eastAsia"/>
          <w:lang w:val="uk-UA"/>
        </w:rPr>
      </w:pPr>
    </w:p>
    <w:p w:rsidR="00D73530" w:rsidRDefault="00D73530" w:rsidP="00B80005">
      <w:pPr>
        <w:rPr>
          <w:rFonts w:hint="eastAsia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Pr="000D2AD7">
        <w:rPr>
          <w:sz w:val="28"/>
          <w:szCs w:val="28"/>
          <w:lang w:val="uk-UA" w:eastAsia="uk-UA"/>
        </w:rPr>
        <w:t>від _____________ №_________</w:t>
      </w:r>
    </w:p>
    <w:p w:rsidR="00D73530" w:rsidRPr="000D2AD7" w:rsidRDefault="00D73530" w:rsidP="00B80005">
      <w:pPr>
        <w:rPr>
          <w:rFonts w:hint="eastAsia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</w:t>
      </w:r>
      <w:r w:rsidRPr="000D2AD7">
        <w:rPr>
          <w:b/>
          <w:lang w:val="uk-UA" w:eastAsia="uk-UA"/>
        </w:rPr>
        <w:t xml:space="preserve">  </w:t>
      </w:r>
      <w:r w:rsidRPr="000D2AD7">
        <w:rPr>
          <w:lang w:val="uk-UA" w:eastAsia="uk-UA"/>
        </w:rPr>
        <w:t>м. Житомир</w:t>
      </w:r>
      <w:r w:rsidRPr="000D2AD7">
        <w:rPr>
          <w:lang w:val="uk-UA" w:eastAsia="uk-UA"/>
        </w:rPr>
        <w:br w:type="textWrapping" w:clear="all"/>
      </w:r>
    </w:p>
    <w:p w:rsidR="00A20A4C" w:rsidRDefault="006C1EBE" w:rsidP="00B80005">
      <w:pPr>
        <w:pStyle w:val="a7"/>
        <w:jc w:val="both"/>
        <w:rPr>
          <w:rFonts w:hint="eastAsia"/>
        </w:rPr>
      </w:pPr>
      <w:r>
        <w:t xml:space="preserve">Про </w:t>
      </w:r>
      <w:r w:rsidR="00A20A4C">
        <w:t>дострокове припинення</w:t>
      </w:r>
    </w:p>
    <w:p w:rsidR="00C5176C" w:rsidRDefault="00A20A4C" w:rsidP="00B80005">
      <w:pPr>
        <w:pStyle w:val="a7"/>
        <w:jc w:val="both"/>
        <w:rPr>
          <w:rFonts w:hint="eastAsia"/>
        </w:rPr>
      </w:pPr>
      <w:r>
        <w:rPr>
          <w:rFonts w:ascii="Times New Roman" w:hAnsi="Times New Roman" w:cs="Times New Roman"/>
        </w:rPr>
        <w:t>п</w:t>
      </w:r>
      <w:r>
        <w:t>овноважень депутата міської ради</w:t>
      </w:r>
    </w:p>
    <w:p w:rsidR="00C5176C" w:rsidRDefault="00C5176C" w:rsidP="00B80005">
      <w:pPr>
        <w:pStyle w:val="a7"/>
        <w:jc w:val="both"/>
        <w:rPr>
          <w:rFonts w:hint="eastAsia"/>
        </w:rPr>
      </w:pPr>
    </w:p>
    <w:p w:rsidR="00C5176C" w:rsidRDefault="006C1EBE" w:rsidP="00B80005">
      <w:pPr>
        <w:pStyle w:val="a7"/>
        <w:jc w:val="both"/>
        <w:rPr>
          <w:rFonts w:hint="eastAsia"/>
        </w:rPr>
      </w:pPr>
      <w:r>
        <w:tab/>
      </w:r>
      <w:r w:rsidR="00A20A4C">
        <w:t xml:space="preserve"> Розглянувши </w:t>
      </w:r>
      <w:r w:rsidR="00A20A4C" w:rsidRPr="00951389">
        <w:t>заяву</w:t>
      </w:r>
      <w:r>
        <w:t xml:space="preserve"> депутата Житомирської міської ради </w:t>
      </w:r>
      <w:r w:rsidR="00D73530">
        <w:t>восьмого скликання</w:t>
      </w:r>
      <w:r w:rsidR="00A20A4C">
        <w:t xml:space="preserve"> </w:t>
      </w:r>
      <w:r w:rsidR="00933F3E">
        <w:t>Самборського Юрія Анатолійовича</w:t>
      </w:r>
      <w:r>
        <w:t xml:space="preserve">, відповідно до </w:t>
      </w:r>
      <w:r w:rsidR="009A5A36">
        <w:t xml:space="preserve">статті 5 </w:t>
      </w:r>
      <w:r w:rsidR="00A20A4C">
        <w:t xml:space="preserve">Закону України </w:t>
      </w:r>
      <w:r>
        <w:t>«Про стат</w:t>
      </w:r>
      <w:r w:rsidR="00A20A4C">
        <w:t xml:space="preserve">ус депутатів місцевих рад», статті 26 Закону України «Про місцеве самоврядування в Україні» </w:t>
      </w:r>
      <w:r>
        <w:t>міська рада</w:t>
      </w:r>
    </w:p>
    <w:p w:rsidR="00C5176C" w:rsidRPr="00BC30F5" w:rsidRDefault="00C5176C" w:rsidP="00B80005">
      <w:pPr>
        <w:pStyle w:val="a7"/>
        <w:jc w:val="both"/>
        <w:rPr>
          <w:rFonts w:hint="eastAsia"/>
          <w:sz w:val="20"/>
        </w:rPr>
      </w:pPr>
    </w:p>
    <w:p w:rsidR="00C5176C" w:rsidRDefault="006C1EBE" w:rsidP="00B80005">
      <w:pPr>
        <w:pStyle w:val="a7"/>
        <w:jc w:val="both"/>
        <w:rPr>
          <w:rFonts w:hint="eastAsia"/>
        </w:rPr>
      </w:pPr>
      <w:r>
        <w:t>ВИРІШИЛА:</w:t>
      </w:r>
    </w:p>
    <w:p w:rsidR="00C5176C" w:rsidRPr="00BC30F5" w:rsidRDefault="00C5176C" w:rsidP="00B80005">
      <w:pPr>
        <w:pStyle w:val="a7"/>
        <w:jc w:val="both"/>
        <w:rPr>
          <w:rFonts w:hint="eastAsia"/>
          <w:sz w:val="20"/>
        </w:rPr>
      </w:pPr>
    </w:p>
    <w:p w:rsidR="00C5176C" w:rsidRDefault="00A20A4C" w:rsidP="00B80005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hint="eastAsia"/>
        </w:rPr>
      </w:pPr>
      <w:r>
        <w:t xml:space="preserve">Припинити достроково повноваження депутата Житомирської міської ради восьмого скликання </w:t>
      </w:r>
      <w:proofErr w:type="spellStart"/>
      <w:r w:rsidR="00933F3E">
        <w:t>Самборського</w:t>
      </w:r>
      <w:proofErr w:type="spellEnd"/>
      <w:r w:rsidR="00933F3E">
        <w:t xml:space="preserve"> Юрія Анатолійовича</w:t>
      </w:r>
      <w:r>
        <w:t>.</w:t>
      </w:r>
    </w:p>
    <w:p w:rsidR="003676CF" w:rsidRDefault="00A20A4C" w:rsidP="00B80005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hint="eastAsia"/>
        </w:rPr>
      </w:pPr>
      <w:r>
        <w:t xml:space="preserve">Повідомити про прийняте рішення </w:t>
      </w:r>
      <w:r w:rsidR="009A5A36">
        <w:rPr>
          <w:rFonts w:ascii="Times New Roman" w:hAnsi="Times New Roman" w:cs="Times New Roman"/>
        </w:rPr>
        <w:t>Житомирську</w:t>
      </w:r>
      <w:r w:rsidR="009A5A36" w:rsidRPr="009A5A36">
        <w:rPr>
          <w:rFonts w:ascii="Times New Roman" w:hAnsi="Times New Roman" w:cs="Times New Roman"/>
        </w:rPr>
        <w:t xml:space="preserve"> мі</w:t>
      </w:r>
      <w:r w:rsidR="009A5A36">
        <w:rPr>
          <w:rFonts w:ascii="Times New Roman" w:hAnsi="Times New Roman" w:cs="Times New Roman"/>
        </w:rPr>
        <w:t xml:space="preserve">ську </w:t>
      </w:r>
      <w:r w:rsidR="009A5A36" w:rsidRPr="009A5A36">
        <w:rPr>
          <w:rFonts w:ascii="Times New Roman" w:hAnsi="Times New Roman" w:cs="Times New Roman"/>
        </w:rPr>
        <w:t>територі</w:t>
      </w:r>
      <w:r w:rsidR="009A5A36">
        <w:rPr>
          <w:rFonts w:ascii="Times New Roman" w:hAnsi="Times New Roman" w:cs="Times New Roman"/>
        </w:rPr>
        <w:t>альну</w:t>
      </w:r>
      <w:r w:rsidR="009A5A36" w:rsidRPr="009A5A36">
        <w:rPr>
          <w:rFonts w:ascii="Times New Roman" w:hAnsi="Times New Roman" w:cs="Times New Roman"/>
        </w:rPr>
        <w:t xml:space="preserve"> </w:t>
      </w:r>
      <w:r w:rsidR="009A5A36">
        <w:rPr>
          <w:rFonts w:ascii="Times New Roman" w:hAnsi="Times New Roman" w:cs="Times New Roman"/>
        </w:rPr>
        <w:t>виборчу</w:t>
      </w:r>
      <w:r w:rsidR="009A5A36" w:rsidRPr="009A5A36">
        <w:rPr>
          <w:rFonts w:ascii="Times New Roman" w:hAnsi="Times New Roman" w:cs="Times New Roman"/>
        </w:rPr>
        <w:t xml:space="preserve"> коміс</w:t>
      </w:r>
      <w:r w:rsidR="009A5A36">
        <w:rPr>
          <w:rFonts w:ascii="Times New Roman" w:hAnsi="Times New Roman" w:cs="Times New Roman"/>
        </w:rPr>
        <w:t xml:space="preserve">ію </w:t>
      </w:r>
      <w:r w:rsidR="009A5A36" w:rsidRPr="009A5A36">
        <w:rPr>
          <w:rFonts w:ascii="Times New Roman" w:hAnsi="Times New Roman" w:cs="Times New Roman"/>
        </w:rPr>
        <w:t>Житомирського району Житомирської області</w:t>
      </w:r>
      <w:r w:rsidRPr="009A5A36">
        <w:rPr>
          <w:rFonts w:ascii="Times New Roman" w:hAnsi="Times New Roman" w:cs="Times New Roman"/>
        </w:rPr>
        <w:t>.</w:t>
      </w:r>
    </w:p>
    <w:p w:rsidR="00B80005" w:rsidRPr="00B80005" w:rsidRDefault="00B80005" w:rsidP="00B80005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hint="eastAsia"/>
        </w:rPr>
      </w:pPr>
      <w:r w:rsidRPr="00B80005">
        <w:t xml:space="preserve">Виключити зі складу постійної комісії з питань містобудування, архітектури та землекористування депутата </w:t>
      </w:r>
      <w:proofErr w:type="spellStart"/>
      <w:r w:rsidRPr="00B80005">
        <w:t>Самборського</w:t>
      </w:r>
      <w:proofErr w:type="spellEnd"/>
      <w:r w:rsidRPr="00B80005">
        <w:t xml:space="preserve"> Юрія Анатолійовича та в</w:t>
      </w:r>
      <w:r w:rsidR="00951389" w:rsidRPr="00B80005">
        <w:t xml:space="preserve">нести </w:t>
      </w:r>
      <w:r>
        <w:t xml:space="preserve">відповідні </w:t>
      </w:r>
      <w:r w:rsidR="00951389" w:rsidRPr="00B80005">
        <w:t xml:space="preserve">зміни до рішення Житомирської міської ради від </w:t>
      </w:r>
      <w:r w:rsidRPr="00B80005">
        <w:t>03.12.2020</w:t>
      </w:r>
      <w:r w:rsidR="00951389" w:rsidRPr="00B80005">
        <w:t xml:space="preserve"> №</w:t>
      </w:r>
      <w:r w:rsidRPr="00B80005">
        <w:t>8</w:t>
      </w:r>
      <w:r w:rsidR="00951389" w:rsidRPr="00B80005">
        <w:t xml:space="preserve"> «</w:t>
      </w:r>
      <w:r w:rsidRPr="00B80005">
        <w:t>Про обрання голів постійних комісій Житомирської міської ради та затвердження їх складу</w:t>
      </w:r>
      <w:r w:rsidR="00951389" w:rsidRPr="00B80005">
        <w:t xml:space="preserve">».  </w:t>
      </w:r>
      <w:r w:rsidRPr="00B80005">
        <w:t xml:space="preserve"> </w:t>
      </w:r>
    </w:p>
    <w:p w:rsidR="00B80005" w:rsidRDefault="00B80005" w:rsidP="00B80005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hint="eastAsia"/>
        </w:rPr>
      </w:pPr>
      <w:r w:rsidRPr="00B80005">
        <w:t xml:space="preserve">Визначити кількісний склад постійної комісії з питань містобудування, архітектури та землекористування – 9 членів та внести </w:t>
      </w:r>
      <w:r>
        <w:t xml:space="preserve">відповідні </w:t>
      </w:r>
      <w:r w:rsidRPr="00B80005">
        <w:t>зміни до рішення Житомирської міської ради від 25.03.2021 №7</w:t>
      </w:r>
      <w:r w:rsidR="00B91672">
        <w:t>4</w:t>
      </w:r>
      <w:r w:rsidRPr="00B80005">
        <w:t xml:space="preserve"> «Про внесення змін до складу постійних комісій Житомирської міської ради».</w:t>
      </w:r>
    </w:p>
    <w:p w:rsidR="00BC30F5" w:rsidRPr="00B80005" w:rsidRDefault="00BC30F5" w:rsidP="00B80005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hint="eastAsia"/>
        </w:rPr>
      </w:pPr>
      <w:r w:rsidRPr="00B80005">
        <w:t>Виключити зі складу</w:t>
      </w:r>
      <w:r>
        <w:t xml:space="preserve"> Наглядової ради КП </w:t>
      </w:r>
      <w:r>
        <w:rPr>
          <w:rFonts w:hint="eastAsia"/>
        </w:rPr>
        <w:t>«</w:t>
      </w:r>
      <w:proofErr w:type="spellStart"/>
      <w:r>
        <w:t>Житомирводоканал</w:t>
      </w:r>
      <w:proofErr w:type="spellEnd"/>
      <w:r>
        <w:rPr>
          <w:rFonts w:hint="eastAsia"/>
        </w:rPr>
        <w:t>»</w:t>
      </w:r>
      <w:r>
        <w:t xml:space="preserve"> Житомирської міської ради та КП </w:t>
      </w:r>
      <w:r>
        <w:rPr>
          <w:rFonts w:hint="eastAsia"/>
        </w:rPr>
        <w:t>«</w:t>
      </w:r>
      <w:r>
        <w:t>Парк</w:t>
      </w:r>
      <w:r>
        <w:rPr>
          <w:rFonts w:hint="eastAsia"/>
        </w:rPr>
        <w:t>»</w:t>
      </w:r>
      <w:r>
        <w:t xml:space="preserve"> Житомирської міської ради </w:t>
      </w:r>
      <w:proofErr w:type="spellStart"/>
      <w:r w:rsidRPr="00B80005">
        <w:t>Самборського</w:t>
      </w:r>
      <w:proofErr w:type="spellEnd"/>
      <w:r w:rsidRPr="00B80005">
        <w:t xml:space="preserve"> Юрія Анатолійовича та внести </w:t>
      </w:r>
      <w:r>
        <w:t xml:space="preserve">відповідні </w:t>
      </w:r>
      <w:r w:rsidRPr="00B80005">
        <w:t xml:space="preserve">зміни до </w:t>
      </w:r>
      <w:r>
        <w:t xml:space="preserve">додатку 6 та додатку 10 </w:t>
      </w:r>
      <w:r w:rsidRPr="00B80005">
        <w:t xml:space="preserve">рішення Житомирської міської ради від </w:t>
      </w:r>
      <w:r>
        <w:t>17.06</w:t>
      </w:r>
      <w:r w:rsidRPr="00B80005">
        <w:t>.202</w:t>
      </w:r>
      <w:r>
        <w:t>1</w:t>
      </w:r>
      <w:r w:rsidRPr="00B80005">
        <w:t xml:space="preserve"> №</w:t>
      </w:r>
      <w:r>
        <w:t>164</w:t>
      </w:r>
      <w:r w:rsidRPr="00B80005">
        <w:t xml:space="preserve"> «</w:t>
      </w:r>
      <w:r w:rsidRPr="00936878">
        <w:rPr>
          <w:kern w:val="2"/>
          <w:szCs w:val="28"/>
        </w:rPr>
        <w:t>Про наглядові ради юридичних осіб, заснованих Житомирською міською радою</w:t>
      </w:r>
      <w:r w:rsidRPr="00B80005">
        <w:t>».</w:t>
      </w:r>
    </w:p>
    <w:p w:rsidR="00C5176C" w:rsidRPr="00B80005" w:rsidRDefault="006C1EBE" w:rsidP="00B80005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hint="eastAsia"/>
        </w:rPr>
      </w:pPr>
      <w:r w:rsidRPr="00B80005">
        <w:t>Контроль за виконанням цього рішення покласти на секретаря міської ради.</w:t>
      </w:r>
    </w:p>
    <w:p w:rsidR="00BC30F5" w:rsidRDefault="00BC30F5" w:rsidP="00B80005">
      <w:pPr>
        <w:rPr>
          <w:rFonts w:hint="eastAsia"/>
          <w:sz w:val="28"/>
          <w:lang w:val="uk-UA"/>
        </w:rPr>
      </w:pPr>
    </w:p>
    <w:p w:rsidR="00C5176C" w:rsidRDefault="006C1EBE" w:rsidP="00BC30F5">
      <w:pPr>
        <w:ind w:firstLine="567"/>
        <w:rPr>
          <w:rFonts w:hint="eastAsi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</w:t>
      </w:r>
      <w:r w:rsidR="00BC30F5">
        <w:rPr>
          <w:sz w:val="28"/>
          <w:lang w:val="uk-UA"/>
        </w:rPr>
        <w:t xml:space="preserve">                  </w:t>
      </w:r>
      <w:r w:rsidR="00BC30F5">
        <w:rPr>
          <w:sz w:val="28"/>
          <w:lang w:val="uk-UA"/>
        </w:rPr>
        <w:tab/>
        <w:t xml:space="preserve">  </w:t>
      </w:r>
      <w:r w:rsidR="00933F3E">
        <w:rPr>
          <w:sz w:val="28"/>
          <w:lang w:val="uk-UA"/>
        </w:rPr>
        <w:t xml:space="preserve">Сергій </w:t>
      </w:r>
      <w:r>
        <w:rPr>
          <w:sz w:val="28"/>
          <w:lang w:val="uk-UA"/>
        </w:rPr>
        <w:t>С</w:t>
      </w:r>
      <w:r w:rsidR="00933F3E">
        <w:rPr>
          <w:sz w:val="28"/>
          <w:lang w:val="uk-UA"/>
        </w:rPr>
        <w:t>УХОМЛИН</w:t>
      </w:r>
      <w:r>
        <w:rPr>
          <w:sz w:val="28"/>
          <w:lang w:val="uk-UA"/>
        </w:rPr>
        <w:t xml:space="preserve"> </w:t>
      </w:r>
      <w:bookmarkStart w:id="0" w:name="_GoBack"/>
      <w:bookmarkEnd w:id="0"/>
    </w:p>
    <w:sectPr w:rsidR="00C5176C" w:rsidSect="00B80005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A56"/>
    <w:multiLevelType w:val="hybridMultilevel"/>
    <w:tmpl w:val="0156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2CDD"/>
    <w:multiLevelType w:val="hybridMultilevel"/>
    <w:tmpl w:val="7676EF68"/>
    <w:lvl w:ilvl="0" w:tplc="187E0274">
      <w:start w:val="1"/>
      <w:numFmt w:val="decimal"/>
      <w:lvlText w:val="%1.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5176C"/>
    <w:rsid w:val="0013213F"/>
    <w:rsid w:val="00161435"/>
    <w:rsid w:val="003676CF"/>
    <w:rsid w:val="004D5D71"/>
    <w:rsid w:val="00636EEC"/>
    <w:rsid w:val="006C1EBE"/>
    <w:rsid w:val="006F4F4D"/>
    <w:rsid w:val="00783F40"/>
    <w:rsid w:val="008F0FB8"/>
    <w:rsid w:val="00921153"/>
    <w:rsid w:val="00933F3E"/>
    <w:rsid w:val="009413C5"/>
    <w:rsid w:val="00951389"/>
    <w:rsid w:val="009A5A36"/>
    <w:rsid w:val="009E3CD5"/>
    <w:rsid w:val="00A20A4C"/>
    <w:rsid w:val="00AE7DF5"/>
    <w:rsid w:val="00B20832"/>
    <w:rsid w:val="00B54CFA"/>
    <w:rsid w:val="00B80005"/>
    <w:rsid w:val="00B91672"/>
    <w:rsid w:val="00BC30F5"/>
    <w:rsid w:val="00C35BE3"/>
    <w:rsid w:val="00C5176C"/>
    <w:rsid w:val="00C67BD8"/>
    <w:rsid w:val="00D73530"/>
    <w:rsid w:val="00DD35A0"/>
    <w:rsid w:val="00DF4BB3"/>
    <w:rsid w:val="00E600C6"/>
    <w:rsid w:val="00EE360F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82D3"/>
  <w15:docId w15:val="{41E44778-C463-4F95-89F0-80459642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E3C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9E3CD5"/>
    <w:pPr>
      <w:spacing w:after="140" w:line="288" w:lineRule="auto"/>
    </w:pPr>
  </w:style>
  <w:style w:type="paragraph" w:styleId="a4">
    <w:name w:val="List"/>
    <w:basedOn w:val="a3"/>
    <w:rsid w:val="009E3CD5"/>
  </w:style>
  <w:style w:type="paragraph" w:styleId="a5">
    <w:name w:val="caption"/>
    <w:basedOn w:val="a"/>
    <w:qFormat/>
    <w:rsid w:val="009E3CD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E3CD5"/>
    <w:pPr>
      <w:suppressLineNumbers/>
    </w:pPr>
  </w:style>
  <w:style w:type="paragraph" w:styleId="a7">
    <w:name w:val="Title"/>
    <w:basedOn w:val="a"/>
    <w:qFormat/>
    <w:rsid w:val="009E3CD5"/>
    <w:pPr>
      <w:jc w:val="center"/>
    </w:pPr>
    <w:rPr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A5A36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3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92C8-BF7D-4967-8A00-59DAAE6B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</cp:lastModifiedBy>
  <cp:revision>26</cp:revision>
  <cp:lastPrinted>2022-04-22T11:10:00Z</cp:lastPrinted>
  <dcterms:created xsi:type="dcterms:W3CDTF">2017-05-04T12:35:00Z</dcterms:created>
  <dcterms:modified xsi:type="dcterms:W3CDTF">2022-06-06T07:43:00Z</dcterms:modified>
  <dc:language>ru-RU</dc:language>
</cp:coreProperties>
</file>