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26D9" w14:textId="77777777" w:rsidR="00061853" w:rsidRPr="001C20B7" w:rsidRDefault="00061853" w:rsidP="00061853">
      <w:pPr>
        <w:ind w:right="-1"/>
        <w:jc w:val="center"/>
        <w:rPr>
          <w:lang w:val="uk-UA"/>
        </w:rPr>
      </w:pPr>
      <w:r w:rsidRPr="001C20B7">
        <w:rPr>
          <w:lang w:val="uk-UA"/>
        </w:rPr>
        <w:object w:dxaOrig="681" w:dyaOrig="900" w14:anchorId="7A1A6B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4" o:title=""/>
            <o:lock v:ext="edit" aspectratio="f"/>
          </v:shape>
          <o:OLEObject Type="Embed" ProgID="Word.Picture.8" ShapeID="_x0000_i1025" DrawAspect="Content" ObjectID="_1728730425" r:id="rId5"/>
        </w:object>
      </w:r>
    </w:p>
    <w:p w14:paraId="4F2F3510" w14:textId="77777777" w:rsidR="00061853" w:rsidRPr="001C20B7" w:rsidRDefault="00061853" w:rsidP="00061853">
      <w:pPr>
        <w:ind w:right="-1"/>
        <w:jc w:val="center"/>
        <w:rPr>
          <w:b/>
          <w:sz w:val="28"/>
          <w:szCs w:val="28"/>
          <w:lang w:val="uk-UA"/>
        </w:rPr>
      </w:pPr>
      <w:r w:rsidRPr="001C20B7">
        <w:rPr>
          <w:b/>
          <w:sz w:val="28"/>
          <w:szCs w:val="28"/>
          <w:lang w:val="uk-UA"/>
        </w:rPr>
        <w:t>УКРАЇНА</w:t>
      </w:r>
    </w:p>
    <w:p w14:paraId="611385AC" w14:textId="77777777" w:rsidR="00061853" w:rsidRPr="001C20B7" w:rsidRDefault="00061853" w:rsidP="00061853">
      <w:pPr>
        <w:ind w:right="-1"/>
        <w:jc w:val="center"/>
        <w:rPr>
          <w:sz w:val="28"/>
          <w:szCs w:val="28"/>
          <w:lang w:val="uk-UA"/>
        </w:rPr>
      </w:pPr>
      <w:r w:rsidRPr="001C20B7">
        <w:rPr>
          <w:b/>
          <w:sz w:val="28"/>
          <w:szCs w:val="28"/>
          <w:lang w:val="uk-UA"/>
        </w:rPr>
        <w:t>ЖИТОМИРСЬКА МІСЬКА РАДА</w:t>
      </w:r>
    </w:p>
    <w:p w14:paraId="44FBEFAD" w14:textId="18AB3042" w:rsidR="00061853" w:rsidRPr="004E5A52" w:rsidRDefault="004D4920" w:rsidP="00061853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061853" w:rsidRPr="004E5A52">
        <w:rPr>
          <w:b/>
          <w:sz w:val="28"/>
          <w:szCs w:val="28"/>
          <w:lang w:val="uk-UA"/>
        </w:rPr>
        <w:t>РІШЕННЯ</w:t>
      </w:r>
    </w:p>
    <w:p w14:paraId="32AF3473" w14:textId="6AF677E5" w:rsidR="00061853" w:rsidRDefault="00061853" w:rsidP="00061853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14:paraId="0C626E47" w14:textId="77777777" w:rsidR="00061853" w:rsidRPr="001C20B7" w:rsidRDefault="00061853" w:rsidP="00061853">
      <w:pPr>
        <w:tabs>
          <w:tab w:val="left" w:pos="3900"/>
        </w:tabs>
        <w:spacing w:line="360" w:lineRule="exact"/>
        <w:ind w:right="-1"/>
        <w:jc w:val="center"/>
        <w:rPr>
          <w:b/>
          <w:lang w:val="uk-UA"/>
        </w:rPr>
      </w:pPr>
    </w:p>
    <w:p w14:paraId="067BE5C4" w14:textId="77777777" w:rsidR="00061853" w:rsidRPr="001C20B7" w:rsidRDefault="00061853" w:rsidP="00061853">
      <w:pPr>
        <w:ind w:right="-1"/>
        <w:rPr>
          <w:sz w:val="28"/>
          <w:szCs w:val="28"/>
          <w:lang w:val="uk-UA"/>
        </w:rPr>
      </w:pPr>
      <w:r w:rsidRPr="001C20B7">
        <w:rPr>
          <w:sz w:val="28"/>
          <w:szCs w:val="28"/>
          <w:lang w:val="uk-UA"/>
        </w:rPr>
        <w:t>від _____________ №_________</w:t>
      </w:r>
      <w:r w:rsidRPr="001C20B7">
        <w:rPr>
          <w:b/>
          <w:sz w:val="28"/>
          <w:szCs w:val="28"/>
          <w:lang w:val="uk-UA"/>
        </w:rPr>
        <w:t xml:space="preserve"> </w:t>
      </w:r>
    </w:p>
    <w:p w14:paraId="5A2A3657" w14:textId="77777777" w:rsidR="00061853" w:rsidRPr="001C20B7" w:rsidRDefault="00061853" w:rsidP="00061853">
      <w:pPr>
        <w:ind w:right="-1"/>
        <w:rPr>
          <w:lang w:val="uk-UA"/>
        </w:rPr>
      </w:pPr>
      <w:r w:rsidRPr="001C20B7">
        <w:rPr>
          <w:b/>
          <w:lang w:val="uk-UA"/>
        </w:rPr>
        <w:t xml:space="preserve">                          </w:t>
      </w:r>
      <w:r w:rsidRPr="001C20B7">
        <w:rPr>
          <w:lang w:val="uk-UA"/>
        </w:rPr>
        <w:t>м. Житомир</w:t>
      </w:r>
    </w:p>
    <w:p w14:paraId="207392E8" w14:textId="77777777" w:rsidR="00061853" w:rsidRPr="001C20B7" w:rsidRDefault="00061853" w:rsidP="00061853">
      <w:pPr>
        <w:ind w:right="-1"/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</w:tblGrid>
      <w:tr w:rsidR="00061853" w:rsidRPr="00471473" w14:paraId="433AB9E8" w14:textId="77777777" w:rsidTr="008F0148">
        <w:trPr>
          <w:trHeight w:val="1039"/>
        </w:trPr>
        <w:tc>
          <w:tcPr>
            <w:tcW w:w="5070" w:type="dxa"/>
          </w:tcPr>
          <w:p w14:paraId="0CD785F5" w14:textId="4C7CA89F" w:rsidR="00061853" w:rsidRPr="001C20B7" w:rsidRDefault="00061853" w:rsidP="008F0148">
            <w:pPr>
              <w:pStyle w:val="3"/>
              <w:spacing w:line="240" w:lineRule="auto"/>
              <w:ind w:right="-1"/>
            </w:pPr>
            <w:r w:rsidRPr="001C20B7">
              <w:t>Про затвердження</w:t>
            </w:r>
            <w:bookmarkStart w:id="0" w:name="_Hlk117589029"/>
            <w:r w:rsidR="0064680F">
              <w:t xml:space="preserve"> міської</w:t>
            </w:r>
            <w:r w:rsidR="00471473">
              <w:t xml:space="preserve"> </w:t>
            </w:r>
            <w:r w:rsidR="00471473" w:rsidRPr="00471473">
              <w:rPr>
                <w:bCs/>
                <w:szCs w:val="28"/>
              </w:rPr>
              <w:t>Програми забезпечення житлом на території Житомирської міської територіальної громади  на 2023 – 2027 роки</w:t>
            </w:r>
            <w:bookmarkEnd w:id="0"/>
          </w:p>
        </w:tc>
      </w:tr>
    </w:tbl>
    <w:p w14:paraId="3EFAD212" w14:textId="77777777" w:rsidR="00061853" w:rsidRPr="001C20B7" w:rsidRDefault="00061853" w:rsidP="00061853">
      <w:pPr>
        <w:ind w:right="-1"/>
        <w:rPr>
          <w:lang w:val="uk-UA"/>
        </w:rPr>
      </w:pPr>
    </w:p>
    <w:p w14:paraId="3759DFBF" w14:textId="77777777" w:rsidR="00061853" w:rsidRPr="001C20B7" w:rsidRDefault="00061853" w:rsidP="00061853">
      <w:pPr>
        <w:ind w:right="-1"/>
        <w:rPr>
          <w:lang w:val="uk-UA"/>
        </w:rPr>
      </w:pPr>
    </w:p>
    <w:p w14:paraId="0DE968BF" w14:textId="77777777" w:rsidR="00061853" w:rsidRPr="001C20B7" w:rsidRDefault="00061853" w:rsidP="00061853">
      <w:pPr>
        <w:ind w:right="-1"/>
        <w:rPr>
          <w:lang w:val="uk-UA"/>
        </w:rPr>
      </w:pPr>
    </w:p>
    <w:p w14:paraId="4E64305E" w14:textId="77777777" w:rsidR="00061853" w:rsidRPr="001C20B7" w:rsidRDefault="00061853" w:rsidP="00061853">
      <w:pPr>
        <w:ind w:right="-1"/>
        <w:rPr>
          <w:lang w:val="uk-UA"/>
        </w:rPr>
      </w:pPr>
    </w:p>
    <w:p w14:paraId="74A05CD6" w14:textId="77777777" w:rsidR="00061853" w:rsidRPr="001C20B7" w:rsidRDefault="00061853" w:rsidP="00061853">
      <w:pPr>
        <w:ind w:right="-1"/>
        <w:rPr>
          <w:lang w:val="uk-UA"/>
        </w:rPr>
      </w:pPr>
    </w:p>
    <w:p w14:paraId="47168403" w14:textId="77777777" w:rsidR="00061853" w:rsidRPr="001C20B7" w:rsidRDefault="00061853" w:rsidP="00061853">
      <w:pPr>
        <w:pStyle w:val="a3"/>
        <w:spacing w:line="240" w:lineRule="auto"/>
        <w:ind w:right="-1" w:firstLine="519"/>
        <w:rPr>
          <w:bCs/>
        </w:rPr>
      </w:pPr>
    </w:p>
    <w:p w14:paraId="45D3541C" w14:textId="77777777" w:rsidR="00061853" w:rsidRPr="001C20B7" w:rsidRDefault="00061853" w:rsidP="00061853">
      <w:pPr>
        <w:pStyle w:val="a5"/>
        <w:spacing w:before="0" w:beforeAutospacing="0" w:after="0" w:afterAutospacing="0"/>
        <w:ind w:right="-1" w:firstLine="567"/>
        <w:jc w:val="both"/>
        <w:rPr>
          <w:sz w:val="28"/>
          <w:szCs w:val="28"/>
          <w:lang w:val="uk-UA"/>
        </w:rPr>
      </w:pPr>
    </w:p>
    <w:p w14:paraId="574E9B06" w14:textId="77777777" w:rsidR="00061853" w:rsidRPr="001C20B7" w:rsidRDefault="00061853" w:rsidP="00061853">
      <w:pPr>
        <w:pStyle w:val="a5"/>
        <w:spacing w:before="0" w:beforeAutospacing="0" w:after="0" w:afterAutospacing="0"/>
        <w:ind w:right="-1" w:firstLine="567"/>
        <w:jc w:val="both"/>
        <w:rPr>
          <w:sz w:val="28"/>
          <w:szCs w:val="28"/>
          <w:lang w:val="uk-UA"/>
        </w:rPr>
      </w:pPr>
    </w:p>
    <w:p w14:paraId="3681A428" w14:textId="6BCDAD86" w:rsidR="00061853" w:rsidRPr="00471473" w:rsidRDefault="00471473" w:rsidP="00DE447F">
      <w:pPr>
        <w:tabs>
          <w:tab w:val="left" w:pos="6804"/>
        </w:tabs>
        <w:ind w:right="-285" w:firstLine="708"/>
        <w:jc w:val="both"/>
        <w:rPr>
          <w:sz w:val="28"/>
          <w:szCs w:val="28"/>
          <w:lang w:val="uk-UA"/>
        </w:rPr>
      </w:pPr>
      <w:r w:rsidRPr="00471473">
        <w:rPr>
          <w:sz w:val="28"/>
          <w:szCs w:val="28"/>
          <w:lang w:val="uk-UA"/>
        </w:rPr>
        <w:t xml:space="preserve">З метою </w:t>
      </w:r>
      <w:r w:rsidRPr="00471473">
        <w:rPr>
          <w:color w:val="333333"/>
          <w:sz w:val="28"/>
          <w:szCs w:val="28"/>
          <w:shd w:val="clear" w:color="auto" w:fill="FAFAFA"/>
          <w:lang w:val="uk-UA"/>
        </w:rPr>
        <w:t>підвищення рівня забезпечення житлом громадян Житомирської міської територіальної громади</w:t>
      </w:r>
      <w:r w:rsidRPr="00471473">
        <w:rPr>
          <w:sz w:val="28"/>
          <w:szCs w:val="28"/>
          <w:lang w:val="uk-UA"/>
        </w:rPr>
        <w:t xml:space="preserve"> та відповідно до статті 10 Закону України «Про сприяння соціальному становленню та розвитку молоді в Україні», постанови Кабінету Міністрів України від 29 травня 2001 року № 584 «Про порядок надання пільгових довготермінових кредитів молодим сім’ям та одиноким молодим громадянам на будівництво (реконструкцію) та придбання житла», до статей 28, 31 Закону України «Про місцеве самоврядування в Україні»,</w:t>
      </w:r>
      <w:r w:rsidRPr="00471473">
        <w:rPr>
          <w:bCs/>
          <w:sz w:val="28"/>
          <w:szCs w:val="28"/>
          <w:lang w:val="uk-UA"/>
        </w:rPr>
        <w:t xml:space="preserve"> міська рада</w:t>
      </w:r>
    </w:p>
    <w:p w14:paraId="26837178" w14:textId="77777777" w:rsidR="00061853" w:rsidRPr="001C20B7" w:rsidRDefault="00061853" w:rsidP="00DE447F">
      <w:pPr>
        <w:ind w:right="-285"/>
        <w:jc w:val="both"/>
        <w:rPr>
          <w:sz w:val="28"/>
          <w:szCs w:val="28"/>
          <w:lang w:val="uk-UA"/>
        </w:rPr>
      </w:pPr>
    </w:p>
    <w:p w14:paraId="1BA4C164" w14:textId="77777777" w:rsidR="00061853" w:rsidRPr="001C20B7" w:rsidRDefault="00061853" w:rsidP="00DE447F">
      <w:pPr>
        <w:ind w:right="-285"/>
        <w:rPr>
          <w:sz w:val="28"/>
          <w:szCs w:val="28"/>
          <w:lang w:val="uk-UA"/>
        </w:rPr>
      </w:pPr>
      <w:r w:rsidRPr="001C20B7">
        <w:rPr>
          <w:sz w:val="28"/>
          <w:szCs w:val="28"/>
          <w:lang w:val="uk-UA"/>
        </w:rPr>
        <w:t>ВИРІШИЛА:</w:t>
      </w:r>
    </w:p>
    <w:p w14:paraId="1A9BE708" w14:textId="77777777" w:rsidR="00061853" w:rsidRPr="001C20B7" w:rsidRDefault="00061853" w:rsidP="00DE447F">
      <w:pPr>
        <w:tabs>
          <w:tab w:val="left" w:pos="6804"/>
        </w:tabs>
        <w:ind w:right="-285"/>
        <w:rPr>
          <w:sz w:val="28"/>
          <w:szCs w:val="28"/>
          <w:lang w:val="uk-UA"/>
        </w:rPr>
      </w:pPr>
    </w:p>
    <w:p w14:paraId="69FADF3E" w14:textId="3CE96CA0" w:rsidR="00061853" w:rsidRPr="006C42C1" w:rsidRDefault="00061853" w:rsidP="00DE447F">
      <w:pPr>
        <w:pStyle w:val="a5"/>
        <w:spacing w:before="0" w:beforeAutospacing="0" w:after="0" w:afterAutospacing="0"/>
        <w:ind w:right="-285" w:firstLine="567"/>
        <w:jc w:val="both"/>
        <w:rPr>
          <w:sz w:val="28"/>
          <w:szCs w:val="28"/>
          <w:lang w:val="uk-UA"/>
        </w:rPr>
      </w:pPr>
      <w:r w:rsidRPr="001C20B7">
        <w:rPr>
          <w:sz w:val="28"/>
          <w:szCs w:val="28"/>
          <w:lang w:val="uk-UA"/>
        </w:rPr>
        <w:t xml:space="preserve"> 1. Затвердити </w:t>
      </w:r>
      <w:r w:rsidR="0064680F">
        <w:rPr>
          <w:sz w:val="28"/>
          <w:szCs w:val="28"/>
          <w:lang w:val="uk-UA"/>
        </w:rPr>
        <w:t xml:space="preserve">міську </w:t>
      </w:r>
      <w:r w:rsidR="00471473" w:rsidRPr="00471473">
        <w:rPr>
          <w:sz w:val="28"/>
          <w:szCs w:val="28"/>
          <w:lang w:val="uk-UA"/>
        </w:rPr>
        <w:t>Програм</w:t>
      </w:r>
      <w:r w:rsidR="00471473">
        <w:rPr>
          <w:sz w:val="28"/>
          <w:szCs w:val="28"/>
          <w:lang w:val="uk-UA"/>
        </w:rPr>
        <w:t>у</w:t>
      </w:r>
      <w:r w:rsidR="00471473" w:rsidRPr="00471473">
        <w:rPr>
          <w:sz w:val="28"/>
          <w:szCs w:val="28"/>
          <w:lang w:val="uk-UA"/>
        </w:rPr>
        <w:t xml:space="preserve"> забезпечення житлом на території Житомирської міської територіальної громади  на 2023 – 2027 роки</w:t>
      </w:r>
      <w:r w:rsidRPr="006C42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6C42C1">
        <w:rPr>
          <w:sz w:val="28"/>
          <w:szCs w:val="28"/>
          <w:lang w:val="uk-UA"/>
        </w:rPr>
        <w:t>гідно з додатком.</w:t>
      </w:r>
    </w:p>
    <w:p w14:paraId="58533659" w14:textId="77777777" w:rsidR="00061853" w:rsidRPr="001C20B7" w:rsidRDefault="00061853" w:rsidP="00DE447F">
      <w:pPr>
        <w:pStyle w:val="a3"/>
        <w:spacing w:line="240" w:lineRule="auto"/>
        <w:ind w:right="-285" w:firstLine="708"/>
        <w:rPr>
          <w:spacing w:val="-4"/>
        </w:rPr>
      </w:pPr>
      <w:r w:rsidRPr="001C20B7">
        <w:rPr>
          <w:spacing w:val="-4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                                                     </w:t>
      </w:r>
    </w:p>
    <w:p w14:paraId="0B58D298" w14:textId="77777777" w:rsidR="00061853" w:rsidRPr="001C20B7" w:rsidRDefault="00061853" w:rsidP="00DE447F">
      <w:pPr>
        <w:pStyle w:val="a3"/>
        <w:spacing w:line="281" w:lineRule="auto"/>
        <w:ind w:right="-285" w:firstLine="0"/>
      </w:pPr>
    </w:p>
    <w:p w14:paraId="6993D806" w14:textId="77777777" w:rsidR="00061853" w:rsidRPr="001C20B7" w:rsidRDefault="00061853" w:rsidP="00061853">
      <w:pPr>
        <w:pStyle w:val="a3"/>
        <w:spacing w:line="240" w:lineRule="auto"/>
        <w:ind w:right="-1" w:firstLine="708"/>
        <w:rPr>
          <w:spacing w:val="-4"/>
          <w:szCs w:val="28"/>
        </w:rPr>
      </w:pPr>
      <w:r w:rsidRPr="001C20B7">
        <w:rPr>
          <w:spacing w:val="-4"/>
          <w:szCs w:val="28"/>
        </w:rPr>
        <w:t xml:space="preserve">                 </w:t>
      </w:r>
    </w:p>
    <w:p w14:paraId="67D350F8" w14:textId="77777777" w:rsidR="00061853" w:rsidRPr="001C20B7" w:rsidRDefault="00061853" w:rsidP="00061853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30D61E6D" w14:textId="77777777" w:rsidR="00061853" w:rsidRPr="001C20B7" w:rsidRDefault="00061853" w:rsidP="00061853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</w:p>
    <w:p w14:paraId="2159F765" w14:textId="1147F911" w:rsidR="00061853" w:rsidRPr="001C20B7" w:rsidRDefault="00061853" w:rsidP="00061853">
      <w:pPr>
        <w:pStyle w:val="a3"/>
        <w:tabs>
          <w:tab w:val="left" w:pos="6804"/>
          <w:tab w:val="left" w:pos="7088"/>
        </w:tabs>
        <w:spacing w:line="240" w:lineRule="auto"/>
        <w:ind w:right="-1" w:firstLine="0"/>
      </w:pPr>
      <w:r w:rsidRPr="001C20B7">
        <w:t>Міський голова                                                                          С</w:t>
      </w:r>
      <w:r>
        <w:t>ергій СУХОМЛИН</w:t>
      </w:r>
    </w:p>
    <w:p w14:paraId="13748F39" w14:textId="77777777" w:rsidR="00061853" w:rsidRPr="001C20B7" w:rsidRDefault="00061853" w:rsidP="00061853">
      <w:pPr>
        <w:ind w:left="5040" w:right="-1"/>
        <w:rPr>
          <w:sz w:val="28"/>
          <w:szCs w:val="28"/>
          <w:lang w:val="uk-UA"/>
        </w:rPr>
      </w:pPr>
    </w:p>
    <w:p w14:paraId="79A733A7" w14:textId="77777777" w:rsidR="00061853" w:rsidRPr="001C20B7" w:rsidRDefault="00061853" w:rsidP="00061853">
      <w:pPr>
        <w:ind w:left="5040" w:right="-1"/>
        <w:rPr>
          <w:sz w:val="28"/>
          <w:szCs w:val="28"/>
          <w:lang w:val="uk-UA"/>
        </w:rPr>
      </w:pPr>
    </w:p>
    <w:p w14:paraId="31060D1A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53"/>
    <w:rsid w:val="00061853"/>
    <w:rsid w:val="00471473"/>
    <w:rsid w:val="004D4920"/>
    <w:rsid w:val="0064680F"/>
    <w:rsid w:val="006C0B77"/>
    <w:rsid w:val="008242FF"/>
    <w:rsid w:val="00870751"/>
    <w:rsid w:val="00922C48"/>
    <w:rsid w:val="00B915B7"/>
    <w:rsid w:val="00DE447F"/>
    <w:rsid w:val="00EA59DF"/>
    <w:rsid w:val="00ED15FB"/>
    <w:rsid w:val="00EE4070"/>
    <w:rsid w:val="00F12C76"/>
    <w:rsid w:val="00FE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4469"/>
  <w15:chartTrackingRefBased/>
  <w15:docId w15:val="{FF01334A-746C-435F-9A97-667A08D7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061853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0618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061853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06185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rsid w:val="000618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2022-10-31T12:06:00Z</cp:lastPrinted>
  <dcterms:created xsi:type="dcterms:W3CDTF">2022-10-25T08:55:00Z</dcterms:created>
  <dcterms:modified xsi:type="dcterms:W3CDTF">2022-10-31T12:07:00Z</dcterms:modified>
</cp:coreProperties>
</file>