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3618122"/>
    <w:bookmarkEnd w:id="0"/>
    <w:p w14:paraId="6244D864" w14:textId="77777777" w:rsidR="001F6E10" w:rsidRPr="00C524BC" w:rsidRDefault="004C3C52" w:rsidP="001F6E10">
      <w:pPr>
        <w:ind w:right="-143"/>
        <w:jc w:val="center"/>
        <w:rPr>
          <w:b/>
          <w:lang w:val="uk-UA"/>
        </w:rPr>
      </w:pPr>
      <w:r w:rsidRPr="00C524BC">
        <w:rPr>
          <w:noProof/>
          <w:lang w:val="uk-UA"/>
        </w:rPr>
      </w:r>
      <w:r w:rsidR="004C3C52" w:rsidRPr="00C524BC">
        <w:rPr>
          <w:noProof/>
          <w:lang w:val="uk-UA"/>
        </w:rPr>
        <w:object w:dxaOrig="681" w:dyaOrig="900" w14:anchorId="6C12B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58.3pt" o:ole="" fillcolor="window">
            <v:imagedata r:id="rId8" o:title=""/>
            <o:lock v:ext="edit" aspectratio="f"/>
          </v:shape>
          <o:OLEObject Type="Embed" ProgID="Word.Picture.8" ShapeID="_x0000_i1025" DrawAspect="Content" ObjectID="_1730809433" r:id="rId9"/>
        </w:object>
      </w:r>
      <w:r w:rsidR="00CB7E2F">
        <w:rPr>
          <w:lang w:val="uk-UA"/>
        </w:rPr>
        <w:t xml:space="preserve"> </w:t>
      </w:r>
    </w:p>
    <w:p w14:paraId="062E530B" w14:textId="77777777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3A3470E3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08DB8E88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69F7B79E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5F4C1BC9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05D2E3BC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0677647D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2D56C3F0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74A78E53" w14:textId="77777777" w:rsidR="001F6E10" w:rsidRPr="00C524BC" w:rsidRDefault="001F6E10" w:rsidP="001F6E10">
      <w:pPr>
        <w:rPr>
          <w:lang w:val="uk-UA"/>
        </w:rPr>
      </w:pPr>
    </w:p>
    <w:p w14:paraId="7F41660E" w14:textId="1D4CA650" w:rsidR="00276187" w:rsidRDefault="00276187" w:rsidP="007F008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7856DD">
        <w:rPr>
          <w:rStyle w:val="a8"/>
          <w:b w:val="0"/>
          <w:iCs/>
          <w:sz w:val="28"/>
          <w:szCs w:val="28"/>
        </w:rPr>
        <w:t xml:space="preserve">Про </w:t>
      </w:r>
      <w:r w:rsidR="007F0088">
        <w:rPr>
          <w:rStyle w:val="a8"/>
          <w:b w:val="0"/>
          <w:iCs/>
          <w:sz w:val="28"/>
          <w:szCs w:val="28"/>
        </w:rPr>
        <w:t>передачу функції замовника</w:t>
      </w:r>
    </w:p>
    <w:p w14:paraId="4BD0295E" w14:textId="77777777" w:rsidR="00024604" w:rsidRDefault="00024604" w:rsidP="007F00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>-кошторисних документацій</w:t>
      </w:r>
    </w:p>
    <w:p w14:paraId="209513BF" w14:textId="0BCFDB82" w:rsidR="00024604" w:rsidRPr="007856DD" w:rsidRDefault="00024604" w:rsidP="007F008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sz w:val="28"/>
          <w:szCs w:val="28"/>
        </w:rPr>
        <w:t>по об’єктах</w:t>
      </w:r>
    </w:p>
    <w:p w14:paraId="0AF527E4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7A081297" w14:textId="645900E2" w:rsidR="00276187" w:rsidRPr="00C524BC" w:rsidRDefault="00276187" w:rsidP="007F0088">
      <w:pPr>
        <w:pStyle w:val="a7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</w:t>
      </w:r>
      <w:r w:rsidR="007F0088">
        <w:rPr>
          <w:bCs/>
          <w:sz w:val="28"/>
          <w:szCs w:val="28"/>
        </w:rPr>
        <w:t xml:space="preserve"> отримання </w:t>
      </w:r>
      <w:r w:rsidR="007F0088" w:rsidRPr="007F0088">
        <w:rPr>
          <w:bCs/>
          <w:sz w:val="28"/>
          <w:szCs w:val="28"/>
        </w:rPr>
        <w:t>субвенції з державного бюджету місцев</w:t>
      </w:r>
      <w:r w:rsidR="007F0088">
        <w:rPr>
          <w:bCs/>
          <w:sz w:val="28"/>
          <w:szCs w:val="28"/>
        </w:rPr>
        <w:t>ому</w:t>
      </w:r>
      <w:r w:rsidR="007F0088" w:rsidRPr="007F0088">
        <w:rPr>
          <w:bCs/>
          <w:sz w:val="28"/>
          <w:szCs w:val="28"/>
        </w:rPr>
        <w:t xml:space="preserve"> бюджет</w:t>
      </w:r>
      <w:r w:rsidR="007F0088">
        <w:rPr>
          <w:bCs/>
          <w:sz w:val="28"/>
          <w:szCs w:val="28"/>
        </w:rPr>
        <w:t>у</w:t>
      </w:r>
      <w:r w:rsidR="007F0088" w:rsidRPr="007F0088">
        <w:rPr>
          <w:bCs/>
          <w:sz w:val="28"/>
          <w:szCs w:val="28"/>
        </w:rPr>
        <w:t xml:space="preserve"> на реалізацію проектів у рамках Програми з відновлення України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22BE36F9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64FBBB5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6BE0F301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FD76F11" w14:textId="6C9E2B2C" w:rsidR="001B1B99" w:rsidRDefault="001B1B99" w:rsidP="001B1B99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B1B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>К</w:t>
      </w:r>
      <w:r w:rsidR="00463A8C" w:rsidRPr="003950B1">
        <w:rPr>
          <w:rFonts w:ascii="Times New Roman" w:hAnsi="Times New Roman" w:cs="Times New Roman"/>
          <w:sz w:val="28"/>
          <w:szCs w:val="28"/>
        </w:rPr>
        <w:t>омунальн</w:t>
      </w:r>
      <w:r w:rsidR="00463A8C">
        <w:rPr>
          <w:rFonts w:ascii="Times New Roman" w:hAnsi="Times New Roman" w:cs="Times New Roman"/>
          <w:sz w:val="28"/>
          <w:szCs w:val="28"/>
        </w:rPr>
        <w:t>ому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463A8C">
        <w:rPr>
          <w:rFonts w:ascii="Times New Roman" w:hAnsi="Times New Roman" w:cs="Times New Roman"/>
          <w:sz w:val="28"/>
          <w:szCs w:val="28"/>
        </w:rPr>
        <w:t>у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>«</w:t>
      </w:r>
      <w:r w:rsidR="00463A8C" w:rsidRPr="003950B1">
        <w:rPr>
          <w:rFonts w:ascii="Times New Roman" w:hAnsi="Times New Roman" w:cs="Times New Roman"/>
          <w:sz w:val="28"/>
          <w:szCs w:val="28"/>
        </w:rPr>
        <w:t>Лікарня №2 ім.</w:t>
      </w:r>
      <w:r w:rsidR="00463A8C">
        <w:rPr>
          <w:rFonts w:ascii="Times New Roman" w:hAnsi="Times New Roman" w:cs="Times New Roman"/>
          <w:sz w:val="28"/>
          <w:szCs w:val="28"/>
        </w:rPr>
        <w:t> </w:t>
      </w:r>
      <w:r w:rsidR="00463A8C" w:rsidRPr="003950B1">
        <w:rPr>
          <w:rFonts w:ascii="Times New Roman" w:hAnsi="Times New Roman" w:cs="Times New Roman"/>
          <w:sz w:val="28"/>
          <w:szCs w:val="28"/>
        </w:rPr>
        <w:t>В.</w:t>
      </w:r>
      <w:r w:rsidR="00463A8C">
        <w:rPr>
          <w:rFonts w:ascii="Times New Roman" w:hAnsi="Times New Roman" w:cs="Times New Roman"/>
          <w:sz w:val="28"/>
          <w:szCs w:val="28"/>
        </w:rPr>
        <w:t> </w:t>
      </w:r>
      <w:r w:rsidR="00463A8C" w:rsidRPr="003950B1">
        <w:rPr>
          <w:rFonts w:ascii="Times New Roman" w:hAnsi="Times New Roman" w:cs="Times New Roman"/>
          <w:sz w:val="28"/>
          <w:szCs w:val="28"/>
        </w:rPr>
        <w:t>П.</w:t>
      </w:r>
      <w:r w:rsidR="00463A8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463A8C" w:rsidRPr="003950B1"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="00463A8C">
        <w:rPr>
          <w:rFonts w:ascii="Times New Roman" w:hAnsi="Times New Roman" w:cs="Times New Roman"/>
          <w:sz w:val="28"/>
          <w:szCs w:val="28"/>
        </w:rPr>
        <w:t>»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463A8C" w:rsidRPr="00463A8C"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 xml:space="preserve">передати управлінню капітального будівництва Житомирської міської ради функції замовника та </w:t>
      </w:r>
      <w:proofErr w:type="spellStart"/>
      <w:r w:rsidR="00463A8C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463A8C">
        <w:rPr>
          <w:rFonts w:ascii="Times New Roman" w:hAnsi="Times New Roman" w:cs="Times New Roman"/>
          <w:sz w:val="28"/>
          <w:szCs w:val="28"/>
        </w:rPr>
        <w:t xml:space="preserve">-кошторисні документації по об’єктах, а саме: </w:t>
      </w:r>
    </w:p>
    <w:p w14:paraId="76CCA2D5" w14:textId="75BE3132" w:rsidR="001B1B99" w:rsidRDefault="00463A8C" w:rsidP="00463A8C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A8C">
        <w:rPr>
          <w:rFonts w:ascii="Times New Roman" w:hAnsi="Times New Roman" w:cs="Times New Roman"/>
          <w:sz w:val="28"/>
          <w:szCs w:val="28"/>
        </w:rPr>
        <w:t>«Реконструкція відділення екстреної медичної допомоги КП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A8C">
        <w:rPr>
          <w:rFonts w:ascii="Times New Roman" w:hAnsi="Times New Roman" w:cs="Times New Roman"/>
          <w:sz w:val="28"/>
          <w:szCs w:val="28"/>
        </w:rPr>
        <w:t>«Лікарня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A8C">
        <w:rPr>
          <w:rFonts w:ascii="Times New Roman" w:hAnsi="Times New Roman" w:cs="Times New Roman"/>
          <w:sz w:val="28"/>
          <w:szCs w:val="28"/>
        </w:rPr>
        <w:t xml:space="preserve">№2 Ім. В.П. </w:t>
      </w:r>
      <w:proofErr w:type="spellStart"/>
      <w:r w:rsidRPr="00463A8C"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Pr="00463A8C">
        <w:rPr>
          <w:rFonts w:ascii="Times New Roman" w:hAnsi="Times New Roman" w:cs="Times New Roman"/>
          <w:sz w:val="28"/>
          <w:szCs w:val="28"/>
        </w:rPr>
        <w:t>» Житомирської міської ради за адресою: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A8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A8C">
        <w:rPr>
          <w:rFonts w:ascii="Times New Roman" w:hAnsi="Times New Roman" w:cs="Times New Roman"/>
          <w:sz w:val="28"/>
          <w:szCs w:val="28"/>
        </w:rPr>
        <w:t xml:space="preserve">Шухевича, 2а в м. Житомир»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C8BFF2" w14:textId="74A670D3" w:rsidR="00463A8C" w:rsidRPr="001B1B99" w:rsidRDefault="00463A8C" w:rsidP="00463A8C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63A8C">
        <w:rPr>
          <w:rFonts w:ascii="Times New Roman" w:hAnsi="Times New Roman" w:cs="Times New Roman"/>
          <w:sz w:val="28"/>
          <w:szCs w:val="28"/>
        </w:rPr>
        <w:t>Реконструкція операційного блоку хірургічного корпусу КП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A8C">
        <w:rPr>
          <w:rFonts w:ascii="Times New Roman" w:hAnsi="Times New Roman" w:cs="Times New Roman"/>
          <w:sz w:val="28"/>
          <w:szCs w:val="28"/>
        </w:rPr>
        <w:t>"Лікарня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A8C">
        <w:rPr>
          <w:rFonts w:ascii="Times New Roman" w:hAnsi="Times New Roman" w:cs="Times New Roman"/>
          <w:sz w:val="28"/>
          <w:szCs w:val="28"/>
        </w:rPr>
        <w:t xml:space="preserve">№2 ім. В.П. </w:t>
      </w:r>
      <w:proofErr w:type="spellStart"/>
      <w:r w:rsidRPr="00463A8C"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Pr="00463A8C">
        <w:rPr>
          <w:rFonts w:ascii="Times New Roman" w:hAnsi="Times New Roman" w:cs="Times New Roman"/>
          <w:sz w:val="28"/>
          <w:szCs w:val="28"/>
        </w:rPr>
        <w:t xml:space="preserve">" ЖМР за </w:t>
      </w:r>
      <w:proofErr w:type="spellStart"/>
      <w:r w:rsidRPr="00463A8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63A8C">
        <w:rPr>
          <w:rFonts w:ascii="Times New Roman" w:hAnsi="Times New Roman" w:cs="Times New Roman"/>
          <w:sz w:val="28"/>
          <w:szCs w:val="28"/>
        </w:rPr>
        <w:t>: м. Житомир, вул.</w:t>
      </w:r>
      <w:r w:rsidR="000246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3A8C">
        <w:rPr>
          <w:rFonts w:ascii="Times New Roman" w:hAnsi="Times New Roman" w:cs="Times New Roman"/>
          <w:sz w:val="28"/>
          <w:szCs w:val="28"/>
        </w:rPr>
        <w:t>Р.Шухевича</w:t>
      </w:r>
      <w:proofErr w:type="spellEnd"/>
      <w:r w:rsidRPr="00463A8C">
        <w:rPr>
          <w:rFonts w:ascii="Times New Roman" w:hAnsi="Times New Roman" w:cs="Times New Roman"/>
          <w:sz w:val="28"/>
          <w:szCs w:val="28"/>
        </w:rPr>
        <w:t>, 2а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A8C">
        <w:rPr>
          <w:rFonts w:ascii="Times New Roman" w:hAnsi="Times New Roman" w:cs="Times New Roman"/>
          <w:sz w:val="28"/>
          <w:szCs w:val="28"/>
        </w:rPr>
        <w:t>(коригування)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8FC668" w14:textId="77777777" w:rsidR="00276187" w:rsidRPr="00BB3CE2" w:rsidRDefault="00276187" w:rsidP="0027618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 w:rsidRPr="00BB3CE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1B1B99">
        <w:rPr>
          <w:rFonts w:ascii="Times New Roman" w:hAnsi="Times New Roman" w:cs="Times New Roman"/>
          <w:sz w:val="28"/>
          <w:szCs w:val="28"/>
        </w:rPr>
        <w:t>а</w:t>
      </w:r>
      <w:r w:rsidRPr="00BB3CE2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>Марію Місюрову</w:t>
      </w:r>
      <w:r w:rsidRPr="00BB3CE2">
        <w:rPr>
          <w:rFonts w:ascii="Times New Roman" w:hAnsi="Times New Roman" w:cs="Times New Roman"/>
          <w:sz w:val="28"/>
          <w:szCs w:val="28"/>
        </w:rPr>
        <w:t>.</w:t>
      </w:r>
    </w:p>
    <w:p w14:paraId="5DBB5587" w14:textId="77777777"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6CCFC66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FBC586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5D571E2" w14:textId="77777777" w:rsidR="00AE788D" w:rsidRPr="00C524BC" w:rsidRDefault="00276187" w:rsidP="00276187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E43A70">
        <w:rPr>
          <w:sz w:val="28"/>
          <w:lang w:val="uk-UA"/>
        </w:rPr>
        <w:tab/>
      </w:r>
      <w:r>
        <w:rPr>
          <w:sz w:val="28"/>
          <w:lang w:val="uk-UA"/>
        </w:rPr>
        <w:tab/>
        <w:t>Сергій СУХОМЛИН</w:t>
      </w:r>
    </w:p>
    <w:p w14:paraId="287EBA87" w14:textId="77777777" w:rsidR="00E345A2" w:rsidRDefault="00A41FC2" w:rsidP="001B1B9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E345A2" w:rsidSect="002908E0">
          <w:headerReference w:type="even" r:id="rId10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6F21504E" w14:textId="77777777" w:rsidR="00E77057" w:rsidRPr="00C524BC" w:rsidRDefault="00E77057" w:rsidP="004C3C52">
      <w:pPr>
        <w:tabs>
          <w:tab w:val="left" w:pos="6237"/>
          <w:tab w:val="left" w:pos="7088"/>
        </w:tabs>
        <w:jc w:val="both"/>
        <w:rPr>
          <w:lang w:val="uk-UA"/>
        </w:rPr>
      </w:pPr>
    </w:p>
    <w:sectPr w:rsidR="00E77057" w:rsidRPr="00C524BC" w:rsidSect="004C3C52">
      <w:pgSz w:w="11906" w:h="16838"/>
      <w:pgMar w:top="709" w:right="1558" w:bottom="426" w:left="709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0B3C" w14:textId="77777777" w:rsidR="00EF0D33" w:rsidRDefault="00EF0D33" w:rsidP="00AF19E9">
      <w:r>
        <w:separator/>
      </w:r>
    </w:p>
  </w:endnote>
  <w:endnote w:type="continuationSeparator" w:id="0">
    <w:p w14:paraId="489CA2D2" w14:textId="77777777" w:rsidR="00EF0D33" w:rsidRDefault="00EF0D33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69E1" w14:textId="77777777" w:rsidR="00EF0D33" w:rsidRDefault="00EF0D33" w:rsidP="00AF19E9">
      <w:r>
        <w:separator/>
      </w:r>
    </w:p>
  </w:footnote>
  <w:footnote w:type="continuationSeparator" w:id="0">
    <w:p w14:paraId="7EC75B83" w14:textId="77777777" w:rsidR="00EF0D33" w:rsidRDefault="00EF0D33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ED8F" w14:textId="77777777"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633E1F79"/>
    <w:multiLevelType w:val="hybridMultilevel"/>
    <w:tmpl w:val="34C024B6"/>
    <w:lvl w:ilvl="0" w:tplc="6C84958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425997952">
    <w:abstractNumId w:val="1"/>
  </w:num>
  <w:num w:numId="2" w16cid:durableId="1255554715">
    <w:abstractNumId w:val="2"/>
  </w:num>
  <w:num w:numId="3" w16cid:durableId="1409157430">
    <w:abstractNumId w:val="4"/>
  </w:num>
  <w:num w:numId="4" w16cid:durableId="2116367585">
    <w:abstractNumId w:val="0"/>
  </w:num>
  <w:num w:numId="5" w16cid:durableId="1990792513">
    <w:abstractNumId w:val="3"/>
  </w:num>
  <w:num w:numId="6" w16cid:durableId="1618557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1110D"/>
    <w:rsid w:val="00024604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A02FF"/>
    <w:rsid w:val="000A33AF"/>
    <w:rsid w:val="000A7D9A"/>
    <w:rsid w:val="000B7EE4"/>
    <w:rsid w:val="000E03F8"/>
    <w:rsid w:val="000F04CC"/>
    <w:rsid w:val="00113E91"/>
    <w:rsid w:val="001141C8"/>
    <w:rsid w:val="00117005"/>
    <w:rsid w:val="001249CA"/>
    <w:rsid w:val="00126809"/>
    <w:rsid w:val="00130931"/>
    <w:rsid w:val="00131896"/>
    <w:rsid w:val="00131EBC"/>
    <w:rsid w:val="001375D2"/>
    <w:rsid w:val="001441F6"/>
    <w:rsid w:val="0014533A"/>
    <w:rsid w:val="001503C9"/>
    <w:rsid w:val="00181217"/>
    <w:rsid w:val="00186FCB"/>
    <w:rsid w:val="00191776"/>
    <w:rsid w:val="001926CD"/>
    <w:rsid w:val="001A018E"/>
    <w:rsid w:val="001A2AB3"/>
    <w:rsid w:val="001B1B99"/>
    <w:rsid w:val="001B445C"/>
    <w:rsid w:val="001C13AD"/>
    <w:rsid w:val="001C5C4A"/>
    <w:rsid w:val="001E5D9F"/>
    <w:rsid w:val="001E6A12"/>
    <w:rsid w:val="001F017F"/>
    <w:rsid w:val="001F28E3"/>
    <w:rsid w:val="001F6E10"/>
    <w:rsid w:val="002225B6"/>
    <w:rsid w:val="002432B5"/>
    <w:rsid w:val="00255590"/>
    <w:rsid w:val="00266587"/>
    <w:rsid w:val="0027222D"/>
    <w:rsid w:val="00276187"/>
    <w:rsid w:val="00282AAF"/>
    <w:rsid w:val="00283BC4"/>
    <w:rsid w:val="002908E0"/>
    <w:rsid w:val="00291F9F"/>
    <w:rsid w:val="002953D2"/>
    <w:rsid w:val="0029742D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7770"/>
    <w:rsid w:val="00350BB1"/>
    <w:rsid w:val="003629E8"/>
    <w:rsid w:val="0037195C"/>
    <w:rsid w:val="00382919"/>
    <w:rsid w:val="00382F0F"/>
    <w:rsid w:val="0038633C"/>
    <w:rsid w:val="003872B2"/>
    <w:rsid w:val="003A2DF6"/>
    <w:rsid w:val="003B01E6"/>
    <w:rsid w:val="003B7F35"/>
    <w:rsid w:val="003C7CC6"/>
    <w:rsid w:val="003D5180"/>
    <w:rsid w:val="003E36BE"/>
    <w:rsid w:val="003E4068"/>
    <w:rsid w:val="003E55E9"/>
    <w:rsid w:val="003F6556"/>
    <w:rsid w:val="003F7DB5"/>
    <w:rsid w:val="00401DE5"/>
    <w:rsid w:val="00402387"/>
    <w:rsid w:val="00410487"/>
    <w:rsid w:val="0041728E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3A8C"/>
    <w:rsid w:val="004660F4"/>
    <w:rsid w:val="004832DB"/>
    <w:rsid w:val="00490E05"/>
    <w:rsid w:val="00495422"/>
    <w:rsid w:val="00497E04"/>
    <w:rsid w:val="004A10B8"/>
    <w:rsid w:val="004B067F"/>
    <w:rsid w:val="004B12FB"/>
    <w:rsid w:val="004B2953"/>
    <w:rsid w:val="004B3A9F"/>
    <w:rsid w:val="004C1C77"/>
    <w:rsid w:val="004C3C52"/>
    <w:rsid w:val="004D2601"/>
    <w:rsid w:val="004D2CAB"/>
    <w:rsid w:val="004F3F21"/>
    <w:rsid w:val="005007F5"/>
    <w:rsid w:val="00505E72"/>
    <w:rsid w:val="00515C99"/>
    <w:rsid w:val="005224E5"/>
    <w:rsid w:val="0058369D"/>
    <w:rsid w:val="005849B0"/>
    <w:rsid w:val="00584D51"/>
    <w:rsid w:val="00593B33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2F84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7725"/>
    <w:rsid w:val="006F4A6A"/>
    <w:rsid w:val="0070286B"/>
    <w:rsid w:val="00715F1E"/>
    <w:rsid w:val="00724403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93AF2"/>
    <w:rsid w:val="007A001E"/>
    <w:rsid w:val="007A371B"/>
    <w:rsid w:val="007A5198"/>
    <w:rsid w:val="007C0C19"/>
    <w:rsid w:val="007D733E"/>
    <w:rsid w:val="007D73D6"/>
    <w:rsid w:val="007E68CF"/>
    <w:rsid w:val="007F0088"/>
    <w:rsid w:val="007F4AE2"/>
    <w:rsid w:val="00807DC5"/>
    <w:rsid w:val="00810215"/>
    <w:rsid w:val="00831D58"/>
    <w:rsid w:val="00843001"/>
    <w:rsid w:val="008443AA"/>
    <w:rsid w:val="0087460A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51E63"/>
    <w:rsid w:val="00953324"/>
    <w:rsid w:val="00956FE8"/>
    <w:rsid w:val="00962874"/>
    <w:rsid w:val="0099346A"/>
    <w:rsid w:val="009B60C7"/>
    <w:rsid w:val="009D4E22"/>
    <w:rsid w:val="009E242B"/>
    <w:rsid w:val="009F2067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B3EB5"/>
    <w:rsid w:val="00AC3C9D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2BA0"/>
    <w:rsid w:val="00B65ADA"/>
    <w:rsid w:val="00BA1165"/>
    <w:rsid w:val="00BA29D6"/>
    <w:rsid w:val="00BA3C72"/>
    <w:rsid w:val="00BA6B74"/>
    <w:rsid w:val="00BB19E4"/>
    <w:rsid w:val="00BB6234"/>
    <w:rsid w:val="00BC2A15"/>
    <w:rsid w:val="00BC3E59"/>
    <w:rsid w:val="00BE1ADB"/>
    <w:rsid w:val="00BE45F2"/>
    <w:rsid w:val="00BF059F"/>
    <w:rsid w:val="00BF1496"/>
    <w:rsid w:val="00BF5D7B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E1B5C"/>
    <w:rsid w:val="00D15EE1"/>
    <w:rsid w:val="00D23C6A"/>
    <w:rsid w:val="00D341F4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5119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C390A"/>
    <w:rsid w:val="00ED2A14"/>
    <w:rsid w:val="00EF0D33"/>
    <w:rsid w:val="00EF3D73"/>
    <w:rsid w:val="00EF7D95"/>
    <w:rsid w:val="00F145B6"/>
    <w:rsid w:val="00F27578"/>
    <w:rsid w:val="00F31EFE"/>
    <w:rsid w:val="00F33F9F"/>
    <w:rsid w:val="00F60FC0"/>
    <w:rsid w:val="00F74592"/>
    <w:rsid w:val="00F74B4B"/>
    <w:rsid w:val="00F77F19"/>
    <w:rsid w:val="00F84BDC"/>
    <w:rsid w:val="00F8795C"/>
    <w:rsid w:val="00F9345F"/>
    <w:rsid w:val="00FB1D48"/>
    <w:rsid w:val="00FC08C5"/>
    <w:rsid w:val="00FD2AC4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B39F1"/>
  <w15:docId w15:val="{CC0267F6-7878-4B01-A3F4-771D329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F623-CB82-4D03-8C0F-4EF4989C2A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Черкасова</cp:lastModifiedBy>
  <cp:revision>4</cp:revision>
  <cp:lastPrinted>2022-11-24T10:40:00Z</cp:lastPrinted>
  <dcterms:created xsi:type="dcterms:W3CDTF">2022-11-22T07:19:00Z</dcterms:created>
  <dcterms:modified xsi:type="dcterms:W3CDTF">2022-11-24T13:38:00Z</dcterms:modified>
</cp:coreProperties>
</file>