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FEAD" w14:textId="77777777" w:rsidR="00200E70" w:rsidRPr="004E5A52" w:rsidRDefault="00200E70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 w14:anchorId="0DA2DE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740901457" r:id="rId8"/>
        </w:object>
      </w:r>
    </w:p>
    <w:p w14:paraId="04EBFB62" w14:textId="77777777" w:rsidR="00200E70" w:rsidRPr="004E5A52" w:rsidRDefault="00200E70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14:paraId="6C178B7B" w14:textId="77777777"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14:paraId="5E4EE651" w14:textId="77777777"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14:paraId="13E69C5A" w14:textId="77777777" w:rsidR="00200E70" w:rsidRPr="004E5A52" w:rsidRDefault="00200E70" w:rsidP="00A52DAE">
      <w:pPr>
        <w:jc w:val="center"/>
        <w:rPr>
          <w:b/>
          <w:sz w:val="16"/>
          <w:szCs w:val="16"/>
          <w:lang w:val="uk-UA"/>
        </w:rPr>
      </w:pPr>
    </w:p>
    <w:p w14:paraId="1108E3E4" w14:textId="77777777" w:rsidR="00200E70" w:rsidRPr="004E5A52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14:paraId="1D1B6857" w14:textId="77777777" w:rsidR="00200E70" w:rsidRPr="005E0FA0" w:rsidRDefault="00200E70" w:rsidP="00A52DAE">
      <w:pPr>
        <w:tabs>
          <w:tab w:val="left" w:pos="3900"/>
        </w:tabs>
        <w:jc w:val="center"/>
        <w:rPr>
          <w:sz w:val="28"/>
          <w:szCs w:val="28"/>
          <w:lang w:val="uk-UA"/>
        </w:rPr>
      </w:pPr>
    </w:p>
    <w:p w14:paraId="3F7E8229" w14:textId="77777777" w:rsidR="003544E9" w:rsidRPr="004E5A52" w:rsidRDefault="003544E9" w:rsidP="003544E9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14:paraId="73542D57" w14:textId="77777777" w:rsidR="003544E9" w:rsidRPr="004E5A52" w:rsidRDefault="003544E9" w:rsidP="003544E9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</w:t>
      </w:r>
      <w:r w:rsidR="005E0FA0">
        <w:rPr>
          <w:lang w:val="uk-UA"/>
        </w:rPr>
        <w:t xml:space="preserve"> </w:t>
      </w:r>
      <w:r w:rsidRPr="004E5A52">
        <w:rPr>
          <w:lang w:val="uk-UA"/>
        </w:rPr>
        <w:t>Житомир</w:t>
      </w:r>
    </w:p>
    <w:p w14:paraId="7F5C699F" w14:textId="77777777" w:rsidR="003544E9" w:rsidRPr="004E5A52" w:rsidRDefault="003544E9" w:rsidP="003544E9">
      <w:pPr>
        <w:rPr>
          <w:lang w:val="uk-UA"/>
        </w:rPr>
      </w:pPr>
    </w:p>
    <w:p w14:paraId="174D0541" w14:textId="77777777" w:rsidR="002D0161" w:rsidRDefault="003544E9" w:rsidP="003544E9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Про затвердження </w:t>
      </w:r>
      <w:r w:rsidR="002D0161">
        <w:rPr>
          <w:sz w:val="28"/>
          <w:szCs w:val="28"/>
          <w:lang w:val="uk-UA"/>
        </w:rPr>
        <w:t>звіту</w:t>
      </w:r>
      <w:r w:rsidR="007B3413">
        <w:rPr>
          <w:sz w:val="28"/>
          <w:szCs w:val="28"/>
          <w:lang w:val="uk-UA"/>
        </w:rPr>
        <w:t xml:space="preserve"> </w:t>
      </w:r>
      <w:r w:rsidR="002D0161">
        <w:rPr>
          <w:sz w:val="28"/>
          <w:szCs w:val="28"/>
          <w:lang w:val="uk-UA"/>
        </w:rPr>
        <w:t>пр</w:t>
      </w:r>
      <w:r w:rsidR="007B3413">
        <w:rPr>
          <w:sz w:val="28"/>
          <w:szCs w:val="28"/>
          <w:lang w:val="uk-UA"/>
        </w:rPr>
        <w:t xml:space="preserve">о </w:t>
      </w:r>
      <w:r w:rsidR="002D0161">
        <w:rPr>
          <w:sz w:val="28"/>
          <w:szCs w:val="28"/>
          <w:lang w:val="uk-UA"/>
        </w:rPr>
        <w:t>виконання</w:t>
      </w:r>
      <w:r w:rsidR="002D0161">
        <w:rPr>
          <w:sz w:val="28"/>
          <w:szCs w:val="28"/>
          <w:lang w:val="uk-UA"/>
        </w:rPr>
        <w:br/>
        <w:t xml:space="preserve">показників </w:t>
      </w:r>
      <w:r w:rsidRPr="00E13140">
        <w:rPr>
          <w:sz w:val="28"/>
          <w:szCs w:val="28"/>
          <w:lang w:val="uk-UA"/>
        </w:rPr>
        <w:t xml:space="preserve">фінансового плану </w:t>
      </w:r>
    </w:p>
    <w:p w14:paraId="00CF5846" w14:textId="77777777" w:rsidR="003544E9" w:rsidRPr="00E13140" w:rsidRDefault="003544E9" w:rsidP="003544E9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>комунального підприємства</w:t>
      </w:r>
    </w:p>
    <w:p w14:paraId="2D7A17C0" w14:textId="77777777" w:rsidR="002D0161" w:rsidRDefault="003544E9" w:rsidP="003544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«Житомирське трамвайно-</w:t>
      </w:r>
    </w:p>
    <w:p w14:paraId="3FEDDB92" w14:textId="77777777" w:rsidR="002D0161" w:rsidRDefault="002D0161" w:rsidP="003544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="003544E9">
        <w:rPr>
          <w:sz w:val="28"/>
          <w:szCs w:val="28"/>
          <w:lang w:val="uk-UA"/>
        </w:rPr>
        <w:t>ролейбусне</w:t>
      </w:r>
      <w:r>
        <w:rPr>
          <w:sz w:val="28"/>
          <w:szCs w:val="28"/>
          <w:lang w:val="uk-UA"/>
        </w:rPr>
        <w:t xml:space="preserve"> </w:t>
      </w:r>
      <w:r w:rsidR="003544E9">
        <w:rPr>
          <w:sz w:val="28"/>
          <w:szCs w:val="28"/>
          <w:lang w:val="uk-UA"/>
        </w:rPr>
        <w:t>управління</w:t>
      </w:r>
      <w:r w:rsidR="003544E9" w:rsidRPr="00E13140">
        <w:rPr>
          <w:sz w:val="28"/>
          <w:szCs w:val="28"/>
          <w:lang w:val="uk-UA"/>
        </w:rPr>
        <w:t xml:space="preserve">» </w:t>
      </w:r>
    </w:p>
    <w:p w14:paraId="230D4592" w14:textId="77777777" w:rsidR="003544E9" w:rsidRPr="00E13140" w:rsidRDefault="005E0FA0" w:rsidP="003544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Житомирської міської ради</w:t>
      </w:r>
    </w:p>
    <w:p w14:paraId="4F32C5CF" w14:textId="77777777" w:rsidR="003544E9" w:rsidRPr="00E13140" w:rsidRDefault="00D74D5B" w:rsidP="003544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3544E9">
        <w:rPr>
          <w:sz w:val="28"/>
          <w:szCs w:val="28"/>
          <w:lang w:val="uk-UA"/>
        </w:rPr>
        <w:t>а 202</w:t>
      </w:r>
      <w:r w:rsidR="00A22BCD">
        <w:rPr>
          <w:sz w:val="28"/>
          <w:szCs w:val="28"/>
          <w:lang w:val="uk-UA"/>
        </w:rPr>
        <w:t>2</w:t>
      </w:r>
      <w:r w:rsidR="003544E9">
        <w:rPr>
          <w:sz w:val="28"/>
          <w:szCs w:val="28"/>
          <w:lang w:val="uk-UA"/>
        </w:rPr>
        <w:t xml:space="preserve"> рік</w:t>
      </w:r>
    </w:p>
    <w:p w14:paraId="69DB72E2" w14:textId="77777777"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14:paraId="22D33C64" w14:textId="77777777"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14:paraId="1CC09E93" w14:textId="77777777"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 xml:space="preserve">Відповідно до статей 24, 78 Господарського кодексу України, статей 27, 29 Закону України «Про місцеве самоврядування в Україні», виконавчий комітет міської ради </w:t>
      </w:r>
    </w:p>
    <w:p w14:paraId="24902381" w14:textId="77777777"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14:paraId="48AEC4E2" w14:textId="77777777"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14:paraId="73C3F4B4" w14:textId="77777777"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ВИРІШИВ: </w:t>
      </w:r>
    </w:p>
    <w:p w14:paraId="3F8F9F18" w14:textId="77777777"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14:paraId="03D71F62" w14:textId="77777777"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14:paraId="6EDBA6E6" w14:textId="77777777"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>1. Затверд</w:t>
      </w:r>
      <w:r>
        <w:rPr>
          <w:sz w:val="28"/>
          <w:szCs w:val="28"/>
          <w:lang w:val="uk-UA"/>
        </w:rPr>
        <w:t xml:space="preserve">ити </w:t>
      </w:r>
      <w:r w:rsidR="002D0161">
        <w:rPr>
          <w:sz w:val="28"/>
          <w:szCs w:val="28"/>
          <w:lang w:val="uk-UA"/>
        </w:rPr>
        <w:t>звіт про виконання показників</w:t>
      </w:r>
      <w:r w:rsidR="007B3413">
        <w:rPr>
          <w:sz w:val="28"/>
          <w:szCs w:val="28"/>
          <w:lang w:val="uk-UA"/>
        </w:rPr>
        <w:t xml:space="preserve"> </w:t>
      </w:r>
      <w:r w:rsidR="007B3413" w:rsidRPr="00E13140">
        <w:rPr>
          <w:sz w:val="28"/>
          <w:szCs w:val="28"/>
          <w:lang w:val="uk-UA"/>
        </w:rPr>
        <w:t xml:space="preserve">фінансового </w:t>
      </w:r>
      <w:r>
        <w:rPr>
          <w:sz w:val="28"/>
          <w:szCs w:val="28"/>
          <w:lang w:val="uk-UA"/>
        </w:rPr>
        <w:t>план</w:t>
      </w:r>
      <w:r w:rsidR="007B341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комунального </w:t>
      </w:r>
      <w:r w:rsidRPr="00E13140">
        <w:rPr>
          <w:sz w:val="28"/>
          <w:szCs w:val="28"/>
          <w:lang w:val="uk-UA"/>
        </w:rPr>
        <w:t xml:space="preserve">підприємства </w:t>
      </w:r>
      <w:r>
        <w:rPr>
          <w:sz w:val="28"/>
          <w:szCs w:val="28"/>
          <w:lang w:val="uk-UA"/>
        </w:rPr>
        <w:t>«Житомирське трамвайно-тролейбусне управління</w:t>
      </w:r>
      <w:r w:rsidRPr="00E13140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 </w:t>
      </w:r>
      <w:r w:rsidRPr="00E13140">
        <w:rPr>
          <w:sz w:val="28"/>
          <w:szCs w:val="28"/>
          <w:lang w:val="uk-UA"/>
        </w:rPr>
        <w:t>Житомирської міської ради</w:t>
      </w:r>
      <w:r>
        <w:rPr>
          <w:sz w:val="28"/>
          <w:szCs w:val="28"/>
          <w:lang w:val="uk-UA"/>
        </w:rPr>
        <w:t xml:space="preserve"> </w:t>
      </w:r>
      <w:r w:rsidR="002D0161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202</w:t>
      </w:r>
      <w:r w:rsidR="00A22BC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рік</w:t>
      </w:r>
      <w:r w:rsidRPr="00E13140">
        <w:rPr>
          <w:sz w:val="28"/>
          <w:szCs w:val="28"/>
          <w:lang w:val="uk-UA"/>
        </w:rPr>
        <w:t xml:space="preserve">, що додається до оригіналу даного рішення. </w:t>
      </w:r>
    </w:p>
    <w:p w14:paraId="7B9EBD83" w14:textId="77777777" w:rsidR="003544E9" w:rsidRDefault="003544E9" w:rsidP="003544E9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E13140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 рішення</w:t>
      </w:r>
      <w:r w:rsidRPr="00E13140">
        <w:rPr>
          <w:sz w:val="28"/>
          <w:szCs w:val="28"/>
          <w:lang w:val="uk-UA"/>
        </w:rPr>
        <w:t xml:space="preserve">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9A2A9C">
        <w:rPr>
          <w:sz w:val="28"/>
          <w:szCs w:val="28"/>
          <w:lang w:val="uk-UA"/>
        </w:rPr>
        <w:t xml:space="preserve">міського голови з питань діяльності виконавчих органів ради </w:t>
      </w:r>
      <w:r w:rsidR="00BE5861">
        <w:rPr>
          <w:sz w:val="28"/>
          <w:szCs w:val="28"/>
          <w:lang w:val="uk-UA"/>
        </w:rPr>
        <w:t xml:space="preserve">Олександра </w:t>
      </w:r>
      <w:r w:rsidR="00D1620D">
        <w:rPr>
          <w:sz w:val="28"/>
          <w:szCs w:val="28"/>
          <w:lang w:val="uk-UA"/>
        </w:rPr>
        <w:t>Шев</w:t>
      </w:r>
      <w:r w:rsidRPr="009A2A9C">
        <w:rPr>
          <w:sz w:val="28"/>
          <w:szCs w:val="28"/>
          <w:lang w:val="uk-UA"/>
        </w:rPr>
        <w:t>чука.</w:t>
      </w:r>
    </w:p>
    <w:p w14:paraId="13D94374" w14:textId="77777777" w:rsidR="003544E9" w:rsidRDefault="003544E9" w:rsidP="003544E9">
      <w:pPr>
        <w:jc w:val="both"/>
        <w:rPr>
          <w:sz w:val="28"/>
          <w:lang w:val="uk-UA"/>
        </w:rPr>
      </w:pPr>
    </w:p>
    <w:p w14:paraId="10FD6C2C" w14:textId="77777777" w:rsidR="003544E9" w:rsidRDefault="003544E9" w:rsidP="003544E9">
      <w:pPr>
        <w:jc w:val="both"/>
        <w:rPr>
          <w:sz w:val="28"/>
          <w:lang w:val="uk-UA"/>
        </w:rPr>
      </w:pPr>
    </w:p>
    <w:p w14:paraId="652B7BD8" w14:textId="77777777" w:rsidR="003544E9" w:rsidRDefault="003544E9" w:rsidP="003544E9">
      <w:pPr>
        <w:tabs>
          <w:tab w:val="left" w:pos="7088"/>
        </w:tabs>
        <w:jc w:val="both"/>
        <w:rPr>
          <w:sz w:val="28"/>
          <w:lang w:val="uk-UA"/>
        </w:rPr>
      </w:pPr>
    </w:p>
    <w:p w14:paraId="503AFF95" w14:textId="77777777" w:rsidR="00BE5861" w:rsidRDefault="00BE5861" w:rsidP="00BE5861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СУХОМЛИН</w:t>
      </w:r>
    </w:p>
    <w:p w14:paraId="026BE979" w14:textId="77777777"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14:paraId="00E8817B" w14:textId="77777777" w:rsidR="00BE5861" w:rsidRDefault="00BE5861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14:paraId="72BBF9D7" w14:textId="77777777" w:rsidR="00BE5861" w:rsidRDefault="00BE5861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14:paraId="306C99BF" w14:textId="77777777" w:rsidR="00BE5861" w:rsidRDefault="00BE5861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14:paraId="515309BB" w14:textId="77777777" w:rsidR="00BE5861" w:rsidRDefault="00BE5861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14:paraId="6850B8F9" w14:textId="4F686F31" w:rsidR="00F956A5" w:rsidRPr="000879C7" w:rsidRDefault="00BE5861" w:rsidP="00D1620D">
      <w:pPr>
        <w:rPr>
          <w:rFonts w:eastAsia="Calibri"/>
          <w:color w:val="000000"/>
          <w:sz w:val="28"/>
          <w:szCs w:val="20"/>
          <w:lang w:val="uk-UA" w:eastAsia="zh-CN"/>
        </w:rPr>
        <w:sectPr w:rsidR="00F956A5" w:rsidRPr="000879C7" w:rsidSect="002B052F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color w:val="000000"/>
        </w:rPr>
        <w:br w:type="page"/>
      </w:r>
    </w:p>
    <w:p w14:paraId="5BEF7D32" w14:textId="48FA8FB8" w:rsidR="00AE56C5" w:rsidRPr="00AE56C5" w:rsidRDefault="00AE56C5" w:rsidP="000879C7">
      <w:pPr>
        <w:rPr>
          <w:color w:val="000000"/>
          <w:sz w:val="20"/>
          <w:szCs w:val="28"/>
          <w:lang w:val="uk-UA"/>
        </w:rPr>
      </w:pPr>
    </w:p>
    <w:sectPr w:rsidR="00AE56C5" w:rsidRPr="00AE56C5" w:rsidSect="00F956A5">
      <w:pgSz w:w="11906" w:h="16838"/>
      <w:pgMar w:top="1134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4FE0" w14:textId="77777777" w:rsidR="00742333" w:rsidRDefault="00742333">
      <w:r>
        <w:separator/>
      </w:r>
    </w:p>
  </w:endnote>
  <w:endnote w:type="continuationSeparator" w:id="0">
    <w:p w14:paraId="55D4D892" w14:textId="77777777" w:rsidR="00742333" w:rsidRDefault="0074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F69A3" w14:textId="77777777" w:rsidR="00742333" w:rsidRDefault="00742333">
      <w:r>
        <w:separator/>
      </w:r>
    </w:p>
  </w:footnote>
  <w:footnote w:type="continuationSeparator" w:id="0">
    <w:p w14:paraId="1CB29EE3" w14:textId="77777777" w:rsidR="00742333" w:rsidRDefault="00742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DBDB" w14:textId="77777777" w:rsidR="00200E70" w:rsidRDefault="006D4933" w:rsidP="009D6C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0E7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3820B2" w14:textId="77777777" w:rsidR="00200E70" w:rsidRDefault="00200E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D475" w14:textId="77777777" w:rsidR="00200E70" w:rsidRDefault="00200E70" w:rsidP="009D6CEE">
    <w:pPr>
      <w:pStyle w:val="a5"/>
      <w:framePr w:wrap="around" w:vAnchor="text" w:hAnchor="margin" w:xAlign="center" w:y="1"/>
      <w:rPr>
        <w:rStyle w:val="a7"/>
      </w:rPr>
    </w:pPr>
  </w:p>
  <w:p w14:paraId="05B89A0C" w14:textId="77777777" w:rsidR="00200E70" w:rsidRDefault="00200E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06B20"/>
    <w:multiLevelType w:val="hybridMultilevel"/>
    <w:tmpl w:val="F382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BF"/>
    <w:rsid w:val="00007BC6"/>
    <w:rsid w:val="0001294E"/>
    <w:rsid w:val="00026527"/>
    <w:rsid w:val="000273C1"/>
    <w:rsid w:val="0004210F"/>
    <w:rsid w:val="000434F0"/>
    <w:rsid w:val="00082A9C"/>
    <w:rsid w:val="000879C7"/>
    <w:rsid w:val="000A04A1"/>
    <w:rsid w:val="000A0ACC"/>
    <w:rsid w:val="000F0ACE"/>
    <w:rsid w:val="000F6C4D"/>
    <w:rsid w:val="0011542A"/>
    <w:rsid w:val="00124EA8"/>
    <w:rsid w:val="0018799D"/>
    <w:rsid w:val="00195481"/>
    <w:rsid w:val="001C4884"/>
    <w:rsid w:val="00200E70"/>
    <w:rsid w:val="00215DE8"/>
    <w:rsid w:val="00261430"/>
    <w:rsid w:val="0027213E"/>
    <w:rsid w:val="00282EA3"/>
    <w:rsid w:val="002830EE"/>
    <w:rsid w:val="00296487"/>
    <w:rsid w:val="002A136A"/>
    <w:rsid w:val="002B052F"/>
    <w:rsid w:val="002B22BF"/>
    <w:rsid w:val="002D0161"/>
    <w:rsid w:val="002D2783"/>
    <w:rsid w:val="00305774"/>
    <w:rsid w:val="003544E9"/>
    <w:rsid w:val="003822C9"/>
    <w:rsid w:val="003F34B8"/>
    <w:rsid w:val="00401BDA"/>
    <w:rsid w:val="00415C0D"/>
    <w:rsid w:val="00415CBA"/>
    <w:rsid w:val="004660F4"/>
    <w:rsid w:val="00493ED6"/>
    <w:rsid w:val="004D2ECE"/>
    <w:rsid w:val="004E4433"/>
    <w:rsid w:val="004E5A52"/>
    <w:rsid w:val="004F5424"/>
    <w:rsid w:val="00543E9C"/>
    <w:rsid w:val="005563B9"/>
    <w:rsid w:val="00576331"/>
    <w:rsid w:val="005945A9"/>
    <w:rsid w:val="00596876"/>
    <w:rsid w:val="005E0FA0"/>
    <w:rsid w:val="006044F7"/>
    <w:rsid w:val="00633FC4"/>
    <w:rsid w:val="00651427"/>
    <w:rsid w:val="00660117"/>
    <w:rsid w:val="00667BA8"/>
    <w:rsid w:val="00694D44"/>
    <w:rsid w:val="00695A7D"/>
    <w:rsid w:val="006B654C"/>
    <w:rsid w:val="006C3936"/>
    <w:rsid w:val="006D4933"/>
    <w:rsid w:val="006E7938"/>
    <w:rsid w:val="00726F30"/>
    <w:rsid w:val="00742333"/>
    <w:rsid w:val="00785968"/>
    <w:rsid w:val="00785D34"/>
    <w:rsid w:val="007910DF"/>
    <w:rsid w:val="007A4479"/>
    <w:rsid w:val="007B3413"/>
    <w:rsid w:val="00800BF3"/>
    <w:rsid w:val="00812332"/>
    <w:rsid w:val="00815A3B"/>
    <w:rsid w:val="008172AD"/>
    <w:rsid w:val="0086069E"/>
    <w:rsid w:val="008A44F3"/>
    <w:rsid w:val="008D6180"/>
    <w:rsid w:val="008E20C7"/>
    <w:rsid w:val="008F05E5"/>
    <w:rsid w:val="008F4016"/>
    <w:rsid w:val="009038B8"/>
    <w:rsid w:val="00943FCB"/>
    <w:rsid w:val="00990C14"/>
    <w:rsid w:val="009A2A9C"/>
    <w:rsid w:val="009C43B3"/>
    <w:rsid w:val="009C6499"/>
    <w:rsid w:val="009D28F3"/>
    <w:rsid w:val="009D6CEE"/>
    <w:rsid w:val="00A22BCD"/>
    <w:rsid w:val="00A52DAE"/>
    <w:rsid w:val="00A60C80"/>
    <w:rsid w:val="00A631F1"/>
    <w:rsid w:val="00A72275"/>
    <w:rsid w:val="00A86E30"/>
    <w:rsid w:val="00A927CA"/>
    <w:rsid w:val="00AA3F8F"/>
    <w:rsid w:val="00AE56C5"/>
    <w:rsid w:val="00B15442"/>
    <w:rsid w:val="00B20043"/>
    <w:rsid w:val="00B26CC8"/>
    <w:rsid w:val="00B5376F"/>
    <w:rsid w:val="00B61FED"/>
    <w:rsid w:val="00B92F5C"/>
    <w:rsid w:val="00BB577F"/>
    <w:rsid w:val="00BC461F"/>
    <w:rsid w:val="00BD427A"/>
    <w:rsid w:val="00BD5E0E"/>
    <w:rsid w:val="00BE5861"/>
    <w:rsid w:val="00C1302C"/>
    <w:rsid w:val="00C432BF"/>
    <w:rsid w:val="00C51ED9"/>
    <w:rsid w:val="00C735C0"/>
    <w:rsid w:val="00C81ECA"/>
    <w:rsid w:val="00C83E4B"/>
    <w:rsid w:val="00C870AF"/>
    <w:rsid w:val="00C90459"/>
    <w:rsid w:val="00C95CC5"/>
    <w:rsid w:val="00D15143"/>
    <w:rsid w:val="00D1620D"/>
    <w:rsid w:val="00D22381"/>
    <w:rsid w:val="00D374CD"/>
    <w:rsid w:val="00D5766E"/>
    <w:rsid w:val="00D64BF8"/>
    <w:rsid w:val="00D74D5B"/>
    <w:rsid w:val="00D84A4D"/>
    <w:rsid w:val="00DE6E19"/>
    <w:rsid w:val="00E37EF8"/>
    <w:rsid w:val="00E721B7"/>
    <w:rsid w:val="00E926BA"/>
    <w:rsid w:val="00EA3D38"/>
    <w:rsid w:val="00EB0986"/>
    <w:rsid w:val="00EF7E7C"/>
    <w:rsid w:val="00F07043"/>
    <w:rsid w:val="00F13DF9"/>
    <w:rsid w:val="00F21907"/>
    <w:rsid w:val="00F76953"/>
    <w:rsid w:val="00F828D7"/>
    <w:rsid w:val="00F84AAB"/>
    <w:rsid w:val="00F956A5"/>
    <w:rsid w:val="00FA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E115B"/>
  <w15:docId w15:val="{35C3B687-3168-4A73-8B68-04C638FB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2B052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4210F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2B052F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A0A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0A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C81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1EC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">
    <w:name w:val="Основной текст (2)_"/>
    <w:link w:val="22"/>
    <w:rsid w:val="00D1620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620D"/>
    <w:pPr>
      <w:widowControl w:val="0"/>
      <w:shd w:val="clear" w:color="auto" w:fill="FFFFFF"/>
      <w:spacing w:before="300" w:after="360" w:line="307" w:lineRule="exact"/>
      <w:ind w:hanging="380"/>
    </w:pPr>
    <w:rPr>
      <w:rFonts w:ascii="Calibri" w:eastAsia="Calibri" w:hAnsi="Calibri"/>
      <w:sz w:val="26"/>
      <w:szCs w:val="26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A22B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2BC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SK1_Montage NR</cp:lastModifiedBy>
  <cp:revision>10</cp:revision>
  <cp:lastPrinted>2023-03-17T09:34:00Z</cp:lastPrinted>
  <dcterms:created xsi:type="dcterms:W3CDTF">2021-05-17T12:31:00Z</dcterms:created>
  <dcterms:modified xsi:type="dcterms:W3CDTF">2023-03-21T08:58:00Z</dcterms:modified>
</cp:coreProperties>
</file>