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AE" w:rsidRPr="004E5A52" w:rsidRDefault="00951C3C" w:rsidP="001014AE">
      <w:pPr>
        <w:ind w:right="-143"/>
        <w:rPr>
          <w:b/>
          <w:sz w:val="28"/>
          <w:szCs w:val="28"/>
        </w:rPr>
      </w:pPr>
      <w:r w:rsidRPr="00951C3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5pt;margin-top:0;width:39.75pt;height:54.75pt;z-index:251660288" fillcolor="window">
            <v:imagedata r:id="rId7" o:title=""/>
            <o:lock v:ext="edit" aspectratio="f"/>
            <w10:wrap type="square" side="right"/>
          </v:shape>
          <o:OLEObject Type="Embed" ProgID="Word.Picture.8" ShapeID="_x0000_s1026" DrawAspect="Content" ObjectID="_1741096740" r:id="rId8"/>
        </w:pict>
      </w:r>
      <w:r w:rsidR="001014AE">
        <w:t xml:space="preserve">                                                    </w:t>
      </w:r>
      <w:r w:rsidR="001014AE">
        <w:br w:type="textWrapping" w:clear="all"/>
      </w:r>
      <w:r w:rsidR="001014AE">
        <w:rPr>
          <w:b/>
          <w:sz w:val="28"/>
          <w:szCs w:val="28"/>
        </w:rPr>
        <w:t xml:space="preserve">                                                           </w:t>
      </w:r>
      <w:r w:rsidR="001014AE" w:rsidRPr="004E5A52">
        <w:rPr>
          <w:b/>
          <w:sz w:val="28"/>
          <w:szCs w:val="28"/>
        </w:rPr>
        <w:t>УКРАЇНА</w:t>
      </w:r>
    </w:p>
    <w:p w:rsidR="001014AE" w:rsidRPr="004E5A52" w:rsidRDefault="001014AE" w:rsidP="001014AE">
      <w:pPr>
        <w:jc w:val="center"/>
        <w:rPr>
          <w:sz w:val="28"/>
          <w:szCs w:val="28"/>
        </w:rPr>
      </w:pPr>
      <w:r w:rsidRPr="004E5A52">
        <w:rPr>
          <w:b/>
          <w:sz w:val="28"/>
          <w:szCs w:val="28"/>
        </w:rPr>
        <w:t>ЖИТОМИРСЬКА МІСЬКА РАДА</w:t>
      </w:r>
    </w:p>
    <w:p w:rsidR="001014AE" w:rsidRPr="004E5A52" w:rsidRDefault="001014AE" w:rsidP="001014AE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ПРОЄКТ </w:t>
      </w:r>
      <w:r w:rsidRPr="004E5A52">
        <w:rPr>
          <w:b/>
          <w:sz w:val="28"/>
          <w:szCs w:val="28"/>
        </w:rPr>
        <w:t>РІШЕННЯ</w:t>
      </w:r>
    </w:p>
    <w:p w:rsidR="001014AE" w:rsidRDefault="001014AE" w:rsidP="001014AE">
      <w:pPr>
        <w:tabs>
          <w:tab w:val="left" w:pos="3900"/>
        </w:tabs>
        <w:spacing w:line="360" w:lineRule="exact"/>
        <w:jc w:val="center"/>
        <w:rPr>
          <w:b/>
        </w:rPr>
      </w:pPr>
    </w:p>
    <w:p w:rsidR="001014AE" w:rsidRPr="004E5A52" w:rsidRDefault="001014AE" w:rsidP="001014AE">
      <w:pPr>
        <w:tabs>
          <w:tab w:val="left" w:pos="3900"/>
        </w:tabs>
        <w:spacing w:line="360" w:lineRule="exact"/>
        <w:jc w:val="center"/>
        <w:rPr>
          <w:b/>
        </w:rPr>
      </w:pPr>
    </w:p>
    <w:p w:rsidR="001014AE" w:rsidRPr="004E5A52" w:rsidRDefault="001014AE" w:rsidP="001014AE">
      <w:pPr>
        <w:rPr>
          <w:sz w:val="28"/>
          <w:szCs w:val="28"/>
        </w:rPr>
      </w:pPr>
      <w:r w:rsidRPr="004E5A52">
        <w:rPr>
          <w:sz w:val="28"/>
          <w:szCs w:val="28"/>
        </w:rPr>
        <w:t>від _____________ №_________</w:t>
      </w:r>
      <w:r w:rsidRPr="004E5A52">
        <w:rPr>
          <w:b/>
          <w:sz w:val="28"/>
          <w:szCs w:val="28"/>
        </w:rPr>
        <w:t xml:space="preserve"> </w:t>
      </w:r>
    </w:p>
    <w:p w:rsidR="001014AE" w:rsidRDefault="001014AE" w:rsidP="001014AE">
      <w:pPr>
        <w:tabs>
          <w:tab w:val="left" w:pos="6465"/>
        </w:tabs>
      </w:pPr>
      <w:r w:rsidRPr="004E5A52">
        <w:rPr>
          <w:b/>
        </w:rPr>
        <w:t xml:space="preserve">                          </w:t>
      </w:r>
      <w:r w:rsidRPr="004E5A52">
        <w:t>м. Житомир</w:t>
      </w:r>
      <w:r>
        <w:tab/>
      </w:r>
    </w:p>
    <w:p w:rsidR="001014AE" w:rsidRDefault="001014AE" w:rsidP="001014AE"/>
    <w:p w:rsidR="001014AE" w:rsidRDefault="001014AE" w:rsidP="00E336BA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14AE">
        <w:rPr>
          <w:rFonts w:ascii="Times New Roman" w:hAnsi="Times New Roman" w:cs="Times New Roman"/>
          <w:sz w:val="28"/>
          <w:szCs w:val="28"/>
        </w:rPr>
        <w:t>Про звернення депутатів Житомирської міської ради</w:t>
      </w:r>
    </w:p>
    <w:p w:rsidR="005167EC" w:rsidRDefault="001014AE" w:rsidP="005167EC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14AE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Міжнародного </w:t>
      </w:r>
      <w:r w:rsidR="00CE3F6C">
        <w:rPr>
          <w:rFonts w:ascii="Times New Roman" w:hAnsi="Times New Roman" w:cs="Times New Roman"/>
          <w:bCs/>
          <w:sz w:val="28"/>
          <w:szCs w:val="28"/>
        </w:rPr>
        <w:t>о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лімпійського </w:t>
      </w:r>
      <w:r w:rsidR="00CE3F6C">
        <w:rPr>
          <w:rFonts w:ascii="Times New Roman" w:hAnsi="Times New Roman" w:cs="Times New Roman"/>
          <w:bCs/>
          <w:sz w:val="28"/>
          <w:szCs w:val="28"/>
        </w:rPr>
        <w:t>к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омітету </w:t>
      </w:r>
      <w:r w:rsidR="005167EC" w:rsidRPr="00311433"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5167EC" w:rsidRDefault="005167EC" w:rsidP="005167EC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11433">
        <w:rPr>
          <w:rFonts w:ascii="Times New Roman" w:hAnsi="Times New Roman" w:cs="Times New Roman"/>
          <w:sz w:val="28"/>
          <w:szCs w:val="28"/>
        </w:rPr>
        <w:t xml:space="preserve">міст-побратимів </w:t>
      </w:r>
      <w:r w:rsidRPr="001014A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іста </w:t>
      </w:r>
      <w:r w:rsidRPr="001014AE">
        <w:rPr>
          <w:rFonts w:ascii="Times New Roman" w:hAnsi="Times New Roman" w:cs="Times New Roman"/>
          <w:sz w:val="28"/>
          <w:szCs w:val="28"/>
        </w:rPr>
        <w:t>Житомира</w:t>
      </w:r>
      <w:r w:rsidR="001014AE" w:rsidRPr="001014AE">
        <w:rPr>
          <w:rFonts w:ascii="Times New Roman" w:hAnsi="Times New Roman" w:cs="Times New Roman"/>
          <w:sz w:val="28"/>
          <w:szCs w:val="28"/>
        </w:rPr>
        <w:t xml:space="preserve"> щодо </w:t>
      </w:r>
    </w:p>
    <w:p w:rsidR="005167EC" w:rsidRDefault="001014AE" w:rsidP="00E336BA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14AE">
        <w:rPr>
          <w:rFonts w:ascii="Times New Roman" w:hAnsi="Times New Roman" w:cs="Times New Roman"/>
          <w:sz w:val="28"/>
          <w:szCs w:val="28"/>
        </w:rPr>
        <w:t>недопущення</w:t>
      </w:r>
      <w:r w:rsidR="005167EC">
        <w:rPr>
          <w:rFonts w:ascii="Times New Roman" w:hAnsi="Times New Roman" w:cs="Times New Roman"/>
          <w:sz w:val="28"/>
          <w:szCs w:val="28"/>
        </w:rPr>
        <w:t xml:space="preserve"> </w:t>
      </w:r>
      <w:r w:rsidRPr="001014AE">
        <w:rPr>
          <w:rFonts w:ascii="Times New Roman" w:hAnsi="Times New Roman" w:cs="Times New Roman"/>
          <w:sz w:val="28"/>
          <w:szCs w:val="28"/>
        </w:rPr>
        <w:t xml:space="preserve">участі російських та білоруських </w:t>
      </w:r>
    </w:p>
    <w:p w:rsidR="00E336BA" w:rsidRPr="001014AE" w:rsidRDefault="001014AE" w:rsidP="00E336BA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14AE">
        <w:rPr>
          <w:rFonts w:ascii="Times New Roman" w:hAnsi="Times New Roman" w:cs="Times New Roman"/>
          <w:sz w:val="28"/>
          <w:szCs w:val="28"/>
        </w:rPr>
        <w:t>спортсменів</w:t>
      </w:r>
      <w:r w:rsidR="005167EC">
        <w:rPr>
          <w:rFonts w:ascii="Times New Roman" w:hAnsi="Times New Roman" w:cs="Times New Roman"/>
          <w:sz w:val="28"/>
          <w:szCs w:val="28"/>
        </w:rPr>
        <w:t xml:space="preserve"> </w:t>
      </w:r>
      <w:r w:rsidRPr="001014AE">
        <w:rPr>
          <w:rFonts w:ascii="Times New Roman" w:hAnsi="Times New Roman" w:cs="Times New Roman"/>
          <w:sz w:val="28"/>
          <w:szCs w:val="28"/>
        </w:rPr>
        <w:t>у Олімпійських іграх та Азійських іграх</w:t>
      </w:r>
    </w:p>
    <w:p w:rsidR="001014AE" w:rsidRDefault="001014AE" w:rsidP="00E336BA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09D4" w:rsidRPr="004B5596" w:rsidRDefault="00F709D4" w:rsidP="00E336BA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336BA" w:rsidRPr="004B5596" w:rsidRDefault="00E336BA" w:rsidP="00E336B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596">
        <w:rPr>
          <w:rFonts w:ascii="Times New Roman" w:hAnsi="Times New Roman" w:cs="Times New Roman"/>
          <w:sz w:val="28"/>
          <w:szCs w:val="28"/>
        </w:rPr>
        <w:t xml:space="preserve">Відповідно до Конституції України, </w:t>
      </w:r>
      <w:r w:rsidR="00AE2B46">
        <w:rPr>
          <w:rFonts w:ascii="Times New Roman" w:hAnsi="Times New Roman" w:cs="Times New Roman"/>
          <w:sz w:val="28"/>
          <w:szCs w:val="28"/>
        </w:rPr>
        <w:t>З</w:t>
      </w:r>
      <w:r w:rsidRPr="004B5596">
        <w:rPr>
          <w:rFonts w:ascii="Times New Roman" w:hAnsi="Times New Roman" w:cs="Times New Roman"/>
          <w:sz w:val="28"/>
          <w:szCs w:val="28"/>
        </w:rPr>
        <w:t>акон</w:t>
      </w:r>
      <w:r w:rsidR="00AE2B46">
        <w:rPr>
          <w:rFonts w:ascii="Times New Roman" w:hAnsi="Times New Roman" w:cs="Times New Roman"/>
          <w:sz w:val="28"/>
          <w:szCs w:val="28"/>
        </w:rPr>
        <w:t>у</w:t>
      </w:r>
      <w:r w:rsidRPr="004B5596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Регламенту </w:t>
      </w:r>
      <w:r w:rsidR="001014AE">
        <w:rPr>
          <w:rFonts w:ascii="Times New Roman" w:hAnsi="Times New Roman" w:cs="Times New Roman"/>
          <w:sz w:val="28"/>
          <w:szCs w:val="28"/>
        </w:rPr>
        <w:t>Житомирської міської ради</w:t>
      </w:r>
      <w:r w:rsidRPr="004B5596">
        <w:rPr>
          <w:rFonts w:ascii="Times New Roman" w:hAnsi="Times New Roman" w:cs="Times New Roman"/>
          <w:sz w:val="28"/>
          <w:szCs w:val="28"/>
        </w:rPr>
        <w:t xml:space="preserve">, з метою отримання дієвої реакції міжнародної спільноти на ескалацію загрози щодо України з боку країн-агресорів </w:t>
      </w:r>
      <w:r w:rsidR="001014AE">
        <w:rPr>
          <w:rFonts w:ascii="Times New Roman" w:hAnsi="Times New Roman" w:cs="Times New Roman"/>
          <w:sz w:val="28"/>
          <w:szCs w:val="28"/>
        </w:rPr>
        <w:t xml:space="preserve">Житомирська міська </w:t>
      </w:r>
      <w:r w:rsidRPr="004B5596">
        <w:rPr>
          <w:rFonts w:ascii="Times New Roman" w:hAnsi="Times New Roman" w:cs="Times New Roman"/>
          <w:sz w:val="28"/>
          <w:szCs w:val="28"/>
        </w:rPr>
        <w:t>рада</w:t>
      </w:r>
    </w:p>
    <w:p w:rsidR="00E336BA" w:rsidRPr="004B5596" w:rsidRDefault="00E336BA" w:rsidP="00E336BA">
      <w:pPr>
        <w:pStyle w:val="Default"/>
        <w:tabs>
          <w:tab w:val="left" w:pos="1134"/>
        </w:tabs>
        <w:ind w:firstLine="709"/>
        <w:jc w:val="both"/>
        <w:rPr>
          <w:color w:val="auto"/>
          <w:sz w:val="28"/>
          <w:szCs w:val="28"/>
          <w:lang w:val="uk-UA"/>
        </w:rPr>
      </w:pPr>
    </w:p>
    <w:p w:rsidR="00E336BA" w:rsidRPr="004B5596" w:rsidRDefault="00E336BA" w:rsidP="00E336BA">
      <w:pPr>
        <w:pStyle w:val="Default"/>
        <w:tabs>
          <w:tab w:val="left" w:pos="1134"/>
        </w:tabs>
        <w:ind w:firstLine="709"/>
        <w:jc w:val="both"/>
        <w:rPr>
          <w:b/>
          <w:color w:val="auto"/>
          <w:sz w:val="28"/>
          <w:szCs w:val="28"/>
          <w:lang w:val="uk-UA"/>
        </w:rPr>
      </w:pPr>
      <w:r w:rsidRPr="004B5596">
        <w:rPr>
          <w:b/>
          <w:color w:val="auto"/>
          <w:sz w:val="28"/>
          <w:szCs w:val="28"/>
          <w:lang w:val="uk-UA"/>
        </w:rPr>
        <w:t xml:space="preserve">ВИРІШИЛА: </w:t>
      </w:r>
    </w:p>
    <w:p w:rsidR="00E336BA" w:rsidRPr="004B5596" w:rsidRDefault="00E336BA" w:rsidP="00E336BA">
      <w:pPr>
        <w:pStyle w:val="Default"/>
        <w:tabs>
          <w:tab w:val="left" w:pos="1134"/>
        </w:tabs>
        <w:ind w:firstLine="709"/>
        <w:jc w:val="both"/>
        <w:rPr>
          <w:b/>
          <w:color w:val="auto"/>
          <w:sz w:val="28"/>
          <w:szCs w:val="28"/>
          <w:lang w:val="uk-UA"/>
        </w:rPr>
      </w:pPr>
    </w:p>
    <w:p w:rsidR="00E336BA" w:rsidRPr="00311433" w:rsidRDefault="00E336BA" w:rsidP="00E336B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33">
        <w:rPr>
          <w:rFonts w:ascii="Times New Roman" w:hAnsi="Times New Roman" w:cs="Times New Roman"/>
          <w:sz w:val="28"/>
          <w:szCs w:val="28"/>
        </w:rPr>
        <w:t xml:space="preserve">Направити звернення депутатів </w:t>
      </w:r>
      <w:r w:rsidR="001014AE" w:rsidRPr="001014AE">
        <w:rPr>
          <w:rFonts w:ascii="Times New Roman" w:hAnsi="Times New Roman" w:cs="Times New Roman"/>
          <w:sz w:val="28"/>
          <w:szCs w:val="28"/>
        </w:rPr>
        <w:t>Житомирської міської</w:t>
      </w:r>
      <w:r w:rsidRPr="00311433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11433" w:rsidRPr="00311433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Міжнародного </w:t>
      </w:r>
      <w:r w:rsidR="00CE3F6C">
        <w:rPr>
          <w:rFonts w:ascii="Times New Roman" w:hAnsi="Times New Roman" w:cs="Times New Roman"/>
          <w:bCs/>
          <w:sz w:val="28"/>
          <w:szCs w:val="28"/>
        </w:rPr>
        <w:t>о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лімпійського </w:t>
      </w:r>
      <w:r w:rsidR="00CE3F6C">
        <w:rPr>
          <w:rFonts w:ascii="Times New Roman" w:hAnsi="Times New Roman" w:cs="Times New Roman"/>
          <w:bCs/>
          <w:sz w:val="28"/>
          <w:szCs w:val="28"/>
        </w:rPr>
        <w:t>к</w:t>
      </w:r>
      <w:r w:rsidR="005167EC">
        <w:rPr>
          <w:rFonts w:ascii="Times New Roman" w:hAnsi="Times New Roman" w:cs="Times New Roman"/>
          <w:bCs/>
          <w:sz w:val="28"/>
          <w:szCs w:val="28"/>
        </w:rPr>
        <w:t xml:space="preserve">омітету </w:t>
      </w:r>
      <w:r w:rsidR="00311433" w:rsidRPr="00311433">
        <w:rPr>
          <w:rFonts w:ascii="Times New Roman" w:hAnsi="Times New Roman" w:cs="Times New Roman"/>
          <w:sz w:val="28"/>
          <w:szCs w:val="28"/>
        </w:rPr>
        <w:t xml:space="preserve">та міст-побратимів </w:t>
      </w:r>
      <w:r w:rsidR="001014AE" w:rsidRPr="001014AE">
        <w:rPr>
          <w:rFonts w:ascii="Times New Roman" w:hAnsi="Times New Roman" w:cs="Times New Roman"/>
          <w:sz w:val="28"/>
          <w:szCs w:val="28"/>
        </w:rPr>
        <w:t>м</w:t>
      </w:r>
      <w:r w:rsidR="00357EAC">
        <w:rPr>
          <w:rFonts w:ascii="Times New Roman" w:hAnsi="Times New Roman" w:cs="Times New Roman"/>
          <w:sz w:val="28"/>
          <w:szCs w:val="28"/>
        </w:rPr>
        <w:t xml:space="preserve">іста </w:t>
      </w:r>
      <w:r w:rsidR="001014AE" w:rsidRPr="001014AE">
        <w:rPr>
          <w:rFonts w:ascii="Times New Roman" w:hAnsi="Times New Roman" w:cs="Times New Roman"/>
          <w:sz w:val="28"/>
          <w:szCs w:val="28"/>
        </w:rPr>
        <w:t>Житомира</w:t>
      </w:r>
      <w:r w:rsidR="00311433" w:rsidRPr="00311433">
        <w:rPr>
          <w:rFonts w:ascii="Times New Roman" w:hAnsi="Times New Roman" w:cs="Times New Roman"/>
          <w:sz w:val="28"/>
          <w:szCs w:val="28"/>
        </w:rPr>
        <w:t xml:space="preserve"> щодо недопущення участі російських та білоруських спортсменів у Олімпійських іграх та Азійських іграх</w:t>
      </w:r>
      <w:r w:rsidRPr="00311433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E336BA" w:rsidRPr="0092559D" w:rsidRDefault="0092559D" w:rsidP="00E336B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Доручити управлінню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r w:rsidRPr="00925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зв’язк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</w:t>
      </w:r>
      <w:r w:rsidRPr="00925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громадськістю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Житомир</w:t>
      </w:r>
      <w:r w:rsidRPr="00925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ської міської ради </w:t>
      </w:r>
      <w:r w:rsidR="005507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направити </w:t>
      </w:r>
      <w:r w:rsidR="00517DFA">
        <w:rPr>
          <w:rFonts w:ascii="Times New Roman" w:hAnsi="Times New Roman" w:cs="Times New Roman"/>
          <w:sz w:val="28"/>
          <w:szCs w:val="28"/>
        </w:rPr>
        <w:t>вказа</w:t>
      </w:r>
      <w:r w:rsidR="00550758">
        <w:rPr>
          <w:rFonts w:ascii="Times New Roman" w:hAnsi="Times New Roman" w:cs="Times New Roman"/>
          <w:sz w:val="28"/>
          <w:szCs w:val="28"/>
        </w:rPr>
        <w:t>не звернення до</w:t>
      </w:r>
      <w:r w:rsidR="00550758" w:rsidRPr="00311433">
        <w:rPr>
          <w:rFonts w:ascii="Times New Roman" w:hAnsi="Times New Roman" w:cs="Times New Roman"/>
          <w:sz w:val="28"/>
          <w:szCs w:val="28"/>
        </w:rPr>
        <w:t xml:space="preserve"> </w:t>
      </w:r>
      <w:r w:rsidR="009740CB">
        <w:rPr>
          <w:rFonts w:ascii="Times New Roman" w:hAnsi="Times New Roman" w:cs="Times New Roman"/>
          <w:bCs/>
          <w:sz w:val="28"/>
          <w:szCs w:val="28"/>
        </w:rPr>
        <w:t xml:space="preserve">Міжнародного олімпійського комітету та </w:t>
      </w:r>
      <w:r w:rsidR="00550758" w:rsidRPr="00311433">
        <w:rPr>
          <w:rFonts w:ascii="Times New Roman" w:hAnsi="Times New Roman" w:cs="Times New Roman"/>
          <w:sz w:val="28"/>
          <w:szCs w:val="28"/>
        </w:rPr>
        <w:t xml:space="preserve">міст-побратимів </w:t>
      </w:r>
      <w:r w:rsidR="00550758" w:rsidRPr="001014AE">
        <w:rPr>
          <w:rFonts w:ascii="Times New Roman" w:hAnsi="Times New Roman" w:cs="Times New Roman"/>
          <w:sz w:val="28"/>
          <w:szCs w:val="28"/>
        </w:rPr>
        <w:t>м</w:t>
      </w:r>
      <w:r w:rsidR="00550758">
        <w:rPr>
          <w:rFonts w:ascii="Times New Roman" w:hAnsi="Times New Roman" w:cs="Times New Roman"/>
          <w:sz w:val="28"/>
          <w:szCs w:val="28"/>
        </w:rPr>
        <w:t xml:space="preserve">іста </w:t>
      </w:r>
      <w:r w:rsidR="00550758" w:rsidRPr="001014AE">
        <w:rPr>
          <w:rFonts w:ascii="Times New Roman" w:hAnsi="Times New Roman" w:cs="Times New Roman"/>
          <w:sz w:val="28"/>
          <w:szCs w:val="28"/>
        </w:rPr>
        <w:t>Житомира</w:t>
      </w:r>
      <w:r w:rsidRPr="00925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36BA" w:rsidRPr="00DD0F90" w:rsidRDefault="00E336BA" w:rsidP="00E336B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90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DD0F90" w:rsidRPr="00DD0F90">
        <w:rPr>
          <w:rFonts w:ascii="Times New Roman" w:hAnsi="Times New Roman" w:cs="Times New Roman"/>
          <w:spacing w:val="-4"/>
          <w:sz w:val="28"/>
          <w:szCs w:val="28"/>
        </w:rPr>
        <w:t>заступник</w:t>
      </w:r>
      <w:r w:rsidR="00DD0F90">
        <w:rPr>
          <w:rFonts w:ascii="Times New Roman" w:hAnsi="Times New Roman" w:cs="Times New Roman"/>
          <w:spacing w:val="-4"/>
          <w:sz w:val="28"/>
          <w:szCs w:val="28"/>
        </w:rPr>
        <w:t>ів</w:t>
      </w:r>
      <w:r w:rsidR="00DD0F90" w:rsidRPr="00DD0F90">
        <w:rPr>
          <w:rFonts w:ascii="Times New Roman" w:hAnsi="Times New Roman" w:cs="Times New Roman"/>
          <w:spacing w:val="-4"/>
          <w:sz w:val="28"/>
          <w:szCs w:val="28"/>
        </w:rPr>
        <w:t xml:space="preserve"> міського голови з питань діяльності виконавчих органів ради  відповідно до розподілу обов’язків.</w:t>
      </w:r>
    </w:p>
    <w:p w:rsidR="00E336BA" w:rsidRPr="004B5596" w:rsidRDefault="00E336BA" w:rsidP="00E336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6BA" w:rsidRPr="004B5596" w:rsidRDefault="00E336BA" w:rsidP="00E336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4AE" w:rsidRDefault="001014AE" w:rsidP="001014AE">
      <w:pPr>
        <w:rPr>
          <w:rFonts w:ascii="Times New Roman" w:hAnsi="Times New Roman" w:cs="Times New Roman"/>
          <w:b/>
          <w:sz w:val="28"/>
          <w:szCs w:val="28"/>
        </w:rPr>
      </w:pPr>
    </w:p>
    <w:p w:rsidR="00E336BA" w:rsidRPr="00357EAC" w:rsidRDefault="001014AE" w:rsidP="001014AE">
      <w:pPr>
        <w:rPr>
          <w:rFonts w:ascii="Times New Roman" w:hAnsi="Times New Roman" w:cs="Times New Roman"/>
          <w:sz w:val="28"/>
          <w:szCs w:val="28"/>
        </w:rPr>
      </w:pPr>
      <w:r w:rsidRPr="00357EAC">
        <w:rPr>
          <w:rFonts w:ascii="Times New Roman" w:hAnsi="Times New Roman" w:cs="Times New Roman"/>
          <w:sz w:val="28"/>
          <w:szCs w:val="28"/>
        </w:rPr>
        <w:t>Міський</w:t>
      </w:r>
      <w:r w:rsidR="00E336BA" w:rsidRPr="00357EAC">
        <w:rPr>
          <w:rFonts w:ascii="Times New Roman" w:hAnsi="Times New Roman" w:cs="Times New Roman"/>
          <w:sz w:val="28"/>
          <w:szCs w:val="28"/>
        </w:rPr>
        <w:t xml:space="preserve"> голова</w:t>
      </w:r>
      <w:r w:rsidR="00E336BA" w:rsidRPr="00357EAC">
        <w:rPr>
          <w:rFonts w:ascii="Times New Roman" w:hAnsi="Times New Roman" w:cs="Times New Roman"/>
          <w:sz w:val="28"/>
          <w:szCs w:val="28"/>
        </w:rPr>
        <w:tab/>
      </w:r>
      <w:r w:rsidR="00357EAC" w:rsidRPr="00357E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57EAC">
        <w:rPr>
          <w:rFonts w:ascii="Times New Roman" w:hAnsi="Times New Roman" w:cs="Times New Roman"/>
          <w:sz w:val="28"/>
          <w:szCs w:val="28"/>
        </w:rPr>
        <w:t xml:space="preserve">       </w:t>
      </w:r>
      <w:r w:rsidR="00357EAC" w:rsidRPr="00357EAC">
        <w:rPr>
          <w:rFonts w:ascii="Times New Roman" w:hAnsi="Times New Roman" w:cs="Times New Roman"/>
          <w:sz w:val="28"/>
          <w:szCs w:val="28"/>
        </w:rPr>
        <w:t xml:space="preserve">     Сергій СУХОМЛИН</w:t>
      </w:r>
      <w:r w:rsidR="00E336BA" w:rsidRPr="00357EAC">
        <w:rPr>
          <w:rFonts w:ascii="Times New Roman" w:hAnsi="Times New Roman" w:cs="Times New Roman"/>
          <w:sz w:val="28"/>
          <w:szCs w:val="28"/>
        </w:rPr>
        <w:tab/>
      </w:r>
      <w:r w:rsidR="00E336BA" w:rsidRPr="00357EAC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E336BA" w:rsidRPr="00357EA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E2B46" w:rsidRPr="00357EAC">
        <w:rPr>
          <w:rFonts w:ascii="Times New Roman" w:hAnsi="Times New Roman" w:cs="Times New Roman"/>
          <w:sz w:val="28"/>
          <w:szCs w:val="28"/>
        </w:rPr>
        <w:tab/>
      </w:r>
      <w:r w:rsidR="00AE2B46" w:rsidRPr="00357EAC">
        <w:rPr>
          <w:rFonts w:ascii="Times New Roman" w:hAnsi="Times New Roman" w:cs="Times New Roman"/>
          <w:sz w:val="28"/>
          <w:szCs w:val="28"/>
        </w:rPr>
        <w:tab/>
      </w:r>
      <w:r w:rsidR="00AE2B46" w:rsidRPr="00357EAC">
        <w:rPr>
          <w:rFonts w:ascii="Times New Roman" w:hAnsi="Times New Roman" w:cs="Times New Roman"/>
          <w:sz w:val="28"/>
          <w:szCs w:val="28"/>
        </w:rPr>
        <w:tab/>
      </w:r>
      <w:r w:rsidR="00AE2B46" w:rsidRPr="00357EAC">
        <w:rPr>
          <w:rFonts w:ascii="Times New Roman" w:hAnsi="Times New Roman" w:cs="Times New Roman"/>
          <w:sz w:val="28"/>
          <w:szCs w:val="28"/>
        </w:rPr>
        <w:tab/>
      </w:r>
      <w:r w:rsidR="00AE2B46" w:rsidRPr="00357EAC">
        <w:rPr>
          <w:rFonts w:ascii="Times New Roman" w:hAnsi="Times New Roman" w:cs="Times New Roman"/>
          <w:sz w:val="28"/>
          <w:szCs w:val="28"/>
        </w:rPr>
        <w:tab/>
      </w:r>
    </w:p>
    <w:p w:rsidR="00EB5752" w:rsidRPr="004B5596" w:rsidRDefault="00EB5752" w:rsidP="00E336BA"/>
    <w:p w:rsidR="00AE2B46" w:rsidRDefault="00AE2B46">
      <w:pPr>
        <w:widowControl/>
        <w:suppressAutoHyphens w:val="0"/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E2B46" w:rsidSect="00E336BA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0F1" w:rsidRDefault="00AB40F1" w:rsidP="008B32C3">
      <w:r>
        <w:separator/>
      </w:r>
    </w:p>
  </w:endnote>
  <w:endnote w:type="continuationSeparator" w:id="1">
    <w:p w:rsidR="00AB40F1" w:rsidRDefault="00AB40F1" w:rsidP="008B3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0F1" w:rsidRDefault="00AB40F1" w:rsidP="008B32C3">
      <w:r>
        <w:separator/>
      </w:r>
    </w:p>
  </w:footnote>
  <w:footnote w:type="continuationSeparator" w:id="1">
    <w:p w:rsidR="00AB40F1" w:rsidRDefault="00AB40F1" w:rsidP="008B3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F1" w:rsidRDefault="00DF29F1">
    <w:pPr>
      <w:pStyle w:val="a9"/>
      <w:jc w:val="center"/>
    </w:pPr>
  </w:p>
  <w:p w:rsidR="008B32C3" w:rsidRDefault="008B32C3" w:rsidP="008B32C3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B3AE4"/>
    <w:multiLevelType w:val="hybridMultilevel"/>
    <w:tmpl w:val="BF3AAFD2"/>
    <w:lvl w:ilvl="0" w:tplc="C3C279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CF0F3A"/>
    <w:multiLevelType w:val="hybridMultilevel"/>
    <w:tmpl w:val="C97C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36BA"/>
    <w:rsid w:val="001014AE"/>
    <w:rsid w:val="001529D2"/>
    <w:rsid w:val="001B38D3"/>
    <w:rsid w:val="001B3FC5"/>
    <w:rsid w:val="00280EE5"/>
    <w:rsid w:val="00311433"/>
    <w:rsid w:val="00357EAC"/>
    <w:rsid w:val="003946DF"/>
    <w:rsid w:val="00456E2B"/>
    <w:rsid w:val="0046289B"/>
    <w:rsid w:val="00470D20"/>
    <w:rsid w:val="004B5596"/>
    <w:rsid w:val="005167EC"/>
    <w:rsid w:val="00517DFA"/>
    <w:rsid w:val="00550758"/>
    <w:rsid w:val="00585BD4"/>
    <w:rsid w:val="006014EC"/>
    <w:rsid w:val="0061107E"/>
    <w:rsid w:val="00663949"/>
    <w:rsid w:val="006C10E7"/>
    <w:rsid w:val="006E257E"/>
    <w:rsid w:val="00751F1A"/>
    <w:rsid w:val="0075607C"/>
    <w:rsid w:val="0077117F"/>
    <w:rsid w:val="007F1FED"/>
    <w:rsid w:val="008B32C3"/>
    <w:rsid w:val="0092559D"/>
    <w:rsid w:val="009356B4"/>
    <w:rsid w:val="00951C3C"/>
    <w:rsid w:val="009740CB"/>
    <w:rsid w:val="009819DC"/>
    <w:rsid w:val="00994FF7"/>
    <w:rsid w:val="009A0998"/>
    <w:rsid w:val="009B2C61"/>
    <w:rsid w:val="00AB40F1"/>
    <w:rsid w:val="00AE2B46"/>
    <w:rsid w:val="00AF4CE7"/>
    <w:rsid w:val="00B0591A"/>
    <w:rsid w:val="00B32CA2"/>
    <w:rsid w:val="00B67421"/>
    <w:rsid w:val="00B8132C"/>
    <w:rsid w:val="00B90BCB"/>
    <w:rsid w:val="00B93A1A"/>
    <w:rsid w:val="00BA4979"/>
    <w:rsid w:val="00BB4530"/>
    <w:rsid w:val="00BB5242"/>
    <w:rsid w:val="00C278DB"/>
    <w:rsid w:val="00CE3F6C"/>
    <w:rsid w:val="00CE541E"/>
    <w:rsid w:val="00CF50BD"/>
    <w:rsid w:val="00D529E0"/>
    <w:rsid w:val="00DD0F90"/>
    <w:rsid w:val="00DF29F1"/>
    <w:rsid w:val="00E336BA"/>
    <w:rsid w:val="00EB4824"/>
    <w:rsid w:val="00EB5752"/>
    <w:rsid w:val="00F310BF"/>
    <w:rsid w:val="00F709D4"/>
    <w:rsid w:val="00FD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B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78DB"/>
    <w:rPr>
      <w:b/>
      <w:bCs/>
    </w:rPr>
  </w:style>
  <w:style w:type="paragraph" w:styleId="a4">
    <w:name w:val="No Spacing"/>
    <w:uiPriority w:val="1"/>
    <w:qFormat/>
    <w:rsid w:val="007F1F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278DB"/>
    <w:pPr>
      <w:ind w:left="720"/>
      <w:contextualSpacing/>
    </w:pPr>
  </w:style>
  <w:style w:type="paragraph" w:customStyle="1" w:styleId="Default">
    <w:name w:val="Default"/>
    <w:uiPriority w:val="99"/>
    <w:rsid w:val="00E336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Hyperlink"/>
    <w:basedOn w:val="a0"/>
    <w:uiPriority w:val="99"/>
    <w:semiHidden/>
    <w:unhideWhenUsed/>
    <w:rsid w:val="00E336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90BCB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BCB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8B32C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8B32C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b">
    <w:name w:val="footer"/>
    <w:basedOn w:val="a"/>
    <w:link w:val="ac"/>
    <w:uiPriority w:val="99"/>
    <w:semiHidden/>
    <w:unhideWhenUsed/>
    <w:rsid w:val="008B32C3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8B32C3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В. Бондаренко</dc:creator>
  <cp:lastModifiedBy>user</cp:lastModifiedBy>
  <cp:revision>21</cp:revision>
  <cp:lastPrinted>2023-02-24T06:59:00Z</cp:lastPrinted>
  <dcterms:created xsi:type="dcterms:W3CDTF">2023-03-03T15:01:00Z</dcterms:created>
  <dcterms:modified xsi:type="dcterms:W3CDTF">2023-03-23T15:13:00Z</dcterms:modified>
</cp:coreProperties>
</file>