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9C02" w14:textId="77777777" w:rsidR="001376EA" w:rsidRPr="004E5A52" w:rsidRDefault="00E87D86" w:rsidP="00D27677">
      <w:pPr>
        <w:tabs>
          <w:tab w:val="left" w:pos="0"/>
        </w:tabs>
        <w:jc w:val="center"/>
      </w:pPr>
      <w:r>
        <w:rPr>
          <w:lang w:val="uk-UA"/>
        </w:rPr>
        <w:t xml:space="preserve">  </w:t>
      </w:r>
      <w:r w:rsidR="001376EA" w:rsidRPr="004E5A52">
        <w:object w:dxaOrig="681" w:dyaOrig="900" w14:anchorId="141AF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8" o:title=""/>
            <o:lock v:ext="edit" aspectratio="f"/>
          </v:shape>
          <o:OLEObject Type="Embed" ProgID="Word.Picture.8" ShapeID="_x0000_i1025" DrawAspect="Content" ObjectID="_1743841165" r:id="rId9"/>
        </w:object>
      </w:r>
    </w:p>
    <w:p w14:paraId="6B52C227" w14:textId="77777777" w:rsidR="001376EA" w:rsidRPr="004E5A52" w:rsidRDefault="001376EA" w:rsidP="001376EA">
      <w:pPr>
        <w:widowControl w:val="0"/>
        <w:jc w:val="center"/>
        <w:rPr>
          <w:b/>
          <w:sz w:val="28"/>
          <w:szCs w:val="28"/>
        </w:rPr>
      </w:pPr>
      <w:r w:rsidRPr="004E5A52">
        <w:rPr>
          <w:b/>
          <w:sz w:val="28"/>
          <w:szCs w:val="28"/>
        </w:rPr>
        <w:t>УКРАЇНА</w:t>
      </w:r>
    </w:p>
    <w:p w14:paraId="60EF52AB" w14:textId="77777777" w:rsidR="001376EA" w:rsidRPr="004E5A52" w:rsidRDefault="001376EA" w:rsidP="001376EA">
      <w:pPr>
        <w:widowControl w:val="0"/>
        <w:jc w:val="center"/>
        <w:rPr>
          <w:sz w:val="28"/>
          <w:szCs w:val="28"/>
        </w:rPr>
      </w:pPr>
      <w:r w:rsidRPr="004E5A52">
        <w:rPr>
          <w:b/>
          <w:sz w:val="28"/>
          <w:szCs w:val="28"/>
        </w:rPr>
        <w:t>ЖИТОМИРСЬКА МІСЬКА РАДА</w:t>
      </w:r>
    </w:p>
    <w:p w14:paraId="584357BD" w14:textId="77777777" w:rsidR="00A36EFC" w:rsidRPr="00A36EFC" w:rsidRDefault="0039725D" w:rsidP="00971F44">
      <w:pPr>
        <w:widowControl w:val="0"/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1376EA" w:rsidRPr="004E5A52">
        <w:rPr>
          <w:b/>
          <w:sz w:val="28"/>
          <w:szCs w:val="28"/>
        </w:rPr>
        <w:t>РІШЕННЯ</w:t>
      </w:r>
    </w:p>
    <w:p w14:paraId="2A89E3E6" w14:textId="77777777" w:rsidR="00454830" w:rsidRPr="00CF7357" w:rsidRDefault="00454830" w:rsidP="00A52DAE">
      <w:pPr>
        <w:rPr>
          <w:sz w:val="28"/>
          <w:szCs w:val="28"/>
          <w:lang w:val="uk-UA"/>
        </w:rPr>
      </w:pPr>
    </w:p>
    <w:p w14:paraId="06F8BA29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0F0A74F0" w14:textId="77777777" w:rsidR="00A52DAE" w:rsidRPr="00CE6196" w:rsidRDefault="00A52DAE" w:rsidP="00A36EFC">
      <w:pPr>
        <w:ind w:left="708" w:firstLine="708"/>
        <w:rPr>
          <w:lang w:val="uk-UA"/>
        </w:rPr>
      </w:pPr>
      <w:r w:rsidRPr="004E5A52">
        <w:rPr>
          <w:lang w:val="uk-UA"/>
        </w:rPr>
        <w:t>м. Житомир</w:t>
      </w:r>
    </w:p>
    <w:p w14:paraId="1F34DDF3" w14:textId="77777777" w:rsidR="00454830" w:rsidRPr="00672BD0" w:rsidRDefault="00454830" w:rsidP="00A52DAE">
      <w:pPr>
        <w:rPr>
          <w:sz w:val="28"/>
          <w:szCs w:val="28"/>
          <w:lang w:val="uk-UA"/>
        </w:rPr>
      </w:pPr>
    </w:p>
    <w:p w14:paraId="4A33870C" w14:textId="77777777" w:rsidR="00151A97" w:rsidRDefault="006B77CA" w:rsidP="00CE6196">
      <w:pPr>
        <w:pStyle w:val="1"/>
        <w:tabs>
          <w:tab w:val="left" w:pos="9356"/>
        </w:tabs>
        <w:ind w:left="13"/>
        <w:rPr>
          <w:szCs w:val="28"/>
        </w:rPr>
      </w:pPr>
      <w:r w:rsidRPr="001977EC">
        <w:rPr>
          <w:szCs w:val="28"/>
        </w:rPr>
        <w:t xml:space="preserve">Про </w:t>
      </w:r>
      <w:r w:rsidR="00151A97">
        <w:rPr>
          <w:szCs w:val="28"/>
        </w:rPr>
        <w:t>внесення доповнень до</w:t>
      </w:r>
    </w:p>
    <w:p w14:paraId="35D0B40C" w14:textId="77777777" w:rsidR="00EA752F" w:rsidRDefault="00CE6196" w:rsidP="00CE6196">
      <w:pPr>
        <w:pStyle w:val="1"/>
        <w:tabs>
          <w:tab w:val="left" w:pos="9356"/>
        </w:tabs>
        <w:ind w:left="13"/>
        <w:rPr>
          <w:szCs w:val="28"/>
        </w:rPr>
      </w:pPr>
      <w:r>
        <w:rPr>
          <w:szCs w:val="28"/>
        </w:rPr>
        <w:t>списків присяжних</w:t>
      </w:r>
    </w:p>
    <w:p w14:paraId="2297FE49" w14:textId="77777777" w:rsidR="006B77CA" w:rsidRDefault="006B77CA" w:rsidP="006B77CA">
      <w:pPr>
        <w:pStyle w:val="1"/>
        <w:tabs>
          <w:tab w:val="left" w:pos="9356"/>
        </w:tabs>
        <w:ind w:left="13"/>
        <w:rPr>
          <w:szCs w:val="28"/>
        </w:rPr>
      </w:pPr>
    </w:p>
    <w:p w14:paraId="3C030CC3" w14:textId="77777777" w:rsidR="00A3325A" w:rsidRPr="00C83368" w:rsidRDefault="00A3325A" w:rsidP="00C83368">
      <w:pPr>
        <w:pStyle w:val="1"/>
      </w:pPr>
    </w:p>
    <w:p w14:paraId="5C0D714D" w14:textId="77777777" w:rsidR="00E46094" w:rsidRPr="00E87D86" w:rsidRDefault="003F20A9" w:rsidP="00A36EFC">
      <w:pPr>
        <w:tabs>
          <w:tab w:val="left" w:pos="5245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F22E14">
        <w:rPr>
          <w:sz w:val="28"/>
          <w:szCs w:val="28"/>
          <w:lang w:val="uk-UA"/>
        </w:rPr>
        <w:t xml:space="preserve">подання </w:t>
      </w:r>
      <w:r w:rsidR="008773A9">
        <w:rPr>
          <w:sz w:val="28"/>
          <w:szCs w:val="28"/>
          <w:lang w:val="uk-UA"/>
        </w:rPr>
        <w:t>Територі</w:t>
      </w:r>
      <w:r w:rsidR="00153D85">
        <w:rPr>
          <w:sz w:val="28"/>
          <w:szCs w:val="28"/>
          <w:lang w:val="uk-UA"/>
        </w:rPr>
        <w:t>а</w:t>
      </w:r>
      <w:r w:rsidR="008773A9">
        <w:rPr>
          <w:sz w:val="28"/>
          <w:szCs w:val="28"/>
          <w:lang w:val="uk-UA"/>
        </w:rPr>
        <w:t>льного управління Державної судової адміністрації України в Житомирській області від 29.11.2022 року №1912/22-вих та №1911/22-вих,</w:t>
      </w:r>
      <w:r w:rsidR="00153D85">
        <w:rPr>
          <w:sz w:val="28"/>
          <w:szCs w:val="28"/>
          <w:lang w:val="uk-UA"/>
        </w:rPr>
        <w:t xml:space="preserve"> керуючись </w:t>
      </w:r>
      <w:proofErr w:type="spellStart"/>
      <w:r w:rsidR="00153D85">
        <w:rPr>
          <w:sz w:val="28"/>
          <w:szCs w:val="28"/>
          <w:lang w:val="uk-UA"/>
        </w:rPr>
        <w:t>ст.ст</w:t>
      </w:r>
      <w:proofErr w:type="spellEnd"/>
      <w:r w:rsidR="00153D85">
        <w:rPr>
          <w:sz w:val="28"/>
          <w:szCs w:val="28"/>
          <w:lang w:val="uk-UA"/>
        </w:rPr>
        <w:t>. 64, 65 Закону України «Про судоустрій і статус суддів»</w:t>
      </w:r>
      <w:r w:rsidR="00744B1F" w:rsidRPr="00744B1F">
        <w:rPr>
          <w:color w:val="222222"/>
          <w:sz w:val="28"/>
          <w:szCs w:val="28"/>
          <w:lang w:val="uk-UA"/>
        </w:rPr>
        <w:t>,</w:t>
      </w:r>
      <w:r w:rsidR="00153D85">
        <w:rPr>
          <w:rFonts w:ascii="Arial" w:hAnsi="Arial" w:cs="Arial"/>
          <w:color w:val="222222"/>
          <w:sz w:val="18"/>
          <w:szCs w:val="18"/>
          <w:lang w:val="uk-UA"/>
        </w:rPr>
        <w:t xml:space="preserve"> </w:t>
      </w:r>
      <w:r w:rsidR="00E46094" w:rsidRPr="00E46094">
        <w:rPr>
          <w:sz w:val="28"/>
          <w:szCs w:val="28"/>
          <w:lang w:val="uk-UA"/>
        </w:rPr>
        <w:t xml:space="preserve">ст. 26 Закону України «Про місцеве </w:t>
      </w:r>
      <w:r w:rsidR="00E46094" w:rsidRPr="00E87D86">
        <w:rPr>
          <w:sz w:val="28"/>
          <w:szCs w:val="28"/>
          <w:lang w:val="uk-UA"/>
        </w:rPr>
        <w:t>самоврядування в Україні»</w:t>
      </w:r>
      <w:r w:rsidR="00C111B8">
        <w:rPr>
          <w:sz w:val="28"/>
          <w:szCs w:val="28"/>
          <w:lang w:val="uk-UA"/>
        </w:rPr>
        <w:t>,</w:t>
      </w:r>
      <w:r w:rsidR="00C111B8" w:rsidRPr="00C111B8">
        <w:rPr>
          <w:sz w:val="28"/>
          <w:szCs w:val="28"/>
          <w:lang w:val="uk-UA"/>
        </w:rPr>
        <w:t xml:space="preserve"> </w:t>
      </w:r>
      <w:r w:rsidR="00E46094" w:rsidRPr="00E87D86">
        <w:rPr>
          <w:sz w:val="28"/>
          <w:szCs w:val="28"/>
          <w:lang w:val="uk-UA"/>
        </w:rPr>
        <w:t>міська рада</w:t>
      </w:r>
    </w:p>
    <w:p w14:paraId="0AC0765C" w14:textId="77777777" w:rsidR="00E46094" w:rsidRPr="00E87D86" w:rsidRDefault="00E46094" w:rsidP="00617920">
      <w:pPr>
        <w:ind w:firstLine="720"/>
        <w:jc w:val="both"/>
        <w:rPr>
          <w:sz w:val="28"/>
          <w:szCs w:val="28"/>
          <w:lang w:val="uk-UA"/>
        </w:rPr>
      </w:pPr>
    </w:p>
    <w:p w14:paraId="148963AB" w14:textId="77777777" w:rsidR="00617920" w:rsidRPr="00E87D86" w:rsidRDefault="00617920" w:rsidP="00A939B9">
      <w:pPr>
        <w:pStyle w:val="a3"/>
        <w:jc w:val="both"/>
        <w:rPr>
          <w:szCs w:val="28"/>
        </w:rPr>
      </w:pPr>
      <w:r w:rsidRPr="00E87D86">
        <w:rPr>
          <w:szCs w:val="28"/>
        </w:rPr>
        <w:t>ВИРІШИЛА:</w:t>
      </w:r>
    </w:p>
    <w:p w14:paraId="75C14C18" w14:textId="77777777" w:rsidR="00534A24" w:rsidRPr="00B24FBA" w:rsidRDefault="00534A24" w:rsidP="00A939B9">
      <w:pPr>
        <w:pStyle w:val="a3"/>
        <w:jc w:val="both"/>
        <w:rPr>
          <w:szCs w:val="28"/>
        </w:rPr>
      </w:pPr>
    </w:p>
    <w:p w14:paraId="13911EAC" w14:textId="77777777" w:rsidR="00C111B8" w:rsidRPr="0005098B" w:rsidRDefault="00151A97" w:rsidP="00B730FD">
      <w:pPr>
        <w:pStyle w:val="ac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  <w:lang w:val="uk-UA"/>
        </w:rPr>
      </w:pPr>
      <w:proofErr w:type="spellStart"/>
      <w:r w:rsidRPr="0005098B">
        <w:rPr>
          <w:color w:val="222222"/>
          <w:sz w:val="28"/>
          <w:szCs w:val="28"/>
          <w:lang w:val="uk-UA"/>
        </w:rPr>
        <w:t>Внести</w:t>
      </w:r>
      <w:proofErr w:type="spellEnd"/>
      <w:r w:rsidRPr="0005098B">
        <w:rPr>
          <w:color w:val="222222"/>
          <w:sz w:val="28"/>
          <w:szCs w:val="28"/>
          <w:lang w:val="uk-UA"/>
        </w:rPr>
        <w:t xml:space="preserve"> доповнення до списків </w:t>
      </w:r>
      <w:r w:rsidR="008773A9" w:rsidRPr="0005098B">
        <w:rPr>
          <w:color w:val="222222"/>
          <w:sz w:val="28"/>
          <w:szCs w:val="28"/>
          <w:lang w:val="uk-UA"/>
        </w:rPr>
        <w:t xml:space="preserve">присяжних </w:t>
      </w:r>
      <w:proofErr w:type="spellStart"/>
      <w:r w:rsidR="008773A9" w:rsidRPr="0005098B">
        <w:rPr>
          <w:color w:val="222222"/>
          <w:sz w:val="28"/>
          <w:szCs w:val="28"/>
          <w:lang w:val="uk-UA"/>
        </w:rPr>
        <w:t>Корольовського</w:t>
      </w:r>
      <w:proofErr w:type="spellEnd"/>
      <w:r w:rsidR="008773A9" w:rsidRPr="0005098B">
        <w:rPr>
          <w:color w:val="222222"/>
          <w:sz w:val="28"/>
          <w:szCs w:val="28"/>
          <w:lang w:val="uk-UA"/>
        </w:rPr>
        <w:t xml:space="preserve"> районного суду  м. Житомира та Богунського районного суду м. Житомира</w:t>
      </w:r>
      <w:r w:rsidR="000A4B16" w:rsidRPr="0005098B">
        <w:rPr>
          <w:color w:val="222222"/>
          <w:sz w:val="28"/>
          <w:szCs w:val="28"/>
          <w:lang w:val="uk-UA"/>
        </w:rPr>
        <w:t>, затверджених рішенням Житомирської міської ради двадцять п’ятої сесії восьмого скликання від 23.02.2023 № 690</w:t>
      </w:r>
      <w:r w:rsidR="008773A9" w:rsidRPr="0005098B">
        <w:rPr>
          <w:color w:val="222222"/>
          <w:sz w:val="28"/>
          <w:szCs w:val="28"/>
          <w:lang w:val="uk-UA"/>
        </w:rPr>
        <w:t xml:space="preserve"> відповідно до додатку 1 та додатку 2.</w:t>
      </w:r>
    </w:p>
    <w:p w14:paraId="415259F7" w14:textId="77777777" w:rsidR="00617920" w:rsidRPr="0005098B" w:rsidRDefault="00617920" w:rsidP="0005098B">
      <w:pPr>
        <w:pStyle w:val="ac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05098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5098B" w:rsidRPr="0005098B">
        <w:rPr>
          <w:sz w:val="28"/>
          <w:szCs w:val="28"/>
          <w:lang w:val="uk-UA"/>
        </w:rPr>
        <w:t xml:space="preserve">першого </w:t>
      </w:r>
      <w:r w:rsidRPr="0005098B">
        <w:rPr>
          <w:sz w:val="28"/>
          <w:szCs w:val="28"/>
          <w:lang w:val="uk-UA"/>
        </w:rPr>
        <w:t>заступника міського голови з питань діяльності виконавчих</w:t>
      </w:r>
      <w:r w:rsidRPr="0005098B">
        <w:rPr>
          <w:sz w:val="28"/>
          <w:lang w:val="uk-UA"/>
        </w:rPr>
        <w:t xml:space="preserve"> органів ради</w:t>
      </w:r>
      <w:r w:rsidR="009B14E0" w:rsidRPr="0005098B">
        <w:rPr>
          <w:sz w:val="28"/>
          <w:lang w:val="uk-UA"/>
        </w:rPr>
        <w:t>.</w:t>
      </w:r>
    </w:p>
    <w:p w14:paraId="0F523C63" w14:textId="77777777" w:rsidR="00A52DAE" w:rsidRPr="00D43EE4" w:rsidRDefault="00A52DAE" w:rsidP="00A52DAE">
      <w:pPr>
        <w:rPr>
          <w:sz w:val="28"/>
          <w:szCs w:val="28"/>
          <w:lang w:val="uk-UA"/>
        </w:rPr>
      </w:pPr>
    </w:p>
    <w:p w14:paraId="60E36BC4" w14:textId="77777777" w:rsidR="000E67C6" w:rsidRPr="00D43EE4" w:rsidRDefault="000E67C6" w:rsidP="00A52DAE">
      <w:pPr>
        <w:rPr>
          <w:sz w:val="28"/>
          <w:szCs w:val="28"/>
          <w:lang w:val="uk-UA"/>
        </w:rPr>
      </w:pPr>
    </w:p>
    <w:p w14:paraId="0FAA3B30" w14:textId="77777777" w:rsidR="00617920" w:rsidRDefault="00617920" w:rsidP="00A52DAE">
      <w:pPr>
        <w:rPr>
          <w:lang w:val="uk-UA"/>
        </w:rPr>
      </w:pPr>
    </w:p>
    <w:p w14:paraId="10AD5304" w14:textId="77777777" w:rsidR="00617920" w:rsidRDefault="00617920" w:rsidP="00617920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F5232C">
        <w:rPr>
          <w:sz w:val="28"/>
          <w:lang w:val="uk-UA"/>
        </w:rPr>
        <w:tab/>
      </w:r>
      <w:r w:rsidR="00F5232C">
        <w:rPr>
          <w:sz w:val="28"/>
          <w:lang w:val="uk-UA"/>
        </w:rPr>
        <w:tab/>
      </w:r>
      <w:r w:rsidR="00F5232C">
        <w:rPr>
          <w:sz w:val="28"/>
          <w:lang w:val="uk-UA"/>
        </w:rPr>
        <w:tab/>
        <w:t xml:space="preserve">                       Сергій СУХОМЛИН</w:t>
      </w:r>
    </w:p>
    <w:p w14:paraId="64568B3B" w14:textId="77777777" w:rsidR="00617920" w:rsidRDefault="00617920" w:rsidP="00617920">
      <w:pPr>
        <w:widowControl w:val="0"/>
        <w:jc w:val="both"/>
        <w:rPr>
          <w:sz w:val="28"/>
          <w:lang w:val="uk-UA"/>
        </w:rPr>
      </w:pPr>
    </w:p>
    <w:p w14:paraId="67283AE9" w14:textId="77777777" w:rsidR="00617920" w:rsidRDefault="00617920" w:rsidP="00617920">
      <w:pPr>
        <w:widowControl w:val="0"/>
        <w:jc w:val="both"/>
        <w:rPr>
          <w:sz w:val="28"/>
          <w:lang w:val="uk-UA"/>
        </w:rPr>
      </w:pPr>
    </w:p>
    <w:p w14:paraId="0D68ECBE" w14:textId="77777777" w:rsidR="00617920" w:rsidRDefault="00617920" w:rsidP="00617920">
      <w:pPr>
        <w:widowControl w:val="0"/>
        <w:jc w:val="both"/>
        <w:rPr>
          <w:sz w:val="28"/>
          <w:lang w:val="uk-UA"/>
        </w:rPr>
      </w:pPr>
    </w:p>
    <w:p w14:paraId="0D4EDE50" w14:textId="77777777" w:rsidR="00CA143E" w:rsidRDefault="00CA143E" w:rsidP="00617920">
      <w:pPr>
        <w:widowControl w:val="0"/>
        <w:jc w:val="both"/>
        <w:rPr>
          <w:sz w:val="28"/>
          <w:lang w:val="uk-UA"/>
        </w:rPr>
      </w:pPr>
    </w:p>
    <w:p w14:paraId="25B359C3" w14:textId="77777777" w:rsidR="001D1311" w:rsidRDefault="001D1311" w:rsidP="00617920">
      <w:pPr>
        <w:widowControl w:val="0"/>
        <w:jc w:val="both"/>
        <w:rPr>
          <w:sz w:val="28"/>
          <w:lang w:val="uk-UA"/>
        </w:rPr>
      </w:pPr>
    </w:p>
    <w:p w14:paraId="6C87583E" w14:textId="77777777" w:rsidR="0039725D" w:rsidRDefault="0039725D" w:rsidP="00617920">
      <w:pPr>
        <w:widowControl w:val="0"/>
        <w:jc w:val="both"/>
        <w:rPr>
          <w:sz w:val="28"/>
          <w:lang w:val="uk-UA"/>
        </w:rPr>
      </w:pPr>
    </w:p>
    <w:p w14:paraId="1F512A87" w14:textId="77777777" w:rsidR="0039725D" w:rsidRDefault="0039725D" w:rsidP="00617920">
      <w:pPr>
        <w:widowControl w:val="0"/>
        <w:jc w:val="both"/>
        <w:rPr>
          <w:sz w:val="28"/>
          <w:lang w:val="uk-UA"/>
        </w:rPr>
      </w:pPr>
    </w:p>
    <w:p w14:paraId="07D93505" w14:textId="77777777" w:rsidR="009B14E0" w:rsidRDefault="009B14E0" w:rsidP="00617920">
      <w:pPr>
        <w:widowControl w:val="0"/>
        <w:jc w:val="both"/>
        <w:rPr>
          <w:sz w:val="28"/>
          <w:lang w:val="uk-UA"/>
        </w:rPr>
      </w:pPr>
    </w:p>
    <w:p w14:paraId="32D3A83B" w14:textId="77777777" w:rsidR="0039725D" w:rsidRDefault="0039725D" w:rsidP="00617920">
      <w:pPr>
        <w:widowControl w:val="0"/>
        <w:jc w:val="both"/>
        <w:rPr>
          <w:sz w:val="28"/>
          <w:lang w:val="uk-UA"/>
        </w:rPr>
      </w:pPr>
    </w:p>
    <w:p w14:paraId="7CE9A7BC" w14:textId="77777777" w:rsidR="0039725D" w:rsidRDefault="0039725D" w:rsidP="00617920">
      <w:pPr>
        <w:widowControl w:val="0"/>
        <w:jc w:val="both"/>
        <w:rPr>
          <w:sz w:val="28"/>
          <w:lang w:val="uk-UA"/>
        </w:rPr>
      </w:pPr>
    </w:p>
    <w:p w14:paraId="2AD4E25E" w14:textId="77777777" w:rsidR="008773A9" w:rsidRDefault="008773A9" w:rsidP="00617920">
      <w:pPr>
        <w:widowControl w:val="0"/>
        <w:jc w:val="both"/>
        <w:rPr>
          <w:sz w:val="28"/>
          <w:lang w:val="uk-UA"/>
        </w:rPr>
      </w:pPr>
    </w:p>
    <w:p w14:paraId="0C93907E" w14:textId="7CCEC5F2" w:rsidR="0063660F" w:rsidRDefault="0063660F" w:rsidP="00B708EA">
      <w:pPr>
        <w:rPr>
          <w:sz w:val="28"/>
          <w:szCs w:val="28"/>
          <w:lang w:val="uk-UA"/>
        </w:rPr>
      </w:pPr>
    </w:p>
    <w:sectPr w:rsidR="0063660F" w:rsidSect="004F779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A88C" w14:textId="77777777" w:rsidR="00F02FA4" w:rsidRDefault="00F02FA4" w:rsidP="004A6892">
      <w:r>
        <w:separator/>
      </w:r>
    </w:p>
  </w:endnote>
  <w:endnote w:type="continuationSeparator" w:id="0">
    <w:p w14:paraId="39A525F7" w14:textId="77777777" w:rsidR="00F02FA4" w:rsidRDefault="00F02FA4" w:rsidP="004A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A719" w14:textId="77777777" w:rsidR="00F02FA4" w:rsidRDefault="00F02FA4" w:rsidP="004A6892">
      <w:r>
        <w:separator/>
      </w:r>
    </w:p>
  </w:footnote>
  <w:footnote w:type="continuationSeparator" w:id="0">
    <w:p w14:paraId="4DD22838" w14:textId="77777777" w:rsidR="00F02FA4" w:rsidRDefault="00F02FA4" w:rsidP="004A6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6A38"/>
    <w:multiLevelType w:val="hybridMultilevel"/>
    <w:tmpl w:val="18F8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643A9"/>
    <w:multiLevelType w:val="hybridMultilevel"/>
    <w:tmpl w:val="D8C6D0A2"/>
    <w:lvl w:ilvl="0" w:tplc="B1D2456C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06F4E56"/>
    <w:multiLevelType w:val="multilevel"/>
    <w:tmpl w:val="04E08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7E027E"/>
    <w:multiLevelType w:val="hybridMultilevel"/>
    <w:tmpl w:val="7B1A0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F58AC"/>
    <w:multiLevelType w:val="hybridMultilevel"/>
    <w:tmpl w:val="ECB0D7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B97CD1"/>
    <w:multiLevelType w:val="hybridMultilevel"/>
    <w:tmpl w:val="941A257A"/>
    <w:lvl w:ilvl="0" w:tplc="B1D245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AC5C2A"/>
    <w:multiLevelType w:val="hybridMultilevel"/>
    <w:tmpl w:val="1F240EDA"/>
    <w:lvl w:ilvl="0" w:tplc="B1D245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40A46"/>
    <w:rsid w:val="0005098B"/>
    <w:rsid w:val="0005498E"/>
    <w:rsid w:val="000622B6"/>
    <w:rsid w:val="00082327"/>
    <w:rsid w:val="00083348"/>
    <w:rsid w:val="0009268B"/>
    <w:rsid w:val="000945E7"/>
    <w:rsid w:val="000A4B16"/>
    <w:rsid w:val="000B1786"/>
    <w:rsid w:val="000B4C70"/>
    <w:rsid w:val="000B6113"/>
    <w:rsid w:val="000C1169"/>
    <w:rsid w:val="000C2C1C"/>
    <w:rsid w:val="000D51EF"/>
    <w:rsid w:val="000E442E"/>
    <w:rsid w:val="000E4F65"/>
    <w:rsid w:val="000E67C6"/>
    <w:rsid w:val="000F1F96"/>
    <w:rsid w:val="00105978"/>
    <w:rsid w:val="00133DBA"/>
    <w:rsid w:val="001376EA"/>
    <w:rsid w:val="0014521A"/>
    <w:rsid w:val="00151A97"/>
    <w:rsid w:val="00153D85"/>
    <w:rsid w:val="00160D08"/>
    <w:rsid w:val="00191F63"/>
    <w:rsid w:val="001D1311"/>
    <w:rsid w:val="001D5EE3"/>
    <w:rsid w:val="001E2059"/>
    <w:rsid w:val="001E2D38"/>
    <w:rsid w:val="001F5932"/>
    <w:rsid w:val="002536F0"/>
    <w:rsid w:val="00262327"/>
    <w:rsid w:val="002723D3"/>
    <w:rsid w:val="0027503B"/>
    <w:rsid w:val="002A398A"/>
    <w:rsid w:val="002B22BF"/>
    <w:rsid w:val="002B50ED"/>
    <w:rsid w:val="00300EAB"/>
    <w:rsid w:val="00304F28"/>
    <w:rsid w:val="003121E2"/>
    <w:rsid w:val="00323E57"/>
    <w:rsid w:val="003307A4"/>
    <w:rsid w:val="00332D27"/>
    <w:rsid w:val="00337325"/>
    <w:rsid w:val="00354081"/>
    <w:rsid w:val="00364516"/>
    <w:rsid w:val="00365533"/>
    <w:rsid w:val="0039725D"/>
    <w:rsid w:val="003A580D"/>
    <w:rsid w:val="003B2D87"/>
    <w:rsid w:val="003C1831"/>
    <w:rsid w:val="003C42AF"/>
    <w:rsid w:val="003C50FE"/>
    <w:rsid w:val="003D1781"/>
    <w:rsid w:val="003E5D34"/>
    <w:rsid w:val="003F20A9"/>
    <w:rsid w:val="003F27A9"/>
    <w:rsid w:val="00414308"/>
    <w:rsid w:val="00424BC1"/>
    <w:rsid w:val="00434D90"/>
    <w:rsid w:val="004500AC"/>
    <w:rsid w:val="00454830"/>
    <w:rsid w:val="00462377"/>
    <w:rsid w:val="004660F4"/>
    <w:rsid w:val="00480E3C"/>
    <w:rsid w:val="00490CA7"/>
    <w:rsid w:val="004A32CE"/>
    <w:rsid w:val="004A3FB1"/>
    <w:rsid w:val="004A6892"/>
    <w:rsid w:val="004B30F6"/>
    <w:rsid w:val="004B37DE"/>
    <w:rsid w:val="004F7795"/>
    <w:rsid w:val="00502E21"/>
    <w:rsid w:val="005043C9"/>
    <w:rsid w:val="00514204"/>
    <w:rsid w:val="00524C84"/>
    <w:rsid w:val="00534A24"/>
    <w:rsid w:val="00546A1D"/>
    <w:rsid w:val="00552B4F"/>
    <w:rsid w:val="00556901"/>
    <w:rsid w:val="00570A45"/>
    <w:rsid w:val="005B4A59"/>
    <w:rsid w:val="005D4554"/>
    <w:rsid w:val="005E7224"/>
    <w:rsid w:val="00602527"/>
    <w:rsid w:val="00617920"/>
    <w:rsid w:val="0063660F"/>
    <w:rsid w:val="006431A3"/>
    <w:rsid w:val="0065086C"/>
    <w:rsid w:val="00672BD0"/>
    <w:rsid w:val="0069149A"/>
    <w:rsid w:val="00696837"/>
    <w:rsid w:val="006B77CA"/>
    <w:rsid w:val="006D419D"/>
    <w:rsid w:val="006D692B"/>
    <w:rsid w:val="006F37B0"/>
    <w:rsid w:val="007002BF"/>
    <w:rsid w:val="007310DB"/>
    <w:rsid w:val="00744B1F"/>
    <w:rsid w:val="00760A5D"/>
    <w:rsid w:val="00775E03"/>
    <w:rsid w:val="00780842"/>
    <w:rsid w:val="0078193A"/>
    <w:rsid w:val="007A3D4F"/>
    <w:rsid w:val="007F3BDF"/>
    <w:rsid w:val="0080066A"/>
    <w:rsid w:val="008265D1"/>
    <w:rsid w:val="00835A90"/>
    <w:rsid w:val="00843BB0"/>
    <w:rsid w:val="00850B90"/>
    <w:rsid w:val="00854E59"/>
    <w:rsid w:val="0087162E"/>
    <w:rsid w:val="00876C65"/>
    <w:rsid w:val="008773A9"/>
    <w:rsid w:val="00880AFF"/>
    <w:rsid w:val="0088111F"/>
    <w:rsid w:val="008A5001"/>
    <w:rsid w:val="008B0AC5"/>
    <w:rsid w:val="008C1092"/>
    <w:rsid w:val="008C5B1B"/>
    <w:rsid w:val="008D0D6E"/>
    <w:rsid w:val="008F1525"/>
    <w:rsid w:val="0091218E"/>
    <w:rsid w:val="00923058"/>
    <w:rsid w:val="00925A5F"/>
    <w:rsid w:val="00932933"/>
    <w:rsid w:val="00956535"/>
    <w:rsid w:val="00971F44"/>
    <w:rsid w:val="00976B75"/>
    <w:rsid w:val="009B14E0"/>
    <w:rsid w:val="009C50A0"/>
    <w:rsid w:val="009F1E4F"/>
    <w:rsid w:val="00A3325A"/>
    <w:rsid w:val="00A36EFC"/>
    <w:rsid w:val="00A40FD8"/>
    <w:rsid w:val="00A52DAE"/>
    <w:rsid w:val="00A6471D"/>
    <w:rsid w:val="00A6497F"/>
    <w:rsid w:val="00A91B98"/>
    <w:rsid w:val="00A939B9"/>
    <w:rsid w:val="00AA30DD"/>
    <w:rsid w:val="00AA6E17"/>
    <w:rsid w:val="00AC3D73"/>
    <w:rsid w:val="00AD0DEA"/>
    <w:rsid w:val="00AF32D4"/>
    <w:rsid w:val="00B11EA9"/>
    <w:rsid w:val="00B24FBA"/>
    <w:rsid w:val="00B32ADC"/>
    <w:rsid w:val="00B5208B"/>
    <w:rsid w:val="00B533C0"/>
    <w:rsid w:val="00B708EA"/>
    <w:rsid w:val="00B71F56"/>
    <w:rsid w:val="00B730FD"/>
    <w:rsid w:val="00B97592"/>
    <w:rsid w:val="00BB0237"/>
    <w:rsid w:val="00BC3A07"/>
    <w:rsid w:val="00BD3C68"/>
    <w:rsid w:val="00BD4293"/>
    <w:rsid w:val="00BF349F"/>
    <w:rsid w:val="00C111B8"/>
    <w:rsid w:val="00C16C3B"/>
    <w:rsid w:val="00C24865"/>
    <w:rsid w:val="00C30EFC"/>
    <w:rsid w:val="00C319F9"/>
    <w:rsid w:val="00C34837"/>
    <w:rsid w:val="00C451A9"/>
    <w:rsid w:val="00C6150E"/>
    <w:rsid w:val="00C64A07"/>
    <w:rsid w:val="00C83368"/>
    <w:rsid w:val="00C87544"/>
    <w:rsid w:val="00CA143E"/>
    <w:rsid w:val="00CA7DB5"/>
    <w:rsid w:val="00CB6538"/>
    <w:rsid w:val="00CD5033"/>
    <w:rsid w:val="00CD7D6F"/>
    <w:rsid w:val="00CE6196"/>
    <w:rsid w:val="00CF7357"/>
    <w:rsid w:val="00D01123"/>
    <w:rsid w:val="00D04DBD"/>
    <w:rsid w:val="00D14BFD"/>
    <w:rsid w:val="00D165AD"/>
    <w:rsid w:val="00D23130"/>
    <w:rsid w:val="00D27677"/>
    <w:rsid w:val="00D43EE4"/>
    <w:rsid w:val="00D51742"/>
    <w:rsid w:val="00D53973"/>
    <w:rsid w:val="00D919B2"/>
    <w:rsid w:val="00D92E4A"/>
    <w:rsid w:val="00DC1D34"/>
    <w:rsid w:val="00DF2B16"/>
    <w:rsid w:val="00E04663"/>
    <w:rsid w:val="00E172DF"/>
    <w:rsid w:val="00E46094"/>
    <w:rsid w:val="00E575B8"/>
    <w:rsid w:val="00E63850"/>
    <w:rsid w:val="00E87D86"/>
    <w:rsid w:val="00EA48EA"/>
    <w:rsid w:val="00EA752F"/>
    <w:rsid w:val="00ED15C8"/>
    <w:rsid w:val="00EE64F5"/>
    <w:rsid w:val="00EF4751"/>
    <w:rsid w:val="00F0032D"/>
    <w:rsid w:val="00F02FA4"/>
    <w:rsid w:val="00F030A5"/>
    <w:rsid w:val="00F17FB9"/>
    <w:rsid w:val="00F22E14"/>
    <w:rsid w:val="00F26064"/>
    <w:rsid w:val="00F4781D"/>
    <w:rsid w:val="00F5232C"/>
    <w:rsid w:val="00F6138A"/>
    <w:rsid w:val="00F63CCD"/>
    <w:rsid w:val="00F71B13"/>
    <w:rsid w:val="00F905C0"/>
    <w:rsid w:val="00F92232"/>
    <w:rsid w:val="00FA03D6"/>
    <w:rsid w:val="00FC6317"/>
    <w:rsid w:val="00FF1725"/>
    <w:rsid w:val="00FF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464C"/>
  <w15:docId w15:val="{EECBC198-E85C-4D66-B230-F367CD83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617920"/>
    <w:pPr>
      <w:widowControl w:val="0"/>
      <w:suppressAutoHyphens/>
    </w:pPr>
    <w:rPr>
      <w:sz w:val="28"/>
      <w:szCs w:val="20"/>
      <w:lang w:val="uk-UA" w:eastAsia="ar-SA"/>
    </w:rPr>
  </w:style>
  <w:style w:type="paragraph" w:styleId="a3">
    <w:name w:val="Body Text"/>
    <w:basedOn w:val="a"/>
    <w:link w:val="a4"/>
    <w:rsid w:val="00617920"/>
    <w:pPr>
      <w:suppressAutoHyphens/>
    </w:pPr>
    <w:rPr>
      <w:sz w:val="28"/>
      <w:szCs w:val="20"/>
      <w:lang w:val="uk-UA" w:eastAsia="ar-SA"/>
    </w:rPr>
  </w:style>
  <w:style w:type="character" w:customStyle="1" w:styleId="a4">
    <w:name w:val="Основной текст Знак"/>
    <w:basedOn w:val="a0"/>
    <w:link w:val="a3"/>
    <w:rsid w:val="0061792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A68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89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A68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68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A68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68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uiPriority w:val="39"/>
    <w:rsid w:val="00552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500AC"/>
    <w:pPr>
      <w:ind w:left="720"/>
      <w:contextualSpacing/>
    </w:pPr>
  </w:style>
  <w:style w:type="paragraph" w:customStyle="1" w:styleId="ad">
    <w:name w:val="Знак Знак Знак Знак Знак Знак Знак Знак Знак Знак Знак Знак Знак Знак Знак"/>
    <w:basedOn w:val="a"/>
    <w:rsid w:val="00B24FBA"/>
    <w:rPr>
      <w:rFonts w:ascii="Verdana" w:eastAsia="Batang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976B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241CE-CFBC-461A-8775-BC7BB876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SK1_Montage NR</cp:lastModifiedBy>
  <cp:revision>18</cp:revision>
  <cp:lastPrinted>2023-04-14T06:34:00Z</cp:lastPrinted>
  <dcterms:created xsi:type="dcterms:W3CDTF">2023-03-21T07:15:00Z</dcterms:created>
  <dcterms:modified xsi:type="dcterms:W3CDTF">2023-04-24T08:33:00Z</dcterms:modified>
</cp:coreProperties>
</file>