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65E10" w14:textId="668246C2" w:rsidR="00A52DAE" w:rsidRDefault="00431A2D" w:rsidP="00A52DAE">
      <w:pPr>
        <w:ind w:right="-143"/>
        <w:jc w:val="center"/>
        <w:rPr>
          <w:lang w:val="uk-UA"/>
        </w:rPr>
      </w:pPr>
      <w:r>
        <w:rPr>
          <w:noProof/>
          <w:lang w:val="uk-UA"/>
        </w:rPr>
        <w:object w:dxaOrig="1440" w:dyaOrig="1440" w14:anchorId="170001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8pt;margin-top:45.35pt;width:42.85pt;height:54.2pt;z-index:251658240;mso-position-horizontal-relative:margin;mso-position-vertical-relative:page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7" DrawAspect="Content" ObjectID="_1746364457" r:id="rId9"/>
        </w:object>
      </w:r>
    </w:p>
    <w:p w14:paraId="2EE16E9F" w14:textId="386B5BD8" w:rsidR="009861C8" w:rsidRDefault="009861C8" w:rsidP="00A52DAE">
      <w:pPr>
        <w:ind w:right="-143"/>
        <w:jc w:val="center"/>
        <w:rPr>
          <w:lang w:val="uk-UA"/>
        </w:rPr>
      </w:pPr>
    </w:p>
    <w:p w14:paraId="09AF2E23" w14:textId="77777777" w:rsidR="009861C8" w:rsidRPr="004E5A52" w:rsidRDefault="009861C8" w:rsidP="00A52DAE">
      <w:pPr>
        <w:ind w:right="-143"/>
        <w:jc w:val="center"/>
        <w:rPr>
          <w:b/>
          <w:lang w:val="uk-UA"/>
        </w:rPr>
      </w:pPr>
    </w:p>
    <w:p w14:paraId="6C349051" w14:textId="77777777" w:rsidR="00ED2418" w:rsidRDefault="00ED2418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14:paraId="219353E5" w14:textId="77777777"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14:paraId="2C0647FE" w14:textId="77777777"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14:paraId="08049FE9" w14:textId="77777777"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14:paraId="34776FCF" w14:textId="77777777"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14:paraId="65091A95" w14:textId="77777777"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14:paraId="294DC3C9" w14:textId="77777777" w:rsidR="00626D47" w:rsidRPr="004E5A52" w:rsidRDefault="00626D47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14:paraId="275CC0F3" w14:textId="64D6FB38" w:rsidR="00A52DAE" w:rsidRPr="004E5A52" w:rsidRDefault="00DA704C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A04650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  № </w:t>
      </w:r>
      <w:r w:rsidR="00A04650">
        <w:rPr>
          <w:sz w:val="28"/>
          <w:szCs w:val="28"/>
          <w:lang w:val="uk-UA"/>
        </w:rPr>
        <w:t>_______</w:t>
      </w:r>
    </w:p>
    <w:p w14:paraId="2C62F655" w14:textId="77777777" w:rsidR="00A52DAE" w:rsidRPr="004E5A52" w:rsidRDefault="00DA704C" w:rsidP="00A52DAE">
      <w:pPr>
        <w:rPr>
          <w:lang w:val="uk-UA"/>
        </w:rPr>
      </w:pPr>
      <w:r>
        <w:rPr>
          <w:b/>
          <w:lang w:val="uk-UA"/>
        </w:rPr>
        <w:t xml:space="preserve">              </w:t>
      </w:r>
      <w:r w:rsidR="00A52DAE" w:rsidRPr="004E5A52">
        <w:rPr>
          <w:b/>
          <w:lang w:val="uk-UA"/>
        </w:rPr>
        <w:t xml:space="preserve">     </w:t>
      </w:r>
      <w:r w:rsidR="00A52DAE" w:rsidRPr="004E5A52">
        <w:rPr>
          <w:lang w:val="uk-UA"/>
        </w:rPr>
        <w:t>м. Житомир</w:t>
      </w:r>
    </w:p>
    <w:p w14:paraId="3A5F6707" w14:textId="77777777" w:rsidR="00967F26" w:rsidRDefault="00967F26" w:rsidP="00967F26">
      <w:pPr>
        <w:rPr>
          <w:sz w:val="28"/>
          <w:szCs w:val="28"/>
          <w:lang w:val="uk-UA"/>
        </w:rPr>
      </w:pPr>
    </w:p>
    <w:p w14:paraId="4D1B1490" w14:textId="77777777" w:rsidR="00967F26" w:rsidRDefault="00967F26" w:rsidP="00967F26">
      <w:pPr>
        <w:rPr>
          <w:sz w:val="28"/>
          <w:szCs w:val="28"/>
          <w:lang w:val="uk-UA"/>
        </w:rPr>
      </w:pPr>
      <w:r w:rsidRPr="00806F40">
        <w:rPr>
          <w:sz w:val="28"/>
          <w:szCs w:val="28"/>
          <w:lang w:val="uk-UA"/>
        </w:rPr>
        <w:t xml:space="preserve">Про звільнення від сплати за </w:t>
      </w:r>
    </w:p>
    <w:p w14:paraId="22F0A39E" w14:textId="77777777" w:rsidR="00967F26" w:rsidRDefault="00967F26" w:rsidP="00967F26">
      <w:pPr>
        <w:rPr>
          <w:sz w:val="28"/>
          <w:szCs w:val="28"/>
          <w:lang w:val="uk-UA"/>
        </w:rPr>
      </w:pPr>
      <w:r w:rsidRPr="00806F40">
        <w:rPr>
          <w:sz w:val="28"/>
          <w:szCs w:val="28"/>
          <w:lang w:val="uk-UA"/>
        </w:rPr>
        <w:t>надання</w:t>
      </w:r>
      <w:r>
        <w:rPr>
          <w:sz w:val="28"/>
          <w:szCs w:val="28"/>
          <w:lang w:val="uk-UA"/>
        </w:rPr>
        <w:t xml:space="preserve">  контрольної картки </w:t>
      </w:r>
    </w:p>
    <w:p w14:paraId="04C1ACEF" w14:textId="77777777" w:rsidR="00967F26" w:rsidRPr="00806F40" w:rsidRDefault="00967F26" w:rsidP="00967F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 порушення  благоустрою</w:t>
      </w:r>
    </w:p>
    <w:p w14:paraId="7D341AF3" w14:textId="1513F9B6" w:rsidR="005406EF" w:rsidRDefault="0050756B" w:rsidP="009861C8">
      <w:pPr>
        <w:tabs>
          <w:tab w:val="left" w:pos="9214"/>
        </w:tabs>
        <w:rPr>
          <w:sz w:val="28"/>
          <w:lang w:val="uk-UA"/>
        </w:rPr>
      </w:pPr>
      <w:r>
        <w:rPr>
          <w:sz w:val="28"/>
          <w:szCs w:val="28"/>
          <w:lang w:val="uk-UA"/>
        </w:rPr>
        <w:t>по</w:t>
      </w:r>
      <w:r w:rsidR="005406EF">
        <w:rPr>
          <w:sz w:val="28"/>
          <w:szCs w:val="28"/>
          <w:lang w:val="uk-UA"/>
        </w:rPr>
        <w:t xml:space="preserve"> вулиц</w:t>
      </w:r>
      <w:r w:rsidR="00715D4D">
        <w:rPr>
          <w:sz w:val="28"/>
          <w:szCs w:val="28"/>
          <w:lang w:val="uk-UA"/>
        </w:rPr>
        <w:t xml:space="preserve">і </w:t>
      </w:r>
      <w:r w:rsidR="001745DD">
        <w:rPr>
          <w:sz w:val="28"/>
          <w:szCs w:val="28"/>
          <w:lang w:val="uk-UA"/>
        </w:rPr>
        <w:t>Князів Острозьких</w:t>
      </w:r>
    </w:p>
    <w:p w14:paraId="52FAD12A" w14:textId="77777777" w:rsidR="00626D47" w:rsidRDefault="00626D47" w:rsidP="001C1713">
      <w:pPr>
        <w:ind w:right="-39"/>
        <w:rPr>
          <w:sz w:val="28"/>
          <w:szCs w:val="28"/>
          <w:lang w:val="uk-UA"/>
        </w:rPr>
      </w:pPr>
    </w:p>
    <w:p w14:paraId="5DB4462E" w14:textId="77777777" w:rsidR="00192472" w:rsidRDefault="00192472" w:rsidP="001C1713">
      <w:pPr>
        <w:ind w:right="-39"/>
        <w:rPr>
          <w:sz w:val="28"/>
          <w:szCs w:val="28"/>
          <w:lang w:val="uk-UA"/>
        </w:rPr>
      </w:pPr>
    </w:p>
    <w:p w14:paraId="67F54340" w14:textId="77777777" w:rsidR="00192472" w:rsidRPr="00FA36DC" w:rsidRDefault="00192472" w:rsidP="001C1713">
      <w:pPr>
        <w:ind w:right="-39"/>
        <w:rPr>
          <w:sz w:val="28"/>
          <w:szCs w:val="28"/>
          <w:lang w:val="uk-UA"/>
        </w:rPr>
      </w:pPr>
    </w:p>
    <w:p w14:paraId="7B371FE1" w14:textId="42976DB6" w:rsidR="003A7F03" w:rsidRPr="00B61EE9" w:rsidRDefault="003A7F03" w:rsidP="003A7F03">
      <w:pPr>
        <w:tabs>
          <w:tab w:val="left" w:pos="9214"/>
        </w:tabs>
        <w:ind w:firstLine="709"/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 xml:space="preserve">Розглянувши звернення </w:t>
      </w:r>
      <w:r w:rsidR="00192472">
        <w:rPr>
          <w:sz w:val="28"/>
          <w:lang w:val="uk-UA"/>
        </w:rPr>
        <w:t>комунальн</w:t>
      </w:r>
      <w:r w:rsidR="00856B24">
        <w:rPr>
          <w:sz w:val="28"/>
          <w:lang w:val="uk-UA"/>
        </w:rPr>
        <w:t xml:space="preserve">их підприємств Житомирводоканал» та </w:t>
      </w:r>
      <w:r w:rsidR="00EF7A98">
        <w:rPr>
          <w:sz w:val="28"/>
          <w:lang w:val="uk-UA"/>
        </w:rPr>
        <w:t xml:space="preserve"> «</w:t>
      </w:r>
      <w:r w:rsidR="001745DD">
        <w:rPr>
          <w:sz w:val="28"/>
          <w:lang w:val="uk-UA"/>
        </w:rPr>
        <w:t>Житомиртеплокомуненерго</w:t>
      </w:r>
      <w:r w:rsidR="00EF7A98">
        <w:rPr>
          <w:sz w:val="28"/>
          <w:lang w:val="uk-UA"/>
        </w:rPr>
        <w:t>»</w:t>
      </w:r>
      <w:r>
        <w:rPr>
          <w:sz w:val="28"/>
          <w:lang w:val="uk-UA"/>
        </w:rPr>
        <w:t xml:space="preserve"> </w:t>
      </w:r>
      <w:r w:rsidR="001745DD">
        <w:rPr>
          <w:sz w:val="28"/>
          <w:lang w:val="uk-UA"/>
        </w:rPr>
        <w:t xml:space="preserve">Житомирської міської ради </w:t>
      </w:r>
      <w:r w:rsidRPr="00B61EE9">
        <w:rPr>
          <w:sz w:val="28"/>
          <w:szCs w:val="28"/>
          <w:lang w:val="uk-UA"/>
        </w:rPr>
        <w:t xml:space="preserve">щодо надання дозволу на порушення благоустрою, відповідно до ст. 29 Закону України </w:t>
      </w:r>
      <w:r>
        <w:rPr>
          <w:sz w:val="28"/>
          <w:szCs w:val="28"/>
          <w:lang w:val="uk-UA"/>
        </w:rPr>
        <w:t>«</w:t>
      </w:r>
      <w:r w:rsidRPr="00B61EE9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="00F33C51">
        <w:rPr>
          <w:sz w:val="28"/>
          <w:szCs w:val="28"/>
          <w:lang w:val="uk-UA"/>
        </w:rPr>
        <w:t>,</w:t>
      </w:r>
      <w:r w:rsidRPr="00B61EE9">
        <w:rPr>
          <w:sz w:val="28"/>
          <w:szCs w:val="28"/>
          <w:lang w:val="uk-UA"/>
        </w:rPr>
        <w:t xml:space="preserve"> виконавчий комітет міської ради</w:t>
      </w:r>
    </w:p>
    <w:p w14:paraId="0CCF02F6" w14:textId="77777777" w:rsidR="001C1713" w:rsidRDefault="001C1713" w:rsidP="003A7F03">
      <w:pPr>
        <w:tabs>
          <w:tab w:val="left" w:pos="851"/>
          <w:tab w:val="left" w:pos="1140"/>
        </w:tabs>
        <w:ind w:right="-40"/>
        <w:jc w:val="both"/>
        <w:rPr>
          <w:sz w:val="28"/>
          <w:szCs w:val="28"/>
          <w:lang w:val="uk-UA"/>
        </w:rPr>
      </w:pPr>
    </w:p>
    <w:p w14:paraId="7AC2F573" w14:textId="77777777" w:rsidR="00192472" w:rsidRPr="004C59A4" w:rsidRDefault="00192472" w:rsidP="003A7F03">
      <w:pPr>
        <w:tabs>
          <w:tab w:val="left" w:pos="851"/>
          <w:tab w:val="left" w:pos="1140"/>
        </w:tabs>
        <w:ind w:right="-40"/>
        <w:jc w:val="both"/>
        <w:rPr>
          <w:sz w:val="28"/>
          <w:szCs w:val="28"/>
          <w:lang w:val="uk-UA"/>
        </w:rPr>
      </w:pPr>
    </w:p>
    <w:p w14:paraId="7CB15388" w14:textId="77777777" w:rsidR="001C1713" w:rsidRPr="004C59A4" w:rsidRDefault="001C1713" w:rsidP="001C1713">
      <w:pPr>
        <w:jc w:val="both"/>
        <w:rPr>
          <w:sz w:val="28"/>
          <w:szCs w:val="28"/>
          <w:lang w:val="uk-UA"/>
        </w:rPr>
      </w:pPr>
      <w:r w:rsidRPr="004C59A4">
        <w:rPr>
          <w:sz w:val="28"/>
          <w:szCs w:val="28"/>
          <w:lang w:val="uk-UA"/>
        </w:rPr>
        <w:t>ВИРІШИВ:</w:t>
      </w:r>
    </w:p>
    <w:p w14:paraId="39DE8324" w14:textId="77777777" w:rsidR="001C1713" w:rsidRDefault="001C1713" w:rsidP="001C1713">
      <w:pPr>
        <w:ind w:firstLine="540"/>
        <w:jc w:val="both"/>
        <w:rPr>
          <w:sz w:val="28"/>
          <w:szCs w:val="28"/>
          <w:lang w:val="uk-UA"/>
        </w:rPr>
      </w:pPr>
    </w:p>
    <w:p w14:paraId="244F2FCB" w14:textId="77777777" w:rsidR="00192472" w:rsidRPr="004C59A4" w:rsidRDefault="00192472" w:rsidP="001C1713">
      <w:pPr>
        <w:ind w:firstLine="540"/>
        <w:jc w:val="both"/>
        <w:rPr>
          <w:sz w:val="28"/>
          <w:szCs w:val="28"/>
          <w:lang w:val="uk-UA"/>
        </w:rPr>
      </w:pPr>
    </w:p>
    <w:p w14:paraId="212866F1" w14:textId="77777777" w:rsidR="00967F26" w:rsidRDefault="00626D47" w:rsidP="000F068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A7F03" w:rsidRPr="00B61EE9">
        <w:rPr>
          <w:sz w:val="28"/>
          <w:szCs w:val="28"/>
          <w:lang w:val="uk-UA"/>
        </w:rPr>
        <w:t>1.</w:t>
      </w:r>
      <w:r w:rsidR="00F33C51">
        <w:rPr>
          <w:sz w:val="28"/>
          <w:szCs w:val="28"/>
          <w:lang w:val="uk-UA"/>
        </w:rPr>
        <w:t> </w:t>
      </w:r>
      <w:r w:rsidR="00967F26" w:rsidRPr="00806F40">
        <w:rPr>
          <w:sz w:val="28"/>
          <w:szCs w:val="28"/>
          <w:lang w:val="uk-UA" w:eastAsia="uk-UA"/>
        </w:rPr>
        <w:t>Дозволити</w:t>
      </w:r>
      <w:r w:rsidR="00967F26">
        <w:rPr>
          <w:lang w:val="uk-UA" w:eastAsia="uk-UA"/>
        </w:rPr>
        <w:t xml:space="preserve"> </w:t>
      </w:r>
      <w:r w:rsidR="00967F26">
        <w:rPr>
          <w:sz w:val="28"/>
          <w:szCs w:val="28"/>
          <w:lang w:val="uk-UA"/>
        </w:rPr>
        <w:t>комунальному підприємству «Інспекція з благоустрою        м. Житомира» Житомирської міської ради безоплатно видати контрольну картку на порушення благоустрою:</w:t>
      </w:r>
    </w:p>
    <w:p w14:paraId="32797E8E" w14:textId="4642556D" w:rsidR="00967F26" w:rsidRDefault="00967F26" w:rsidP="000F068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</w:t>
      </w:r>
      <w:r w:rsidRPr="00967F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комунальному підприємству «Житомиртеплокомуненерго» Житомирської міської ради при виконанні робіт з реконструкції теплової мережі на вулиці Князів Острозьких;</w:t>
      </w:r>
    </w:p>
    <w:p w14:paraId="1908D343" w14:textId="78225045" w:rsidR="00967F26" w:rsidRDefault="00967F26" w:rsidP="000F068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комунальному підприємству «Житомирводоканал» Житомирської міської ради при виконанні робіт з реконструкції мереж централізованого водовідведення на вулиці Князів Острозьких.</w:t>
      </w:r>
    </w:p>
    <w:p w14:paraId="4035B321" w14:textId="23F3D6F6" w:rsidR="007F4875" w:rsidRDefault="00967F26" w:rsidP="000F068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3A7F03" w:rsidRPr="00B61EE9">
        <w:rPr>
          <w:sz w:val="28"/>
          <w:szCs w:val="28"/>
          <w:lang w:val="uk-UA"/>
        </w:rPr>
        <w:t xml:space="preserve">Дозволити </w:t>
      </w:r>
      <w:r w:rsidR="0074672D">
        <w:rPr>
          <w:sz w:val="28"/>
          <w:lang w:val="uk-UA"/>
        </w:rPr>
        <w:t>комунальному підприємству</w:t>
      </w:r>
      <w:r w:rsidR="00874D79">
        <w:rPr>
          <w:sz w:val="28"/>
          <w:lang w:val="uk-UA"/>
        </w:rPr>
        <w:t xml:space="preserve"> «Житомиртеплокомуненерго» Житомирської міської ради</w:t>
      </w:r>
      <w:r w:rsidR="00A0465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планове </w:t>
      </w:r>
      <w:r>
        <w:rPr>
          <w:sz w:val="28"/>
          <w:szCs w:val="28"/>
          <w:lang w:val="uk-UA"/>
        </w:rPr>
        <w:t xml:space="preserve">виконання робіт з реконструкції теплової мережі </w:t>
      </w:r>
      <w:r>
        <w:rPr>
          <w:sz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ТК-50б до ТК-108а </w:t>
      </w:r>
      <w:r w:rsidR="00591FB7">
        <w:rPr>
          <w:sz w:val="28"/>
          <w:szCs w:val="28"/>
          <w:lang w:val="uk-UA"/>
        </w:rPr>
        <w:t xml:space="preserve">на </w:t>
      </w:r>
      <w:r>
        <w:rPr>
          <w:sz w:val="28"/>
          <w:lang w:val="uk-UA"/>
        </w:rPr>
        <w:t>вулиці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Князів Острозьких</w:t>
      </w:r>
      <w:r>
        <w:rPr>
          <w:sz w:val="28"/>
          <w:szCs w:val="28"/>
          <w:lang w:val="uk-UA"/>
        </w:rPr>
        <w:t xml:space="preserve"> з </w:t>
      </w:r>
      <w:r w:rsidR="003A7F03">
        <w:rPr>
          <w:sz w:val="28"/>
          <w:szCs w:val="28"/>
          <w:lang w:val="uk-UA"/>
        </w:rPr>
        <w:t>поруш</w:t>
      </w:r>
      <w:r>
        <w:rPr>
          <w:sz w:val="28"/>
          <w:szCs w:val="28"/>
          <w:lang w:val="uk-UA"/>
        </w:rPr>
        <w:t xml:space="preserve">енням </w:t>
      </w:r>
      <w:r w:rsidR="003A7F03" w:rsidRPr="00B61EE9">
        <w:rPr>
          <w:sz w:val="28"/>
          <w:szCs w:val="28"/>
          <w:lang w:val="uk-UA"/>
        </w:rPr>
        <w:t>асфальтобетонн</w:t>
      </w:r>
      <w:r>
        <w:rPr>
          <w:sz w:val="28"/>
          <w:szCs w:val="28"/>
          <w:lang w:val="uk-UA"/>
        </w:rPr>
        <w:t>ого покриття проїжджої частини</w:t>
      </w:r>
      <w:r w:rsidR="007F4875">
        <w:rPr>
          <w:sz w:val="28"/>
          <w:szCs w:val="28"/>
          <w:lang w:val="uk-UA"/>
        </w:rPr>
        <w:t xml:space="preserve">. </w:t>
      </w:r>
    </w:p>
    <w:p w14:paraId="240DCAB5" w14:textId="77777777" w:rsidR="00192472" w:rsidRDefault="00323DCF" w:rsidP="000F068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</w:t>
      </w:r>
      <w:r w:rsidRPr="00B61EE9">
        <w:rPr>
          <w:sz w:val="28"/>
          <w:szCs w:val="28"/>
          <w:lang w:val="uk-UA"/>
        </w:rPr>
        <w:t xml:space="preserve">Дозволити </w:t>
      </w:r>
      <w:r>
        <w:rPr>
          <w:sz w:val="28"/>
          <w:lang w:val="uk-UA"/>
        </w:rPr>
        <w:t xml:space="preserve">комунальному підприємству «Житомирводоканал» Житомирської міської ради планове </w:t>
      </w:r>
      <w:r>
        <w:rPr>
          <w:sz w:val="28"/>
          <w:szCs w:val="28"/>
          <w:lang w:val="uk-UA"/>
        </w:rPr>
        <w:t xml:space="preserve">виконання робіт з реконструкції ділянки мереж централізованого водопостачання та водовідведення від будинку </w:t>
      </w:r>
      <w:r w:rsidR="00192472">
        <w:rPr>
          <w:sz w:val="28"/>
          <w:szCs w:val="28"/>
          <w:lang w:val="uk-UA"/>
        </w:rPr>
        <w:t xml:space="preserve">112 до будинку 118 </w:t>
      </w:r>
      <w:r>
        <w:rPr>
          <w:sz w:val="28"/>
          <w:szCs w:val="28"/>
          <w:lang w:val="uk-UA"/>
        </w:rPr>
        <w:t xml:space="preserve">по </w:t>
      </w:r>
      <w:r>
        <w:rPr>
          <w:sz w:val="28"/>
          <w:lang w:val="uk-UA"/>
        </w:rPr>
        <w:t>вулиці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Князів Острозьких</w:t>
      </w:r>
      <w:r w:rsidR="00192472">
        <w:rPr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 порушенням </w:t>
      </w:r>
      <w:r w:rsidRPr="00B61EE9">
        <w:rPr>
          <w:sz w:val="28"/>
          <w:szCs w:val="28"/>
          <w:lang w:val="uk-UA"/>
        </w:rPr>
        <w:t>асфальтобетонн</w:t>
      </w:r>
      <w:r>
        <w:rPr>
          <w:sz w:val="28"/>
          <w:szCs w:val="28"/>
          <w:lang w:val="uk-UA"/>
        </w:rPr>
        <w:t>ого покриття проїжджої частини</w:t>
      </w:r>
      <w:r w:rsidR="00192472">
        <w:rPr>
          <w:sz w:val="28"/>
          <w:szCs w:val="28"/>
          <w:lang w:val="uk-UA"/>
        </w:rPr>
        <w:t>.</w:t>
      </w:r>
    </w:p>
    <w:p w14:paraId="2859C3F0" w14:textId="27D764C6" w:rsidR="003A7F03" w:rsidRPr="00B61EE9" w:rsidRDefault="00192472" w:rsidP="000F068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323DCF">
        <w:rPr>
          <w:sz w:val="28"/>
          <w:szCs w:val="28"/>
          <w:lang w:val="uk-UA"/>
        </w:rPr>
        <w:t>4</w:t>
      </w:r>
      <w:r w:rsidR="007F4875">
        <w:rPr>
          <w:sz w:val="28"/>
          <w:szCs w:val="28"/>
          <w:lang w:val="uk-UA"/>
        </w:rPr>
        <w:t xml:space="preserve">. </w:t>
      </w:r>
      <w:r w:rsidR="00B13888" w:rsidRPr="00B61EE9">
        <w:rPr>
          <w:sz w:val="28"/>
          <w:szCs w:val="28"/>
          <w:lang w:val="uk-UA"/>
        </w:rPr>
        <w:t xml:space="preserve">Зобов’язати </w:t>
      </w:r>
      <w:r w:rsidR="00B82B43">
        <w:rPr>
          <w:sz w:val="28"/>
          <w:lang w:val="uk-UA"/>
        </w:rPr>
        <w:t>комунальне</w:t>
      </w:r>
      <w:r w:rsidR="0074672D">
        <w:rPr>
          <w:sz w:val="28"/>
          <w:lang w:val="uk-UA"/>
        </w:rPr>
        <w:t xml:space="preserve"> підприємств</w:t>
      </w:r>
      <w:r w:rsidR="00B82B43">
        <w:rPr>
          <w:sz w:val="28"/>
          <w:lang w:val="uk-UA"/>
        </w:rPr>
        <w:t>о</w:t>
      </w:r>
      <w:r w:rsidR="00B13888">
        <w:rPr>
          <w:sz w:val="28"/>
          <w:lang w:val="uk-UA"/>
        </w:rPr>
        <w:t xml:space="preserve"> «Житомиртеплокомуненерго» Житомирської міської ради</w:t>
      </w:r>
      <w:r w:rsidR="00B13888">
        <w:rPr>
          <w:sz w:val="28"/>
          <w:szCs w:val="28"/>
          <w:lang w:val="uk-UA"/>
        </w:rPr>
        <w:t xml:space="preserve"> р</w:t>
      </w:r>
      <w:r w:rsidR="007F4875">
        <w:rPr>
          <w:sz w:val="28"/>
          <w:szCs w:val="28"/>
          <w:lang w:val="uk-UA"/>
        </w:rPr>
        <w:t xml:space="preserve">озробити та погодити з </w:t>
      </w:r>
      <w:r w:rsidR="00B82B43">
        <w:rPr>
          <w:sz w:val="28"/>
          <w:szCs w:val="28"/>
          <w:lang w:val="uk-UA"/>
        </w:rPr>
        <w:t xml:space="preserve">управлінням </w:t>
      </w:r>
      <w:r w:rsidR="007F4875">
        <w:rPr>
          <w:sz w:val="28"/>
          <w:szCs w:val="28"/>
          <w:lang w:val="uk-UA"/>
        </w:rPr>
        <w:t>патрульно</w:t>
      </w:r>
      <w:r w:rsidR="00B82B43">
        <w:rPr>
          <w:sz w:val="28"/>
          <w:szCs w:val="28"/>
          <w:lang w:val="uk-UA"/>
        </w:rPr>
        <w:t>ї</w:t>
      </w:r>
      <w:r w:rsidR="007F4875">
        <w:rPr>
          <w:sz w:val="28"/>
          <w:szCs w:val="28"/>
          <w:lang w:val="uk-UA"/>
        </w:rPr>
        <w:t xml:space="preserve"> поліці</w:t>
      </w:r>
      <w:r w:rsidR="00B82B43">
        <w:rPr>
          <w:sz w:val="28"/>
          <w:szCs w:val="28"/>
          <w:lang w:val="uk-UA"/>
        </w:rPr>
        <w:t>ї в Житомирській області</w:t>
      </w:r>
      <w:r w:rsidR="007F4875">
        <w:rPr>
          <w:sz w:val="28"/>
          <w:szCs w:val="28"/>
          <w:lang w:val="uk-UA"/>
        </w:rPr>
        <w:t xml:space="preserve"> </w:t>
      </w:r>
      <w:r w:rsidR="00B82B43">
        <w:rPr>
          <w:sz w:val="28"/>
          <w:szCs w:val="28"/>
          <w:lang w:val="uk-UA"/>
        </w:rPr>
        <w:t>типову</w:t>
      </w:r>
      <w:r w:rsidR="007F4875">
        <w:rPr>
          <w:sz w:val="28"/>
          <w:szCs w:val="28"/>
          <w:lang w:val="uk-UA"/>
        </w:rPr>
        <w:t xml:space="preserve"> схему організації дорожнього</w:t>
      </w:r>
      <w:r w:rsidR="00B13888">
        <w:rPr>
          <w:sz w:val="28"/>
          <w:szCs w:val="28"/>
          <w:lang w:val="uk-UA"/>
        </w:rPr>
        <w:t xml:space="preserve"> руху автотранспорту </w:t>
      </w:r>
      <w:r w:rsidR="00591FB7">
        <w:rPr>
          <w:sz w:val="28"/>
          <w:szCs w:val="28"/>
          <w:lang w:val="uk-UA"/>
        </w:rPr>
        <w:t>з</w:t>
      </w:r>
      <w:r w:rsidR="00B13888">
        <w:rPr>
          <w:sz w:val="28"/>
          <w:szCs w:val="28"/>
          <w:lang w:val="uk-UA"/>
        </w:rPr>
        <w:t xml:space="preserve"> перекриття</w:t>
      </w:r>
      <w:r w:rsidR="00BB7B80">
        <w:rPr>
          <w:sz w:val="28"/>
          <w:szCs w:val="28"/>
          <w:lang w:val="uk-UA"/>
        </w:rPr>
        <w:t>м</w:t>
      </w:r>
      <w:r w:rsidR="00B13888">
        <w:rPr>
          <w:sz w:val="28"/>
          <w:szCs w:val="28"/>
          <w:lang w:val="uk-UA"/>
        </w:rPr>
        <w:t xml:space="preserve"> руху транспорту від перехресть вулиць Домбровського – Князів Острозьких та Монтана – Князів Острозьких</w:t>
      </w:r>
      <w:r w:rsidR="00F33C51">
        <w:rPr>
          <w:sz w:val="28"/>
          <w:szCs w:val="28"/>
          <w:lang w:val="uk-UA"/>
        </w:rPr>
        <w:t>.</w:t>
      </w:r>
    </w:p>
    <w:p w14:paraId="16BE8916" w14:textId="4233ADCD" w:rsidR="003A7F03" w:rsidRDefault="00626D47" w:rsidP="003A7F03">
      <w:pPr>
        <w:tabs>
          <w:tab w:val="left" w:pos="0"/>
        </w:tabs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</w:r>
      <w:r w:rsidR="00323DCF">
        <w:rPr>
          <w:sz w:val="28"/>
          <w:szCs w:val="28"/>
          <w:lang w:val="uk-UA"/>
        </w:rPr>
        <w:t>5</w:t>
      </w:r>
      <w:r w:rsidR="003A7F03" w:rsidRPr="00B61EE9">
        <w:rPr>
          <w:sz w:val="28"/>
          <w:szCs w:val="28"/>
          <w:lang w:val="uk-UA"/>
        </w:rPr>
        <w:t xml:space="preserve">. Зобов’язати </w:t>
      </w:r>
      <w:r w:rsidR="00B82B43">
        <w:rPr>
          <w:sz w:val="28"/>
          <w:lang w:val="uk-UA"/>
        </w:rPr>
        <w:t>комунальн</w:t>
      </w:r>
      <w:r w:rsidR="00856B24">
        <w:rPr>
          <w:sz w:val="28"/>
          <w:lang w:val="uk-UA"/>
        </w:rPr>
        <w:t>і</w:t>
      </w:r>
      <w:r w:rsidR="00B82B43">
        <w:rPr>
          <w:sz w:val="28"/>
          <w:lang w:val="uk-UA"/>
        </w:rPr>
        <w:t xml:space="preserve"> підприємств</w:t>
      </w:r>
      <w:r w:rsidR="00856B24">
        <w:rPr>
          <w:sz w:val="28"/>
          <w:lang w:val="uk-UA"/>
        </w:rPr>
        <w:t>а</w:t>
      </w:r>
      <w:r w:rsidR="00B13888">
        <w:rPr>
          <w:sz w:val="28"/>
          <w:lang w:val="uk-UA"/>
        </w:rPr>
        <w:t xml:space="preserve"> «Житомиртеплокомуненерго»</w:t>
      </w:r>
      <w:r w:rsidR="00856B24">
        <w:rPr>
          <w:sz w:val="28"/>
          <w:lang w:val="uk-UA"/>
        </w:rPr>
        <w:t xml:space="preserve"> та «Житомирводоканал»</w:t>
      </w:r>
      <w:r w:rsidR="00B13888">
        <w:rPr>
          <w:sz w:val="28"/>
          <w:lang w:val="uk-UA"/>
        </w:rPr>
        <w:t xml:space="preserve"> Житомирської міської ради</w:t>
      </w:r>
      <w:r w:rsidR="000F0689">
        <w:rPr>
          <w:sz w:val="28"/>
          <w:lang w:val="uk-UA"/>
        </w:rPr>
        <w:t xml:space="preserve"> </w:t>
      </w:r>
      <w:r w:rsidR="00FF4D93">
        <w:rPr>
          <w:sz w:val="28"/>
          <w:lang w:val="uk-UA"/>
        </w:rPr>
        <w:t xml:space="preserve">після завершення монтажних робіт </w:t>
      </w:r>
      <w:r w:rsidR="003A7F03" w:rsidRPr="00B61EE9">
        <w:rPr>
          <w:sz w:val="28"/>
          <w:szCs w:val="28"/>
          <w:lang w:val="uk-UA"/>
        </w:rPr>
        <w:t>віднов</w:t>
      </w:r>
      <w:r w:rsidR="0069768A">
        <w:rPr>
          <w:sz w:val="28"/>
          <w:szCs w:val="28"/>
          <w:lang w:val="uk-UA"/>
        </w:rPr>
        <w:t>ити</w:t>
      </w:r>
      <w:r w:rsidR="003A7F03" w:rsidRPr="00B61EE9">
        <w:rPr>
          <w:sz w:val="28"/>
          <w:szCs w:val="28"/>
          <w:lang w:val="uk-UA"/>
        </w:rPr>
        <w:t xml:space="preserve"> </w:t>
      </w:r>
      <w:r w:rsidR="0069768A">
        <w:rPr>
          <w:sz w:val="28"/>
          <w:szCs w:val="28"/>
          <w:lang w:val="uk-UA"/>
        </w:rPr>
        <w:t xml:space="preserve">в найкоротший термін </w:t>
      </w:r>
      <w:r w:rsidR="003A7F03" w:rsidRPr="00B61EE9">
        <w:rPr>
          <w:sz w:val="28"/>
          <w:szCs w:val="28"/>
          <w:lang w:val="uk-UA"/>
        </w:rPr>
        <w:t>дорожн</w:t>
      </w:r>
      <w:r w:rsidR="0074672D">
        <w:rPr>
          <w:sz w:val="28"/>
          <w:szCs w:val="28"/>
          <w:lang w:val="uk-UA"/>
        </w:rPr>
        <w:t>є</w:t>
      </w:r>
      <w:r w:rsidR="003A7F03">
        <w:rPr>
          <w:sz w:val="28"/>
          <w:szCs w:val="28"/>
          <w:lang w:val="uk-UA"/>
        </w:rPr>
        <w:t xml:space="preserve"> асфальтобетонн</w:t>
      </w:r>
      <w:r w:rsidR="0069768A">
        <w:rPr>
          <w:sz w:val="28"/>
          <w:szCs w:val="28"/>
          <w:lang w:val="uk-UA"/>
        </w:rPr>
        <w:t>е</w:t>
      </w:r>
      <w:r w:rsidR="00FF4D93">
        <w:rPr>
          <w:sz w:val="28"/>
          <w:szCs w:val="28"/>
          <w:lang w:val="uk-UA"/>
        </w:rPr>
        <w:t xml:space="preserve"> покриття</w:t>
      </w:r>
      <w:r w:rsidR="003A7F03">
        <w:rPr>
          <w:sz w:val="28"/>
          <w:lang w:val="uk-UA"/>
        </w:rPr>
        <w:t>.</w:t>
      </w:r>
    </w:p>
    <w:p w14:paraId="269DBBA1" w14:textId="17E3066D" w:rsidR="003A7F03" w:rsidRPr="00B61EE9" w:rsidRDefault="00626D47" w:rsidP="00B36DC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</w:r>
      <w:r w:rsidR="00323DCF">
        <w:rPr>
          <w:sz w:val="28"/>
          <w:lang w:val="uk-UA"/>
        </w:rPr>
        <w:t>6</w:t>
      </w:r>
      <w:r w:rsidR="003A7F03">
        <w:rPr>
          <w:sz w:val="28"/>
          <w:lang w:val="uk-UA"/>
        </w:rPr>
        <w:t xml:space="preserve">. </w:t>
      </w:r>
      <w:r w:rsidR="003A7F03" w:rsidRPr="00B61EE9">
        <w:rPr>
          <w:sz w:val="28"/>
          <w:szCs w:val="28"/>
          <w:lang w:val="uk-UA"/>
        </w:rPr>
        <w:t>Комунальному підприємству «Інспекція з благоустрою м. Житомира» Житомирської міської ради забезпечити контроль за дотриманням державних будівельних норм при відновлен</w:t>
      </w:r>
      <w:r w:rsidR="00B97AEF">
        <w:rPr>
          <w:sz w:val="28"/>
          <w:szCs w:val="28"/>
          <w:lang w:val="uk-UA"/>
        </w:rPr>
        <w:t>н</w:t>
      </w:r>
      <w:r w:rsidR="003A7F03" w:rsidRPr="00B61EE9">
        <w:rPr>
          <w:sz w:val="28"/>
          <w:szCs w:val="28"/>
          <w:lang w:val="uk-UA"/>
        </w:rPr>
        <w:t xml:space="preserve">і дорожнього </w:t>
      </w:r>
      <w:r w:rsidR="00591FB7">
        <w:rPr>
          <w:sz w:val="28"/>
          <w:szCs w:val="28"/>
          <w:lang w:val="uk-UA"/>
        </w:rPr>
        <w:t xml:space="preserve">асфальтобетонного покриття </w:t>
      </w:r>
      <w:r w:rsidR="003A7F03" w:rsidRPr="00B61EE9">
        <w:rPr>
          <w:sz w:val="28"/>
          <w:szCs w:val="28"/>
          <w:lang w:val="uk-UA"/>
        </w:rPr>
        <w:t>в місці проведення розкоп</w:t>
      </w:r>
      <w:r w:rsidR="003A7F03">
        <w:rPr>
          <w:sz w:val="28"/>
          <w:szCs w:val="28"/>
          <w:lang w:val="uk-UA"/>
        </w:rPr>
        <w:t>ок</w:t>
      </w:r>
      <w:r w:rsidR="00591FB7">
        <w:rPr>
          <w:sz w:val="28"/>
          <w:szCs w:val="28"/>
          <w:lang w:val="uk-UA"/>
        </w:rPr>
        <w:t xml:space="preserve"> на</w:t>
      </w:r>
      <w:r w:rsidR="00591FB7" w:rsidRPr="00591FB7">
        <w:rPr>
          <w:sz w:val="28"/>
          <w:lang w:val="uk-UA"/>
        </w:rPr>
        <w:t xml:space="preserve"> </w:t>
      </w:r>
      <w:r w:rsidR="00591FB7">
        <w:rPr>
          <w:sz w:val="28"/>
          <w:lang w:val="uk-UA"/>
        </w:rPr>
        <w:t xml:space="preserve">вулиці </w:t>
      </w:r>
      <w:r w:rsidR="00591FB7">
        <w:rPr>
          <w:sz w:val="28"/>
          <w:szCs w:val="28"/>
          <w:lang w:val="uk-UA"/>
        </w:rPr>
        <w:t>Князів Острозьких</w:t>
      </w:r>
      <w:r w:rsidR="003A7F03" w:rsidRPr="00B61EE9">
        <w:rPr>
          <w:sz w:val="28"/>
          <w:szCs w:val="28"/>
          <w:lang w:val="uk-UA"/>
        </w:rPr>
        <w:t>.</w:t>
      </w:r>
    </w:p>
    <w:p w14:paraId="0C33D088" w14:textId="1B8E3AD8" w:rsidR="001C1713" w:rsidRPr="00522E71" w:rsidRDefault="0069768A" w:rsidP="00626D4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23DCF">
        <w:rPr>
          <w:sz w:val="28"/>
          <w:szCs w:val="28"/>
          <w:lang w:val="uk-UA"/>
        </w:rPr>
        <w:t>7</w:t>
      </w:r>
      <w:r w:rsidR="00626D47">
        <w:rPr>
          <w:sz w:val="28"/>
          <w:szCs w:val="28"/>
          <w:lang w:val="uk-UA"/>
        </w:rPr>
        <w:t xml:space="preserve">. </w:t>
      </w:r>
      <w:r w:rsidR="001C1713" w:rsidRPr="00522E71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</w:t>
      </w:r>
      <w:r w:rsidR="00626D47">
        <w:rPr>
          <w:sz w:val="28"/>
          <w:szCs w:val="28"/>
          <w:lang w:val="uk-UA"/>
        </w:rPr>
        <w:t>яльності виконавчих органів ради Сергія Кондратюка</w:t>
      </w:r>
      <w:r w:rsidR="004116B5" w:rsidRPr="00522E71">
        <w:rPr>
          <w:sz w:val="28"/>
          <w:szCs w:val="28"/>
          <w:lang w:val="uk-UA"/>
        </w:rPr>
        <w:t>.</w:t>
      </w:r>
    </w:p>
    <w:p w14:paraId="3AD397FF" w14:textId="77777777" w:rsidR="001C1713" w:rsidRPr="004C59A4" w:rsidRDefault="001C1713" w:rsidP="001C1713">
      <w:pPr>
        <w:ind w:firstLine="540"/>
        <w:jc w:val="both"/>
        <w:rPr>
          <w:sz w:val="28"/>
          <w:szCs w:val="28"/>
          <w:lang w:val="uk-UA"/>
        </w:rPr>
      </w:pPr>
    </w:p>
    <w:p w14:paraId="627ADA04" w14:textId="77777777" w:rsidR="001C1713" w:rsidRPr="004C59A4" w:rsidRDefault="001C1713" w:rsidP="001C1713">
      <w:pPr>
        <w:ind w:firstLine="540"/>
        <w:jc w:val="both"/>
        <w:rPr>
          <w:sz w:val="28"/>
          <w:szCs w:val="28"/>
          <w:lang w:val="uk-UA"/>
        </w:rPr>
      </w:pPr>
    </w:p>
    <w:p w14:paraId="1E0AB721" w14:textId="77777777" w:rsidR="001C1713" w:rsidRPr="004C59A4" w:rsidRDefault="001C1713" w:rsidP="001C1713">
      <w:pPr>
        <w:ind w:firstLine="540"/>
        <w:jc w:val="both"/>
        <w:rPr>
          <w:sz w:val="28"/>
          <w:szCs w:val="28"/>
          <w:lang w:val="uk-UA"/>
        </w:rPr>
      </w:pPr>
    </w:p>
    <w:p w14:paraId="31A6432C" w14:textId="30EFA8D2" w:rsidR="000D7E2C" w:rsidRDefault="001C1713" w:rsidP="00A65068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 w:rsidR="001267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</w:t>
      </w:r>
      <w:r w:rsidR="00182E6F">
        <w:rPr>
          <w:sz w:val="28"/>
          <w:szCs w:val="28"/>
          <w:lang w:val="uk-UA"/>
        </w:rPr>
        <w:t xml:space="preserve">    </w:t>
      </w:r>
      <w:r w:rsidR="00AE3E05">
        <w:rPr>
          <w:sz w:val="28"/>
          <w:szCs w:val="28"/>
          <w:lang w:val="uk-UA"/>
        </w:rPr>
        <w:t xml:space="preserve"> </w:t>
      </w:r>
      <w:r w:rsidR="00B13888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С</w:t>
      </w:r>
      <w:r w:rsidR="004116B5">
        <w:rPr>
          <w:sz w:val="28"/>
          <w:szCs w:val="28"/>
          <w:lang w:val="uk-UA"/>
        </w:rPr>
        <w:t>ергій</w:t>
      </w:r>
      <w:r>
        <w:rPr>
          <w:sz w:val="28"/>
          <w:szCs w:val="28"/>
          <w:lang w:val="uk-UA"/>
        </w:rPr>
        <w:t xml:space="preserve"> С</w:t>
      </w:r>
      <w:r w:rsidR="004116B5">
        <w:rPr>
          <w:sz w:val="28"/>
          <w:szCs w:val="28"/>
          <w:lang w:val="uk-UA"/>
        </w:rPr>
        <w:t>УХОМЛИН</w:t>
      </w:r>
    </w:p>
    <w:p w14:paraId="28B3599E" w14:textId="77777777" w:rsidR="00D23E47" w:rsidRDefault="00D23E47" w:rsidP="00837030">
      <w:pPr>
        <w:jc w:val="center"/>
        <w:rPr>
          <w:sz w:val="28"/>
          <w:szCs w:val="28"/>
          <w:lang w:val="uk-UA"/>
        </w:rPr>
      </w:pPr>
    </w:p>
    <w:p w14:paraId="0381D9C5" w14:textId="77777777" w:rsidR="00D23E47" w:rsidRDefault="00D23E47" w:rsidP="00837030">
      <w:pPr>
        <w:jc w:val="center"/>
        <w:rPr>
          <w:sz w:val="28"/>
          <w:szCs w:val="28"/>
          <w:lang w:val="uk-UA"/>
        </w:rPr>
      </w:pPr>
    </w:p>
    <w:p w14:paraId="278C061A" w14:textId="77777777" w:rsidR="00D23E47" w:rsidRDefault="00D23E47" w:rsidP="00837030">
      <w:pPr>
        <w:jc w:val="center"/>
        <w:rPr>
          <w:sz w:val="28"/>
          <w:szCs w:val="28"/>
          <w:lang w:val="uk-UA"/>
        </w:rPr>
      </w:pPr>
    </w:p>
    <w:p w14:paraId="41D2DB60" w14:textId="77777777" w:rsidR="00D23E47" w:rsidRDefault="00D23E47" w:rsidP="00837030">
      <w:pPr>
        <w:jc w:val="center"/>
        <w:rPr>
          <w:sz w:val="28"/>
          <w:szCs w:val="28"/>
          <w:lang w:val="uk-UA"/>
        </w:rPr>
      </w:pPr>
    </w:p>
    <w:p w14:paraId="5136DA19" w14:textId="77777777" w:rsidR="00D23E47" w:rsidRDefault="00D23E47" w:rsidP="00837030">
      <w:pPr>
        <w:jc w:val="center"/>
        <w:rPr>
          <w:sz w:val="28"/>
          <w:szCs w:val="28"/>
          <w:lang w:val="uk-UA"/>
        </w:rPr>
      </w:pPr>
    </w:p>
    <w:p w14:paraId="4059E452" w14:textId="77777777" w:rsidR="00D23E47" w:rsidRDefault="00D23E47" w:rsidP="00837030">
      <w:pPr>
        <w:jc w:val="center"/>
        <w:rPr>
          <w:sz w:val="28"/>
          <w:szCs w:val="28"/>
          <w:lang w:val="uk-UA"/>
        </w:rPr>
      </w:pPr>
    </w:p>
    <w:p w14:paraId="53990590" w14:textId="77777777" w:rsidR="00D23E47" w:rsidRDefault="00D23E47" w:rsidP="00837030">
      <w:pPr>
        <w:jc w:val="center"/>
        <w:rPr>
          <w:sz w:val="28"/>
          <w:szCs w:val="28"/>
          <w:lang w:val="uk-UA"/>
        </w:rPr>
      </w:pPr>
    </w:p>
    <w:p w14:paraId="3077551B" w14:textId="77777777" w:rsidR="00D23E47" w:rsidRDefault="00D23E47" w:rsidP="00837030">
      <w:pPr>
        <w:jc w:val="center"/>
        <w:rPr>
          <w:sz w:val="28"/>
          <w:szCs w:val="28"/>
          <w:lang w:val="uk-UA"/>
        </w:rPr>
      </w:pPr>
    </w:p>
    <w:p w14:paraId="6D08C6F2" w14:textId="77777777" w:rsidR="00D23E47" w:rsidRDefault="00D23E47" w:rsidP="00837030">
      <w:pPr>
        <w:jc w:val="center"/>
        <w:rPr>
          <w:sz w:val="28"/>
          <w:szCs w:val="28"/>
          <w:lang w:val="uk-UA"/>
        </w:rPr>
      </w:pPr>
    </w:p>
    <w:p w14:paraId="04C51F77" w14:textId="77777777" w:rsidR="00D23E47" w:rsidRDefault="00D23E47" w:rsidP="00837030">
      <w:pPr>
        <w:jc w:val="center"/>
        <w:rPr>
          <w:sz w:val="28"/>
          <w:szCs w:val="28"/>
          <w:lang w:val="uk-UA"/>
        </w:rPr>
      </w:pPr>
    </w:p>
    <w:p w14:paraId="1954BAC6" w14:textId="77777777" w:rsidR="00D23E47" w:rsidRDefault="00D23E47" w:rsidP="00837030">
      <w:pPr>
        <w:jc w:val="center"/>
        <w:rPr>
          <w:sz w:val="28"/>
          <w:szCs w:val="28"/>
          <w:lang w:val="uk-UA"/>
        </w:rPr>
      </w:pPr>
    </w:p>
    <w:p w14:paraId="628E0DA7" w14:textId="77777777" w:rsidR="00D23E47" w:rsidRDefault="00D23E47" w:rsidP="00837030">
      <w:pPr>
        <w:jc w:val="center"/>
        <w:rPr>
          <w:sz w:val="28"/>
          <w:szCs w:val="28"/>
          <w:lang w:val="uk-UA"/>
        </w:rPr>
      </w:pPr>
    </w:p>
    <w:p w14:paraId="7EAEA3B2" w14:textId="77777777" w:rsidR="00D23E47" w:rsidRDefault="00D23E47" w:rsidP="00837030">
      <w:pPr>
        <w:jc w:val="center"/>
        <w:rPr>
          <w:sz w:val="28"/>
          <w:szCs w:val="28"/>
          <w:lang w:val="uk-UA"/>
        </w:rPr>
      </w:pPr>
    </w:p>
    <w:p w14:paraId="0CCAD050" w14:textId="77777777" w:rsidR="00D23E47" w:rsidRDefault="00D23E47" w:rsidP="00837030">
      <w:pPr>
        <w:jc w:val="center"/>
        <w:rPr>
          <w:sz w:val="28"/>
          <w:szCs w:val="28"/>
          <w:lang w:val="uk-UA"/>
        </w:rPr>
      </w:pPr>
    </w:p>
    <w:p w14:paraId="5BA64F13" w14:textId="77777777" w:rsidR="00D23E47" w:rsidRDefault="00D23E47" w:rsidP="00837030">
      <w:pPr>
        <w:jc w:val="center"/>
        <w:rPr>
          <w:sz w:val="28"/>
          <w:szCs w:val="28"/>
          <w:lang w:val="uk-UA"/>
        </w:rPr>
      </w:pPr>
    </w:p>
    <w:p w14:paraId="163466B8" w14:textId="77777777" w:rsidR="00D23E47" w:rsidRDefault="00D23E47" w:rsidP="00837030">
      <w:pPr>
        <w:jc w:val="center"/>
        <w:rPr>
          <w:sz w:val="28"/>
          <w:szCs w:val="28"/>
          <w:lang w:val="uk-UA"/>
        </w:rPr>
      </w:pPr>
    </w:p>
    <w:p w14:paraId="73555A03" w14:textId="77777777" w:rsidR="00D23E47" w:rsidRDefault="00D23E47" w:rsidP="00837030">
      <w:pPr>
        <w:jc w:val="center"/>
        <w:rPr>
          <w:sz w:val="28"/>
          <w:szCs w:val="28"/>
          <w:lang w:val="uk-UA"/>
        </w:rPr>
      </w:pPr>
    </w:p>
    <w:p w14:paraId="2C6B15A2" w14:textId="77777777" w:rsidR="00D23E47" w:rsidRDefault="00D23E47" w:rsidP="00837030">
      <w:pPr>
        <w:jc w:val="center"/>
        <w:rPr>
          <w:sz w:val="28"/>
          <w:szCs w:val="28"/>
          <w:lang w:val="uk-UA"/>
        </w:rPr>
      </w:pPr>
    </w:p>
    <w:p w14:paraId="2329BAF3" w14:textId="77777777" w:rsidR="00D23E47" w:rsidRDefault="00D23E47" w:rsidP="00837030">
      <w:pPr>
        <w:jc w:val="center"/>
        <w:rPr>
          <w:sz w:val="28"/>
          <w:szCs w:val="28"/>
          <w:lang w:val="uk-UA"/>
        </w:rPr>
      </w:pPr>
    </w:p>
    <w:p w14:paraId="12F5C09D" w14:textId="77777777" w:rsidR="00D23E47" w:rsidRDefault="00D23E47" w:rsidP="00837030">
      <w:pPr>
        <w:jc w:val="center"/>
        <w:rPr>
          <w:sz w:val="28"/>
          <w:szCs w:val="28"/>
          <w:lang w:val="uk-UA"/>
        </w:rPr>
      </w:pPr>
    </w:p>
    <w:p w14:paraId="78EB13AF" w14:textId="77777777" w:rsidR="00D23E47" w:rsidRDefault="00D23E47" w:rsidP="00837030">
      <w:pPr>
        <w:jc w:val="center"/>
        <w:rPr>
          <w:sz w:val="28"/>
          <w:szCs w:val="28"/>
          <w:lang w:val="uk-UA"/>
        </w:rPr>
      </w:pPr>
    </w:p>
    <w:p w14:paraId="6D5F19CE" w14:textId="77777777" w:rsidR="00D23E47" w:rsidRDefault="00D23E47" w:rsidP="00837030">
      <w:pPr>
        <w:jc w:val="center"/>
        <w:rPr>
          <w:sz w:val="28"/>
          <w:szCs w:val="28"/>
          <w:lang w:val="uk-UA"/>
        </w:rPr>
      </w:pPr>
    </w:p>
    <w:p w14:paraId="746DEFFD" w14:textId="77777777" w:rsidR="00D23E47" w:rsidRDefault="00D23E47" w:rsidP="00837030">
      <w:pPr>
        <w:jc w:val="center"/>
        <w:rPr>
          <w:sz w:val="28"/>
          <w:szCs w:val="28"/>
          <w:lang w:val="uk-UA"/>
        </w:rPr>
      </w:pPr>
    </w:p>
    <w:p w14:paraId="51F6E1C0" w14:textId="417516CF" w:rsidR="00837030" w:rsidRDefault="00837030" w:rsidP="0083703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837030" w:rsidSect="00ED2418">
      <w:headerReference w:type="default" r:id="rId10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F3310" w14:textId="77777777" w:rsidR="00431A2D" w:rsidRPr="00821B27" w:rsidRDefault="00431A2D" w:rsidP="00821B27">
      <w:r>
        <w:separator/>
      </w:r>
    </w:p>
  </w:endnote>
  <w:endnote w:type="continuationSeparator" w:id="0">
    <w:p w14:paraId="7ACD8E5B" w14:textId="77777777" w:rsidR="00431A2D" w:rsidRPr="00821B27" w:rsidRDefault="00431A2D" w:rsidP="0082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EF068" w14:textId="77777777" w:rsidR="00431A2D" w:rsidRPr="00821B27" w:rsidRDefault="00431A2D" w:rsidP="00821B27">
      <w:r>
        <w:separator/>
      </w:r>
    </w:p>
  </w:footnote>
  <w:footnote w:type="continuationSeparator" w:id="0">
    <w:p w14:paraId="34D730A4" w14:textId="77777777" w:rsidR="00431A2D" w:rsidRPr="00821B27" w:rsidRDefault="00431A2D" w:rsidP="0082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8033576"/>
      <w:docPartObj>
        <w:docPartGallery w:val="Page Numbers (Top of Page)"/>
        <w:docPartUnique/>
      </w:docPartObj>
    </w:sdtPr>
    <w:sdtEndPr/>
    <w:sdtContent>
      <w:p w14:paraId="0594B5ED" w14:textId="5AB82B20" w:rsidR="00ED2418" w:rsidRDefault="00ED24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5AD">
          <w:rPr>
            <w:noProof/>
          </w:rPr>
          <w:t>2</w:t>
        </w:r>
        <w:r>
          <w:fldChar w:fldCharType="end"/>
        </w:r>
      </w:p>
    </w:sdtContent>
  </w:sdt>
  <w:p w14:paraId="250D3488" w14:textId="77777777" w:rsidR="004116B5" w:rsidRPr="004116B5" w:rsidRDefault="004116B5" w:rsidP="004116B5">
    <w:pPr>
      <w:pStyle w:val="aa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F1E"/>
    <w:multiLevelType w:val="hybridMultilevel"/>
    <w:tmpl w:val="87123EBC"/>
    <w:lvl w:ilvl="0" w:tplc="665C5B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2312118"/>
    <w:multiLevelType w:val="hybridMultilevel"/>
    <w:tmpl w:val="5C022A16"/>
    <w:lvl w:ilvl="0" w:tplc="DA905C54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2BF"/>
    <w:rsid w:val="00023715"/>
    <w:rsid w:val="00030116"/>
    <w:rsid w:val="00051AD5"/>
    <w:rsid w:val="00070563"/>
    <w:rsid w:val="000963DC"/>
    <w:rsid w:val="000C7398"/>
    <w:rsid w:val="000D44F8"/>
    <w:rsid w:val="000D7E2C"/>
    <w:rsid w:val="000E4603"/>
    <w:rsid w:val="000E61B1"/>
    <w:rsid w:val="000F0689"/>
    <w:rsid w:val="001267BD"/>
    <w:rsid w:val="001415AD"/>
    <w:rsid w:val="001745DD"/>
    <w:rsid w:val="0017524D"/>
    <w:rsid w:val="0017782B"/>
    <w:rsid w:val="00180014"/>
    <w:rsid w:val="00182E6F"/>
    <w:rsid w:val="00186916"/>
    <w:rsid w:val="00192472"/>
    <w:rsid w:val="001A5166"/>
    <w:rsid w:val="001C1713"/>
    <w:rsid w:val="001E0D63"/>
    <w:rsid w:val="001E7A1C"/>
    <w:rsid w:val="00212F6A"/>
    <w:rsid w:val="00220610"/>
    <w:rsid w:val="00231E2B"/>
    <w:rsid w:val="00260181"/>
    <w:rsid w:val="00267C86"/>
    <w:rsid w:val="00270647"/>
    <w:rsid w:val="0028555C"/>
    <w:rsid w:val="002B22BF"/>
    <w:rsid w:val="002C1D26"/>
    <w:rsid w:val="002C3A60"/>
    <w:rsid w:val="002D5BCF"/>
    <w:rsid w:val="002D733F"/>
    <w:rsid w:val="002F04CB"/>
    <w:rsid w:val="00323DCF"/>
    <w:rsid w:val="0034603F"/>
    <w:rsid w:val="00375C77"/>
    <w:rsid w:val="00377710"/>
    <w:rsid w:val="0038365B"/>
    <w:rsid w:val="003A7F03"/>
    <w:rsid w:val="003D6535"/>
    <w:rsid w:val="004116B5"/>
    <w:rsid w:val="004176D2"/>
    <w:rsid w:val="0043070E"/>
    <w:rsid w:val="00431A2D"/>
    <w:rsid w:val="00437E66"/>
    <w:rsid w:val="004660F4"/>
    <w:rsid w:val="004871F0"/>
    <w:rsid w:val="004A6C94"/>
    <w:rsid w:val="004E225C"/>
    <w:rsid w:val="00502A74"/>
    <w:rsid w:val="005039D9"/>
    <w:rsid w:val="0050756B"/>
    <w:rsid w:val="00522E71"/>
    <w:rsid w:val="00530B15"/>
    <w:rsid w:val="005406EF"/>
    <w:rsid w:val="00544D09"/>
    <w:rsid w:val="005607BE"/>
    <w:rsid w:val="00561995"/>
    <w:rsid w:val="00571377"/>
    <w:rsid w:val="00591FB7"/>
    <w:rsid w:val="00595C78"/>
    <w:rsid w:val="005A3A2E"/>
    <w:rsid w:val="005A5532"/>
    <w:rsid w:val="005F4C54"/>
    <w:rsid w:val="00613A37"/>
    <w:rsid w:val="00614A3A"/>
    <w:rsid w:val="00626D47"/>
    <w:rsid w:val="006506B3"/>
    <w:rsid w:val="00651068"/>
    <w:rsid w:val="0066032B"/>
    <w:rsid w:val="00673E36"/>
    <w:rsid w:val="0069768A"/>
    <w:rsid w:val="006A21F6"/>
    <w:rsid w:val="006B60F8"/>
    <w:rsid w:val="006E7E7E"/>
    <w:rsid w:val="006F0820"/>
    <w:rsid w:val="00715D4D"/>
    <w:rsid w:val="007449B9"/>
    <w:rsid w:val="0074672D"/>
    <w:rsid w:val="007626FB"/>
    <w:rsid w:val="007E1F08"/>
    <w:rsid w:val="007F4875"/>
    <w:rsid w:val="008213DC"/>
    <w:rsid w:val="00821B27"/>
    <w:rsid w:val="00832DDE"/>
    <w:rsid w:val="0083636F"/>
    <w:rsid w:val="00837030"/>
    <w:rsid w:val="00856B24"/>
    <w:rsid w:val="00856FAE"/>
    <w:rsid w:val="00874D79"/>
    <w:rsid w:val="00881984"/>
    <w:rsid w:val="0089509C"/>
    <w:rsid w:val="008E1674"/>
    <w:rsid w:val="00903AFC"/>
    <w:rsid w:val="00906744"/>
    <w:rsid w:val="009076D0"/>
    <w:rsid w:val="00922C8E"/>
    <w:rsid w:val="00923D23"/>
    <w:rsid w:val="00962DE2"/>
    <w:rsid w:val="00963A29"/>
    <w:rsid w:val="00967F26"/>
    <w:rsid w:val="009861C8"/>
    <w:rsid w:val="00A00146"/>
    <w:rsid w:val="00A04650"/>
    <w:rsid w:val="00A3324C"/>
    <w:rsid w:val="00A364AC"/>
    <w:rsid w:val="00A52DAE"/>
    <w:rsid w:val="00A65068"/>
    <w:rsid w:val="00A973CC"/>
    <w:rsid w:val="00AE3E05"/>
    <w:rsid w:val="00B00718"/>
    <w:rsid w:val="00B05913"/>
    <w:rsid w:val="00B13888"/>
    <w:rsid w:val="00B16AFE"/>
    <w:rsid w:val="00B36DCA"/>
    <w:rsid w:val="00B43217"/>
    <w:rsid w:val="00B442A1"/>
    <w:rsid w:val="00B44965"/>
    <w:rsid w:val="00B542BC"/>
    <w:rsid w:val="00B808CC"/>
    <w:rsid w:val="00B82B43"/>
    <w:rsid w:val="00B84991"/>
    <w:rsid w:val="00B84E11"/>
    <w:rsid w:val="00B97AEF"/>
    <w:rsid w:val="00BB7B80"/>
    <w:rsid w:val="00BC6DAB"/>
    <w:rsid w:val="00BF735E"/>
    <w:rsid w:val="00C25BD3"/>
    <w:rsid w:val="00C63C42"/>
    <w:rsid w:val="00C67629"/>
    <w:rsid w:val="00C67901"/>
    <w:rsid w:val="00C760A2"/>
    <w:rsid w:val="00C839CD"/>
    <w:rsid w:val="00C857B1"/>
    <w:rsid w:val="00C90B70"/>
    <w:rsid w:val="00C92643"/>
    <w:rsid w:val="00CB3105"/>
    <w:rsid w:val="00CE0F32"/>
    <w:rsid w:val="00CF6166"/>
    <w:rsid w:val="00CF7779"/>
    <w:rsid w:val="00D137F4"/>
    <w:rsid w:val="00D21686"/>
    <w:rsid w:val="00D23E47"/>
    <w:rsid w:val="00D31D21"/>
    <w:rsid w:val="00D36723"/>
    <w:rsid w:val="00D407B1"/>
    <w:rsid w:val="00D54D48"/>
    <w:rsid w:val="00D658B6"/>
    <w:rsid w:val="00D8411F"/>
    <w:rsid w:val="00DA704C"/>
    <w:rsid w:val="00DC45A7"/>
    <w:rsid w:val="00DD7F64"/>
    <w:rsid w:val="00E04AA6"/>
    <w:rsid w:val="00ED2418"/>
    <w:rsid w:val="00ED279D"/>
    <w:rsid w:val="00EF7A98"/>
    <w:rsid w:val="00F33C51"/>
    <w:rsid w:val="00F53EED"/>
    <w:rsid w:val="00F70A5A"/>
    <w:rsid w:val="00F754FC"/>
    <w:rsid w:val="00FA36DC"/>
    <w:rsid w:val="00FB3978"/>
    <w:rsid w:val="00FF1270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85F23"/>
  <w15:docId w15:val="{DB6CEA16-5B27-426C-8D9B-7A656ACF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06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F082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0820"/>
    <w:pPr>
      <w:widowControl w:val="0"/>
      <w:shd w:val="clear" w:color="auto" w:fill="FFFFFF"/>
      <w:spacing w:before="300" w:after="360" w:line="307" w:lineRule="exact"/>
      <w:ind w:hanging="380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paragraph" w:styleId="a4">
    <w:name w:val="Subtitle"/>
    <w:basedOn w:val="a"/>
    <w:next w:val="a5"/>
    <w:link w:val="a6"/>
    <w:qFormat/>
    <w:rsid w:val="00544D09"/>
    <w:pPr>
      <w:suppressAutoHyphens/>
      <w:jc w:val="center"/>
    </w:pPr>
    <w:rPr>
      <w:b/>
      <w:spacing w:val="8"/>
      <w:sz w:val="30"/>
      <w:szCs w:val="20"/>
      <w:lang w:eastAsia="ar-SA"/>
    </w:rPr>
  </w:style>
  <w:style w:type="character" w:customStyle="1" w:styleId="a6">
    <w:name w:val="Подзаголовок Знак"/>
    <w:basedOn w:val="a0"/>
    <w:link w:val="a4"/>
    <w:rsid w:val="00544D09"/>
    <w:rPr>
      <w:rFonts w:ascii="Times New Roman" w:eastAsia="Times New Roman" w:hAnsi="Times New Roman" w:cs="Times New Roman"/>
      <w:b/>
      <w:spacing w:val="8"/>
      <w:sz w:val="30"/>
      <w:szCs w:val="20"/>
      <w:lang w:eastAsia="ar-SA"/>
    </w:rPr>
  </w:style>
  <w:style w:type="paragraph" w:customStyle="1" w:styleId="a7">
    <w:name w:val="Без інтервалів"/>
    <w:uiPriority w:val="1"/>
    <w:qFormat/>
    <w:rsid w:val="00544D0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ody Text"/>
    <w:basedOn w:val="a"/>
    <w:link w:val="a8"/>
    <w:uiPriority w:val="99"/>
    <w:semiHidden/>
    <w:unhideWhenUsed/>
    <w:rsid w:val="00544D09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544D0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54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21B27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21B2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821B27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21B2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591FB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1FB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E3FBF-592F-46E7-912C-4BF7A44B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uzg.zt.rada@gmail.com</cp:lastModifiedBy>
  <cp:revision>4</cp:revision>
  <cp:lastPrinted>2023-05-18T11:56:00Z</cp:lastPrinted>
  <dcterms:created xsi:type="dcterms:W3CDTF">2023-05-23T10:50:00Z</dcterms:created>
  <dcterms:modified xsi:type="dcterms:W3CDTF">2023-05-23T13:28:00Z</dcterms:modified>
</cp:coreProperties>
</file>