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E2216" w14:textId="77777777" w:rsidR="009307D5" w:rsidRDefault="009307D5" w:rsidP="009307D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7D79B1">
        <w:rPr>
          <w:b/>
          <w:bCs/>
          <w:sz w:val="36"/>
          <w:szCs w:val="36"/>
        </w:rPr>
        <w:t xml:space="preserve">ІНФОРМАЦІЙНА КАРТКА </w:t>
      </w:r>
      <w:r>
        <w:rPr>
          <w:b/>
          <w:bCs/>
          <w:sz w:val="36"/>
          <w:szCs w:val="36"/>
        </w:rPr>
        <w:t>СОЦІАЛЬНОЇ</w:t>
      </w:r>
      <w:r w:rsidRPr="007D79B1">
        <w:rPr>
          <w:b/>
          <w:bCs/>
          <w:sz w:val="36"/>
          <w:szCs w:val="36"/>
        </w:rPr>
        <w:t xml:space="preserve"> ПОСЛУГИ</w:t>
      </w:r>
    </w:p>
    <w:p w14:paraId="11002FAB" w14:textId="77777777" w:rsidR="00FE7D95" w:rsidRDefault="00FE7D95" w:rsidP="009307D5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організація </w:t>
      </w:r>
      <w:r w:rsidR="009307D5">
        <w:rPr>
          <w:sz w:val="32"/>
          <w:szCs w:val="32"/>
          <w:u w:val="single"/>
        </w:rPr>
        <w:t>безкоштовн</w:t>
      </w:r>
      <w:r>
        <w:rPr>
          <w:sz w:val="32"/>
          <w:szCs w:val="32"/>
          <w:u w:val="single"/>
        </w:rPr>
        <w:t>ого</w:t>
      </w:r>
      <w:r w:rsidR="009307D5">
        <w:rPr>
          <w:sz w:val="32"/>
          <w:szCs w:val="32"/>
          <w:u w:val="single"/>
        </w:rPr>
        <w:t xml:space="preserve"> харчування</w:t>
      </w:r>
    </w:p>
    <w:p w14:paraId="1ABD033B" w14:textId="36E8F9DB" w:rsidR="009307D5" w:rsidRDefault="009307D5" w:rsidP="009307D5">
      <w:pPr>
        <w:spacing w:after="0"/>
        <w:jc w:val="center"/>
        <w:rPr>
          <w:sz w:val="32"/>
          <w:szCs w:val="32"/>
          <w:u w:val="single"/>
        </w:rPr>
      </w:pPr>
      <w:r w:rsidRPr="004B3251">
        <w:rPr>
          <w:sz w:val="32"/>
          <w:szCs w:val="32"/>
          <w:u w:val="single"/>
        </w:rPr>
        <w:t xml:space="preserve"> в закладах </w:t>
      </w:r>
      <w:r>
        <w:rPr>
          <w:sz w:val="32"/>
          <w:szCs w:val="32"/>
          <w:u w:val="single"/>
        </w:rPr>
        <w:t>дошкільної та</w:t>
      </w:r>
      <w:r w:rsidR="00FE7D9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загальної середньої </w:t>
      </w:r>
      <w:r w:rsidRPr="004B3251">
        <w:rPr>
          <w:sz w:val="32"/>
          <w:szCs w:val="32"/>
          <w:u w:val="single"/>
        </w:rPr>
        <w:t>освіти</w:t>
      </w:r>
    </w:p>
    <w:p w14:paraId="6031A9DA" w14:textId="77777777" w:rsidR="009307D5" w:rsidRDefault="009307D5" w:rsidP="009307D5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(назва соціальної послуги)</w:t>
      </w:r>
    </w:p>
    <w:p w14:paraId="6C4DEB9B" w14:textId="77777777" w:rsidR="009307D5" w:rsidRDefault="009307D5" w:rsidP="009307D5">
      <w:pPr>
        <w:spacing w:after="0"/>
        <w:jc w:val="center"/>
        <w:rPr>
          <w:sz w:val="24"/>
          <w:szCs w:val="24"/>
          <w:u w:val="single"/>
        </w:rPr>
      </w:pPr>
    </w:p>
    <w:p w14:paraId="04548A3B" w14:textId="77777777" w:rsidR="009307D5" w:rsidRDefault="009307D5" w:rsidP="009307D5">
      <w:pPr>
        <w:spacing w:after="0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ЗАКЛАДИ ДОШКІЛЬНОЇ ТА ЗАГАЛЬНОЇ СЕРЕДНЬОЇ ОСВІТИ, </w:t>
      </w:r>
    </w:p>
    <w:p w14:paraId="3A47A2B8" w14:textId="77777777" w:rsidR="009307D5" w:rsidRDefault="009307D5" w:rsidP="009307D5">
      <w:pPr>
        <w:spacing w:after="0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ПІДПОРЯДКОВАНІ </w:t>
      </w:r>
      <w:r w:rsidRPr="00407BC5">
        <w:rPr>
          <w:b/>
          <w:bCs/>
          <w:szCs w:val="28"/>
          <w:u w:val="single"/>
        </w:rPr>
        <w:t>ДЕПАРТАМЕНТ</w:t>
      </w:r>
      <w:r>
        <w:rPr>
          <w:b/>
          <w:bCs/>
          <w:szCs w:val="28"/>
          <w:u w:val="single"/>
        </w:rPr>
        <w:t>У</w:t>
      </w:r>
      <w:r w:rsidRPr="00407BC5">
        <w:rPr>
          <w:b/>
          <w:bCs/>
          <w:szCs w:val="28"/>
          <w:u w:val="single"/>
        </w:rPr>
        <w:t xml:space="preserve"> ОСВІТИ </w:t>
      </w:r>
    </w:p>
    <w:p w14:paraId="693A49E7" w14:textId="77777777" w:rsidR="009307D5" w:rsidRDefault="009307D5" w:rsidP="009307D5">
      <w:pPr>
        <w:spacing w:after="0"/>
        <w:jc w:val="center"/>
        <w:rPr>
          <w:b/>
          <w:bCs/>
          <w:szCs w:val="28"/>
          <w:u w:val="single"/>
        </w:rPr>
      </w:pPr>
      <w:r w:rsidRPr="00407BC5">
        <w:rPr>
          <w:b/>
          <w:bCs/>
          <w:szCs w:val="28"/>
          <w:u w:val="single"/>
        </w:rPr>
        <w:t>ЖИТОМИРСЬКОЇ МІСЬКОЇ РАДИ</w:t>
      </w:r>
    </w:p>
    <w:p w14:paraId="7C3213AF" w14:textId="77777777" w:rsidR="009307D5" w:rsidRDefault="009307D5" w:rsidP="009307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(найменування </w:t>
      </w:r>
      <w:proofErr w:type="spellStart"/>
      <w:r>
        <w:rPr>
          <w:sz w:val="24"/>
          <w:szCs w:val="24"/>
        </w:rPr>
        <w:t>суб</w:t>
      </w:r>
      <w:proofErr w:type="spellEnd"/>
      <w:r w:rsidRPr="00407BC5">
        <w:rPr>
          <w:sz w:val="24"/>
          <w:szCs w:val="24"/>
          <w:lang w:val="ru-RU"/>
        </w:rPr>
        <w:t>'</w:t>
      </w:r>
      <w:proofErr w:type="spellStart"/>
      <w:r>
        <w:rPr>
          <w:sz w:val="24"/>
          <w:szCs w:val="24"/>
        </w:rPr>
        <w:t>єкта</w:t>
      </w:r>
      <w:proofErr w:type="spellEnd"/>
      <w:r>
        <w:rPr>
          <w:sz w:val="24"/>
          <w:szCs w:val="24"/>
        </w:rPr>
        <w:t xml:space="preserve"> надання соціальної послуги)</w:t>
      </w:r>
    </w:p>
    <w:p w14:paraId="282A0894" w14:textId="77777777" w:rsidR="009307D5" w:rsidRDefault="009307D5" w:rsidP="009307D5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2976"/>
        <w:gridCol w:w="5948"/>
      </w:tblGrid>
      <w:tr w:rsidR="009307D5" w14:paraId="2DBC9970" w14:textId="77777777" w:rsidTr="00EF424D">
        <w:tc>
          <w:tcPr>
            <w:tcW w:w="9634" w:type="dxa"/>
            <w:gridSpan w:val="3"/>
          </w:tcPr>
          <w:p w14:paraId="6F97CDBC" w14:textId="77777777" w:rsidR="009307D5" w:rsidRPr="008968B7" w:rsidRDefault="009307D5" w:rsidP="00EF424D">
            <w:pPr>
              <w:jc w:val="center"/>
              <w:rPr>
                <w:b/>
                <w:bCs/>
                <w:szCs w:val="28"/>
              </w:rPr>
            </w:pPr>
            <w:r w:rsidRPr="008968B7">
              <w:rPr>
                <w:b/>
                <w:bCs/>
                <w:szCs w:val="28"/>
              </w:rPr>
              <w:t>Нормативні акти, якими регламентується надання соціальної послуги</w:t>
            </w:r>
          </w:p>
        </w:tc>
      </w:tr>
      <w:tr w:rsidR="009307D5" w14:paraId="2A85AE52" w14:textId="77777777" w:rsidTr="00E83AC8">
        <w:tc>
          <w:tcPr>
            <w:tcW w:w="710" w:type="dxa"/>
          </w:tcPr>
          <w:p w14:paraId="37572625" w14:textId="77777777" w:rsidR="009307D5" w:rsidRPr="00E83AC8" w:rsidRDefault="009307D5" w:rsidP="00EF424D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C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55F25B8" w14:textId="77777777" w:rsidR="009307D5" w:rsidRPr="00864E1F" w:rsidRDefault="009307D5" w:rsidP="00EF424D">
            <w:pPr>
              <w:jc w:val="center"/>
              <w:rPr>
                <w:szCs w:val="28"/>
              </w:rPr>
            </w:pPr>
            <w:r w:rsidRPr="00864E1F">
              <w:rPr>
                <w:szCs w:val="28"/>
              </w:rPr>
              <w:t>Закони України</w:t>
            </w:r>
          </w:p>
        </w:tc>
        <w:tc>
          <w:tcPr>
            <w:tcW w:w="5948" w:type="dxa"/>
          </w:tcPr>
          <w:p w14:paraId="4E36DA3C" w14:textId="77777777" w:rsidR="009307D5" w:rsidRDefault="009307D5" w:rsidP="00EF424D">
            <w:pPr>
              <w:jc w:val="center"/>
              <w:rPr>
                <w:szCs w:val="28"/>
              </w:rPr>
            </w:pPr>
            <w:r w:rsidRPr="00864E1F">
              <w:rPr>
                <w:szCs w:val="28"/>
              </w:rPr>
              <w:t>Про статус ветеранів війни, гарантії їх соціального захисту</w:t>
            </w:r>
          </w:p>
          <w:p w14:paraId="295F1A32" w14:textId="77777777" w:rsidR="009307D5" w:rsidRDefault="009307D5" w:rsidP="00EF424D">
            <w:pPr>
              <w:jc w:val="center"/>
              <w:rPr>
                <w:szCs w:val="28"/>
              </w:rPr>
            </w:pPr>
          </w:p>
          <w:p w14:paraId="407CC74E" w14:textId="77777777" w:rsidR="009307D5" w:rsidRDefault="009307D5" w:rsidP="00EF424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rStyle w:val="rvts9"/>
                <w:b/>
                <w:bCs/>
                <w:color w:val="333333"/>
              </w:rPr>
              <w:t>Стаття 15.</w:t>
            </w:r>
            <w:r>
              <w:rPr>
                <w:color w:val="333333"/>
              </w:rPr>
              <w:t> Пільги сім’ям загиблих (померлих) ветеранів війни, Захисників і Захисниць України</w:t>
            </w:r>
          </w:p>
          <w:p w14:paraId="52CA0098" w14:textId="51604D75" w:rsidR="009307D5" w:rsidRPr="00864E1F" w:rsidRDefault="009307D5" w:rsidP="00F00A4D">
            <w:pPr>
              <w:pStyle w:val="rvps2"/>
              <w:spacing w:before="0" w:beforeAutospacing="0" w:after="150" w:afterAutospacing="0"/>
              <w:jc w:val="both"/>
              <w:rPr>
                <w:szCs w:val="28"/>
              </w:rPr>
            </w:pPr>
            <w:bookmarkStart w:id="1" w:name="n677"/>
            <w:bookmarkEnd w:id="1"/>
            <w:r>
              <w:rPr>
                <w:rStyle w:val="rvts46"/>
                <w:i/>
                <w:iCs/>
                <w:color w:val="333333"/>
                <w:shd w:val="clear" w:color="auto" w:fill="FFFFFF"/>
              </w:rPr>
              <w:t>{Назва статті 15 в редакції Закону </w:t>
            </w:r>
            <w:hyperlink r:id="rId6" w:anchor="n65" w:tgtFrame="_blank" w:history="1">
              <w:r w:rsidRPr="00B51706">
                <w:rPr>
                  <w:rStyle w:val="a4"/>
                  <w:i/>
                  <w:iCs/>
                  <w:color w:val="auto"/>
                </w:rPr>
                <w:t>№ 2121-IX від 15.03.2022</w:t>
              </w:r>
            </w:hyperlink>
            <w:r w:rsidRPr="00B51706">
              <w:rPr>
                <w:rStyle w:val="rvts46"/>
                <w:i/>
                <w:iCs/>
                <w:shd w:val="clear" w:color="auto" w:fill="FFFFFF"/>
              </w:rPr>
              <w:t>}</w:t>
            </w:r>
          </w:p>
        </w:tc>
      </w:tr>
      <w:tr w:rsidR="009307D5" w14:paraId="41CEBD42" w14:textId="77777777" w:rsidTr="00E83AC8">
        <w:tc>
          <w:tcPr>
            <w:tcW w:w="710" w:type="dxa"/>
          </w:tcPr>
          <w:p w14:paraId="657D573A" w14:textId="77777777" w:rsidR="009307D5" w:rsidRPr="00E83AC8" w:rsidRDefault="009307D5" w:rsidP="00EF424D">
            <w:pPr>
              <w:jc w:val="center"/>
              <w:rPr>
                <w:b/>
                <w:bCs/>
                <w:szCs w:val="28"/>
              </w:rPr>
            </w:pPr>
            <w:r w:rsidRPr="00E83AC8">
              <w:rPr>
                <w:b/>
                <w:bCs/>
                <w:szCs w:val="28"/>
              </w:rPr>
              <w:t>2</w:t>
            </w:r>
          </w:p>
        </w:tc>
        <w:tc>
          <w:tcPr>
            <w:tcW w:w="2976" w:type="dxa"/>
          </w:tcPr>
          <w:p w14:paraId="2DAC6D7A" w14:textId="77777777" w:rsidR="007F6621" w:rsidRDefault="009307D5" w:rsidP="007F6621">
            <w:pPr>
              <w:jc w:val="both"/>
              <w:rPr>
                <w:szCs w:val="28"/>
              </w:rPr>
            </w:pPr>
            <w:r w:rsidRPr="00B51706">
              <w:rPr>
                <w:szCs w:val="28"/>
              </w:rPr>
              <w:t xml:space="preserve">Акти місцевих </w:t>
            </w:r>
            <w:r>
              <w:rPr>
                <w:szCs w:val="28"/>
              </w:rPr>
              <w:t xml:space="preserve">органів виконавчої </w:t>
            </w:r>
            <w:r w:rsidR="007F6621">
              <w:rPr>
                <w:szCs w:val="28"/>
              </w:rPr>
              <w:t>в</w:t>
            </w:r>
            <w:r>
              <w:rPr>
                <w:szCs w:val="28"/>
              </w:rPr>
              <w:t>лади</w:t>
            </w:r>
            <w:r w:rsidRPr="00B51706">
              <w:rPr>
                <w:szCs w:val="28"/>
              </w:rPr>
              <w:t>/</w:t>
            </w:r>
          </w:p>
          <w:p w14:paraId="14884B4D" w14:textId="6914349C" w:rsidR="009307D5" w:rsidRPr="00B51706" w:rsidRDefault="007F6621" w:rsidP="007F6621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307D5">
              <w:rPr>
                <w:szCs w:val="28"/>
              </w:rPr>
              <w:t>рганів</w:t>
            </w:r>
            <w:r>
              <w:rPr>
                <w:szCs w:val="28"/>
              </w:rPr>
              <w:t xml:space="preserve"> </w:t>
            </w:r>
            <w:r w:rsidR="009307D5">
              <w:rPr>
                <w:szCs w:val="28"/>
              </w:rPr>
              <w:t>місцевого самоврядування</w:t>
            </w:r>
          </w:p>
        </w:tc>
        <w:tc>
          <w:tcPr>
            <w:tcW w:w="5948" w:type="dxa"/>
          </w:tcPr>
          <w:p w14:paraId="128FC20D" w14:textId="77777777" w:rsidR="009307D5" w:rsidRDefault="009307D5" w:rsidP="00EF424D">
            <w:pPr>
              <w:jc w:val="both"/>
              <w:rPr>
                <w:szCs w:val="28"/>
              </w:rPr>
            </w:pPr>
            <w:r w:rsidRPr="00533EEC">
              <w:rPr>
                <w:szCs w:val="28"/>
              </w:rPr>
              <w:t>Рішення виконавчого комітету Житомирської міської ради від 03.08.2022 №556                                "Про встановлення вартості харчування окремих категорій дітей за рахунок бюджетних асигнувань"</w:t>
            </w:r>
          </w:p>
          <w:p w14:paraId="4BBD8CC8" w14:textId="0A7DAE2E" w:rsidR="00C34C92" w:rsidRPr="00533EEC" w:rsidRDefault="00C34C92" w:rsidP="00EF424D">
            <w:pPr>
              <w:jc w:val="both"/>
              <w:rPr>
                <w:szCs w:val="28"/>
              </w:rPr>
            </w:pPr>
          </w:p>
        </w:tc>
      </w:tr>
      <w:tr w:rsidR="009307D5" w14:paraId="1FDFCE0D" w14:textId="77777777" w:rsidTr="00EF424D">
        <w:tc>
          <w:tcPr>
            <w:tcW w:w="9634" w:type="dxa"/>
            <w:gridSpan w:val="3"/>
          </w:tcPr>
          <w:p w14:paraId="333F5655" w14:textId="77777777" w:rsidR="009307D5" w:rsidRPr="009D74E0" w:rsidRDefault="009307D5" w:rsidP="00EF424D">
            <w:pPr>
              <w:jc w:val="center"/>
              <w:rPr>
                <w:b/>
                <w:bCs/>
                <w:szCs w:val="28"/>
              </w:rPr>
            </w:pPr>
            <w:r w:rsidRPr="009D74E0">
              <w:rPr>
                <w:b/>
                <w:bCs/>
                <w:szCs w:val="28"/>
              </w:rPr>
              <w:t>Умови отримання соціальної послуги</w:t>
            </w:r>
          </w:p>
        </w:tc>
      </w:tr>
      <w:tr w:rsidR="009307D5" w14:paraId="5514A323" w14:textId="77777777" w:rsidTr="00E83AC8">
        <w:trPr>
          <w:trHeight w:val="1740"/>
        </w:trPr>
        <w:tc>
          <w:tcPr>
            <w:tcW w:w="710" w:type="dxa"/>
          </w:tcPr>
          <w:p w14:paraId="67F09406" w14:textId="77777777" w:rsidR="009307D5" w:rsidRPr="00E83AC8" w:rsidRDefault="009307D5" w:rsidP="00EF424D">
            <w:pPr>
              <w:jc w:val="center"/>
              <w:rPr>
                <w:b/>
                <w:bCs/>
                <w:szCs w:val="28"/>
              </w:rPr>
            </w:pPr>
            <w:r w:rsidRPr="00E83AC8">
              <w:rPr>
                <w:b/>
                <w:bCs/>
                <w:szCs w:val="28"/>
              </w:rPr>
              <w:t>3</w:t>
            </w:r>
          </w:p>
        </w:tc>
        <w:tc>
          <w:tcPr>
            <w:tcW w:w="2976" w:type="dxa"/>
          </w:tcPr>
          <w:p w14:paraId="136B9914" w14:textId="4056E81D" w:rsidR="00812A8F" w:rsidRDefault="009307D5" w:rsidP="00812A8F">
            <w:pPr>
              <w:rPr>
                <w:szCs w:val="28"/>
              </w:rPr>
            </w:pPr>
            <w:r w:rsidRPr="005161EC">
              <w:rPr>
                <w:szCs w:val="28"/>
              </w:rPr>
              <w:t xml:space="preserve">Підстава </w:t>
            </w:r>
          </w:p>
          <w:p w14:paraId="0B78FA73" w14:textId="611364F1" w:rsidR="00144EF0" w:rsidRDefault="009307D5" w:rsidP="00EF424D">
            <w:pPr>
              <w:rPr>
                <w:szCs w:val="28"/>
              </w:rPr>
            </w:pPr>
            <w:r>
              <w:rPr>
                <w:szCs w:val="28"/>
              </w:rPr>
              <w:t xml:space="preserve">для отримання соціальної послуги </w:t>
            </w:r>
          </w:p>
          <w:p w14:paraId="19BC2114" w14:textId="77777777" w:rsidR="009307D5" w:rsidRPr="009D74E0" w:rsidRDefault="009307D5" w:rsidP="00812A8F">
            <w:pPr>
              <w:rPr>
                <w:b/>
                <w:bCs/>
                <w:szCs w:val="28"/>
              </w:rPr>
            </w:pPr>
          </w:p>
        </w:tc>
        <w:tc>
          <w:tcPr>
            <w:tcW w:w="5948" w:type="dxa"/>
          </w:tcPr>
          <w:p w14:paraId="7463E94C" w14:textId="77777777" w:rsidR="00812A8F" w:rsidRPr="00812A8F" w:rsidRDefault="00812A8F" w:rsidP="00EF424D">
            <w:pPr>
              <w:contextualSpacing/>
              <w:jc w:val="center"/>
              <w:rPr>
                <w:szCs w:val="28"/>
                <w:u w:val="single"/>
              </w:rPr>
            </w:pPr>
            <w:r w:rsidRPr="00812A8F">
              <w:rPr>
                <w:szCs w:val="28"/>
                <w:u w:val="single"/>
              </w:rPr>
              <w:t xml:space="preserve">Належність до однієї з категорій, </w:t>
            </w:r>
          </w:p>
          <w:p w14:paraId="53373C14" w14:textId="317C299A" w:rsidR="009307D5" w:rsidRDefault="00812A8F" w:rsidP="00EF424D">
            <w:pPr>
              <w:contextualSpacing/>
              <w:jc w:val="center"/>
              <w:rPr>
                <w:szCs w:val="28"/>
                <w:u w:val="single"/>
              </w:rPr>
            </w:pPr>
            <w:r w:rsidRPr="00812A8F">
              <w:rPr>
                <w:szCs w:val="28"/>
                <w:u w:val="single"/>
              </w:rPr>
              <w:t>визначених як пільгова:</w:t>
            </w:r>
          </w:p>
          <w:p w14:paraId="0354CD52" w14:textId="77777777" w:rsidR="007A54D1" w:rsidRPr="00812A8F" w:rsidRDefault="007A54D1" w:rsidP="00EF424D">
            <w:pPr>
              <w:contextualSpacing/>
              <w:jc w:val="center"/>
              <w:rPr>
                <w:szCs w:val="28"/>
                <w:u w:val="single"/>
              </w:rPr>
            </w:pPr>
          </w:p>
          <w:p w14:paraId="0908AAA7" w14:textId="77777777" w:rsidR="009307D5" w:rsidRPr="00F85767" w:rsidRDefault="009307D5" w:rsidP="00EF424D">
            <w:pPr>
              <w:contextualSpacing/>
              <w:jc w:val="both"/>
              <w:rPr>
                <w:rFonts w:eastAsia="Times New Roman" w:cs="Times New Roman"/>
                <w:bCs/>
                <w:szCs w:val="28"/>
                <w:u w:val="single"/>
                <w:lang w:eastAsia="uk-UA"/>
              </w:rPr>
            </w:pPr>
            <w:r>
              <w:rPr>
                <w:szCs w:val="28"/>
              </w:rPr>
              <w:t>*</w:t>
            </w:r>
            <w:r w:rsidRPr="00416748">
              <w:rPr>
                <w:rFonts w:eastAsia="Times New Roman" w:cs="Times New Roman"/>
                <w:szCs w:val="28"/>
                <w:lang w:eastAsia="uk-UA"/>
              </w:rPr>
              <w:t xml:space="preserve">Діти з числа осіб, визначених у статті 10 Закону України </w:t>
            </w:r>
            <w:r w:rsidRPr="00416748">
              <w:rPr>
                <w:szCs w:val="28"/>
              </w:rPr>
              <w:t>"</w:t>
            </w:r>
            <w:r w:rsidRPr="00416748">
              <w:rPr>
                <w:rFonts w:eastAsia="Times New Roman" w:cs="Times New Roman"/>
                <w:szCs w:val="28"/>
                <w:lang w:eastAsia="uk-UA"/>
              </w:rPr>
              <w:t>Про статус ветеранів війни, гарантії їх соціального захисту</w:t>
            </w:r>
            <w:r w:rsidRPr="00416748">
              <w:rPr>
                <w:szCs w:val="28"/>
              </w:rPr>
              <w:t>"</w:t>
            </w:r>
            <w:r>
              <w:rPr>
                <w:szCs w:val="28"/>
              </w:rPr>
              <w:t>.</w:t>
            </w:r>
          </w:p>
          <w:p w14:paraId="55AB8E3A" w14:textId="77777777" w:rsidR="007A54D1" w:rsidRDefault="009307D5" w:rsidP="007A54D1">
            <w:pPr>
              <w:pStyle w:val="rvps2"/>
              <w:spacing w:before="0" w:after="0" w:afterAutospac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 w:rsidRPr="0075248B">
              <w:rPr>
                <w:sz w:val="28"/>
                <w:szCs w:val="28"/>
                <w:lang w:val="ru-RU"/>
              </w:rPr>
              <w:t>Діти</w:t>
            </w:r>
            <w:proofErr w:type="spellEnd"/>
            <w:r w:rsidRPr="0075248B">
              <w:rPr>
                <w:sz w:val="28"/>
                <w:szCs w:val="28"/>
                <w:lang w:val="ru-RU"/>
              </w:rPr>
              <w:t xml:space="preserve">, один </w:t>
            </w:r>
            <w:proofErr w:type="spellStart"/>
            <w:r w:rsidRPr="0075248B">
              <w:rPr>
                <w:sz w:val="28"/>
                <w:szCs w:val="28"/>
                <w:lang w:val="ru-RU"/>
              </w:rPr>
              <w:t>із</w:t>
            </w:r>
            <w:proofErr w:type="spellEnd"/>
            <w:r w:rsidRPr="007524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248B">
              <w:rPr>
                <w:sz w:val="28"/>
                <w:szCs w:val="28"/>
                <w:lang w:val="ru-RU"/>
              </w:rPr>
              <w:t>батьків</w:t>
            </w:r>
            <w:proofErr w:type="spellEnd"/>
            <w:r w:rsidRPr="0075248B">
              <w:rPr>
                <w:sz w:val="28"/>
                <w:szCs w:val="28"/>
                <w:lang w:val="ru-RU"/>
              </w:rPr>
              <w:t xml:space="preserve"> (батьки) яких:</w:t>
            </w:r>
          </w:p>
          <w:p w14:paraId="6602B9FB" w14:textId="277BDBCA" w:rsidR="009307D5" w:rsidRPr="0075248B" w:rsidRDefault="009307D5" w:rsidP="007A54D1">
            <w:pPr>
              <w:pStyle w:val="rvps2"/>
              <w:spacing w:before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5248B">
              <w:rPr>
                <w:sz w:val="28"/>
                <w:szCs w:val="28"/>
                <w:lang w:val="ru-RU"/>
              </w:rPr>
              <w:t xml:space="preserve">1)    </w:t>
            </w:r>
            <w:proofErr w:type="spellStart"/>
            <w:r w:rsidRPr="0075248B">
              <w:rPr>
                <w:sz w:val="28"/>
                <w:szCs w:val="28"/>
                <w:lang w:val="ru-RU"/>
              </w:rPr>
              <w:t>має</w:t>
            </w:r>
            <w:proofErr w:type="spellEnd"/>
            <w:r w:rsidRPr="0075248B">
              <w:rPr>
                <w:sz w:val="28"/>
                <w:szCs w:val="28"/>
                <w:lang w:val="ru-RU"/>
              </w:rPr>
              <w:t xml:space="preserve"> статус </w:t>
            </w:r>
            <w:proofErr w:type="spellStart"/>
            <w:r w:rsidRPr="0075248B">
              <w:rPr>
                <w:sz w:val="28"/>
                <w:szCs w:val="28"/>
                <w:lang w:val="ru-RU"/>
              </w:rPr>
              <w:t>учасника</w:t>
            </w:r>
            <w:proofErr w:type="spellEnd"/>
            <w:r w:rsidRPr="007524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248B">
              <w:rPr>
                <w:sz w:val="28"/>
                <w:szCs w:val="28"/>
                <w:lang w:val="ru-RU"/>
              </w:rPr>
              <w:t>бойових</w:t>
            </w:r>
            <w:proofErr w:type="spellEnd"/>
            <w:r w:rsidRPr="0075248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248B">
              <w:rPr>
                <w:sz w:val="28"/>
                <w:szCs w:val="28"/>
                <w:lang w:val="ru-RU"/>
              </w:rPr>
              <w:t>дій</w:t>
            </w:r>
            <w:proofErr w:type="spellEnd"/>
            <w:r w:rsidRPr="0075248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5248B">
              <w:rPr>
                <w:sz w:val="28"/>
                <w:szCs w:val="28"/>
                <w:lang w:val="ru-RU"/>
              </w:rPr>
              <w:t>який</w:t>
            </w:r>
            <w:proofErr w:type="spellEnd"/>
            <w:r w:rsidRPr="0075248B">
              <w:rPr>
                <w:sz w:val="28"/>
                <w:szCs w:val="28"/>
                <w:lang w:val="ru-RU"/>
              </w:rPr>
              <w:t>:</w:t>
            </w:r>
          </w:p>
          <w:p w14:paraId="11A5BC23" w14:textId="188CDC36" w:rsidR="009307D5" w:rsidRPr="0075248B" w:rsidRDefault="009307D5" w:rsidP="007A54D1">
            <w:pPr>
              <w:tabs>
                <w:tab w:val="left" w:pos="0"/>
              </w:tabs>
              <w:contextualSpacing/>
              <w:jc w:val="both"/>
              <w:rPr>
                <w:rFonts w:eastAsia="Times New Roman" w:cs="Times New Roman"/>
                <w:szCs w:val="28"/>
                <w:lang w:val="ru-RU" w:eastAsia="uk-UA"/>
              </w:rPr>
            </w:pPr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-</w:t>
            </w:r>
            <w:r w:rsidR="00FA2285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захищав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незалежність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,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суверенітет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та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територіальну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цілісність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України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і брав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безпосередню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участь в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антитерористичній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операції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,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забезпеченні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її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проведення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чи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у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здійсненні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заходів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із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забезпечення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національної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безпеки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і оборони,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відсічі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і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стримування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збройної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агресії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Російської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Федерації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в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Донецькій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та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Луганській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областях,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або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та на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lastRenderedPageBreak/>
              <w:t>інших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територіях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, де в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період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виконання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цих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завдань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велися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воєнні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(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бойові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)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дії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(п. 19-24 ст.6 ЗУ 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>"</w:t>
            </w:r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Про статус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ветеранів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війни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,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гарантії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їх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соціального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захисту</w:t>
            </w:r>
            <w:proofErr w:type="spellEnd"/>
            <w:r>
              <w:rPr>
                <w:rFonts w:eastAsia="Times New Roman" w:cs="Times New Roman"/>
                <w:szCs w:val="28"/>
                <w:lang w:val="ru-RU" w:eastAsia="uk-UA"/>
              </w:rPr>
              <w:t>"</w:t>
            </w:r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);</w:t>
            </w:r>
          </w:p>
          <w:p w14:paraId="1E2F380D" w14:textId="11A78491" w:rsidR="009307D5" w:rsidRPr="0075248B" w:rsidRDefault="009307D5" w:rsidP="00EF424D">
            <w:pPr>
              <w:numPr>
                <w:ilvl w:val="0"/>
                <w:numId w:val="1"/>
              </w:numPr>
              <w:ind w:left="0" w:hanging="425"/>
              <w:contextualSpacing/>
              <w:jc w:val="both"/>
              <w:rPr>
                <w:rFonts w:eastAsia="Times New Roman" w:cs="Times New Roman"/>
                <w:szCs w:val="28"/>
                <w:lang w:val="ru-RU" w:eastAsia="uk-UA"/>
              </w:rPr>
            </w:pPr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-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був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направленим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,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призваним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до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Афганістану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в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період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ведення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там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бойових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дій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(п. 13-15 ст.6 ЗУ 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>"</w:t>
            </w:r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Про статус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ветеранів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війни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,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гарантії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їх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соціального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захисту</w:t>
            </w:r>
            <w:proofErr w:type="spellEnd"/>
            <w:r>
              <w:rPr>
                <w:rFonts w:eastAsia="Times New Roman" w:cs="Times New Roman"/>
                <w:szCs w:val="28"/>
                <w:lang w:val="ru-RU" w:eastAsia="uk-UA"/>
              </w:rPr>
              <w:t>"</w:t>
            </w:r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);</w:t>
            </w:r>
          </w:p>
          <w:p w14:paraId="1485FA15" w14:textId="77777777" w:rsidR="009307D5" w:rsidRPr="0075248B" w:rsidRDefault="009307D5" w:rsidP="00EF424D">
            <w:pPr>
              <w:ind w:left="5"/>
              <w:jc w:val="both"/>
              <w:rPr>
                <w:rFonts w:eastAsia="Times New Roman" w:cs="Times New Roman"/>
                <w:szCs w:val="28"/>
                <w:lang w:val="ru-RU" w:eastAsia="uk-UA"/>
              </w:rPr>
            </w:pPr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2)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має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статус особи з </w:t>
            </w:r>
            <w:proofErr w:type="spellStart"/>
            <w:proofErr w:type="gram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інвалідністю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внаслідок</w:t>
            </w:r>
            <w:proofErr w:type="spellEnd"/>
            <w:proofErr w:type="gram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війни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      (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абз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. 3 п. 4, п. 11-15 ч.2 ст.7 ЗУ 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>"</w:t>
            </w:r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Про статус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ветеранів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війни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,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гарантії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їх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соціального</w:t>
            </w:r>
            <w:proofErr w:type="spellEnd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захисту</w:t>
            </w:r>
            <w:proofErr w:type="spellEnd"/>
            <w:r>
              <w:rPr>
                <w:rFonts w:eastAsia="Times New Roman" w:cs="Times New Roman"/>
                <w:szCs w:val="28"/>
                <w:lang w:val="ru-RU" w:eastAsia="uk-UA"/>
              </w:rPr>
              <w:t>"</w:t>
            </w:r>
            <w:r w:rsidRPr="0075248B">
              <w:rPr>
                <w:rFonts w:eastAsia="Times New Roman" w:cs="Times New Roman"/>
                <w:szCs w:val="28"/>
                <w:lang w:val="ru-RU" w:eastAsia="uk-UA"/>
              </w:rPr>
              <w:t>);</w:t>
            </w:r>
          </w:p>
          <w:p w14:paraId="72D7A34F" w14:textId="77777777" w:rsidR="009307D5" w:rsidRPr="00AE3639" w:rsidRDefault="009307D5" w:rsidP="00EF424D">
            <w:pPr>
              <w:ind w:left="5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AE3639">
              <w:rPr>
                <w:rFonts w:eastAsia="Times New Roman" w:cs="Times New Roman"/>
                <w:szCs w:val="28"/>
                <w:lang w:eastAsia="uk-UA"/>
              </w:rPr>
              <w:t>3) має статус особи з інвалідністю внаслідок бойових дій у Афганістані;</w:t>
            </w:r>
          </w:p>
          <w:p w14:paraId="55A109EE" w14:textId="66BF809E" w:rsidR="009307D5" w:rsidRDefault="009307D5" w:rsidP="00EF424D">
            <w:pPr>
              <w:jc w:val="both"/>
              <w:rPr>
                <w:rFonts w:eastAsia="Times New Roman" w:cs="Times New Roman"/>
                <w:szCs w:val="28"/>
                <w:lang w:val="ru-RU" w:eastAsia="uk-UA"/>
              </w:rPr>
            </w:pPr>
            <w:r w:rsidRPr="00AE3639">
              <w:rPr>
                <w:rFonts w:eastAsia="Times New Roman" w:cs="Times New Roman"/>
                <w:szCs w:val="28"/>
                <w:lang w:eastAsia="uk-UA"/>
              </w:rPr>
              <w:t>4) захищав/захищає незалежність, суверенітет та територіальну цілісність України і брав/бере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або та на інших територіях, де в період виконання цих завдань велися воєнні (бойові) дії.</w:t>
            </w:r>
            <w:r>
              <w:t xml:space="preserve">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Відповідно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додатку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4 постанови КМУ №413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20.08.2014 року,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uk-UA"/>
              </w:rPr>
              <w:t>підтвердженням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є документ,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який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виданий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командуванням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військової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частини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, де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військовослужбовець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проходить службу на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даний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час,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складений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на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офіційному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бланку,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зареєстрований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в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журналі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вихідних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документів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, та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затверджений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підписом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уповноваженої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особи з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відповідним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текстом, в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якому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вказано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термін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перебування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в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районі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антитерористичної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операції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даного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військовослужбовця</w:t>
            </w:r>
            <w:proofErr w:type="spellEnd"/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uk-UA"/>
              </w:rPr>
              <w:t>або</w:t>
            </w:r>
            <w:proofErr w:type="spellEnd"/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та на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uk-UA"/>
              </w:rPr>
              <w:t>інших</w:t>
            </w:r>
            <w:proofErr w:type="spellEnd"/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uk-UA"/>
              </w:rPr>
              <w:t>територіях</w:t>
            </w:r>
            <w:proofErr w:type="spellEnd"/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, де в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uk-UA"/>
              </w:rPr>
              <w:t>період</w:t>
            </w:r>
            <w:proofErr w:type="spellEnd"/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uk-UA"/>
              </w:rPr>
              <w:t>виконання</w:t>
            </w:r>
            <w:proofErr w:type="spellEnd"/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uk-UA"/>
              </w:rPr>
              <w:t>цих</w:t>
            </w:r>
            <w:proofErr w:type="spellEnd"/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uk-UA"/>
              </w:rPr>
              <w:t>завдань</w:t>
            </w:r>
            <w:proofErr w:type="spellEnd"/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uk-UA"/>
              </w:rPr>
              <w:t>велися</w:t>
            </w:r>
            <w:proofErr w:type="spellEnd"/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uk-UA"/>
              </w:rPr>
              <w:t>воєнні</w:t>
            </w:r>
            <w:proofErr w:type="spellEnd"/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8"/>
                <w:lang w:val="ru-RU" w:eastAsia="uk-UA"/>
              </w:rPr>
              <w:t>бойові</w:t>
            </w:r>
            <w:proofErr w:type="spellEnd"/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uk-UA"/>
              </w:rPr>
              <w:t>дії</w:t>
            </w:r>
            <w:proofErr w:type="spellEnd"/>
            <w:r w:rsidRPr="004237A5">
              <w:rPr>
                <w:rFonts w:eastAsia="Times New Roman" w:cs="Times New Roman"/>
                <w:szCs w:val="28"/>
                <w:lang w:val="ru-RU" w:eastAsia="uk-UA"/>
              </w:rPr>
              <w:t>.</w:t>
            </w:r>
          </w:p>
          <w:p w14:paraId="5BB61120" w14:textId="77777777" w:rsidR="00CE7658" w:rsidRPr="004237A5" w:rsidRDefault="00CE7658" w:rsidP="00EF424D">
            <w:pPr>
              <w:jc w:val="both"/>
              <w:rPr>
                <w:rFonts w:eastAsia="Times New Roman" w:cs="Times New Roman"/>
                <w:szCs w:val="28"/>
                <w:lang w:val="ru-RU" w:eastAsia="uk-UA"/>
              </w:rPr>
            </w:pPr>
          </w:p>
          <w:p w14:paraId="4F3391E9" w14:textId="62A7F45B" w:rsidR="009307D5" w:rsidRDefault="009307D5" w:rsidP="002D47ED">
            <w:pPr>
              <w:jc w:val="both"/>
              <w:rPr>
                <w:rFonts w:eastAsia="Times New Roman" w:cs="Times New Roman"/>
                <w:szCs w:val="28"/>
                <w:lang w:val="ru-RU" w:eastAsia="uk-UA"/>
              </w:rPr>
            </w:pPr>
            <w:r>
              <w:rPr>
                <w:rFonts w:eastAsia="Times New Roman" w:cs="Times New Roman"/>
                <w:szCs w:val="28"/>
                <w:lang w:val="ru-RU" w:eastAsia="uk-UA"/>
              </w:rPr>
              <w:t xml:space="preserve"> *</w:t>
            </w:r>
            <w:proofErr w:type="spellStart"/>
            <w:r w:rsidRPr="00C76F21">
              <w:rPr>
                <w:rFonts w:eastAsia="Times New Roman" w:cs="Times New Roman"/>
                <w:szCs w:val="28"/>
                <w:lang w:val="ru-RU" w:eastAsia="uk-UA"/>
              </w:rPr>
              <w:t>Діти</w:t>
            </w:r>
            <w:proofErr w:type="spellEnd"/>
            <w:r w:rsidRPr="00C76F21">
              <w:rPr>
                <w:rFonts w:eastAsia="Times New Roman" w:cs="Times New Roman"/>
                <w:szCs w:val="28"/>
                <w:lang w:val="ru-RU" w:eastAsia="uk-UA"/>
              </w:rPr>
              <w:t xml:space="preserve">, один </w:t>
            </w:r>
            <w:proofErr w:type="spellStart"/>
            <w:r w:rsidRPr="00C76F21">
              <w:rPr>
                <w:rFonts w:eastAsia="Times New Roman" w:cs="Times New Roman"/>
                <w:szCs w:val="28"/>
                <w:lang w:val="ru-RU" w:eastAsia="uk-UA"/>
              </w:rPr>
              <w:t>із</w:t>
            </w:r>
            <w:proofErr w:type="spellEnd"/>
            <w:r w:rsidRPr="00C76F21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C76F21">
              <w:rPr>
                <w:rFonts w:eastAsia="Times New Roman" w:cs="Times New Roman"/>
                <w:szCs w:val="28"/>
                <w:lang w:val="ru-RU" w:eastAsia="uk-UA"/>
              </w:rPr>
              <w:t>батьків</w:t>
            </w:r>
            <w:proofErr w:type="spellEnd"/>
            <w:r w:rsidRPr="00C76F21">
              <w:rPr>
                <w:rFonts w:eastAsia="Times New Roman" w:cs="Times New Roman"/>
                <w:szCs w:val="28"/>
                <w:lang w:val="ru-RU" w:eastAsia="uk-UA"/>
              </w:rPr>
              <w:t xml:space="preserve"> (батьки) </w:t>
            </w:r>
            <w:proofErr w:type="spellStart"/>
            <w:r w:rsidRPr="00C76F21">
              <w:rPr>
                <w:rFonts w:eastAsia="Times New Roman" w:cs="Times New Roman"/>
                <w:szCs w:val="28"/>
                <w:lang w:val="ru-RU" w:eastAsia="uk-UA"/>
              </w:rPr>
              <w:t>яких</w:t>
            </w:r>
            <w:proofErr w:type="spellEnd"/>
            <w:r w:rsidRPr="00C76F21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C76F21">
              <w:rPr>
                <w:rFonts w:eastAsia="Times New Roman" w:cs="Times New Roman"/>
                <w:szCs w:val="28"/>
                <w:lang w:val="ru-RU" w:eastAsia="uk-UA"/>
              </w:rPr>
              <w:t>постраждалий</w:t>
            </w:r>
            <w:proofErr w:type="spellEnd"/>
            <w:r w:rsidRPr="00C76F21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C76F21">
              <w:rPr>
                <w:rFonts w:eastAsia="Times New Roman" w:cs="Times New Roman"/>
                <w:szCs w:val="28"/>
                <w:lang w:val="ru-RU" w:eastAsia="uk-UA"/>
              </w:rPr>
              <w:t>учасник</w:t>
            </w:r>
            <w:proofErr w:type="spellEnd"/>
            <w:r w:rsidRPr="00C76F21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C76F21">
              <w:rPr>
                <w:rFonts w:eastAsia="Times New Roman" w:cs="Times New Roman"/>
                <w:szCs w:val="28"/>
                <w:lang w:val="ru-RU" w:eastAsia="uk-UA"/>
              </w:rPr>
              <w:t>Революції</w:t>
            </w:r>
            <w:proofErr w:type="spellEnd"/>
            <w:r w:rsidRPr="00C76F21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proofErr w:type="spellStart"/>
            <w:r w:rsidRPr="00C76F21">
              <w:rPr>
                <w:rFonts w:eastAsia="Times New Roman" w:cs="Times New Roman"/>
                <w:szCs w:val="28"/>
                <w:lang w:val="ru-RU" w:eastAsia="uk-UA"/>
              </w:rPr>
              <w:t>Гідності</w:t>
            </w:r>
            <w:proofErr w:type="spellEnd"/>
            <w:r>
              <w:rPr>
                <w:rFonts w:eastAsia="Times New Roman" w:cs="Times New Roman"/>
                <w:szCs w:val="28"/>
                <w:lang w:val="ru-RU" w:eastAsia="uk-UA"/>
              </w:rPr>
              <w:t>.</w:t>
            </w:r>
          </w:p>
          <w:p w14:paraId="6056386C" w14:textId="77777777" w:rsidR="00CE7658" w:rsidRDefault="00CE7658" w:rsidP="002D47ED">
            <w:pPr>
              <w:jc w:val="both"/>
              <w:rPr>
                <w:rFonts w:eastAsia="Times New Roman" w:cs="Times New Roman"/>
                <w:szCs w:val="28"/>
                <w:lang w:val="ru-RU" w:eastAsia="uk-UA"/>
              </w:rPr>
            </w:pPr>
          </w:p>
          <w:p w14:paraId="045A855E" w14:textId="77777777" w:rsidR="00564FE8" w:rsidRDefault="00564FE8" w:rsidP="002D47ED">
            <w:pPr>
              <w:jc w:val="both"/>
              <w:rPr>
                <w:rFonts w:eastAsia="Times New Roman" w:cs="Times New Roman"/>
                <w:b/>
                <w:bCs/>
                <w:szCs w:val="28"/>
                <w:lang w:val="ru-RU" w:eastAsia="uk-UA"/>
              </w:rPr>
            </w:pPr>
          </w:p>
          <w:p w14:paraId="4C543225" w14:textId="087179CE" w:rsidR="00564FE8" w:rsidRPr="009D74E0" w:rsidRDefault="00564FE8" w:rsidP="002D47ED">
            <w:pPr>
              <w:jc w:val="both"/>
              <w:rPr>
                <w:b/>
                <w:bCs/>
                <w:szCs w:val="28"/>
              </w:rPr>
            </w:pPr>
          </w:p>
        </w:tc>
      </w:tr>
      <w:tr w:rsidR="003822D2" w14:paraId="6D9FEF56" w14:textId="77777777" w:rsidTr="00E83AC8">
        <w:trPr>
          <w:trHeight w:val="1740"/>
        </w:trPr>
        <w:tc>
          <w:tcPr>
            <w:tcW w:w="710" w:type="dxa"/>
          </w:tcPr>
          <w:p w14:paraId="19F2A40C" w14:textId="051FEA70" w:rsidR="003822D2" w:rsidRPr="00E83AC8" w:rsidRDefault="00E83AC8" w:rsidP="00EF424D">
            <w:pPr>
              <w:jc w:val="center"/>
              <w:rPr>
                <w:b/>
                <w:bCs/>
                <w:szCs w:val="28"/>
              </w:rPr>
            </w:pPr>
            <w:r w:rsidRPr="00E83AC8">
              <w:rPr>
                <w:b/>
                <w:bCs/>
                <w:szCs w:val="28"/>
              </w:rPr>
              <w:lastRenderedPageBreak/>
              <w:t>4</w:t>
            </w:r>
          </w:p>
        </w:tc>
        <w:tc>
          <w:tcPr>
            <w:tcW w:w="2976" w:type="dxa"/>
          </w:tcPr>
          <w:p w14:paraId="7F41771A" w14:textId="77777777" w:rsidR="00E83AC8" w:rsidRDefault="007A54D1" w:rsidP="00EF424D">
            <w:pPr>
              <w:rPr>
                <w:szCs w:val="28"/>
              </w:rPr>
            </w:pPr>
            <w:r>
              <w:rPr>
                <w:szCs w:val="28"/>
              </w:rPr>
              <w:t xml:space="preserve">Документи, </w:t>
            </w:r>
          </w:p>
          <w:p w14:paraId="0C8C1856" w14:textId="3471727A" w:rsidR="003822D2" w:rsidRPr="005161EC" w:rsidRDefault="007A54D1" w:rsidP="00EF424D">
            <w:pPr>
              <w:rPr>
                <w:szCs w:val="28"/>
              </w:rPr>
            </w:pPr>
            <w:r>
              <w:rPr>
                <w:szCs w:val="28"/>
              </w:rPr>
              <w:t>що підтверджують відповідний статус та дають право на пільгу</w:t>
            </w:r>
          </w:p>
        </w:tc>
        <w:tc>
          <w:tcPr>
            <w:tcW w:w="5948" w:type="dxa"/>
          </w:tcPr>
          <w:p w14:paraId="61D93BBB" w14:textId="0058176C" w:rsidR="00C34C92" w:rsidRDefault="00C34C92" w:rsidP="00C34C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Посвідчення або довідка</w:t>
            </w:r>
            <w:r w:rsidR="00564FE8">
              <w:rPr>
                <w:szCs w:val="28"/>
              </w:rPr>
              <w:t xml:space="preserve"> </w:t>
            </w:r>
            <w:r>
              <w:rPr>
                <w:szCs w:val="28"/>
              </w:rPr>
              <w:t>дитини військовослужбовця, який загинув (помер) чи пропав безвісти під час проходження військової служби</w:t>
            </w:r>
          </w:p>
          <w:p w14:paraId="68581987" w14:textId="77777777" w:rsidR="00564FE8" w:rsidRDefault="00564FE8" w:rsidP="00C34C92">
            <w:pPr>
              <w:jc w:val="both"/>
              <w:rPr>
                <w:szCs w:val="28"/>
              </w:rPr>
            </w:pPr>
          </w:p>
          <w:p w14:paraId="65D558E3" w14:textId="2E8E1097" w:rsidR="00C34C92" w:rsidRDefault="00C34C92" w:rsidP="00C34C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Посвідчення учасника бойових дій одного </w:t>
            </w:r>
            <w:r w:rsidR="00564FE8">
              <w:rPr>
                <w:szCs w:val="28"/>
              </w:rPr>
              <w:t xml:space="preserve">                </w:t>
            </w:r>
            <w:r>
              <w:rPr>
                <w:szCs w:val="28"/>
              </w:rPr>
              <w:t>із батьків</w:t>
            </w:r>
          </w:p>
          <w:p w14:paraId="44BFE224" w14:textId="77777777" w:rsidR="00C34C92" w:rsidRDefault="00C34C92" w:rsidP="00C34C92">
            <w:pPr>
              <w:jc w:val="both"/>
              <w:rPr>
                <w:szCs w:val="28"/>
              </w:rPr>
            </w:pPr>
          </w:p>
          <w:p w14:paraId="10536B94" w14:textId="423C52A5" w:rsidR="00C34C92" w:rsidRDefault="00C34C92" w:rsidP="00C34C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Посвідчення особи з інвалідністю внаслідок війни одного із батьків</w:t>
            </w:r>
          </w:p>
          <w:p w14:paraId="1F3B58FD" w14:textId="42D19B9B" w:rsidR="00564FE8" w:rsidRDefault="00564FE8" w:rsidP="00C34C92">
            <w:pPr>
              <w:jc w:val="both"/>
              <w:rPr>
                <w:szCs w:val="28"/>
              </w:rPr>
            </w:pPr>
          </w:p>
          <w:p w14:paraId="6B52C0D7" w14:textId="2FC93A4B" w:rsidR="00C34C92" w:rsidRDefault="00564FE8" w:rsidP="00C34C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Посвідчення постраждалого учасника Революції Гідності</w:t>
            </w:r>
          </w:p>
          <w:p w14:paraId="4FEE8AF9" w14:textId="7DFBDC38" w:rsidR="00564FE8" w:rsidRDefault="00C34C92" w:rsidP="00C34C92">
            <w:pPr>
              <w:keepNext/>
              <w:keepLines/>
              <w:spacing w:before="240" w:after="2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Довідка </w:t>
            </w:r>
            <w:r w:rsidRPr="00D771C1">
              <w:rPr>
                <w:szCs w:val="28"/>
              </w:rPr>
              <w:t xml:space="preserve">про безпосередню участь особи </w:t>
            </w:r>
            <w:r w:rsidR="00564FE8">
              <w:rPr>
                <w:szCs w:val="28"/>
              </w:rPr>
              <w:t xml:space="preserve">                        </w:t>
            </w:r>
            <w:r w:rsidRPr="00D771C1">
              <w:rPr>
                <w:szCs w:val="28"/>
              </w:rPr>
              <w:t>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      </w:r>
          </w:p>
          <w:p w14:paraId="758E42A7" w14:textId="68731DC9" w:rsidR="003822D2" w:rsidRPr="006D0649" w:rsidRDefault="003822D2" w:rsidP="00C34C92">
            <w:pPr>
              <w:contextualSpacing/>
              <w:jc w:val="center"/>
              <w:rPr>
                <w:rFonts w:eastAsia="Times New Roman" w:cs="Times New Roman"/>
                <w:bCs/>
                <w:szCs w:val="28"/>
                <w:lang w:eastAsia="uk-UA"/>
              </w:rPr>
            </w:pPr>
          </w:p>
        </w:tc>
      </w:tr>
    </w:tbl>
    <w:p w14:paraId="35642C64" w14:textId="77777777" w:rsidR="00445EAA" w:rsidRDefault="00445EAA"/>
    <w:sectPr w:rsidR="0044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7193D"/>
    <w:multiLevelType w:val="hybridMultilevel"/>
    <w:tmpl w:val="BDE81A54"/>
    <w:lvl w:ilvl="0" w:tplc="CD18C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E5"/>
    <w:rsid w:val="000747E5"/>
    <w:rsid w:val="00144EF0"/>
    <w:rsid w:val="002D47ED"/>
    <w:rsid w:val="003822D2"/>
    <w:rsid w:val="00445EAA"/>
    <w:rsid w:val="00564FE8"/>
    <w:rsid w:val="006312C4"/>
    <w:rsid w:val="006D0649"/>
    <w:rsid w:val="007A54D1"/>
    <w:rsid w:val="007F6621"/>
    <w:rsid w:val="00812A8F"/>
    <w:rsid w:val="009307D5"/>
    <w:rsid w:val="009836D1"/>
    <w:rsid w:val="00BB6309"/>
    <w:rsid w:val="00C34C92"/>
    <w:rsid w:val="00C627BD"/>
    <w:rsid w:val="00CE7658"/>
    <w:rsid w:val="00DA0542"/>
    <w:rsid w:val="00E83AC8"/>
    <w:rsid w:val="00EF2E9F"/>
    <w:rsid w:val="00F00A4D"/>
    <w:rsid w:val="00F97A8B"/>
    <w:rsid w:val="00FA2285"/>
    <w:rsid w:val="00FB302B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BCDE"/>
  <w15:chartTrackingRefBased/>
  <w15:docId w15:val="{F5738478-4E28-40EA-AEFA-D879E8EB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307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307D5"/>
  </w:style>
  <w:style w:type="character" w:customStyle="1" w:styleId="rvts46">
    <w:name w:val="rvts46"/>
    <w:basedOn w:val="a0"/>
    <w:rsid w:val="009307D5"/>
  </w:style>
  <w:style w:type="character" w:styleId="a4">
    <w:name w:val="Hyperlink"/>
    <w:basedOn w:val="a0"/>
    <w:uiPriority w:val="99"/>
    <w:semiHidden/>
    <w:unhideWhenUsed/>
    <w:rsid w:val="00930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121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D3F7F-C874-49A9-A51F-A218DC30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Набієва</dc:creator>
  <cp:keywords/>
  <dc:description/>
  <cp:lastModifiedBy>1</cp:lastModifiedBy>
  <cp:revision>2</cp:revision>
  <cp:lastPrinted>2023-04-11T13:11:00Z</cp:lastPrinted>
  <dcterms:created xsi:type="dcterms:W3CDTF">2023-04-14T09:56:00Z</dcterms:created>
  <dcterms:modified xsi:type="dcterms:W3CDTF">2023-04-14T09:56:00Z</dcterms:modified>
</cp:coreProperties>
</file>