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1" w:rsidRPr="00614A4F" w:rsidRDefault="007B7FD1" w:rsidP="007B7FD1">
      <w:pPr>
        <w:pStyle w:val="3"/>
        <w:spacing w:after="0" w:afterAutospacing="0"/>
        <w:jc w:val="center"/>
        <w:rPr>
          <w:sz w:val="24"/>
          <w:szCs w:val="24"/>
        </w:rPr>
      </w:pPr>
      <w:r w:rsidRPr="00A80BD9">
        <w:rPr>
          <w:sz w:val="24"/>
          <w:szCs w:val="24"/>
          <w:lang w:val="uk-UA"/>
        </w:rPr>
        <w:t xml:space="preserve">  </w:t>
      </w:r>
      <w:proofErr w:type="gramStart"/>
      <w:r w:rsidRPr="00A80BD9">
        <w:rPr>
          <w:caps/>
          <w:color w:val="000000"/>
          <w:sz w:val="24"/>
          <w:szCs w:val="24"/>
        </w:rPr>
        <w:t>інформаційна  картка</w:t>
      </w:r>
      <w:proofErr w:type="gramEnd"/>
      <w:r w:rsidRPr="00614A4F">
        <w:rPr>
          <w:caps/>
          <w:color w:val="000000"/>
          <w:sz w:val="24"/>
          <w:szCs w:val="24"/>
        </w:rPr>
        <w:t xml:space="preserve"> </w:t>
      </w:r>
      <w:r w:rsidRPr="00A80BD9">
        <w:rPr>
          <w:caps/>
          <w:color w:val="000000"/>
          <w:sz w:val="24"/>
          <w:szCs w:val="24"/>
        </w:rPr>
        <w:t>адміністративної послуги</w:t>
      </w:r>
    </w:p>
    <w:p w:rsidR="00467732" w:rsidRDefault="00467732" w:rsidP="00467732">
      <w:pPr>
        <w:tabs>
          <w:tab w:val="center" w:pos="4819"/>
          <w:tab w:val="left" w:pos="6810"/>
        </w:tabs>
        <w:spacing w:before="60" w:after="60"/>
        <w:jc w:val="center"/>
        <w:rPr>
          <w:rStyle w:val="a5"/>
          <w:b/>
          <w:i w:val="0"/>
          <w:sz w:val="28"/>
          <w:szCs w:val="28"/>
        </w:rPr>
      </w:pPr>
      <w:r w:rsidRPr="00467732">
        <w:rPr>
          <w:rStyle w:val="a5"/>
          <w:b/>
          <w:i w:val="0"/>
          <w:sz w:val="28"/>
          <w:szCs w:val="28"/>
        </w:rPr>
        <w:t xml:space="preserve">Видача ваучерів </w:t>
      </w:r>
      <w:r>
        <w:rPr>
          <w:rStyle w:val="a5"/>
          <w:b/>
          <w:i w:val="0"/>
          <w:sz w:val="28"/>
          <w:szCs w:val="28"/>
        </w:rPr>
        <w:t xml:space="preserve">на навчання </w:t>
      </w:r>
    </w:p>
    <w:p w:rsidR="00467732" w:rsidRPr="00467732" w:rsidRDefault="00467732" w:rsidP="00467732">
      <w:pPr>
        <w:tabs>
          <w:tab w:val="center" w:pos="4819"/>
          <w:tab w:val="left" w:pos="6810"/>
        </w:tabs>
        <w:spacing w:before="60" w:after="60"/>
        <w:jc w:val="center"/>
        <w:rPr>
          <w:caps/>
          <w:color w:val="000000"/>
          <w:sz w:val="16"/>
          <w:szCs w:val="16"/>
        </w:rPr>
      </w:pPr>
      <w:r w:rsidRPr="00467732">
        <w:rPr>
          <w:rStyle w:val="a5"/>
          <w:i w:val="0"/>
        </w:rPr>
        <w:t>для підтримання конкурентоспроможності на ринку праці особам, звільненим з військової служби після участі у проведенні антитерористичної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до досягнення ними встановленого статтею 26 Закону України “Про загальнообов’язкове державне пенсійне страхування” пенсійного віку та за умови звернення протягом трьох років з дня звільнення</w:t>
      </w:r>
    </w:p>
    <w:p w:rsidR="007B7FD1" w:rsidRPr="0037439F" w:rsidRDefault="007B7FD1" w:rsidP="00467732">
      <w:pPr>
        <w:tabs>
          <w:tab w:val="center" w:pos="4819"/>
          <w:tab w:val="left" w:pos="6810"/>
        </w:tabs>
        <w:spacing w:before="60" w:after="60"/>
        <w:jc w:val="center"/>
        <w:rPr>
          <w:color w:val="000000"/>
          <w:sz w:val="16"/>
          <w:szCs w:val="16"/>
        </w:rPr>
      </w:pPr>
      <w:r w:rsidRPr="0037439F">
        <w:rPr>
          <w:caps/>
          <w:color w:val="000000"/>
          <w:sz w:val="16"/>
          <w:szCs w:val="16"/>
        </w:rPr>
        <w:t>(</w:t>
      </w:r>
      <w:r w:rsidRPr="0037439F">
        <w:rPr>
          <w:color w:val="000000"/>
          <w:sz w:val="16"/>
          <w:szCs w:val="16"/>
        </w:rPr>
        <w:t>назва адміністративної послуги)</w:t>
      </w:r>
    </w:p>
    <w:p w:rsidR="007B7FD1" w:rsidRPr="00614A4F" w:rsidRDefault="00614A4F" w:rsidP="007B7FD1">
      <w:pPr>
        <w:spacing w:before="60" w:after="60"/>
        <w:jc w:val="center"/>
        <w:rPr>
          <w:b/>
          <w:color w:val="000000"/>
          <w:u w:val="single"/>
        </w:rPr>
      </w:pPr>
      <w:proofErr w:type="spellStart"/>
      <w:r w:rsidRPr="00614A4F">
        <w:rPr>
          <w:b/>
          <w:color w:val="000000"/>
          <w:lang w:val="ru-RU"/>
        </w:rPr>
        <w:t>Житомирська</w:t>
      </w:r>
      <w:proofErr w:type="spellEnd"/>
      <w:r w:rsidRPr="00614A4F">
        <w:rPr>
          <w:b/>
          <w:color w:val="000000"/>
          <w:lang w:val="ru-RU"/>
        </w:rPr>
        <w:t xml:space="preserve"> </w:t>
      </w:r>
      <w:proofErr w:type="spellStart"/>
      <w:r w:rsidRPr="00614A4F">
        <w:rPr>
          <w:b/>
          <w:color w:val="000000"/>
          <w:lang w:val="ru-RU"/>
        </w:rPr>
        <w:t>філія</w:t>
      </w:r>
      <w:proofErr w:type="spellEnd"/>
      <w:r w:rsidRPr="00614A4F">
        <w:rPr>
          <w:b/>
          <w:color w:val="000000"/>
          <w:lang w:val="ru-RU"/>
        </w:rPr>
        <w:t xml:space="preserve"> </w:t>
      </w:r>
      <w:proofErr w:type="spellStart"/>
      <w:r w:rsidRPr="00614A4F">
        <w:rPr>
          <w:b/>
          <w:color w:val="000000"/>
          <w:lang w:val="ru-RU"/>
        </w:rPr>
        <w:t>Житомирського</w:t>
      </w:r>
      <w:proofErr w:type="spellEnd"/>
      <w:r w:rsidRPr="00614A4F">
        <w:rPr>
          <w:b/>
          <w:color w:val="000000"/>
          <w:lang w:val="ru-RU"/>
        </w:rPr>
        <w:t xml:space="preserve"> </w:t>
      </w:r>
      <w:proofErr w:type="spellStart"/>
      <w:r w:rsidRPr="00614A4F">
        <w:rPr>
          <w:b/>
          <w:color w:val="000000"/>
          <w:lang w:val="ru-RU"/>
        </w:rPr>
        <w:t>обласного</w:t>
      </w:r>
      <w:proofErr w:type="spellEnd"/>
      <w:r w:rsidRPr="00614A4F">
        <w:rPr>
          <w:b/>
          <w:color w:val="000000"/>
          <w:lang w:val="ru-RU"/>
        </w:rPr>
        <w:t xml:space="preserve"> центру </w:t>
      </w:r>
      <w:proofErr w:type="spellStart"/>
      <w:r w:rsidRPr="00614A4F">
        <w:rPr>
          <w:b/>
          <w:color w:val="000000"/>
          <w:lang w:val="ru-RU"/>
        </w:rPr>
        <w:t>зайнятості</w:t>
      </w:r>
      <w:proofErr w:type="spellEnd"/>
    </w:p>
    <w:p w:rsidR="007B7FD1" w:rsidRDefault="007B7FD1" w:rsidP="007B7FD1">
      <w:pPr>
        <w:spacing w:before="60" w:after="60"/>
        <w:jc w:val="center"/>
        <w:rPr>
          <w:color w:val="000000"/>
          <w:sz w:val="16"/>
          <w:szCs w:val="16"/>
        </w:rPr>
      </w:pPr>
      <w:r w:rsidRPr="0037439F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14"/>
        <w:gridCol w:w="6728"/>
      </w:tblGrid>
      <w:tr w:rsidR="007B7FD1" w:rsidRPr="0037439F" w:rsidTr="004F14AA">
        <w:trPr>
          <w:trHeight w:val="357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D1" w:rsidRPr="004F14AA" w:rsidRDefault="007B7FD1" w:rsidP="00614A4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Інформація про суб’єкта надання адміністративної послуги</w:t>
            </w:r>
          </w:p>
        </w:tc>
      </w:tr>
      <w:tr w:rsidR="007B7FD1" w:rsidRPr="0037439F" w:rsidTr="007355B3">
        <w:trPr>
          <w:trHeight w:val="16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614A4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Місцезнаходження суб’єкта н</w:t>
            </w:r>
            <w:r w:rsidR="00614A4F">
              <w:rPr>
                <w:color w:val="000000"/>
                <w:sz w:val="18"/>
                <w:szCs w:val="18"/>
              </w:rPr>
              <w:t>адання адміністративної послуги</w:t>
            </w:r>
            <w:r w:rsidRPr="004F14A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i/>
                <w:color w:val="000000"/>
                <w:sz w:val="18"/>
                <w:szCs w:val="18"/>
              </w:rPr>
            </w:pPr>
            <w:r w:rsidRPr="004F14AA">
              <w:rPr>
                <w:i/>
                <w:color w:val="000000"/>
                <w:sz w:val="18"/>
                <w:szCs w:val="18"/>
              </w:rPr>
              <w:t>Адреса суб’єкта надання адміністративної послуги:</w:t>
            </w:r>
          </w:p>
          <w:p w:rsidR="00614A4F" w:rsidRPr="007355B3" w:rsidRDefault="00614A4F" w:rsidP="007355B3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Консультаційні послуги та п</w:t>
            </w:r>
            <w:proofErr w:type="spellStart"/>
            <w:r w:rsidR="007B7FD1" w:rsidRPr="004F14AA">
              <w:rPr>
                <w:b/>
                <w:bCs/>
                <w:color w:val="000000"/>
                <w:sz w:val="18"/>
                <w:szCs w:val="18"/>
              </w:rPr>
              <w:t>рийом</w:t>
            </w:r>
            <w:proofErr w:type="spellEnd"/>
            <w:r w:rsidR="007B7FD1" w:rsidRPr="004F14A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B7FD1" w:rsidRPr="004F14AA">
              <w:rPr>
                <w:b/>
                <w:bCs/>
                <w:color w:val="000000"/>
                <w:sz w:val="18"/>
                <w:szCs w:val="18"/>
              </w:rPr>
              <w:t>документів</w:t>
            </w:r>
            <w:proofErr w:type="spellEnd"/>
            <w:r w:rsidR="007B7FD1" w:rsidRPr="004F14AA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  <w:p w:rsidR="00614A4F" w:rsidRDefault="00614A4F" w:rsidP="008420DE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  <w:r w:rsidRPr="00614A4F">
              <w:rPr>
                <w:sz w:val="18"/>
                <w:szCs w:val="18"/>
                <w:lang w:val="uk-UA"/>
              </w:rPr>
              <w:t>Житомирська філія Житомирського обласного центру зайнятості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0512C0" w:rsidRPr="002951CD" w:rsidRDefault="007B7FD1" w:rsidP="008420DE">
            <w:pPr>
              <w:pStyle w:val="a4"/>
              <w:spacing w:before="60" w:beforeAutospacing="0" w:after="60" w:afterAutospacing="0"/>
              <w:rPr>
                <w:b/>
                <w:i/>
                <w:sz w:val="18"/>
                <w:szCs w:val="18"/>
                <w:lang w:val="uk-UA"/>
              </w:rPr>
            </w:pPr>
            <w:r w:rsidRPr="002951CD">
              <w:rPr>
                <w:b/>
                <w:i/>
                <w:sz w:val="18"/>
                <w:szCs w:val="18"/>
                <w:lang w:val="uk-UA"/>
              </w:rPr>
              <w:t>100</w:t>
            </w:r>
            <w:r w:rsidR="00614A4F" w:rsidRPr="002951CD">
              <w:rPr>
                <w:b/>
                <w:i/>
                <w:sz w:val="18"/>
                <w:szCs w:val="18"/>
                <w:lang w:val="uk-UA"/>
              </w:rPr>
              <w:t>25</w:t>
            </w:r>
            <w:r w:rsidRPr="002951CD">
              <w:rPr>
                <w:b/>
                <w:i/>
                <w:sz w:val="18"/>
                <w:szCs w:val="18"/>
                <w:lang w:val="uk-UA"/>
              </w:rPr>
              <w:t>, м.</w:t>
            </w:r>
            <w:r w:rsidR="000512C0" w:rsidRPr="002951CD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2951CD">
              <w:rPr>
                <w:b/>
                <w:i/>
                <w:sz w:val="18"/>
                <w:szCs w:val="18"/>
                <w:lang w:val="uk-UA"/>
              </w:rPr>
              <w:t>Житомир, площа Польова,</w:t>
            </w:r>
            <w:r w:rsidR="00614A4F" w:rsidRPr="002951CD">
              <w:rPr>
                <w:b/>
                <w:i/>
                <w:sz w:val="18"/>
                <w:szCs w:val="18"/>
                <w:lang w:val="uk-UA"/>
              </w:rPr>
              <w:t xml:space="preserve"> 6-А</w:t>
            </w:r>
            <w:r w:rsidRPr="002951CD">
              <w:rPr>
                <w:b/>
                <w:i/>
                <w:sz w:val="18"/>
                <w:szCs w:val="18"/>
              </w:rPr>
              <w:t> </w:t>
            </w:r>
            <w:r w:rsidR="000512C0" w:rsidRPr="002951CD">
              <w:rPr>
                <w:b/>
                <w:i/>
                <w:sz w:val="18"/>
                <w:szCs w:val="18"/>
                <w:lang w:val="uk-UA"/>
              </w:rPr>
              <w:t xml:space="preserve">, </w:t>
            </w:r>
          </w:p>
          <w:p w:rsidR="00A008FD" w:rsidRPr="007355B3" w:rsidRDefault="00467732" w:rsidP="000512C0">
            <w:pPr>
              <w:pStyle w:val="a4"/>
              <w:spacing w:before="60" w:beforeAutospacing="0" w:after="60" w:afterAutospacing="0"/>
              <w:rPr>
                <w:b/>
                <w:i/>
                <w:sz w:val="18"/>
                <w:szCs w:val="18"/>
                <w:lang w:val="uk-UA"/>
              </w:rPr>
            </w:pPr>
            <w:r w:rsidRPr="002951CD">
              <w:rPr>
                <w:b/>
                <w:i/>
                <w:sz w:val="18"/>
                <w:szCs w:val="18"/>
                <w:lang w:val="uk-UA"/>
              </w:rPr>
              <w:t xml:space="preserve">1 </w:t>
            </w:r>
            <w:r w:rsidR="000512C0" w:rsidRPr="002951CD">
              <w:rPr>
                <w:b/>
                <w:i/>
                <w:sz w:val="18"/>
                <w:szCs w:val="18"/>
                <w:lang w:val="uk-UA"/>
              </w:rPr>
              <w:t xml:space="preserve"> поверх</w:t>
            </w:r>
            <w:r w:rsidR="00614A4F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7B7FD1" w:rsidRPr="0037439F" w:rsidTr="00F52253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614A4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Інформація щодо режиму роботи суб’єкта н</w:t>
            </w:r>
            <w:r w:rsidR="00614A4F">
              <w:rPr>
                <w:color w:val="000000"/>
                <w:sz w:val="18"/>
                <w:szCs w:val="18"/>
              </w:rPr>
              <w:t>адання адміністративної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rPr>
                <w:sz w:val="18"/>
                <w:szCs w:val="18"/>
              </w:rPr>
            </w:pPr>
            <w:r w:rsidRPr="004F14AA">
              <w:rPr>
                <w:sz w:val="18"/>
                <w:szCs w:val="18"/>
              </w:rPr>
              <w:t>Понеділок - п</w:t>
            </w:r>
            <w:r w:rsidRPr="004F14AA">
              <w:rPr>
                <w:sz w:val="18"/>
                <w:szCs w:val="18"/>
                <w:lang w:val="ru-RU"/>
              </w:rPr>
              <w:t>’</w:t>
            </w:r>
            <w:proofErr w:type="spellStart"/>
            <w:r w:rsidRPr="004F14AA">
              <w:rPr>
                <w:sz w:val="18"/>
                <w:szCs w:val="18"/>
              </w:rPr>
              <w:t>ятниця</w:t>
            </w:r>
            <w:proofErr w:type="spellEnd"/>
            <w:r w:rsidRPr="004F14AA">
              <w:rPr>
                <w:sz w:val="18"/>
                <w:szCs w:val="18"/>
              </w:rPr>
              <w:t xml:space="preserve"> з </w:t>
            </w:r>
            <w:r w:rsidR="000512C0" w:rsidRPr="004F14AA">
              <w:rPr>
                <w:sz w:val="18"/>
                <w:szCs w:val="18"/>
              </w:rPr>
              <w:t>8</w:t>
            </w:r>
            <w:r w:rsidRPr="004F14AA">
              <w:rPr>
                <w:sz w:val="18"/>
                <w:szCs w:val="18"/>
              </w:rPr>
              <w:t>-</w:t>
            </w:r>
            <w:r w:rsidR="00A008FD">
              <w:rPr>
                <w:sz w:val="18"/>
                <w:szCs w:val="18"/>
              </w:rPr>
              <w:t>0</w:t>
            </w:r>
            <w:r w:rsidR="000512C0" w:rsidRPr="004F14AA">
              <w:rPr>
                <w:sz w:val="18"/>
                <w:szCs w:val="18"/>
              </w:rPr>
              <w:t>0</w:t>
            </w:r>
            <w:r w:rsidRPr="004F14AA">
              <w:rPr>
                <w:sz w:val="18"/>
                <w:szCs w:val="18"/>
              </w:rPr>
              <w:t xml:space="preserve"> до </w:t>
            </w:r>
            <w:r w:rsidR="000512C0" w:rsidRPr="004F14AA">
              <w:rPr>
                <w:sz w:val="18"/>
                <w:szCs w:val="18"/>
              </w:rPr>
              <w:t>17-</w:t>
            </w:r>
            <w:r w:rsidR="00A008FD">
              <w:rPr>
                <w:sz w:val="18"/>
                <w:szCs w:val="18"/>
              </w:rPr>
              <w:t>0</w:t>
            </w:r>
            <w:r w:rsidR="000512C0" w:rsidRPr="004F14AA">
              <w:rPr>
                <w:sz w:val="18"/>
                <w:szCs w:val="18"/>
              </w:rPr>
              <w:t>0</w:t>
            </w:r>
          </w:p>
          <w:p w:rsidR="007B7FD1" w:rsidRPr="004F14AA" w:rsidRDefault="00A008FD" w:rsidP="000512C0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перерви на обід</w:t>
            </w:r>
            <w:r w:rsidR="007B7FD1" w:rsidRPr="004F14AA">
              <w:rPr>
                <w:sz w:val="18"/>
                <w:szCs w:val="18"/>
              </w:rPr>
              <w:tab/>
            </w:r>
          </w:p>
        </w:tc>
      </w:tr>
      <w:tr w:rsidR="007B7FD1" w:rsidRPr="0037439F" w:rsidTr="00A008FD">
        <w:trPr>
          <w:trHeight w:val="14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A008F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Телефон</w:t>
            </w:r>
            <w:r w:rsidR="005852C9" w:rsidRPr="004F14AA">
              <w:rPr>
                <w:color w:val="000000"/>
                <w:sz w:val="18"/>
                <w:szCs w:val="18"/>
              </w:rPr>
              <w:t xml:space="preserve"> </w:t>
            </w:r>
            <w:r w:rsidR="00697EB1" w:rsidRPr="004F14AA">
              <w:rPr>
                <w:b/>
                <w:color w:val="000000"/>
                <w:sz w:val="18"/>
                <w:szCs w:val="18"/>
              </w:rPr>
              <w:t>ВІДПОВІДАЛЬНОЇ ОСОБИ</w:t>
            </w:r>
            <w:r w:rsidR="00EC7006" w:rsidRPr="004F14AA">
              <w:rPr>
                <w:color w:val="000000"/>
                <w:sz w:val="18"/>
                <w:szCs w:val="18"/>
              </w:rPr>
              <w:t xml:space="preserve"> з надання послуги</w:t>
            </w:r>
            <w:r w:rsidRPr="004F14AA">
              <w:rPr>
                <w:color w:val="000000"/>
                <w:sz w:val="18"/>
                <w:szCs w:val="18"/>
              </w:rPr>
              <w:t>, адреса електронної пошти та веб-сайт суб’єкта надання адміністративної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D" w:rsidRDefault="00A008FD" w:rsidP="00A008FD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  <w:r w:rsidRPr="00614A4F">
              <w:rPr>
                <w:sz w:val="18"/>
                <w:szCs w:val="18"/>
                <w:lang w:val="uk-UA"/>
              </w:rPr>
              <w:t>Житомирська філія Житомирського обласного центру зайнятості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7B7FD1" w:rsidRPr="004F14AA" w:rsidRDefault="00A008FD" w:rsidP="00A008FD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</w:t>
            </w:r>
            <w:proofErr w:type="spellStart"/>
            <w:r>
              <w:rPr>
                <w:sz w:val="18"/>
                <w:szCs w:val="18"/>
              </w:rPr>
              <w:t>рекрутингу</w:t>
            </w:r>
            <w:proofErr w:type="spellEnd"/>
            <w:r>
              <w:rPr>
                <w:sz w:val="18"/>
                <w:szCs w:val="18"/>
              </w:rPr>
              <w:t xml:space="preserve"> та взаємодії з роботодавцями</w:t>
            </w:r>
          </w:p>
          <w:p w:rsidR="007B7FD1" w:rsidRDefault="007B7FD1" w:rsidP="000512C0">
            <w:pPr>
              <w:spacing w:before="60" w:after="60"/>
              <w:rPr>
                <w:color w:val="0070C0"/>
                <w:sz w:val="18"/>
                <w:szCs w:val="18"/>
                <w:u w:val="single"/>
              </w:rPr>
            </w:pPr>
            <w:r w:rsidRPr="004F14AA">
              <w:rPr>
                <w:sz w:val="18"/>
                <w:szCs w:val="18"/>
                <w:lang w:val="en-US"/>
              </w:rPr>
              <w:t>e</w:t>
            </w:r>
            <w:r w:rsidRPr="00A008FD">
              <w:rPr>
                <w:sz w:val="18"/>
                <w:szCs w:val="18"/>
                <w:lang w:val="en-US"/>
              </w:rPr>
              <w:t>-</w:t>
            </w:r>
            <w:r w:rsidRPr="004F14AA">
              <w:rPr>
                <w:sz w:val="18"/>
                <w:szCs w:val="18"/>
                <w:lang w:val="en-US"/>
              </w:rPr>
              <w:t>mail</w:t>
            </w:r>
            <w:r w:rsidRPr="00A008FD">
              <w:rPr>
                <w:sz w:val="18"/>
                <w:szCs w:val="18"/>
                <w:lang w:val="en-US"/>
              </w:rPr>
              <w:t xml:space="preserve">: </w:t>
            </w:r>
            <w:r w:rsidR="00A008FD">
              <w:rPr>
                <w:color w:val="0070C0"/>
                <w:sz w:val="18"/>
                <w:szCs w:val="18"/>
                <w:lang w:val="en-US"/>
              </w:rPr>
              <w:t>zhmcz</w:t>
            </w:r>
            <w:r w:rsidR="00A008FD" w:rsidRPr="00A008FD">
              <w:rPr>
                <w:color w:val="0070C0"/>
                <w:sz w:val="18"/>
                <w:szCs w:val="18"/>
                <w:lang w:val="en-US"/>
              </w:rPr>
              <w:t>_</w:t>
            </w:r>
            <w:r w:rsidR="00A008FD">
              <w:rPr>
                <w:color w:val="0070C0"/>
                <w:sz w:val="18"/>
                <w:szCs w:val="18"/>
                <w:lang w:val="en-US"/>
              </w:rPr>
              <w:t>fond</w:t>
            </w:r>
            <w:r w:rsidR="00A008FD" w:rsidRPr="00A008FD">
              <w:rPr>
                <w:color w:val="0070C0"/>
                <w:sz w:val="18"/>
                <w:szCs w:val="18"/>
                <w:lang w:val="en-US"/>
              </w:rPr>
              <w:t>@</w:t>
            </w:r>
            <w:r w:rsidR="00A008FD">
              <w:rPr>
                <w:color w:val="0070C0"/>
                <w:sz w:val="18"/>
                <w:szCs w:val="18"/>
                <w:lang w:val="en-US"/>
              </w:rPr>
              <w:t>ukr</w:t>
            </w:r>
            <w:r w:rsidR="00A008FD" w:rsidRPr="00A008FD">
              <w:rPr>
                <w:color w:val="0070C0"/>
                <w:sz w:val="18"/>
                <w:szCs w:val="18"/>
                <w:lang w:val="en-US"/>
              </w:rPr>
              <w:t>.</w:t>
            </w:r>
            <w:r w:rsidR="00A008FD">
              <w:rPr>
                <w:color w:val="0070C0"/>
                <w:sz w:val="18"/>
                <w:szCs w:val="18"/>
                <w:lang w:val="en-US"/>
              </w:rPr>
              <w:t>net</w:t>
            </w:r>
            <w:r w:rsidRPr="004F14AA">
              <w:rPr>
                <w:color w:val="0070C0"/>
                <w:sz w:val="18"/>
                <w:szCs w:val="18"/>
                <w:u w:val="single"/>
              </w:rPr>
              <w:t xml:space="preserve">  </w:t>
            </w:r>
          </w:p>
          <w:p w:rsidR="002951CD" w:rsidRPr="004F14AA" w:rsidRDefault="002951CD" w:rsidP="002951CD">
            <w:pPr>
              <w:pStyle w:val="a4"/>
              <w:spacing w:before="60" w:beforeAutospacing="0" w:after="60" w:afterAutospacing="0"/>
              <w:rPr>
                <w:b/>
                <w:i/>
                <w:sz w:val="18"/>
                <w:szCs w:val="18"/>
                <w:lang w:val="uk-UA"/>
              </w:rPr>
            </w:pPr>
            <w:r w:rsidRPr="004F14AA">
              <w:rPr>
                <w:b/>
                <w:i/>
                <w:sz w:val="18"/>
                <w:szCs w:val="18"/>
                <w:lang w:val="uk-UA"/>
              </w:rPr>
              <w:t>100</w:t>
            </w:r>
            <w:r>
              <w:rPr>
                <w:b/>
                <w:i/>
                <w:sz w:val="18"/>
                <w:szCs w:val="18"/>
                <w:lang w:val="uk-UA"/>
              </w:rPr>
              <w:t>25</w:t>
            </w:r>
            <w:r w:rsidRPr="004F14AA">
              <w:rPr>
                <w:b/>
                <w:i/>
                <w:sz w:val="18"/>
                <w:szCs w:val="18"/>
                <w:lang w:val="uk-UA"/>
              </w:rPr>
              <w:t>, м. Житомир, площа Польова,</w:t>
            </w:r>
            <w:r>
              <w:rPr>
                <w:b/>
                <w:i/>
                <w:sz w:val="18"/>
                <w:szCs w:val="18"/>
                <w:lang w:val="uk-UA"/>
              </w:rPr>
              <w:t xml:space="preserve"> 6-А</w:t>
            </w:r>
            <w:r w:rsidRPr="004F14AA">
              <w:rPr>
                <w:b/>
                <w:i/>
                <w:sz w:val="18"/>
                <w:szCs w:val="18"/>
              </w:rPr>
              <w:t> </w:t>
            </w:r>
            <w:r w:rsidRPr="004F14AA">
              <w:rPr>
                <w:b/>
                <w:i/>
                <w:sz w:val="18"/>
                <w:szCs w:val="18"/>
                <w:lang w:val="uk-UA"/>
              </w:rPr>
              <w:t xml:space="preserve">, </w:t>
            </w:r>
          </w:p>
          <w:p w:rsidR="002951CD" w:rsidRPr="00A008FD" w:rsidRDefault="002951CD" w:rsidP="002951CD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2951CD">
              <w:rPr>
                <w:b/>
                <w:i/>
                <w:sz w:val="18"/>
                <w:szCs w:val="18"/>
              </w:rPr>
              <w:t>1  поверх, робочі  місця 1, 2, 3</w:t>
            </w:r>
          </w:p>
        </w:tc>
      </w:tr>
      <w:tr w:rsidR="007B7FD1" w:rsidRPr="0037439F" w:rsidTr="004F14AA">
        <w:trPr>
          <w:trHeight w:val="382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333370" w:rsidRPr="005E5937" w:rsidTr="00D62746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0" w:rsidRPr="004F14AA" w:rsidRDefault="00333370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2951CD">
              <w:rPr>
                <w:b/>
                <w:color w:val="000000"/>
                <w:sz w:val="18"/>
                <w:szCs w:val="18"/>
                <w:lang w:val="ru-RU"/>
              </w:rPr>
              <w:t>4</w:t>
            </w:r>
            <w:r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0" w:rsidRPr="004F14AA" w:rsidRDefault="00333370" w:rsidP="001A209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728" w:type="dxa"/>
          </w:tcPr>
          <w:p w:rsidR="00D62746" w:rsidRPr="00C25F61" w:rsidRDefault="00D62746" w:rsidP="00D62746">
            <w:pPr>
              <w:tabs>
                <w:tab w:val="left" w:pos="1780"/>
              </w:tabs>
              <w:jc w:val="both"/>
              <w:rPr>
                <w:sz w:val="18"/>
                <w:szCs w:val="18"/>
              </w:rPr>
            </w:pPr>
            <w:r w:rsidRPr="00C25F61">
              <w:rPr>
                <w:sz w:val="18"/>
                <w:szCs w:val="18"/>
              </w:rPr>
              <w:t xml:space="preserve">- </w:t>
            </w:r>
            <w:r w:rsidR="00C25F61" w:rsidRPr="00C25F61">
              <w:rPr>
                <w:sz w:val="18"/>
                <w:szCs w:val="18"/>
              </w:rPr>
              <w:t>паспорт громадянина України;</w:t>
            </w:r>
          </w:p>
          <w:p w:rsidR="00D62746" w:rsidRPr="00C25F61" w:rsidRDefault="00D62746" w:rsidP="00D62746">
            <w:pPr>
              <w:tabs>
                <w:tab w:val="left" w:pos="1780"/>
              </w:tabs>
              <w:jc w:val="both"/>
              <w:rPr>
                <w:sz w:val="18"/>
                <w:szCs w:val="18"/>
              </w:rPr>
            </w:pPr>
            <w:r w:rsidRPr="00C25F61">
              <w:rPr>
                <w:sz w:val="18"/>
                <w:szCs w:val="18"/>
              </w:rPr>
              <w:t xml:space="preserve">- </w:t>
            </w:r>
            <w:r w:rsidR="00C25F61" w:rsidRPr="00C25F61">
              <w:rPr>
                <w:sz w:val="18"/>
                <w:szCs w:val="18"/>
              </w:rPr>
              <w:t>трудов</w:t>
            </w:r>
            <w:r w:rsidRPr="00C25F61">
              <w:rPr>
                <w:sz w:val="18"/>
                <w:szCs w:val="18"/>
              </w:rPr>
              <w:t xml:space="preserve">а книжку або відомості про </w:t>
            </w:r>
            <w:r w:rsidR="00C25F61" w:rsidRPr="00C25F61">
              <w:rPr>
                <w:sz w:val="18"/>
                <w:szCs w:val="18"/>
              </w:rPr>
              <w:t>трудову діяльність з реєстру застрахованих осіб Державного реєстру загальнообов’язкового держ</w:t>
            </w:r>
            <w:r w:rsidRPr="00C25F61">
              <w:rPr>
                <w:sz w:val="18"/>
                <w:szCs w:val="18"/>
              </w:rPr>
              <w:t>авного соціального страхування</w:t>
            </w:r>
            <w:r w:rsidR="00C25F61" w:rsidRPr="00C25F61">
              <w:rPr>
                <w:sz w:val="18"/>
                <w:szCs w:val="18"/>
              </w:rPr>
              <w:t>;</w:t>
            </w:r>
          </w:p>
          <w:p w:rsidR="00D62746" w:rsidRPr="00C25F61" w:rsidRDefault="00D62746" w:rsidP="00D62746">
            <w:pPr>
              <w:tabs>
                <w:tab w:val="left" w:pos="1780"/>
              </w:tabs>
              <w:jc w:val="both"/>
              <w:rPr>
                <w:sz w:val="18"/>
                <w:szCs w:val="18"/>
              </w:rPr>
            </w:pPr>
            <w:r w:rsidRPr="00C25F61">
              <w:rPr>
                <w:sz w:val="18"/>
                <w:szCs w:val="18"/>
              </w:rPr>
              <w:t xml:space="preserve">- </w:t>
            </w:r>
            <w:r w:rsidR="00C25F61" w:rsidRPr="00C25F61">
              <w:rPr>
                <w:sz w:val="18"/>
                <w:szCs w:val="18"/>
              </w:rPr>
              <w:t xml:space="preserve">документ про професійну (професійно-технічну) або фахову </w:t>
            </w:r>
            <w:proofErr w:type="spellStart"/>
            <w:r w:rsidR="00C25F61" w:rsidRPr="00C25F61">
              <w:rPr>
                <w:sz w:val="18"/>
                <w:szCs w:val="18"/>
              </w:rPr>
              <w:t>передвищу</w:t>
            </w:r>
            <w:proofErr w:type="spellEnd"/>
            <w:r w:rsidR="00C25F61" w:rsidRPr="00C25F61">
              <w:rPr>
                <w:sz w:val="18"/>
                <w:szCs w:val="18"/>
              </w:rPr>
              <w:t xml:space="preserve">, або вищу освіту (дублікати таких документів) чи </w:t>
            </w:r>
            <w:proofErr w:type="spellStart"/>
            <w:r w:rsidR="00C25F61" w:rsidRPr="00C25F61">
              <w:rPr>
                <w:sz w:val="18"/>
                <w:szCs w:val="18"/>
              </w:rPr>
              <w:t>еДокумент</w:t>
            </w:r>
            <w:proofErr w:type="spellEnd"/>
            <w:r w:rsidR="00C25F61" w:rsidRPr="00C25F61">
              <w:rPr>
                <w:sz w:val="18"/>
                <w:szCs w:val="18"/>
              </w:rPr>
              <w:t xml:space="preserve"> про освіту (за наявності);</w:t>
            </w:r>
          </w:p>
          <w:p w:rsidR="00D62746" w:rsidRPr="00C25F61" w:rsidRDefault="00D62746" w:rsidP="00D62746">
            <w:pPr>
              <w:tabs>
                <w:tab w:val="left" w:pos="1780"/>
              </w:tabs>
              <w:jc w:val="both"/>
              <w:rPr>
                <w:sz w:val="18"/>
                <w:szCs w:val="18"/>
              </w:rPr>
            </w:pPr>
            <w:r w:rsidRPr="00C25F61">
              <w:rPr>
                <w:sz w:val="18"/>
                <w:szCs w:val="18"/>
              </w:rPr>
              <w:t xml:space="preserve">- </w:t>
            </w:r>
            <w:r w:rsidR="00C25F61" w:rsidRPr="00C25F61">
              <w:rPr>
                <w:sz w:val="18"/>
                <w:szCs w:val="18"/>
              </w:rPr>
              <w:t>документ, що засвідчує реєстрацію у Державному реєстрі фізичних осіб - платників податків (крім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громадянина України), який надається у разі відсутності в паспорті громадянина України інформації про реєстраційний номер облікової картки платника податків;</w:t>
            </w:r>
          </w:p>
          <w:p w:rsidR="006C2520" w:rsidRPr="00C25F61" w:rsidRDefault="00D62746" w:rsidP="00D62746">
            <w:pPr>
              <w:tabs>
                <w:tab w:val="left" w:pos="1780"/>
              </w:tabs>
              <w:jc w:val="both"/>
              <w:rPr>
                <w:sz w:val="18"/>
                <w:szCs w:val="18"/>
              </w:rPr>
            </w:pPr>
            <w:r w:rsidRPr="00C25F61">
              <w:rPr>
                <w:sz w:val="18"/>
                <w:szCs w:val="18"/>
              </w:rPr>
              <w:t xml:space="preserve">- </w:t>
            </w:r>
            <w:r w:rsidR="00C25F61" w:rsidRPr="00C25F61">
              <w:rPr>
                <w:sz w:val="18"/>
                <w:szCs w:val="18"/>
              </w:rPr>
              <w:t>посвідчення учасника бойових дій або посвідчення особи з інвалідністю внаслідок війни та подають 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або копію довідки про участь особи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або копію довідки 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України.</w:t>
            </w:r>
          </w:p>
          <w:p w:rsidR="00D62746" w:rsidRPr="00D62746" w:rsidRDefault="00EE6055" w:rsidP="00EE6055">
            <w:pPr>
              <w:tabs>
                <w:tab w:val="left" w:pos="1780"/>
              </w:tabs>
              <w:jc w:val="both"/>
              <w:rPr>
                <w:sz w:val="20"/>
                <w:szCs w:val="20"/>
              </w:rPr>
            </w:pPr>
            <w:r w:rsidRPr="00C25F61">
              <w:rPr>
                <w:sz w:val="18"/>
                <w:szCs w:val="18"/>
              </w:rPr>
              <w:t>- д</w:t>
            </w:r>
            <w:r w:rsidR="00D62746" w:rsidRPr="00C25F61">
              <w:rPr>
                <w:sz w:val="18"/>
                <w:szCs w:val="18"/>
              </w:rPr>
              <w:t>ля підтвердження страхового стражу за період військової служби подається довідка (за наявності).</w:t>
            </w:r>
          </w:p>
          <w:p w:rsidR="00333370" w:rsidRPr="00F52253" w:rsidRDefault="00333370" w:rsidP="001A209D">
            <w:pPr>
              <w:pStyle w:val="a6"/>
              <w:tabs>
                <w:tab w:val="left" w:pos="598"/>
                <w:tab w:val="left" w:pos="1080"/>
              </w:tabs>
              <w:jc w:val="both"/>
              <w:rPr>
                <w:rStyle w:val="rvts0"/>
                <w:sz w:val="20"/>
                <w:szCs w:val="20"/>
              </w:rPr>
            </w:pPr>
          </w:p>
        </w:tc>
      </w:tr>
      <w:tr w:rsidR="007B7FD1" w:rsidRPr="005E5937" w:rsidTr="00F52253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EC7006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  <w:r w:rsidR="007B7FD1"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728" w:type="dxa"/>
          </w:tcPr>
          <w:p w:rsidR="007B7FD1" w:rsidRDefault="00043CD8" w:rsidP="00FE44E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7FD1" w:rsidRPr="009F3EF3">
              <w:rPr>
                <w:sz w:val="18"/>
                <w:szCs w:val="18"/>
              </w:rPr>
              <w:t>Заява та документи подаються заявником особисто</w:t>
            </w:r>
            <w:r w:rsidR="00467732">
              <w:rPr>
                <w:sz w:val="18"/>
                <w:szCs w:val="18"/>
              </w:rPr>
              <w:t>.</w:t>
            </w:r>
          </w:p>
          <w:p w:rsidR="00FE44E0" w:rsidRPr="00D9192C" w:rsidRDefault="00FE44E0" w:rsidP="00FE44E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</w:tbl>
    <w:p w:rsidR="007B7FD1" w:rsidRPr="009F3EF3" w:rsidRDefault="007B7FD1" w:rsidP="007B7FD1">
      <w:pPr>
        <w:rPr>
          <w:b/>
          <w:bCs/>
          <w:sz w:val="26"/>
          <w:szCs w:val="26"/>
          <w:lang w:val="ru-RU"/>
        </w:rPr>
      </w:pPr>
    </w:p>
    <w:p w:rsidR="005E4A53" w:rsidRPr="005E4A53" w:rsidRDefault="005E4A53" w:rsidP="005E4A53">
      <w:pPr>
        <w:pStyle w:val="a6"/>
        <w:ind w:left="1440"/>
        <w:jc w:val="both"/>
        <w:rPr>
          <w:i/>
        </w:rPr>
      </w:pPr>
      <w:bookmarkStart w:id="0" w:name="_GoBack"/>
      <w:bookmarkEnd w:id="0"/>
      <w:r>
        <w:rPr>
          <w:i/>
        </w:rPr>
        <w:t xml:space="preserve"> </w:t>
      </w:r>
    </w:p>
    <w:sectPr w:rsidR="005E4A53" w:rsidRPr="005E4A53" w:rsidSect="005E4A53">
      <w:pgSz w:w="12240" w:h="15840"/>
      <w:pgMar w:top="567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485"/>
    <w:multiLevelType w:val="hybridMultilevel"/>
    <w:tmpl w:val="D48A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0EF1"/>
    <w:multiLevelType w:val="hybridMultilevel"/>
    <w:tmpl w:val="B1082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0397"/>
    <w:multiLevelType w:val="hybridMultilevel"/>
    <w:tmpl w:val="D16253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64C3"/>
    <w:multiLevelType w:val="hybridMultilevel"/>
    <w:tmpl w:val="A692BE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5261"/>
    <w:multiLevelType w:val="hybridMultilevel"/>
    <w:tmpl w:val="EDC8976E"/>
    <w:lvl w:ilvl="0" w:tplc="0422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D602F8D"/>
    <w:multiLevelType w:val="hybridMultilevel"/>
    <w:tmpl w:val="AE884322"/>
    <w:lvl w:ilvl="0" w:tplc="1480E2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7450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01A2"/>
    <w:multiLevelType w:val="hybridMultilevel"/>
    <w:tmpl w:val="1724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77504"/>
    <w:multiLevelType w:val="hybridMultilevel"/>
    <w:tmpl w:val="E1367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D1"/>
    <w:rsid w:val="00043CD8"/>
    <w:rsid w:val="000512C0"/>
    <w:rsid w:val="000E0839"/>
    <w:rsid w:val="000E0C28"/>
    <w:rsid w:val="001508C5"/>
    <w:rsid w:val="00225676"/>
    <w:rsid w:val="002951CD"/>
    <w:rsid w:val="00333370"/>
    <w:rsid w:val="00467732"/>
    <w:rsid w:val="004C6B9E"/>
    <w:rsid w:val="004D4DEF"/>
    <w:rsid w:val="004F14AA"/>
    <w:rsid w:val="005852C9"/>
    <w:rsid w:val="005E4A53"/>
    <w:rsid w:val="00614A4F"/>
    <w:rsid w:val="00675422"/>
    <w:rsid w:val="00697EB1"/>
    <w:rsid w:val="0071373D"/>
    <w:rsid w:val="00723D59"/>
    <w:rsid w:val="007355B3"/>
    <w:rsid w:val="00737A00"/>
    <w:rsid w:val="007A65C4"/>
    <w:rsid w:val="007B7FD1"/>
    <w:rsid w:val="007F0F1B"/>
    <w:rsid w:val="009D3052"/>
    <w:rsid w:val="009F3EF3"/>
    <w:rsid w:val="00A008FD"/>
    <w:rsid w:val="00AD6117"/>
    <w:rsid w:val="00AE7F85"/>
    <w:rsid w:val="00C14C43"/>
    <w:rsid w:val="00C25F61"/>
    <w:rsid w:val="00C74707"/>
    <w:rsid w:val="00CD3EDB"/>
    <w:rsid w:val="00D62746"/>
    <w:rsid w:val="00D9192C"/>
    <w:rsid w:val="00EC7006"/>
    <w:rsid w:val="00EE6055"/>
    <w:rsid w:val="00F10EDB"/>
    <w:rsid w:val="00F35545"/>
    <w:rsid w:val="00F52253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0A59C-DE0E-47C5-AC11-C92CA3FE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7B7FD1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F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rsid w:val="007B7FD1"/>
    <w:rPr>
      <w:color w:val="0000FF"/>
      <w:u w:val="single"/>
    </w:rPr>
  </w:style>
  <w:style w:type="paragraph" w:styleId="a4">
    <w:name w:val="Normal (Web)"/>
    <w:basedOn w:val="a"/>
    <w:rsid w:val="007B7FD1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B7FD1"/>
  </w:style>
  <w:style w:type="character" w:styleId="a5">
    <w:name w:val="Emphasis"/>
    <w:qFormat/>
    <w:rsid w:val="007B7FD1"/>
    <w:rPr>
      <w:i/>
      <w:iCs/>
    </w:rPr>
  </w:style>
  <w:style w:type="character" w:customStyle="1" w:styleId="rvts0">
    <w:name w:val="rvts0"/>
    <w:rsid w:val="007B7FD1"/>
    <w:rPr>
      <w:rFonts w:cs="Times New Roman"/>
    </w:rPr>
  </w:style>
  <w:style w:type="paragraph" w:styleId="a6">
    <w:name w:val="List Paragraph"/>
    <w:basedOn w:val="a"/>
    <w:uiPriority w:val="34"/>
    <w:qFormat/>
    <w:rsid w:val="000512C0"/>
    <w:pPr>
      <w:ind w:left="720"/>
      <w:contextualSpacing/>
    </w:pPr>
  </w:style>
  <w:style w:type="table" w:styleId="a7">
    <w:name w:val="Table Grid"/>
    <w:basedOn w:val="a1"/>
    <w:uiPriority w:val="39"/>
    <w:rsid w:val="00F5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5E4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2023-04-12T07:28:00Z</dcterms:created>
  <dcterms:modified xsi:type="dcterms:W3CDTF">2023-04-19T06:07:00Z</dcterms:modified>
</cp:coreProperties>
</file>