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62D7C" w14:textId="1CBB4DA1" w:rsidR="006833B9" w:rsidRPr="00176C71" w:rsidRDefault="00D548CE" w:rsidP="006833B9">
      <w:pPr>
        <w:rPr>
          <w:lang w:val="uk-UA"/>
        </w:rPr>
      </w:pPr>
      <w:r>
        <w:rPr>
          <w:noProof/>
          <w:sz w:val="20"/>
        </w:rPr>
        <w:object w:dxaOrig="1440" w:dyaOrig="1440" w14:anchorId="5717A4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64162038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14:paraId="49BBBFA5" w14:textId="77777777" w:rsidR="006833B9" w:rsidRDefault="006833B9" w:rsidP="006833B9">
      <w:pPr>
        <w:rPr>
          <w:lang w:val="uk-UA"/>
        </w:rPr>
      </w:pPr>
    </w:p>
    <w:p w14:paraId="42B3EF5D" w14:textId="77777777" w:rsidR="006833B9" w:rsidRDefault="006833B9" w:rsidP="006833B9">
      <w:pPr>
        <w:rPr>
          <w:lang w:val="uk-UA"/>
        </w:rPr>
      </w:pPr>
    </w:p>
    <w:p w14:paraId="0BF29523" w14:textId="77777777"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14:paraId="745004BA" w14:textId="77777777"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14:paraId="3CD2496F" w14:textId="77777777"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14:paraId="6A57F685" w14:textId="77777777"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14:paraId="4B994C4B" w14:textId="77777777" w:rsidR="006833B9" w:rsidRPr="0024076B" w:rsidRDefault="0048648B" w:rsidP="009A48C1">
      <w:pPr>
        <w:pStyle w:val="2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ПРОЄКТ </w:t>
      </w:r>
      <w:r w:rsidR="006833B9" w:rsidRPr="00774573">
        <w:rPr>
          <w:sz w:val="32"/>
          <w:szCs w:val="32"/>
          <w:lang w:val="uk-UA"/>
        </w:rPr>
        <w:t>Р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І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Ш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Е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Н</w:t>
      </w:r>
      <w:r w:rsidR="0054364E">
        <w:rPr>
          <w:sz w:val="32"/>
          <w:szCs w:val="32"/>
          <w:lang w:val="uk-UA"/>
        </w:rPr>
        <w:t xml:space="preserve"> </w:t>
      </w:r>
      <w:proofErr w:type="spellStart"/>
      <w:r w:rsidR="006833B9" w:rsidRPr="00774573">
        <w:rPr>
          <w:sz w:val="32"/>
          <w:szCs w:val="32"/>
          <w:lang w:val="uk-UA"/>
        </w:rPr>
        <w:t>Н</w:t>
      </w:r>
      <w:proofErr w:type="spellEnd"/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Я</w:t>
      </w:r>
    </w:p>
    <w:p w14:paraId="5310BC60" w14:textId="77777777" w:rsidR="00C14A07" w:rsidRDefault="00C14A07" w:rsidP="006833B9">
      <w:pPr>
        <w:rPr>
          <w:szCs w:val="28"/>
          <w:lang w:val="uk-UA"/>
        </w:rPr>
      </w:pPr>
    </w:p>
    <w:p w14:paraId="441794A1" w14:textId="77777777" w:rsidR="0048648B" w:rsidRPr="00ED075E" w:rsidRDefault="0048648B" w:rsidP="006833B9">
      <w:pPr>
        <w:rPr>
          <w:szCs w:val="28"/>
          <w:lang w:val="uk-UA"/>
        </w:rPr>
      </w:pPr>
    </w:p>
    <w:p w14:paraId="57ADB197" w14:textId="77777777"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14:paraId="3D82C42C" w14:textId="77777777"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14:paraId="5CACAF6A" w14:textId="77777777" w:rsidR="00C0705B" w:rsidRDefault="00C0705B" w:rsidP="006833B9">
      <w:pPr>
        <w:rPr>
          <w:szCs w:val="28"/>
          <w:lang w:val="uk-UA"/>
        </w:rPr>
      </w:pPr>
    </w:p>
    <w:p w14:paraId="67D250C5" w14:textId="77777777" w:rsidR="0048648B" w:rsidRPr="00ED075E" w:rsidRDefault="0048648B" w:rsidP="006833B9">
      <w:pPr>
        <w:rPr>
          <w:szCs w:val="28"/>
          <w:lang w:val="uk-UA"/>
        </w:rPr>
      </w:pPr>
    </w:p>
    <w:p w14:paraId="0A71788D" w14:textId="77777777" w:rsidR="006F425B" w:rsidRPr="00ED075E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 w:rsidRPr="00ED075E">
        <w:rPr>
          <w:color w:val="000000"/>
          <w:spacing w:val="-3"/>
          <w:szCs w:val="28"/>
          <w:lang w:val="uk-UA"/>
        </w:rPr>
        <w:t>Про внесення змін до</w:t>
      </w:r>
      <w:r w:rsidR="00ED075E" w:rsidRPr="00ED075E">
        <w:rPr>
          <w:color w:val="000000"/>
          <w:spacing w:val="-3"/>
          <w:szCs w:val="28"/>
          <w:lang w:val="uk-UA"/>
        </w:rPr>
        <w:t xml:space="preserve"> міської цільової Програми </w:t>
      </w:r>
      <w:r w:rsidR="006F425B" w:rsidRPr="00ED075E">
        <w:rPr>
          <w:color w:val="000000"/>
          <w:spacing w:val="-3"/>
          <w:szCs w:val="28"/>
          <w:lang w:val="uk-UA"/>
        </w:rPr>
        <w:t xml:space="preserve">«Ефективна влада. Конкурентне місто» Житомирської об’єднаної міської територіальної громади на 2021-2025 роки» </w:t>
      </w:r>
    </w:p>
    <w:p w14:paraId="3E2A6AAD" w14:textId="77777777"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14:paraId="7C4B4430" w14:textId="77777777"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14:paraId="6E83E15E" w14:textId="77777777" w:rsidR="002764B8" w:rsidRPr="002764B8" w:rsidRDefault="002764B8" w:rsidP="002764B8">
      <w:pPr>
        <w:pStyle w:val="ab"/>
        <w:ind w:left="0" w:firstLine="720"/>
        <w:jc w:val="both"/>
        <w:rPr>
          <w:lang w:val="uk-UA"/>
        </w:rPr>
      </w:pPr>
      <w:r w:rsidRPr="002764B8">
        <w:rPr>
          <w:lang w:val="uk-UA"/>
        </w:rPr>
        <w:t>У зв’язку з необхідністю збільшенням у 202</w:t>
      </w:r>
      <w:r w:rsidR="0048648B">
        <w:rPr>
          <w:lang w:val="uk-UA"/>
        </w:rPr>
        <w:t>4</w:t>
      </w:r>
      <w:r w:rsidRPr="002764B8">
        <w:rPr>
          <w:lang w:val="uk-UA"/>
        </w:rPr>
        <w:t xml:space="preserve"> році коштів для </w:t>
      </w:r>
      <w:r w:rsidR="00911A79">
        <w:rPr>
          <w:lang w:val="uk-UA"/>
        </w:rPr>
        <w:t>забезпечення</w:t>
      </w:r>
      <w:r w:rsidR="0048648B">
        <w:rPr>
          <w:lang w:val="uk-UA"/>
        </w:rPr>
        <w:t xml:space="preserve"> функціонування офіційного </w:t>
      </w:r>
      <w:proofErr w:type="spellStart"/>
      <w:r w:rsidR="0048648B">
        <w:rPr>
          <w:lang w:val="uk-UA"/>
        </w:rPr>
        <w:t>вебсайту</w:t>
      </w:r>
      <w:proofErr w:type="spellEnd"/>
      <w:r w:rsidR="0048648B">
        <w:rPr>
          <w:lang w:val="uk-UA"/>
        </w:rPr>
        <w:t xml:space="preserve"> </w:t>
      </w:r>
      <w:r w:rsidRPr="002764B8">
        <w:rPr>
          <w:lang w:val="uk-UA"/>
        </w:rPr>
        <w:t xml:space="preserve"> Житомирської міської </w:t>
      </w:r>
      <w:r w:rsidR="0048648B">
        <w:rPr>
          <w:lang w:val="uk-UA"/>
        </w:rPr>
        <w:t>ради та</w:t>
      </w:r>
      <w:r w:rsidRPr="002764B8">
        <w:rPr>
          <w:lang w:val="uk-UA"/>
        </w:rPr>
        <w:t xml:space="preserve"> відповідно до статті 26 Закону України "Про місцеве самовр</w:t>
      </w:r>
      <w:r w:rsidR="0048648B">
        <w:rPr>
          <w:lang w:val="uk-UA"/>
        </w:rPr>
        <w:t>ядування в Україні" міська рада</w:t>
      </w:r>
    </w:p>
    <w:p w14:paraId="5469BDC5" w14:textId="77777777" w:rsidR="002764B8" w:rsidRPr="002764B8" w:rsidRDefault="002764B8" w:rsidP="002764B8">
      <w:pPr>
        <w:jc w:val="both"/>
        <w:rPr>
          <w:szCs w:val="28"/>
          <w:lang w:val="uk-UA"/>
        </w:rPr>
      </w:pPr>
    </w:p>
    <w:p w14:paraId="77A21AAF" w14:textId="77777777"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14:paraId="20E6AFE6" w14:textId="77777777" w:rsidR="00ED075E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F17065">
        <w:rPr>
          <w:szCs w:val="28"/>
        </w:rPr>
        <w:t xml:space="preserve">Внести </w:t>
      </w:r>
      <w:proofErr w:type="spellStart"/>
      <w:r w:rsidRPr="00F17065">
        <w:rPr>
          <w:szCs w:val="28"/>
        </w:rPr>
        <w:t>зміни</w:t>
      </w:r>
      <w:proofErr w:type="spellEnd"/>
      <w:r w:rsidRPr="00F17065">
        <w:rPr>
          <w:szCs w:val="28"/>
        </w:rPr>
        <w:t xml:space="preserve"> до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цільової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Програми</w:t>
      </w:r>
      <w:proofErr w:type="spellEnd"/>
      <w:r w:rsidRPr="00F17065">
        <w:rPr>
          <w:szCs w:val="28"/>
        </w:rPr>
        <w:t xml:space="preserve"> «</w:t>
      </w:r>
      <w:proofErr w:type="spellStart"/>
      <w:r w:rsidRPr="00F17065">
        <w:rPr>
          <w:szCs w:val="28"/>
        </w:rPr>
        <w:t>Ефективна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влада</w:t>
      </w:r>
      <w:proofErr w:type="spellEnd"/>
      <w:r w:rsidRPr="00F17065">
        <w:rPr>
          <w:szCs w:val="28"/>
        </w:rPr>
        <w:t xml:space="preserve">. </w:t>
      </w:r>
      <w:proofErr w:type="spellStart"/>
      <w:r w:rsidRPr="00F17065">
        <w:rPr>
          <w:szCs w:val="28"/>
        </w:rPr>
        <w:t>Конкурентне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місто</w:t>
      </w:r>
      <w:proofErr w:type="spellEnd"/>
      <w:r w:rsidRPr="00F17065">
        <w:rPr>
          <w:szCs w:val="28"/>
        </w:rPr>
        <w:t xml:space="preserve">»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об’єднаної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територіальної</w:t>
      </w:r>
      <w:proofErr w:type="spellEnd"/>
      <w:r w:rsidRPr="00F17065">
        <w:rPr>
          <w:szCs w:val="28"/>
        </w:rPr>
        <w:t xml:space="preserve"> </w:t>
      </w:r>
      <w:proofErr w:type="spellStart"/>
      <w:proofErr w:type="gramStart"/>
      <w:r w:rsidRPr="00F17065">
        <w:rPr>
          <w:szCs w:val="28"/>
        </w:rPr>
        <w:t>громади</w:t>
      </w:r>
      <w:proofErr w:type="spellEnd"/>
      <w:r w:rsidRPr="00F17065">
        <w:rPr>
          <w:szCs w:val="28"/>
        </w:rPr>
        <w:t xml:space="preserve">  на</w:t>
      </w:r>
      <w:proofErr w:type="gramEnd"/>
      <w:r w:rsidRPr="00F17065">
        <w:rPr>
          <w:szCs w:val="28"/>
        </w:rPr>
        <w:t xml:space="preserve">  2021-202</w:t>
      </w:r>
      <w:r w:rsidR="00ED075E">
        <w:rPr>
          <w:szCs w:val="28"/>
        </w:rPr>
        <w:t xml:space="preserve">5 роки», </w:t>
      </w:r>
      <w:r w:rsidR="0048648B">
        <w:rPr>
          <w:szCs w:val="28"/>
          <w:lang w:val="uk-UA"/>
        </w:rPr>
        <w:t xml:space="preserve"> </w:t>
      </w:r>
      <w:proofErr w:type="spellStart"/>
      <w:r w:rsidR="00ED075E">
        <w:rPr>
          <w:szCs w:val="28"/>
        </w:rPr>
        <w:t>затвердженої</w:t>
      </w:r>
      <w:proofErr w:type="spellEnd"/>
      <w:r w:rsidR="00ED075E">
        <w:rPr>
          <w:szCs w:val="28"/>
        </w:rPr>
        <w:t xml:space="preserve">  </w:t>
      </w:r>
      <w:proofErr w:type="spellStart"/>
      <w:r w:rsidR="00ED075E">
        <w:rPr>
          <w:szCs w:val="28"/>
        </w:rPr>
        <w:t>рішенням</w:t>
      </w:r>
      <w:proofErr w:type="spellEnd"/>
      <w:r w:rsidR="00ED075E">
        <w:rPr>
          <w:szCs w:val="28"/>
          <w:lang w:val="uk-UA"/>
        </w:rPr>
        <w:t xml:space="preserve">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ради від 24.12.2020 № 31</w:t>
      </w:r>
      <w:r>
        <w:rPr>
          <w:color w:val="000000" w:themeColor="text1"/>
          <w:szCs w:val="28"/>
        </w:rPr>
        <w:t xml:space="preserve">. </w:t>
      </w:r>
    </w:p>
    <w:p w14:paraId="4CF6DC00" w14:textId="77777777"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>Контроль за виконанням цього рішення покласти на секретаря міської ради та заступників міського голови з питань діяльності виконавчих органів ради згідно з розподілом обов’язків.</w:t>
      </w:r>
    </w:p>
    <w:p w14:paraId="3562D6D9" w14:textId="77777777"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2BD91D6C" w14:textId="77777777"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434A82DD" w14:textId="77777777"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1C8B2ED4" w14:textId="77777777"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14:paraId="22904CFD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14E654D0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63506D4D" w14:textId="77777777"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1F7E1697" w14:textId="77777777"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43355CBF" w14:textId="77777777"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7133E692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6F217169" w14:textId="77777777"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48648B" w:rsidSect="0048648B">
      <w:pgSz w:w="11906" w:h="16838"/>
      <w:pgMar w:top="851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458"/>
    <w:rsid w:val="00012CBA"/>
    <w:rsid w:val="00043088"/>
    <w:rsid w:val="00057AD6"/>
    <w:rsid w:val="000662FB"/>
    <w:rsid w:val="00091EFB"/>
    <w:rsid w:val="000D29EE"/>
    <w:rsid w:val="000E02CC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E0E8B"/>
    <w:rsid w:val="002F124A"/>
    <w:rsid w:val="002F20B7"/>
    <w:rsid w:val="002F5C37"/>
    <w:rsid w:val="00315323"/>
    <w:rsid w:val="00335984"/>
    <w:rsid w:val="00343F4A"/>
    <w:rsid w:val="00362EBB"/>
    <w:rsid w:val="00391426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4364E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060A"/>
    <w:rsid w:val="00655BCA"/>
    <w:rsid w:val="00674F3F"/>
    <w:rsid w:val="006762A0"/>
    <w:rsid w:val="006833B9"/>
    <w:rsid w:val="0068539A"/>
    <w:rsid w:val="00697C5C"/>
    <w:rsid w:val="006D4581"/>
    <w:rsid w:val="006F0388"/>
    <w:rsid w:val="006F425B"/>
    <w:rsid w:val="00705C37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B48DA"/>
    <w:rsid w:val="008B778F"/>
    <w:rsid w:val="008C48F9"/>
    <w:rsid w:val="008D0AAD"/>
    <w:rsid w:val="008F17BF"/>
    <w:rsid w:val="008F6524"/>
    <w:rsid w:val="00911A79"/>
    <w:rsid w:val="0092398A"/>
    <w:rsid w:val="009311C1"/>
    <w:rsid w:val="00936E84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62B44"/>
    <w:rsid w:val="00A66662"/>
    <w:rsid w:val="00A66CE0"/>
    <w:rsid w:val="00A969A4"/>
    <w:rsid w:val="00AA7345"/>
    <w:rsid w:val="00AA7A79"/>
    <w:rsid w:val="00AB1DE4"/>
    <w:rsid w:val="00AC3BB0"/>
    <w:rsid w:val="00AE1736"/>
    <w:rsid w:val="00B03172"/>
    <w:rsid w:val="00B06AB5"/>
    <w:rsid w:val="00B211A3"/>
    <w:rsid w:val="00B2477A"/>
    <w:rsid w:val="00B3174E"/>
    <w:rsid w:val="00B42CDE"/>
    <w:rsid w:val="00B50627"/>
    <w:rsid w:val="00B56ABF"/>
    <w:rsid w:val="00B73DCE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446"/>
    <w:rsid w:val="00C40D71"/>
    <w:rsid w:val="00C44C00"/>
    <w:rsid w:val="00C46F47"/>
    <w:rsid w:val="00C70F06"/>
    <w:rsid w:val="00C715E7"/>
    <w:rsid w:val="00C76186"/>
    <w:rsid w:val="00CA0244"/>
    <w:rsid w:val="00CB5D92"/>
    <w:rsid w:val="00CC249B"/>
    <w:rsid w:val="00CC2ABD"/>
    <w:rsid w:val="00D03A6E"/>
    <w:rsid w:val="00D063A4"/>
    <w:rsid w:val="00D36AAB"/>
    <w:rsid w:val="00D37343"/>
    <w:rsid w:val="00D43BE3"/>
    <w:rsid w:val="00D4638E"/>
    <w:rsid w:val="00D548C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673AD"/>
    <w:rsid w:val="00E73F28"/>
    <w:rsid w:val="00E747C0"/>
    <w:rsid w:val="00E8547D"/>
    <w:rsid w:val="00E85694"/>
    <w:rsid w:val="00EA2F1D"/>
    <w:rsid w:val="00EA3D25"/>
    <w:rsid w:val="00EB0D06"/>
    <w:rsid w:val="00EB6801"/>
    <w:rsid w:val="00EC325A"/>
    <w:rsid w:val="00ED075E"/>
    <w:rsid w:val="00ED3AA0"/>
    <w:rsid w:val="00ED3AFE"/>
    <w:rsid w:val="00F03C7B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6A8F350"/>
  <w15:docId w15:val="{99632230-17B5-4FEA-BCE7-09DA4D85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B953-B30F-473B-BDAE-1DF6E918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uzg.zt.rada@gmail.com</cp:lastModifiedBy>
  <cp:revision>7</cp:revision>
  <cp:lastPrinted>2023-12-08T10:25:00Z</cp:lastPrinted>
  <dcterms:created xsi:type="dcterms:W3CDTF">2023-11-16T07:28:00Z</dcterms:created>
  <dcterms:modified xsi:type="dcterms:W3CDTF">2023-12-15T14:14:00Z</dcterms:modified>
</cp:coreProperties>
</file>