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AE" w:rsidRPr="00BF1D1B" w:rsidRDefault="00A52DAE" w:rsidP="00A52DAE">
      <w:pPr>
        <w:ind w:right="-143"/>
        <w:jc w:val="center"/>
        <w:rPr>
          <w:b/>
          <w:lang w:val="uk-UA"/>
        </w:rPr>
      </w:pPr>
      <w:r w:rsidRPr="00BF1D1B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4.55pt" o:ole="" fillcolor="window">
            <v:imagedata r:id="rId7" o:title=""/>
            <o:lock v:ext="edit" aspectratio="f"/>
          </v:shape>
          <o:OLEObject Type="Embed" ProgID="Word.Picture.8" ShapeID="_x0000_i1025" DrawAspect="Content" ObjectID="_1774868321" r:id="rId8"/>
        </w:object>
      </w:r>
    </w:p>
    <w:p w:rsidR="00A52DAE" w:rsidRPr="00BF1D1B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УКРАЇНА</w:t>
      </w:r>
    </w:p>
    <w:p w:rsidR="00A52DAE" w:rsidRPr="00BF1D1B" w:rsidRDefault="00A52DAE" w:rsidP="00A52DAE">
      <w:pPr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ЖИТОМИРСЬКА МІСЬКА РАДА</w:t>
      </w:r>
    </w:p>
    <w:p w:rsidR="00A52DAE" w:rsidRPr="00BF1D1B" w:rsidRDefault="00A52DAE" w:rsidP="00A52DAE">
      <w:pPr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ВИКОНАВЧИЙ КОМІТЕТ</w:t>
      </w:r>
    </w:p>
    <w:p w:rsidR="00A52DAE" w:rsidRPr="00BF1D1B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BF1D1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РІШЕННЯ</w:t>
      </w:r>
    </w:p>
    <w:p w:rsidR="00A52DAE" w:rsidRPr="00BF1D1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BF1D1B" w:rsidRDefault="00A52DAE" w:rsidP="00A52DAE">
      <w:pPr>
        <w:rPr>
          <w:sz w:val="28"/>
          <w:szCs w:val="28"/>
          <w:lang w:val="uk-UA"/>
        </w:rPr>
      </w:pPr>
      <w:r w:rsidRPr="00BF1D1B">
        <w:rPr>
          <w:sz w:val="28"/>
          <w:szCs w:val="28"/>
          <w:lang w:val="uk-UA"/>
        </w:rPr>
        <w:t>від _____________ №_________</w:t>
      </w:r>
    </w:p>
    <w:p w:rsidR="00A52DAE" w:rsidRPr="00BF1D1B" w:rsidRDefault="00A52DAE" w:rsidP="00A52DAE">
      <w:pPr>
        <w:rPr>
          <w:lang w:val="uk-UA"/>
        </w:rPr>
      </w:pPr>
      <w:r w:rsidRPr="00BF1D1B">
        <w:rPr>
          <w:b/>
          <w:lang w:val="uk-UA"/>
        </w:rPr>
        <w:t xml:space="preserve">                            </w:t>
      </w:r>
      <w:r w:rsidRPr="00BF1D1B">
        <w:rPr>
          <w:lang w:val="uk-UA"/>
        </w:rPr>
        <w:t>м. Житомир</w:t>
      </w:r>
    </w:p>
    <w:p w:rsidR="00BF1D1B" w:rsidRDefault="001B7B17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безоплатну передачу</w:t>
      </w:r>
    </w:p>
    <w:p w:rsidR="00EC1441" w:rsidRDefault="001B7B17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залізобетонних </w:t>
      </w:r>
      <w:r w:rsidR="00EC1441">
        <w:rPr>
          <w:sz w:val="28"/>
          <w:szCs w:val="28"/>
          <w:lang w:val="uk-UA"/>
        </w:rPr>
        <w:t xml:space="preserve">та сталевих </w:t>
      </w:r>
    </w:p>
    <w:p w:rsidR="001B7B17" w:rsidRDefault="001B7B17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труб</w:t>
      </w:r>
    </w:p>
    <w:p w:rsidR="001B7B17" w:rsidRDefault="001B7B17" w:rsidP="00A52DAE">
      <w:pPr>
        <w:rPr>
          <w:sz w:val="28"/>
          <w:szCs w:val="28"/>
          <w:lang w:val="uk-UA"/>
        </w:rPr>
      </w:pPr>
    </w:p>
    <w:p w:rsidR="001B7B17" w:rsidRPr="001B7B17" w:rsidRDefault="001B7B17" w:rsidP="001B7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звернення комунального підприємства «Експлуатація штучних споруд» Житомирської місь</w:t>
      </w:r>
      <w:r w:rsidR="00B91E50">
        <w:rPr>
          <w:sz w:val="28"/>
          <w:szCs w:val="28"/>
          <w:lang w:val="uk-UA"/>
        </w:rPr>
        <w:t>кої ради від 21.02.2024 № 46, а також             лист</w:t>
      </w:r>
      <w:r w:rsidR="00A7006A">
        <w:rPr>
          <w:sz w:val="28"/>
          <w:szCs w:val="28"/>
          <w:lang w:val="uk-UA"/>
        </w:rPr>
        <w:t>и</w:t>
      </w:r>
      <w:r w:rsidR="00B91E50">
        <w:rPr>
          <w:sz w:val="28"/>
          <w:szCs w:val="28"/>
          <w:lang w:val="uk-UA"/>
        </w:rPr>
        <w:t xml:space="preserve"> погодження комунального підприємства «Житомирводоканал» Житомирської міської ради </w:t>
      </w:r>
      <w:r w:rsidR="00EC1441">
        <w:rPr>
          <w:sz w:val="28"/>
          <w:szCs w:val="28"/>
          <w:lang w:val="uk-UA"/>
        </w:rPr>
        <w:t>та комунального підприємства «</w:t>
      </w:r>
      <w:proofErr w:type="spellStart"/>
      <w:r w:rsidR="00EC1441">
        <w:rPr>
          <w:sz w:val="28"/>
          <w:szCs w:val="28"/>
          <w:lang w:val="uk-UA"/>
        </w:rPr>
        <w:t>Житомиртеплокомуненерго</w:t>
      </w:r>
      <w:proofErr w:type="spellEnd"/>
      <w:r w:rsidR="00EC1441">
        <w:rPr>
          <w:sz w:val="28"/>
          <w:szCs w:val="28"/>
          <w:lang w:val="uk-UA"/>
        </w:rPr>
        <w:t xml:space="preserve">» Житомирської міської ради </w:t>
      </w:r>
      <w:r w:rsidR="00A7006A">
        <w:rPr>
          <w:sz w:val="28"/>
          <w:szCs w:val="28"/>
          <w:lang w:val="uk-UA"/>
        </w:rPr>
        <w:t xml:space="preserve">від 29.02.2024                 № 2/423 </w:t>
      </w:r>
      <w:r w:rsidR="00EC1441">
        <w:rPr>
          <w:sz w:val="28"/>
          <w:szCs w:val="28"/>
          <w:lang w:val="uk-UA"/>
        </w:rPr>
        <w:t xml:space="preserve">щодо безоплатної </w:t>
      </w:r>
      <w:r w:rsidR="00B91E50">
        <w:rPr>
          <w:sz w:val="28"/>
          <w:szCs w:val="28"/>
          <w:lang w:val="uk-UA"/>
        </w:rPr>
        <w:t xml:space="preserve">передачі залізобетонних </w:t>
      </w:r>
      <w:r w:rsidR="00EC1441">
        <w:rPr>
          <w:sz w:val="28"/>
          <w:szCs w:val="28"/>
          <w:lang w:val="uk-UA"/>
        </w:rPr>
        <w:t xml:space="preserve">та сталевих </w:t>
      </w:r>
      <w:r w:rsidR="00B91E50">
        <w:rPr>
          <w:sz w:val="28"/>
          <w:szCs w:val="28"/>
          <w:lang w:val="uk-UA"/>
        </w:rPr>
        <w:t xml:space="preserve">труб на баланс комунального підприємства «Експлуатація штучних споруд» Житомирської міської ради, відповідно до Закону України «Про місцеве </w:t>
      </w:r>
      <w:r w:rsidR="00D118BD">
        <w:rPr>
          <w:sz w:val="28"/>
          <w:szCs w:val="28"/>
          <w:lang w:val="uk-UA"/>
        </w:rPr>
        <w:t>самоврядування в Україні», виконавчий комітет міської ради</w:t>
      </w:r>
    </w:p>
    <w:p w:rsidR="00D41DF9" w:rsidRPr="00BF1D1B" w:rsidRDefault="00D41DF9" w:rsidP="00D41DF9">
      <w:pPr>
        <w:pStyle w:val="a8"/>
        <w:jc w:val="both"/>
        <w:rPr>
          <w:sz w:val="20"/>
          <w:szCs w:val="20"/>
          <w:lang w:val="uk-UA"/>
        </w:rPr>
      </w:pPr>
    </w:p>
    <w:p w:rsidR="00D41DF9" w:rsidRPr="00BF1D1B" w:rsidRDefault="00D41DF9" w:rsidP="00D41DF9">
      <w:pPr>
        <w:pStyle w:val="a8"/>
        <w:jc w:val="both"/>
        <w:rPr>
          <w:sz w:val="28"/>
          <w:szCs w:val="28"/>
          <w:lang w:val="uk-UA" w:eastAsia="uk-UA"/>
        </w:rPr>
      </w:pPr>
      <w:r w:rsidRPr="00BF1D1B">
        <w:rPr>
          <w:sz w:val="28"/>
          <w:szCs w:val="28"/>
          <w:lang w:val="uk-UA" w:eastAsia="uk-UA"/>
        </w:rPr>
        <w:t>ВИРІШИВ:</w:t>
      </w:r>
    </w:p>
    <w:p w:rsidR="00D41DF9" w:rsidRDefault="00D118BD" w:rsidP="00D41DF9">
      <w:pPr>
        <w:pStyle w:val="a8"/>
        <w:jc w:val="both"/>
        <w:rPr>
          <w:lang w:val="uk-UA" w:eastAsia="uk-UA"/>
        </w:rPr>
      </w:pPr>
      <w:r>
        <w:rPr>
          <w:lang w:val="uk-UA" w:eastAsia="uk-UA"/>
        </w:rPr>
        <w:tab/>
      </w:r>
    </w:p>
    <w:p w:rsidR="00D118BD" w:rsidRDefault="00D118BD" w:rsidP="00D118B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118BD">
        <w:rPr>
          <w:sz w:val="28"/>
          <w:szCs w:val="28"/>
          <w:lang w:val="uk-UA" w:eastAsia="uk-UA"/>
        </w:rPr>
        <w:t xml:space="preserve">Дозволити </w:t>
      </w:r>
      <w:r>
        <w:rPr>
          <w:sz w:val="28"/>
          <w:szCs w:val="28"/>
          <w:lang w:val="uk-UA" w:eastAsia="uk-UA"/>
        </w:rPr>
        <w:t xml:space="preserve">      </w:t>
      </w:r>
      <w:r w:rsidRPr="00D118BD">
        <w:rPr>
          <w:sz w:val="28"/>
          <w:szCs w:val="28"/>
          <w:lang w:val="uk-UA" w:eastAsia="uk-UA"/>
        </w:rPr>
        <w:t>комунальному</w:t>
      </w:r>
      <w:r>
        <w:rPr>
          <w:sz w:val="28"/>
          <w:szCs w:val="28"/>
          <w:lang w:val="uk-UA" w:eastAsia="uk-UA"/>
        </w:rPr>
        <w:t xml:space="preserve">     </w:t>
      </w:r>
      <w:r w:rsidRPr="00D118BD">
        <w:rPr>
          <w:sz w:val="28"/>
          <w:szCs w:val="28"/>
          <w:lang w:val="uk-UA" w:eastAsia="uk-UA"/>
        </w:rPr>
        <w:t xml:space="preserve"> підприємству </w:t>
      </w:r>
      <w:r>
        <w:rPr>
          <w:sz w:val="28"/>
          <w:szCs w:val="28"/>
          <w:lang w:val="uk-UA" w:eastAsia="uk-UA"/>
        </w:rPr>
        <w:t xml:space="preserve">    </w:t>
      </w:r>
      <w:r w:rsidRPr="00D118BD">
        <w:rPr>
          <w:sz w:val="28"/>
          <w:szCs w:val="28"/>
          <w:lang w:val="uk-UA" w:eastAsia="uk-UA"/>
        </w:rPr>
        <w:t>«Ж</w:t>
      </w:r>
      <w:r>
        <w:rPr>
          <w:sz w:val="28"/>
          <w:szCs w:val="28"/>
          <w:lang w:val="uk-UA" w:eastAsia="uk-UA"/>
        </w:rPr>
        <w:t>итомирводоканал»</w:t>
      </w:r>
    </w:p>
    <w:p w:rsidR="00D118BD" w:rsidRDefault="00D118BD" w:rsidP="00D118BD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Житомирської міської ради безоплатно передати на баланс комунальному підприємству </w:t>
      </w:r>
      <w:r>
        <w:rPr>
          <w:sz w:val="28"/>
          <w:szCs w:val="28"/>
          <w:lang w:val="uk-UA"/>
        </w:rPr>
        <w:t>«Експлуатація штучних споруд» Житомирської міської ради залізобетонні труби, що були у використанні, а саме:</w:t>
      </w:r>
    </w:p>
    <w:p w:rsidR="00D118BD" w:rsidRDefault="00D118BD" w:rsidP="00D118BD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діаметром – 600м</w:t>
      </w:r>
      <w:r w:rsidR="002E2C09">
        <w:rPr>
          <w:sz w:val="28"/>
          <w:szCs w:val="28"/>
          <w:lang w:val="uk-UA" w:eastAsia="uk-UA"/>
        </w:rPr>
        <w:t>м</w:t>
      </w:r>
      <w:r>
        <w:rPr>
          <w:sz w:val="28"/>
          <w:szCs w:val="28"/>
          <w:lang w:val="uk-UA" w:eastAsia="uk-UA"/>
        </w:rPr>
        <w:t xml:space="preserve"> у кількості – 1шт</w:t>
      </w:r>
      <w:r w:rsidR="002E2C0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,</w:t>
      </w:r>
    </w:p>
    <w:p w:rsidR="00D118BD" w:rsidRDefault="002E2C09" w:rsidP="00D118BD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діаметром – 1000 мм у кількості – 7 шт.,</w:t>
      </w:r>
    </w:p>
    <w:p w:rsidR="002E2C09" w:rsidRDefault="002E2C09" w:rsidP="00D118BD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діаметром – 1200 мм у кількості – 6 шт.</w:t>
      </w:r>
    </w:p>
    <w:p w:rsidR="00EC1441" w:rsidRDefault="00EC1441" w:rsidP="00EC1441">
      <w:pPr>
        <w:pStyle w:val="a8"/>
        <w:ind w:left="70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EC1441">
        <w:rPr>
          <w:sz w:val="28"/>
          <w:szCs w:val="28"/>
          <w:lang w:val="uk-UA" w:eastAsia="uk-UA"/>
        </w:rPr>
        <w:t xml:space="preserve"> </w:t>
      </w:r>
      <w:r w:rsidRPr="00D118BD">
        <w:rPr>
          <w:sz w:val="28"/>
          <w:szCs w:val="28"/>
          <w:lang w:val="uk-UA" w:eastAsia="uk-UA"/>
        </w:rPr>
        <w:t xml:space="preserve">Дозволити </w:t>
      </w:r>
      <w:r>
        <w:rPr>
          <w:sz w:val="28"/>
          <w:szCs w:val="28"/>
          <w:lang w:val="uk-UA" w:eastAsia="uk-UA"/>
        </w:rPr>
        <w:t xml:space="preserve"> </w:t>
      </w:r>
      <w:r w:rsidRPr="00D118BD">
        <w:rPr>
          <w:sz w:val="28"/>
          <w:szCs w:val="28"/>
          <w:lang w:val="uk-UA" w:eastAsia="uk-UA"/>
        </w:rPr>
        <w:t>комунальному</w:t>
      </w:r>
      <w:r>
        <w:rPr>
          <w:sz w:val="28"/>
          <w:szCs w:val="28"/>
          <w:lang w:val="uk-UA" w:eastAsia="uk-UA"/>
        </w:rPr>
        <w:t xml:space="preserve">  </w:t>
      </w:r>
      <w:r w:rsidRPr="00D118BD">
        <w:rPr>
          <w:sz w:val="28"/>
          <w:szCs w:val="28"/>
          <w:lang w:val="uk-UA" w:eastAsia="uk-UA"/>
        </w:rPr>
        <w:t>підприємству «</w:t>
      </w:r>
      <w:proofErr w:type="spellStart"/>
      <w:r w:rsidRPr="00D118BD">
        <w:rPr>
          <w:sz w:val="28"/>
          <w:szCs w:val="28"/>
          <w:lang w:val="uk-UA" w:eastAsia="uk-UA"/>
        </w:rPr>
        <w:t>Ж</w:t>
      </w:r>
      <w:r>
        <w:rPr>
          <w:sz w:val="28"/>
          <w:szCs w:val="28"/>
          <w:lang w:val="uk-UA" w:eastAsia="uk-UA"/>
        </w:rPr>
        <w:t>итомиртеплокомуненерго</w:t>
      </w:r>
      <w:proofErr w:type="spellEnd"/>
      <w:r>
        <w:rPr>
          <w:sz w:val="28"/>
          <w:szCs w:val="28"/>
          <w:lang w:val="uk-UA" w:eastAsia="uk-UA"/>
        </w:rPr>
        <w:t xml:space="preserve">» </w:t>
      </w:r>
    </w:p>
    <w:p w:rsidR="00EC1441" w:rsidRDefault="00EC1441" w:rsidP="00EC1441">
      <w:pPr>
        <w:pStyle w:val="a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Житомирської міської ради безоплатно передати на баланс комунальному підприємству </w:t>
      </w:r>
      <w:r>
        <w:rPr>
          <w:sz w:val="28"/>
          <w:szCs w:val="28"/>
          <w:lang w:val="uk-UA"/>
        </w:rPr>
        <w:t xml:space="preserve">«Експлуатація штучних споруд» Житомирської міської ради сталеву трубу, що була у використанні діаметром – 219 мм довжиною 26,5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</w:t>
      </w:r>
    </w:p>
    <w:p w:rsidR="002E2C09" w:rsidRDefault="00EC1441" w:rsidP="00EC1441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Комунальному    підприємству    «Житомирводоканал»   </w:t>
      </w:r>
      <w:r w:rsidR="002E2C09">
        <w:rPr>
          <w:sz w:val="28"/>
          <w:szCs w:val="28"/>
          <w:lang w:val="uk-UA" w:eastAsia="uk-UA"/>
        </w:rPr>
        <w:t>Житомирської</w:t>
      </w:r>
    </w:p>
    <w:p w:rsidR="002E2C09" w:rsidRDefault="00787CFE" w:rsidP="00EC144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міської </w:t>
      </w:r>
      <w:r w:rsidR="002E2C09">
        <w:rPr>
          <w:sz w:val="28"/>
          <w:szCs w:val="28"/>
          <w:lang w:val="uk-UA" w:eastAsia="uk-UA"/>
        </w:rPr>
        <w:t xml:space="preserve">ради </w:t>
      </w:r>
      <w:r w:rsidR="00EC1441">
        <w:rPr>
          <w:sz w:val="28"/>
          <w:szCs w:val="28"/>
          <w:lang w:val="uk-UA" w:eastAsia="uk-UA"/>
        </w:rPr>
        <w:t xml:space="preserve">та </w:t>
      </w:r>
      <w:r w:rsidR="00EC1441" w:rsidRPr="00D118BD">
        <w:rPr>
          <w:sz w:val="28"/>
          <w:szCs w:val="28"/>
          <w:lang w:val="uk-UA" w:eastAsia="uk-UA"/>
        </w:rPr>
        <w:t>комунальному</w:t>
      </w:r>
      <w:r w:rsidR="00EC1441">
        <w:rPr>
          <w:sz w:val="28"/>
          <w:szCs w:val="28"/>
          <w:lang w:val="uk-UA" w:eastAsia="uk-UA"/>
        </w:rPr>
        <w:t xml:space="preserve"> </w:t>
      </w:r>
      <w:r w:rsidR="00EC1441" w:rsidRPr="00D118BD">
        <w:rPr>
          <w:sz w:val="28"/>
          <w:szCs w:val="28"/>
          <w:lang w:val="uk-UA" w:eastAsia="uk-UA"/>
        </w:rPr>
        <w:t>підприємству «</w:t>
      </w:r>
      <w:proofErr w:type="spellStart"/>
      <w:r w:rsidR="00EC1441" w:rsidRPr="00D118BD">
        <w:rPr>
          <w:sz w:val="28"/>
          <w:szCs w:val="28"/>
          <w:lang w:val="uk-UA" w:eastAsia="uk-UA"/>
        </w:rPr>
        <w:t>Ж</w:t>
      </w:r>
      <w:r w:rsidR="00EC1441">
        <w:rPr>
          <w:sz w:val="28"/>
          <w:szCs w:val="28"/>
          <w:lang w:val="uk-UA" w:eastAsia="uk-UA"/>
        </w:rPr>
        <w:t>итомир</w:t>
      </w:r>
      <w:r>
        <w:rPr>
          <w:sz w:val="28"/>
          <w:szCs w:val="28"/>
          <w:lang w:val="uk-UA" w:eastAsia="uk-UA"/>
        </w:rPr>
        <w:t>теплокомуненерго</w:t>
      </w:r>
      <w:proofErr w:type="spellEnd"/>
      <w:r w:rsidR="00EC1441">
        <w:rPr>
          <w:sz w:val="28"/>
          <w:szCs w:val="28"/>
          <w:lang w:val="uk-UA" w:eastAsia="uk-UA"/>
        </w:rPr>
        <w:t>»</w:t>
      </w:r>
      <w:r w:rsidR="00EC1441">
        <w:rPr>
          <w:sz w:val="28"/>
          <w:szCs w:val="28"/>
          <w:lang w:val="uk-UA"/>
        </w:rPr>
        <w:t xml:space="preserve"> </w:t>
      </w:r>
      <w:r w:rsidR="00EC1441">
        <w:rPr>
          <w:sz w:val="28"/>
          <w:szCs w:val="28"/>
          <w:lang w:val="uk-UA" w:eastAsia="uk-UA"/>
        </w:rPr>
        <w:t xml:space="preserve">Житомирської міської ради </w:t>
      </w:r>
      <w:r w:rsidR="002E2C09">
        <w:rPr>
          <w:sz w:val="28"/>
          <w:szCs w:val="28"/>
          <w:lang w:val="uk-UA" w:eastAsia="uk-UA"/>
        </w:rPr>
        <w:t xml:space="preserve">здійснити приймання – передачу у відповідності </w:t>
      </w:r>
      <w:r w:rsidR="00EC1441">
        <w:rPr>
          <w:sz w:val="28"/>
          <w:szCs w:val="28"/>
          <w:lang w:val="uk-UA" w:eastAsia="uk-UA"/>
        </w:rPr>
        <w:t xml:space="preserve">  </w:t>
      </w:r>
      <w:r w:rsidR="002E2C09">
        <w:rPr>
          <w:sz w:val="28"/>
          <w:szCs w:val="28"/>
          <w:lang w:val="uk-UA" w:eastAsia="uk-UA"/>
        </w:rPr>
        <w:t>до чинного законодавства.</w:t>
      </w:r>
    </w:p>
    <w:p w:rsidR="00787CFE" w:rsidRDefault="00CF6109" w:rsidP="00E06C08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Визна</w:t>
      </w:r>
      <w:r w:rsidR="00E06C08">
        <w:rPr>
          <w:sz w:val="28"/>
          <w:szCs w:val="28"/>
          <w:lang w:val="uk-UA" w:eastAsia="uk-UA"/>
        </w:rPr>
        <w:t>ти  таким,  що</w:t>
      </w:r>
      <w:r>
        <w:rPr>
          <w:sz w:val="28"/>
          <w:szCs w:val="28"/>
          <w:lang w:val="uk-UA" w:eastAsia="uk-UA"/>
        </w:rPr>
        <w:t xml:space="preserve"> </w:t>
      </w:r>
      <w:r w:rsidR="00E06C08">
        <w:rPr>
          <w:sz w:val="28"/>
          <w:szCs w:val="28"/>
          <w:lang w:val="uk-UA" w:eastAsia="uk-UA"/>
        </w:rPr>
        <w:t xml:space="preserve"> втратило </w:t>
      </w:r>
      <w:r>
        <w:rPr>
          <w:sz w:val="28"/>
          <w:szCs w:val="28"/>
          <w:lang w:val="uk-UA" w:eastAsia="uk-UA"/>
        </w:rPr>
        <w:t xml:space="preserve"> </w:t>
      </w:r>
      <w:r w:rsidR="00E06C08">
        <w:rPr>
          <w:sz w:val="28"/>
          <w:szCs w:val="28"/>
          <w:lang w:val="uk-UA" w:eastAsia="uk-UA"/>
        </w:rPr>
        <w:t>чинність рішення виконавчого комітету</w:t>
      </w:r>
    </w:p>
    <w:p w:rsidR="00787CFE" w:rsidRDefault="00787CFE" w:rsidP="00787CFE">
      <w:pPr>
        <w:pStyle w:val="a8"/>
        <w:jc w:val="both"/>
        <w:rPr>
          <w:sz w:val="28"/>
          <w:szCs w:val="28"/>
          <w:lang w:val="uk-UA" w:eastAsia="uk-UA"/>
        </w:rPr>
      </w:pPr>
      <w:r w:rsidRPr="00787CFE">
        <w:rPr>
          <w:sz w:val="28"/>
          <w:szCs w:val="28"/>
          <w:lang w:val="uk-UA" w:eastAsia="uk-UA"/>
        </w:rPr>
        <w:t xml:space="preserve">Житомирської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 xml:space="preserve">міської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 xml:space="preserve">ради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 xml:space="preserve">від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 xml:space="preserve">06.03.2024 № 288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 xml:space="preserve">«Про </w:t>
      </w:r>
      <w:r>
        <w:rPr>
          <w:sz w:val="28"/>
          <w:szCs w:val="28"/>
          <w:lang w:val="uk-UA" w:eastAsia="uk-UA"/>
        </w:rPr>
        <w:t xml:space="preserve"> </w:t>
      </w:r>
      <w:r w:rsidRPr="00787CFE">
        <w:rPr>
          <w:sz w:val="28"/>
          <w:szCs w:val="28"/>
          <w:lang w:val="uk-UA" w:eastAsia="uk-UA"/>
        </w:rPr>
        <w:t>безоплатну</w:t>
      </w:r>
      <w:r>
        <w:rPr>
          <w:sz w:val="28"/>
          <w:szCs w:val="28"/>
          <w:lang w:val="uk-UA" w:eastAsia="uk-UA"/>
        </w:rPr>
        <w:t xml:space="preserve">  </w:t>
      </w:r>
      <w:r w:rsidRPr="00787CFE">
        <w:rPr>
          <w:sz w:val="28"/>
          <w:szCs w:val="28"/>
          <w:lang w:val="uk-UA" w:eastAsia="uk-UA"/>
        </w:rPr>
        <w:t xml:space="preserve">передачу </w:t>
      </w:r>
    </w:p>
    <w:p w:rsidR="00E06C08" w:rsidRDefault="00787CFE" w:rsidP="006E610B">
      <w:pPr>
        <w:pStyle w:val="a8"/>
        <w:jc w:val="both"/>
        <w:rPr>
          <w:sz w:val="28"/>
          <w:szCs w:val="28"/>
          <w:lang w:val="uk-UA" w:eastAsia="uk-UA"/>
        </w:rPr>
      </w:pPr>
      <w:r w:rsidRPr="00787CFE">
        <w:rPr>
          <w:sz w:val="28"/>
          <w:szCs w:val="28"/>
          <w:lang w:val="uk-UA" w:eastAsia="uk-UA"/>
        </w:rPr>
        <w:t>залізобетонних труб».</w:t>
      </w:r>
    </w:p>
    <w:p w:rsidR="006E610B" w:rsidRDefault="006E610B" w:rsidP="006E610B">
      <w:pPr>
        <w:pStyle w:val="a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6E610B" w:rsidRPr="00787CFE" w:rsidRDefault="006E610B" w:rsidP="006E610B">
      <w:pPr>
        <w:pStyle w:val="a8"/>
        <w:jc w:val="center"/>
        <w:rPr>
          <w:sz w:val="28"/>
          <w:szCs w:val="28"/>
          <w:lang w:val="uk-UA" w:eastAsia="uk-UA"/>
        </w:rPr>
      </w:pPr>
    </w:p>
    <w:p w:rsidR="002E2C09" w:rsidRDefault="002E2C09" w:rsidP="00EC1441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Контроль   за   виконанням   цього   рішення   покласти  на   заступника</w:t>
      </w:r>
    </w:p>
    <w:p w:rsidR="002E2C09" w:rsidRPr="00D118BD" w:rsidRDefault="002E2C09" w:rsidP="002E2C09">
      <w:pPr>
        <w:pStyle w:val="a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міського </w:t>
      </w:r>
      <w:r w:rsidR="006E610B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голови </w:t>
      </w:r>
      <w:r w:rsidR="006E610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з </w:t>
      </w:r>
      <w:r w:rsidR="006E610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питань </w:t>
      </w:r>
      <w:r w:rsidR="006E610B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 xml:space="preserve">діяльності </w:t>
      </w:r>
      <w:r w:rsidR="006E610B"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>виконавчих</w:t>
      </w:r>
      <w:r w:rsidR="006E610B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</w:t>
      </w:r>
      <w:r w:rsidR="006E610B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органів </w:t>
      </w:r>
      <w:r w:rsidR="006E610B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ради </w:t>
      </w:r>
      <w:r w:rsidR="00E06C08">
        <w:rPr>
          <w:sz w:val="28"/>
          <w:szCs w:val="28"/>
          <w:lang w:val="uk-UA" w:eastAsia="uk-UA"/>
        </w:rPr>
        <w:t xml:space="preserve">                             </w:t>
      </w:r>
      <w:r>
        <w:rPr>
          <w:sz w:val="28"/>
          <w:szCs w:val="28"/>
          <w:lang w:val="uk-UA" w:eastAsia="uk-UA"/>
        </w:rPr>
        <w:t xml:space="preserve">Сергія </w:t>
      </w:r>
      <w:r w:rsidR="006E610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Кондратюка</w:t>
      </w:r>
    </w:p>
    <w:p w:rsidR="00D118BD" w:rsidRPr="00E06C08" w:rsidRDefault="00D118BD" w:rsidP="00D41DF9">
      <w:pPr>
        <w:pStyle w:val="a8"/>
        <w:jc w:val="both"/>
        <w:rPr>
          <w:sz w:val="28"/>
          <w:szCs w:val="28"/>
          <w:lang w:val="uk-UA" w:eastAsia="uk-UA"/>
        </w:rPr>
      </w:pPr>
    </w:p>
    <w:p w:rsidR="00D118BD" w:rsidRPr="00E06C08" w:rsidRDefault="00D118BD" w:rsidP="00D41DF9">
      <w:pPr>
        <w:pStyle w:val="a8"/>
        <w:jc w:val="both"/>
        <w:rPr>
          <w:sz w:val="28"/>
          <w:szCs w:val="28"/>
          <w:lang w:val="uk-UA" w:eastAsia="uk-UA"/>
        </w:rPr>
      </w:pPr>
    </w:p>
    <w:p w:rsidR="00D118BD" w:rsidRPr="00E06C08" w:rsidRDefault="00D118BD" w:rsidP="00D41DF9">
      <w:pPr>
        <w:pStyle w:val="a8"/>
        <w:jc w:val="both"/>
        <w:rPr>
          <w:sz w:val="28"/>
          <w:szCs w:val="28"/>
          <w:lang w:val="uk-UA" w:eastAsia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  <w:r w:rsidRPr="00BF1D1B">
        <w:rPr>
          <w:sz w:val="28"/>
          <w:szCs w:val="28"/>
          <w:lang w:val="uk-UA"/>
        </w:rPr>
        <w:t>Міський голова                                                                           Сергій СУХОМЛИН</w:t>
      </w: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</w:p>
    <w:p w:rsidR="00787CFE" w:rsidRDefault="00787CFE" w:rsidP="00E06C08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787CFE" w:rsidSect="00787C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56" w:rsidRDefault="00D74A56" w:rsidP="006F6C4F">
      <w:r>
        <w:separator/>
      </w:r>
    </w:p>
  </w:endnote>
  <w:endnote w:type="continuationSeparator" w:id="0">
    <w:p w:rsidR="00D74A56" w:rsidRDefault="00D74A56" w:rsidP="006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56" w:rsidRDefault="00D74A56" w:rsidP="006F6C4F">
      <w:r>
        <w:separator/>
      </w:r>
    </w:p>
  </w:footnote>
  <w:footnote w:type="continuationSeparator" w:id="0">
    <w:p w:rsidR="00D74A56" w:rsidRDefault="00D74A56" w:rsidP="006F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4F" w:rsidRDefault="006F6C4F">
    <w:pPr>
      <w:pStyle w:val="aa"/>
      <w:jc w:val="center"/>
    </w:pPr>
  </w:p>
  <w:p w:rsidR="006F6C4F" w:rsidRDefault="006F6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33E"/>
    <w:multiLevelType w:val="hybridMultilevel"/>
    <w:tmpl w:val="71F2DB2A"/>
    <w:lvl w:ilvl="0" w:tplc="467C615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425CFE"/>
    <w:multiLevelType w:val="multilevel"/>
    <w:tmpl w:val="46BCF03C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770" w:hanging="180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</w:lvl>
  </w:abstractNum>
  <w:abstractNum w:abstractNumId="3" w15:restartNumberingAfterBreak="0">
    <w:nsid w:val="2BAA4D0D"/>
    <w:multiLevelType w:val="multilevel"/>
    <w:tmpl w:val="D8A6D8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711098B"/>
    <w:multiLevelType w:val="hybridMultilevel"/>
    <w:tmpl w:val="36C0BE2E"/>
    <w:lvl w:ilvl="0" w:tplc="7F7ADD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BF"/>
    <w:rsid w:val="00022884"/>
    <w:rsid w:val="00054A2F"/>
    <w:rsid w:val="00061EA7"/>
    <w:rsid w:val="00085ED3"/>
    <w:rsid w:val="000955D2"/>
    <w:rsid w:val="000E6FB8"/>
    <w:rsid w:val="00141624"/>
    <w:rsid w:val="00162536"/>
    <w:rsid w:val="00190C00"/>
    <w:rsid w:val="00194D3D"/>
    <w:rsid w:val="001B491B"/>
    <w:rsid w:val="001B5A63"/>
    <w:rsid w:val="001B7B17"/>
    <w:rsid w:val="001C0444"/>
    <w:rsid w:val="001D3830"/>
    <w:rsid w:val="00212FC3"/>
    <w:rsid w:val="00223078"/>
    <w:rsid w:val="00273066"/>
    <w:rsid w:val="00286289"/>
    <w:rsid w:val="002B22BF"/>
    <w:rsid w:val="002D0DDE"/>
    <w:rsid w:val="002E2C09"/>
    <w:rsid w:val="002E5395"/>
    <w:rsid w:val="002F19F1"/>
    <w:rsid w:val="00365C20"/>
    <w:rsid w:val="00375EAE"/>
    <w:rsid w:val="004044A1"/>
    <w:rsid w:val="004660F4"/>
    <w:rsid w:val="00476294"/>
    <w:rsid w:val="004872D2"/>
    <w:rsid w:val="00497E04"/>
    <w:rsid w:val="005C0991"/>
    <w:rsid w:val="005C0F12"/>
    <w:rsid w:val="005D3174"/>
    <w:rsid w:val="005E1387"/>
    <w:rsid w:val="005F06DD"/>
    <w:rsid w:val="006052D2"/>
    <w:rsid w:val="00637BE6"/>
    <w:rsid w:val="0066576B"/>
    <w:rsid w:val="00675CB8"/>
    <w:rsid w:val="00690E63"/>
    <w:rsid w:val="006938F8"/>
    <w:rsid w:val="006E610B"/>
    <w:rsid w:val="006E6982"/>
    <w:rsid w:val="006F6C4F"/>
    <w:rsid w:val="00704000"/>
    <w:rsid w:val="007137B4"/>
    <w:rsid w:val="00754754"/>
    <w:rsid w:val="00787CFE"/>
    <w:rsid w:val="007E144A"/>
    <w:rsid w:val="007E56FB"/>
    <w:rsid w:val="00877B10"/>
    <w:rsid w:val="008D574B"/>
    <w:rsid w:val="008F6084"/>
    <w:rsid w:val="00903D6D"/>
    <w:rsid w:val="009679B9"/>
    <w:rsid w:val="009879ED"/>
    <w:rsid w:val="0099215C"/>
    <w:rsid w:val="009C057F"/>
    <w:rsid w:val="009F3978"/>
    <w:rsid w:val="00A52DAE"/>
    <w:rsid w:val="00A7006A"/>
    <w:rsid w:val="00B009C3"/>
    <w:rsid w:val="00B91E50"/>
    <w:rsid w:val="00BD0E75"/>
    <w:rsid w:val="00BD2CE1"/>
    <w:rsid w:val="00BF1D1B"/>
    <w:rsid w:val="00C459C5"/>
    <w:rsid w:val="00CA237D"/>
    <w:rsid w:val="00CF6109"/>
    <w:rsid w:val="00D118BD"/>
    <w:rsid w:val="00D2702E"/>
    <w:rsid w:val="00D41DF9"/>
    <w:rsid w:val="00D74A56"/>
    <w:rsid w:val="00DB4FCC"/>
    <w:rsid w:val="00DE65AA"/>
    <w:rsid w:val="00E06C08"/>
    <w:rsid w:val="00E2125A"/>
    <w:rsid w:val="00E678A1"/>
    <w:rsid w:val="00E960D7"/>
    <w:rsid w:val="00EA197E"/>
    <w:rsid w:val="00EB19D2"/>
    <w:rsid w:val="00EC1441"/>
    <w:rsid w:val="00EC4069"/>
    <w:rsid w:val="00ED19BA"/>
    <w:rsid w:val="00EE5418"/>
    <w:rsid w:val="00EF3653"/>
    <w:rsid w:val="00F04C0E"/>
    <w:rsid w:val="00F3370A"/>
    <w:rsid w:val="00F74DFA"/>
    <w:rsid w:val="00F8237D"/>
    <w:rsid w:val="00F8564C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929AD8-7B9D-40EB-935F-B51FADD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44A"/>
    <w:pPr>
      <w:tabs>
        <w:tab w:val="left" w:pos="0"/>
        <w:tab w:val="left" w:pos="9214"/>
      </w:tabs>
    </w:pPr>
    <w:rPr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7E144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basedOn w:val="a0"/>
    <w:uiPriority w:val="22"/>
    <w:qFormat/>
    <w:rsid w:val="00F3370A"/>
    <w:rPr>
      <w:b/>
      <w:bCs/>
    </w:rPr>
  </w:style>
  <w:style w:type="character" w:styleId="a6">
    <w:name w:val="Emphasis"/>
    <w:basedOn w:val="a0"/>
    <w:uiPriority w:val="20"/>
    <w:qFormat/>
    <w:rsid w:val="00F3370A"/>
    <w:rPr>
      <w:i/>
      <w:iCs/>
    </w:rPr>
  </w:style>
  <w:style w:type="paragraph" w:styleId="a7">
    <w:name w:val="List Paragraph"/>
    <w:basedOn w:val="a"/>
    <w:uiPriority w:val="34"/>
    <w:qFormat/>
    <w:rsid w:val="00E2125A"/>
    <w:pPr>
      <w:ind w:left="720"/>
      <w:contextualSpacing/>
    </w:pPr>
    <w:rPr>
      <w:sz w:val="20"/>
      <w:szCs w:val="20"/>
    </w:rPr>
  </w:style>
  <w:style w:type="paragraph" w:styleId="a8">
    <w:name w:val="No Spacing"/>
    <w:qFormat/>
    <w:rsid w:val="00E2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B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6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6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F6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6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657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576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BD0E7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D0E7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2024-04-10T11:22:00Z</cp:lastPrinted>
  <dcterms:created xsi:type="dcterms:W3CDTF">2024-04-09T08:45:00Z</dcterms:created>
  <dcterms:modified xsi:type="dcterms:W3CDTF">2024-04-17T11:12:00Z</dcterms:modified>
</cp:coreProperties>
</file>