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AB" w:rsidRDefault="00637484" w:rsidP="006374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виконання бюджету</w:t>
      </w:r>
    </w:p>
    <w:p w:rsidR="00637484" w:rsidRDefault="00637484" w:rsidP="006374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Житомирської міської територіальної громади</w:t>
      </w:r>
    </w:p>
    <w:p w:rsidR="00DD5A1C" w:rsidRDefault="00DD5A1C" w:rsidP="006374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І квартал 2024 року</w:t>
      </w:r>
    </w:p>
    <w:p w:rsidR="00637484" w:rsidRDefault="00637484" w:rsidP="00637484">
      <w:pPr>
        <w:spacing w:after="0" w:line="240" w:lineRule="auto"/>
        <w:jc w:val="center"/>
        <w:rPr>
          <w:rFonts w:ascii="Times New Roman" w:hAnsi="Times New Roman" w:cs="Times New Roman"/>
          <w:sz w:val="28"/>
          <w:szCs w:val="28"/>
          <w:lang w:val="uk-UA"/>
        </w:rPr>
      </w:pPr>
    </w:p>
    <w:p w:rsidR="00FA5332" w:rsidRDefault="00FA5332" w:rsidP="00637484">
      <w:pPr>
        <w:spacing w:after="0" w:line="240" w:lineRule="auto"/>
        <w:jc w:val="center"/>
        <w:rPr>
          <w:rFonts w:ascii="Times New Roman" w:hAnsi="Times New Roman" w:cs="Times New Roman"/>
          <w:sz w:val="28"/>
          <w:szCs w:val="28"/>
          <w:lang w:val="uk-UA"/>
        </w:rPr>
      </w:pPr>
    </w:p>
    <w:p w:rsidR="000B6D5E" w:rsidRDefault="00637484" w:rsidP="006374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Упродовж </w:t>
      </w:r>
      <w:r w:rsidR="00284841">
        <w:rPr>
          <w:rFonts w:ascii="Times New Roman" w:hAnsi="Times New Roman" w:cs="Times New Roman"/>
          <w:sz w:val="28"/>
          <w:szCs w:val="28"/>
          <w:lang w:val="uk-UA"/>
        </w:rPr>
        <w:t xml:space="preserve">січня-березня </w:t>
      </w:r>
      <w:r>
        <w:rPr>
          <w:rFonts w:ascii="Times New Roman" w:hAnsi="Times New Roman" w:cs="Times New Roman"/>
          <w:sz w:val="28"/>
          <w:szCs w:val="28"/>
          <w:lang w:val="uk-UA"/>
        </w:rPr>
        <w:t>202</w:t>
      </w:r>
      <w:r w:rsidR="00284841">
        <w:rPr>
          <w:rFonts w:ascii="Times New Roman" w:hAnsi="Times New Roman" w:cs="Times New Roman"/>
          <w:sz w:val="28"/>
          <w:szCs w:val="28"/>
          <w:lang w:val="uk-UA"/>
        </w:rPr>
        <w:t>4</w:t>
      </w:r>
      <w:r>
        <w:rPr>
          <w:rFonts w:ascii="Times New Roman" w:hAnsi="Times New Roman" w:cs="Times New Roman"/>
          <w:sz w:val="28"/>
          <w:szCs w:val="28"/>
          <w:lang w:val="uk-UA"/>
        </w:rPr>
        <w:t xml:space="preserve"> року до бюджету Житомирської міської територіальної громади надійшло </w:t>
      </w:r>
      <w:r w:rsidR="00D16CC8" w:rsidRPr="00D16CC8">
        <w:rPr>
          <w:rFonts w:ascii="Times New Roman" w:hAnsi="Times New Roman" w:cs="Times New Roman"/>
          <w:color w:val="000000" w:themeColor="text1"/>
          <w:sz w:val="28"/>
          <w:szCs w:val="28"/>
          <w:lang w:val="uk-UA"/>
        </w:rPr>
        <w:t>935 652,0</w:t>
      </w:r>
      <w:r>
        <w:rPr>
          <w:rFonts w:ascii="Times New Roman" w:hAnsi="Times New Roman" w:cs="Times New Roman"/>
          <w:sz w:val="28"/>
          <w:szCs w:val="28"/>
          <w:lang w:val="uk-UA"/>
        </w:rPr>
        <w:t xml:space="preserve"> тис.грн, у тому числі: доходи загального фонду </w:t>
      </w:r>
      <w:r w:rsidR="00456DA4" w:rsidRPr="00456DA4">
        <w:rPr>
          <w:rFonts w:ascii="Times New Roman" w:hAnsi="Times New Roman" w:cs="Times New Roman"/>
          <w:color w:val="000000" w:themeColor="text1"/>
          <w:sz w:val="28"/>
          <w:szCs w:val="28"/>
          <w:lang w:val="uk-UA"/>
        </w:rPr>
        <w:t>839 385,3</w:t>
      </w:r>
      <w:r>
        <w:rPr>
          <w:rFonts w:ascii="Times New Roman" w:hAnsi="Times New Roman" w:cs="Times New Roman"/>
          <w:sz w:val="28"/>
          <w:szCs w:val="28"/>
          <w:lang w:val="uk-UA"/>
        </w:rPr>
        <w:t xml:space="preserve"> тис.грн (у тому числі </w:t>
      </w:r>
      <w:r w:rsidR="00CE3935" w:rsidRPr="00CE3935">
        <w:rPr>
          <w:rFonts w:ascii="Times New Roman" w:hAnsi="Times New Roman" w:cs="Times New Roman"/>
          <w:color w:val="000000" w:themeColor="text1"/>
          <w:sz w:val="28"/>
          <w:szCs w:val="28"/>
          <w:lang w:val="uk-UA"/>
        </w:rPr>
        <w:t>698 801,7</w:t>
      </w:r>
      <w:r w:rsidR="00A12A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тис.грн – власні доходи, </w:t>
      </w:r>
      <w:r w:rsidR="00456DA4" w:rsidRPr="00456DA4">
        <w:rPr>
          <w:rFonts w:ascii="Times New Roman" w:hAnsi="Times New Roman" w:cs="Times New Roman"/>
          <w:color w:val="000000" w:themeColor="text1"/>
          <w:sz w:val="28"/>
          <w:szCs w:val="28"/>
          <w:lang w:val="uk-UA"/>
        </w:rPr>
        <w:t>140 583,6</w:t>
      </w:r>
      <w:r>
        <w:rPr>
          <w:rFonts w:ascii="Times New Roman" w:hAnsi="Times New Roman" w:cs="Times New Roman"/>
          <w:sz w:val="28"/>
          <w:szCs w:val="28"/>
          <w:lang w:val="uk-UA"/>
        </w:rPr>
        <w:t xml:space="preserve"> тис.грн – субвенції з державного та місцевих бюджетів); доходи спеціального фонду – </w:t>
      </w:r>
      <w:r w:rsidR="00D16CC8">
        <w:rPr>
          <w:rFonts w:ascii="Times New Roman" w:hAnsi="Times New Roman" w:cs="Times New Roman"/>
          <w:sz w:val="28"/>
          <w:szCs w:val="28"/>
          <w:lang w:val="uk-UA"/>
        </w:rPr>
        <w:t>96 266,7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sidR="000B6D5E">
        <w:rPr>
          <w:rFonts w:ascii="Times New Roman" w:hAnsi="Times New Roman" w:cs="Times New Roman"/>
          <w:sz w:val="28"/>
          <w:szCs w:val="28"/>
          <w:lang w:val="uk-UA"/>
        </w:rPr>
        <w:t>.</w:t>
      </w:r>
    </w:p>
    <w:p w:rsidR="00B83913" w:rsidRDefault="002A4554" w:rsidP="006374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B6D5E">
        <w:rPr>
          <w:rFonts w:ascii="Times New Roman" w:hAnsi="Times New Roman" w:cs="Times New Roman"/>
          <w:sz w:val="28"/>
          <w:szCs w:val="28"/>
          <w:lang w:val="uk-UA"/>
        </w:rPr>
        <w:t>При п</w:t>
      </w:r>
      <w:r>
        <w:rPr>
          <w:rFonts w:ascii="Times New Roman" w:hAnsi="Times New Roman" w:cs="Times New Roman"/>
          <w:sz w:val="28"/>
          <w:szCs w:val="28"/>
          <w:lang w:val="uk-UA"/>
        </w:rPr>
        <w:t>ланов</w:t>
      </w:r>
      <w:r w:rsidR="000B6D5E">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показник</w:t>
      </w:r>
      <w:r w:rsidR="000B6D5E">
        <w:rPr>
          <w:rFonts w:ascii="Times New Roman" w:hAnsi="Times New Roman" w:cs="Times New Roman"/>
          <w:sz w:val="28"/>
          <w:szCs w:val="28"/>
          <w:lang w:val="uk-UA"/>
        </w:rPr>
        <w:t>у</w:t>
      </w:r>
      <w:r>
        <w:rPr>
          <w:rFonts w:ascii="Times New Roman" w:hAnsi="Times New Roman" w:cs="Times New Roman"/>
          <w:sz w:val="28"/>
          <w:szCs w:val="28"/>
          <w:lang w:val="uk-UA"/>
        </w:rPr>
        <w:t xml:space="preserve"> доходів</w:t>
      </w:r>
      <w:r w:rsidR="00490785">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загального фонду</w:t>
      </w:r>
      <w:r w:rsidR="000B6D5E">
        <w:rPr>
          <w:rFonts w:ascii="Times New Roman" w:hAnsi="Times New Roman" w:cs="Times New Roman"/>
          <w:sz w:val="28"/>
          <w:szCs w:val="28"/>
          <w:lang w:val="uk-UA"/>
        </w:rPr>
        <w:t xml:space="preserve"> в сумі </w:t>
      </w:r>
      <w:r w:rsidR="000B6D5E" w:rsidRPr="00490785">
        <w:rPr>
          <w:rFonts w:ascii="Times New Roman" w:hAnsi="Times New Roman" w:cs="Times New Roman"/>
          <w:color w:val="000000" w:themeColor="text1"/>
          <w:sz w:val="28"/>
          <w:szCs w:val="28"/>
          <w:lang w:val="uk-UA"/>
        </w:rPr>
        <w:t>655 941,8</w:t>
      </w:r>
      <w:r w:rsidR="000B6D5E">
        <w:rPr>
          <w:rFonts w:ascii="Times New Roman" w:hAnsi="Times New Roman" w:cs="Times New Roman"/>
          <w:sz w:val="28"/>
          <w:szCs w:val="28"/>
          <w:lang w:val="uk-UA"/>
        </w:rPr>
        <w:t xml:space="preserve"> </w:t>
      </w:r>
      <w:proofErr w:type="spellStart"/>
      <w:r w:rsidR="000B6D5E">
        <w:rPr>
          <w:rFonts w:ascii="Times New Roman" w:hAnsi="Times New Roman" w:cs="Times New Roman"/>
          <w:sz w:val="28"/>
          <w:szCs w:val="28"/>
          <w:lang w:val="uk-UA"/>
        </w:rPr>
        <w:t>тис.грн</w:t>
      </w:r>
      <w:proofErr w:type="spellEnd"/>
      <w:r w:rsidR="000B6D5E">
        <w:rPr>
          <w:rFonts w:ascii="Times New Roman" w:hAnsi="Times New Roman" w:cs="Times New Roman"/>
          <w:sz w:val="28"/>
          <w:szCs w:val="28"/>
          <w:lang w:val="uk-UA"/>
        </w:rPr>
        <w:t xml:space="preserve">, надходження </w:t>
      </w:r>
      <w:r w:rsidR="00B83913">
        <w:rPr>
          <w:rFonts w:ascii="Times New Roman" w:hAnsi="Times New Roman" w:cs="Times New Roman"/>
          <w:sz w:val="28"/>
          <w:szCs w:val="28"/>
          <w:lang w:val="uk-UA"/>
        </w:rPr>
        <w:t xml:space="preserve">зросли на </w:t>
      </w:r>
      <w:r w:rsidR="00490785">
        <w:rPr>
          <w:rFonts w:ascii="Times New Roman" w:hAnsi="Times New Roman" w:cs="Times New Roman"/>
          <w:sz w:val="28"/>
          <w:szCs w:val="28"/>
          <w:lang w:val="uk-UA"/>
        </w:rPr>
        <w:t>42 859,9</w:t>
      </w:r>
      <w:r w:rsidR="009F1378">
        <w:rPr>
          <w:rFonts w:ascii="Times New Roman" w:hAnsi="Times New Roman" w:cs="Times New Roman"/>
          <w:sz w:val="28"/>
          <w:szCs w:val="28"/>
          <w:lang w:val="uk-UA"/>
        </w:rPr>
        <w:t xml:space="preserve"> тис.грн або на </w:t>
      </w:r>
      <w:r w:rsidR="00490785">
        <w:rPr>
          <w:rFonts w:ascii="Times New Roman" w:hAnsi="Times New Roman" w:cs="Times New Roman"/>
          <w:sz w:val="28"/>
          <w:szCs w:val="28"/>
          <w:lang w:val="uk-UA"/>
        </w:rPr>
        <w:t>6,5</w:t>
      </w:r>
      <w:r w:rsidR="009F1378">
        <w:rPr>
          <w:rFonts w:ascii="Times New Roman" w:hAnsi="Times New Roman" w:cs="Times New Roman"/>
          <w:sz w:val="28"/>
          <w:szCs w:val="28"/>
          <w:lang w:val="uk-UA"/>
        </w:rPr>
        <w:t xml:space="preserve"> </w:t>
      </w:r>
      <w:r w:rsidR="004E77DF">
        <w:rPr>
          <w:rFonts w:ascii="Times New Roman" w:hAnsi="Times New Roman" w:cs="Times New Roman"/>
          <w:sz w:val="28"/>
          <w:szCs w:val="28"/>
          <w:lang w:val="uk-UA"/>
        </w:rPr>
        <w:t>відсотків</w:t>
      </w:r>
      <w:r w:rsidR="00B83913">
        <w:rPr>
          <w:rFonts w:ascii="Times New Roman" w:hAnsi="Times New Roman" w:cs="Times New Roman"/>
          <w:sz w:val="28"/>
          <w:szCs w:val="28"/>
          <w:lang w:val="uk-UA"/>
        </w:rPr>
        <w:t>.</w:t>
      </w:r>
    </w:p>
    <w:p w:rsidR="007A5E3A" w:rsidRDefault="00975D56" w:rsidP="000B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 спеціального фонду бюджету Житомирської міської територіальної громади за січень-</w:t>
      </w:r>
      <w:r w:rsidR="00DD5A1C">
        <w:rPr>
          <w:rFonts w:ascii="Times New Roman" w:hAnsi="Times New Roman" w:cs="Times New Roman"/>
          <w:sz w:val="28"/>
          <w:szCs w:val="28"/>
          <w:lang w:val="uk-UA"/>
        </w:rPr>
        <w:t>березень</w:t>
      </w:r>
      <w:r>
        <w:rPr>
          <w:rFonts w:ascii="Times New Roman" w:hAnsi="Times New Roman" w:cs="Times New Roman"/>
          <w:sz w:val="28"/>
          <w:szCs w:val="28"/>
          <w:lang w:val="uk-UA"/>
        </w:rPr>
        <w:t xml:space="preserve"> 202</w:t>
      </w:r>
      <w:r w:rsidR="00DD5A1C">
        <w:rPr>
          <w:rFonts w:ascii="Times New Roman" w:hAnsi="Times New Roman" w:cs="Times New Roman"/>
          <w:sz w:val="28"/>
          <w:szCs w:val="28"/>
          <w:lang w:val="uk-UA"/>
        </w:rPr>
        <w:t>4</w:t>
      </w:r>
      <w:r>
        <w:rPr>
          <w:rFonts w:ascii="Times New Roman" w:hAnsi="Times New Roman" w:cs="Times New Roman"/>
          <w:sz w:val="28"/>
          <w:szCs w:val="28"/>
          <w:lang w:val="uk-UA"/>
        </w:rPr>
        <w:t xml:space="preserve"> року </w:t>
      </w:r>
      <w:r w:rsidR="000B6D5E">
        <w:rPr>
          <w:rFonts w:ascii="Times New Roman" w:hAnsi="Times New Roman" w:cs="Times New Roman"/>
          <w:sz w:val="28"/>
          <w:szCs w:val="28"/>
          <w:lang w:val="uk-UA"/>
        </w:rPr>
        <w:t xml:space="preserve">(без врахування власних надходжень бюджетних установ) </w:t>
      </w:r>
      <w:r>
        <w:rPr>
          <w:rFonts w:ascii="Times New Roman" w:hAnsi="Times New Roman" w:cs="Times New Roman"/>
          <w:sz w:val="28"/>
          <w:szCs w:val="28"/>
          <w:lang w:val="uk-UA"/>
        </w:rPr>
        <w:t xml:space="preserve">надійшло </w:t>
      </w:r>
      <w:r w:rsidR="00805A64">
        <w:rPr>
          <w:rFonts w:ascii="Times New Roman" w:hAnsi="Times New Roman" w:cs="Times New Roman"/>
          <w:sz w:val="28"/>
          <w:szCs w:val="28"/>
          <w:lang w:val="uk-UA"/>
        </w:rPr>
        <w:t xml:space="preserve">доходів </w:t>
      </w:r>
      <w:r w:rsidR="000B6D5E">
        <w:rPr>
          <w:rFonts w:ascii="Times New Roman" w:hAnsi="Times New Roman" w:cs="Times New Roman"/>
          <w:color w:val="000000" w:themeColor="text1"/>
          <w:sz w:val="28"/>
          <w:szCs w:val="28"/>
          <w:lang w:val="uk-UA"/>
        </w:rPr>
        <w:t>16 489,1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sidR="000B6D5E">
        <w:rPr>
          <w:rFonts w:ascii="Times New Roman" w:hAnsi="Times New Roman" w:cs="Times New Roman"/>
          <w:sz w:val="28"/>
          <w:szCs w:val="28"/>
          <w:lang w:val="uk-UA"/>
        </w:rPr>
        <w:t>, в</w:t>
      </w:r>
      <w:r w:rsidR="00E00843">
        <w:rPr>
          <w:rFonts w:ascii="Times New Roman" w:hAnsi="Times New Roman" w:cs="Times New Roman"/>
          <w:sz w:val="28"/>
          <w:szCs w:val="28"/>
          <w:lang w:val="uk-UA"/>
        </w:rPr>
        <w:t xml:space="preserve">ласні надходження </w:t>
      </w:r>
      <w:r w:rsidR="00176DB5">
        <w:rPr>
          <w:rFonts w:ascii="Times New Roman" w:hAnsi="Times New Roman" w:cs="Times New Roman"/>
          <w:sz w:val="28"/>
          <w:szCs w:val="28"/>
          <w:lang w:val="uk-UA"/>
        </w:rPr>
        <w:t>бюджетних установ</w:t>
      </w:r>
      <w:r w:rsidR="00E00843">
        <w:rPr>
          <w:rFonts w:ascii="Times New Roman" w:hAnsi="Times New Roman" w:cs="Times New Roman"/>
          <w:sz w:val="28"/>
          <w:szCs w:val="28"/>
          <w:lang w:val="uk-UA"/>
        </w:rPr>
        <w:t xml:space="preserve"> становлять 79 517,7 тис.грн</w:t>
      </w:r>
      <w:r w:rsidR="00176DB5">
        <w:rPr>
          <w:rFonts w:ascii="Times New Roman" w:hAnsi="Times New Roman" w:cs="Times New Roman"/>
          <w:sz w:val="28"/>
          <w:szCs w:val="28"/>
          <w:lang w:val="uk-UA"/>
        </w:rPr>
        <w:t>.</w:t>
      </w:r>
    </w:p>
    <w:p w:rsidR="00F171AF" w:rsidRDefault="007A5E3A" w:rsidP="006374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5A64">
        <w:rPr>
          <w:rFonts w:ascii="Times New Roman" w:hAnsi="Times New Roman" w:cs="Times New Roman"/>
          <w:sz w:val="28"/>
          <w:szCs w:val="28"/>
          <w:lang w:val="uk-UA"/>
        </w:rPr>
        <w:t>Також, д</w:t>
      </w:r>
      <w:r>
        <w:rPr>
          <w:rFonts w:ascii="Times New Roman" w:hAnsi="Times New Roman" w:cs="Times New Roman"/>
          <w:sz w:val="28"/>
          <w:szCs w:val="28"/>
          <w:lang w:val="uk-UA"/>
        </w:rPr>
        <w:t>о спеціального фонду бюджету громади надійшов грант від Європейського Союзу в сумі</w:t>
      </w:r>
      <w:r w:rsidR="00CB6AF2">
        <w:rPr>
          <w:rFonts w:ascii="Times New Roman" w:hAnsi="Times New Roman" w:cs="Times New Roman"/>
          <w:sz w:val="28"/>
          <w:szCs w:val="28"/>
          <w:lang w:val="uk-UA"/>
        </w:rPr>
        <w:t xml:space="preserve"> 259,9</w:t>
      </w:r>
      <w:r w:rsidR="00372135">
        <w:rPr>
          <w:rFonts w:ascii="Times New Roman" w:hAnsi="Times New Roman" w:cs="Times New Roman"/>
          <w:sz w:val="28"/>
          <w:szCs w:val="28"/>
          <w:lang w:val="uk-UA"/>
        </w:rPr>
        <w:t xml:space="preserve"> </w:t>
      </w:r>
      <w:proofErr w:type="spellStart"/>
      <w:r w:rsidR="00372135">
        <w:rPr>
          <w:rFonts w:ascii="Times New Roman" w:hAnsi="Times New Roman" w:cs="Times New Roman"/>
          <w:sz w:val="28"/>
          <w:szCs w:val="28"/>
          <w:lang w:val="uk-UA"/>
        </w:rPr>
        <w:t>тис.грн</w:t>
      </w:r>
      <w:proofErr w:type="spellEnd"/>
      <w:r w:rsidR="00372135">
        <w:rPr>
          <w:rFonts w:ascii="Times New Roman" w:hAnsi="Times New Roman" w:cs="Times New Roman"/>
          <w:sz w:val="28"/>
          <w:szCs w:val="28"/>
          <w:lang w:val="uk-UA"/>
        </w:rPr>
        <w:t xml:space="preserve"> на реалізацію </w:t>
      </w:r>
      <w:proofErr w:type="spellStart"/>
      <w:r w:rsidR="00372135">
        <w:rPr>
          <w:rFonts w:ascii="Times New Roman" w:hAnsi="Times New Roman" w:cs="Times New Roman"/>
          <w:sz w:val="28"/>
          <w:szCs w:val="28"/>
          <w:lang w:val="uk-UA"/>
        </w:rPr>
        <w:t>проєкту</w:t>
      </w:r>
      <w:proofErr w:type="spellEnd"/>
      <w:r w:rsidR="00372135">
        <w:rPr>
          <w:rFonts w:ascii="Times New Roman" w:hAnsi="Times New Roman" w:cs="Times New Roman"/>
          <w:sz w:val="28"/>
          <w:szCs w:val="28"/>
          <w:lang w:val="uk-UA"/>
        </w:rPr>
        <w:t xml:space="preserve"> </w:t>
      </w:r>
      <w:r w:rsidR="00D47604">
        <w:rPr>
          <w:rFonts w:ascii="Times New Roman" w:hAnsi="Times New Roman" w:cs="Times New Roman"/>
          <w:sz w:val="28"/>
          <w:szCs w:val="28"/>
          <w:lang w:val="uk-UA"/>
        </w:rPr>
        <w:t>«П</w:t>
      </w:r>
      <w:r>
        <w:rPr>
          <w:rFonts w:ascii="Times New Roman" w:hAnsi="Times New Roman" w:cs="Times New Roman"/>
          <w:sz w:val="28"/>
          <w:szCs w:val="28"/>
          <w:lang w:val="uk-UA"/>
        </w:rPr>
        <w:t xml:space="preserve">ідтримка ЄС у забезпеченні житлом внутрішньо переміщених осіб у </w:t>
      </w:r>
      <w:proofErr w:type="spellStart"/>
      <w:r>
        <w:rPr>
          <w:rFonts w:ascii="Times New Roman" w:hAnsi="Times New Roman" w:cs="Times New Roman"/>
          <w:sz w:val="28"/>
          <w:szCs w:val="28"/>
          <w:lang w:val="uk-UA"/>
        </w:rPr>
        <w:t>м.Житомирі</w:t>
      </w:r>
      <w:proofErr w:type="spellEnd"/>
      <w:r>
        <w:rPr>
          <w:rFonts w:ascii="Times New Roman" w:hAnsi="Times New Roman" w:cs="Times New Roman"/>
          <w:sz w:val="28"/>
          <w:szCs w:val="28"/>
          <w:lang w:val="uk-UA"/>
        </w:rPr>
        <w:t>».</w:t>
      </w:r>
    </w:p>
    <w:p w:rsidR="008B32CD" w:rsidRDefault="008B32CD" w:rsidP="008B32C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Загальне виконання </w:t>
      </w:r>
      <w:r w:rsidRPr="00A038EB">
        <w:rPr>
          <w:rFonts w:ascii="Times New Roman" w:hAnsi="Times New Roman" w:cs="Times New Roman"/>
          <w:sz w:val="28"/>
          <w:szCs w:val="28"/>
        </w:rPr>
        <w:t>уточнен</w:t>
      </w:r>
      <w:r>
        <w:rPr>
          <w:rFonts w:ascii="Times New Roman" w:hAnsi="Times New Roman" w:cs="Times New Roman"/>
          <w:sz w:val="28"/>
          <w:szCs w:val="28"/>
          <w:lang w:val="uk-UA"/>
        </w:rPr>
        <w:t xml:space="preserve">ого </w:t>
      </w:r>
      <w:proofErr w:type="spellStart"/>
      <w:r w:rsidRPr="00A038EB">
        <w:rPr>
          <w:rFonts w:ascii="Times New Roman" w:hAnsi="Times New Roman" w:cs="Times New Roman"/>
          <w:sz w:val="28"/>
          <w:szCs w:val="28"/>
        </w:rPr>
        <w:t>річн</w:t>
      </w:r>
      <w:proofErr w:type="spellEnd"/>
      <w:r>
        <w:rPr>
          <w:rFonts w:ascii="Times New Roman" w:hAnsi="Times New Roman" w:cs="Times New Roman"/>
          <w:sz w:val="28"/>
          <w:szCs w:val="28"/>
          <w:lang w:val="uk-UA"/>
        </w:rPr>
        <w:t>ого показника по доходах станом на 01.04.2024 становить 22,9 відсотків.</w:t>
      </w:r>
    </w:p>
    <w:p w:rsidR="00BE3720" w:rsidRPr="00A038EB" w:rsidRDefault="00F25E8C" w:rsidP="00BE37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w:t>
      </w:r>
      <w:r w:rsidR="00BE3720" w:rsidRPr="00A038EB">
        <w:rPr>
          <w:rFonts w:ascii="Times New Roman" w:hAnsi="Times New Roman" w:cs="Times New Roman"/>
          <w:sz w:val="28"/>
          <w:szCs w:val="28"/>
        </w:rPr>
        <w:t xml:space="preserve"> </w:t>
      </w:r>
      <w:r w:rsidR="00BE3720" w:rsidRPr="00A038EB">
        <w:rPr>
          <w:rFonts w:ascii="Times New Roman" w:hAnsi="Times New Roman" w:cs="Times New Roman"/>
          <w:sz w:val="28"/>
          <w:szCs w:val="28"/>
          <w:lang w:val="uk-UA"/>
        </w:rPr>
        <w:t>І квартал</w:t>
      </w:r>
      <w:r>
        <w:rPr>
          <w:rFonts w:ascii="Times New Roman" w:hAnsi="Times New Roman" w:cs="Times New Roman"/>
          <w:sz w:val="28"/>
          <w:szCs w:val="28"/>
          <w:lang w:val="uk-UA"/>
        </w:rPr>
        <w:t>і</w:t>
      </w:r>
      <w:r w:rsidR="00BE3720" w:rsidRPr="00A038EB">
        <w:rPr>
          <w:rFonts w:ascii="Times New Roman" w:hAnsi="Times New Roman" w:cs="Times New Roman"/>
          <w:sz w:val="28"/>
          <w:szCs w:val="28"/>
          <w:lang w:val="uk-UA"/>
        </w:rPr>
        <w:t xml:space="preserve"> </w:t>
      </w:r>
      <w:r w:rsidR="00BE3720" w:rsidRPr="00A038EB">
        <w:rPr>
          <w:rFonts w:ascii="Times New Roman" w:hAnsi="Times New Roman" w:cs="Times New Roman"/>
          <w:sz w:val="28"/>
          <w:szCs w:val="28"/>
        </w:rPr>
        <w:t>202</w:t>
      </w:r>
      <w:r w:rsidR="00BE3720" w:rsidRPr="00A038EB">
        <w:rPr>
          <w:rFonts w:ascii="Times New Roman" w:hAnsi="Times New Roman" w:cs="Times New Roman"/>
          <w:sz w:val="28"/>
          <w:szCs w:val="28"/>
          <w:lang w:val="uk-UA"/>
        </w:rPr>
        <w:t>4</w:t>
      </w:r>
      <w:r w:rsidR="00BE3720" w:rsidRPr="00A038EB">
        <w:rPr>
          <w:rFonts w:ascii="Times New Roman" w:hAnsi="Times New Roman" w:cs="Times New Roman"/>
          <w:sz w:val="28"/>
          <w:szCs w:val="28"/>
        </w:rPr>
        <w:t xml:space="preserve"> р</w:t>
      </w:r>
      <w:r w:rsidR="00BE3720" w:rsidRPr="00A038EB">
        <w:rPr>
          <w:rFonts w:ascii="Times New Roman" w:hAnsi="Times New Roman" w:cs="Times New Roman"/>
          <w:sz w:val="28"/>
          <w:szCs w:val="28"/>
          <w:lang w:val="uk-UA"/>
        </w:rPr>
        <w:t>о</w:t>
      </w:r>
      <w:r w:rsidR="00BE3720" w:rsidRPr="00A038EB">
        <w:rPr>
          <w:rFonts w:ascii="Times New Roman" w:hAnsi="Times New Roman" w:cs="Times New Roman"/>
          <w:sz w:val="28"/>
          <w:szCs w:val="28"/>
        </w:rPr>
        <w:t>к</w:t>
      </w:r>
      <w:r w:rsidR="00BE3720" w:rsidRPr="00A038EB">
        <w:rPr>
          <w:rFonts w:ascii="Times New Roman" w:hAnsi="Times New Roman" w:cs="Times New Roman"/>
          <w:sz w:val="28"/>
          <w:szCs w:val="28"/>
          <w:lang w:val="uk-UA"/>
        </w:rPr>
        <w:t>у</w:t>
      </w:r>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видатки</w:t>
      </w:r>
      <w:proofErr w:type="spellEnd"/>
      <w:r w:rsidR="00BE3720" w:rsidRPr="00A038EB">
        <w:rPr>
          <w:rFonts w:ascii="Times New Roman" w:hAnsi="Times New Roman" w:cs="Times New Roman"/>
          <w:sz w:val="28"/>
          <w:szCs w:val="28"/>
        </w:rPr>
        <w:t xml:space="preserve"> бюджету </w:t>
      </w:r>
      <w:proofErr w:type="spellStart"/>
      <w:r w:rsidR="00BE3720" w:rsidRPr="00A038EB">
        <w:rPr>
          <w:rFonts w:ascii="Times New Roman" w:hAnsi="Times New Roman" w:cs="Times New Roman"/>
          <w:sz w:val="28"/>
          <w:szCs w:val="28"/>
        </w:rPr>
        <w:t>Житомирської</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міської</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територіальної</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громади</w:t>
      </w:r>
      <w:proofErr w:type="spellEnd"/>
      <w:r w:rsidR="00BE3720" w:rsidRPr="00A038EB">
        <w:rPr>
          <w:rFonts w:ascii="Times New Roman" w:hAnsi="Times New Roman" w:cs="Times New Roman"/>
          <w:sz w:val="28"/>
          <w:szCs w:val="28"/>
        </w:rPr>
        <w:t xml:space="preserve"> проведено у </w:t>
      </w:r>
      <w:proofErr w:type="spellStart"/>
      <w:r w:rsidR="00BE3720" w:rsidRPr="00A038EB">
        <w:rPr>
          <w:rFonts w:ascii="Times New Roman" w:hAnsi="Times New Roman" w:cs="Times New Roman"/>
          <w:sz w:val="28"/>
          <w:szCs w:val="28"/>
        </w:rPr>
        <w:t>обсязі</w:t>
      </w:r>
      <w:proofErr w:type="spellEnd"/>
      <w:r w:rsidR="00BE3720">
        <w:rPr>
          <w:rFonts w:ascii="Times New Roman" w:hAnsi="Times New Roman" w:cs="Times New Roman"/>
          <w:sz w:val="28"/>
          <w:szCs w:val="28"/>
          <w:lang w:val="uk-UA"/>
        </w:rPr>
        <w:t xml:space="preserve"> </w:t>
      </w:r>
      <w:r w:rsidR="00BE3720" w:rsidRPr="00A038EB">
        <w:rPr>
          <w:rFonts w:ascii="Times New Roman" w:hAnsi="Times New Roman" w:cs="Times New Roman"/>
          <w:sz w:val="28"/>
          <w:szCs w:val="28"/>
          <w:lang w:val="uk-UA"/>
        </w:rPr>
        <w:t>817 068,8</w:t>
      </w:r>
      <w:r w:rsidR="008B32CD">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тис.грн</w:t>
      </w:r>
      <w:proofErr w:type="spellEnd"/>
      <w:r w:rsidR="00BE3720" w:rsidRPr="00A038EB">
        <w:rPr>
          <w:rFonts w:ascii="Times New Roman" w:hAnsi="Times New Roman" w:cs="Times New Roman"/>
          <w:sz w:val="28"/>
          <w:szCs w:val="28"/>
        </w:rPr>
        <w:t xml:space="preserve">, </w:t>
      </w:r>
      <w:proofErr w:type="spellStart"/>
      <w:r w:rsidR="00BE3720" w:rsidRPr="00A038EB">
        <w:rPr>
          <w:rFonts w:ascii="Times New Roman" w:hAnsi="Times New Roman" w:cs="Times New Roman"/>
          <w:sz w:val="28"/>
          <w:szCs w:val="28"/>
        </w:rPr>
        <w:t>що</w:t>
      </w:r>
      <w:proofErr w:type="spellEnd"/>
      <w:r w:rsidR="00BE3720" w:rsidRPr="00A038EB">
        <w:rPr>
          <w:rFonts w:ascii="Times New Roman" w:hAnsi="Times New Roman" w:cs="Times New Roman"/>
          <w:sz w:val="28"/>
          <w:szCs w:val="28"/>
        </w:rPr>
        <w:t xml:space="preserve"> становить </w:t>
      </w:r>
      <w:r w:rsidR="00BE3720" w:rsidRPr="00A038EB">
        <w:rPr>
          <w:rFonts w:ascii="Times New Roman" w:hAnsi="Times New Roman" w:cs="Times New Roman"/>
          <w:sz w:val="28"/>
          <w:szCs w:val="28"/>
          <w:lang w:val="uk-UA"/>
        </w:rPr>
        <w:t>1</w:t>
      </w:r>
      <w:r w:rsidR="00BE3720" w:rsidRPr="00A038EB">
        <w:rPr>
          <w:rFonts w:ascii="Times New Roman" w:hAnsi="Times New Roman" w:cs="Times New Roman"/>
          <w:sz w:val="28"/>
          <w:szCs w:val="28"/>
        </w:rPr>
        <w:t>6</w:t>
      </w:r>
      <w:r w:rsidR="00BE3720" w:rsidRPr="00A038EB">
        <w:rPr>
          <w:rFonts w:ascii="Times New Roman" w:hAnsi="Times New Roman" w:cs="Times New Roman"/>
          <w:sz w:val="28"/>
          <w:szCs w:val="28"/>
          <w:lang w:val="uk-UA"/>
        </w:rPr>
        <w:t>,7</w:t>
      </w:r>
      <w:r w:rsidR="008B32CD" w:rsidRPr="008B32CD">
        <w:rPr>
          <w:rFonts w:ascii="Times New Roman" w:hAnsi="Times New Roman" w:cs="Times New Roman"/>
          <w:sz w:val="28"/>
          <w:szCs w:val="28"/>
          <w:lang w:val="uk-UA"/>
        </w:rPr>
        <w:t xml:space="preserve"> </w:t>
      </w:r>
      <w:r w:rsidR="008B32CD">
        <w:rPr>
          <w:rFonts w:ascii="Times New Roman" w:hAnsi="Times New Roman" w:cs="Times New Roman"/>
          <w:sz w:val="28"/>
          <w:szCs w:val="28"/>
          <w:lang w:val="uk-UA"/>
        </w:rPr>
        <w:t>відсотків</w:t>
      </w:r>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уточнених</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річних</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призначень</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або</w:t>
      </w:r>
      <w:proofErr w:type="spellEnd"/>
      <w:r w:rsidR="00BE3720">
        <w:rPr>
          <w:rFonts w:ascii="Times New Roman" w:hAnsi="Times New Roman" w:cs="Times New Roman"/>
          <w:sz w:val="28"/>
          <w:szCs w:val="28"/>
          <w:lang w:val="uk-UA"/>
        </w:rPr>
        <w:t xml:space="preserve"> </w:t>
      </w:r>
      <w:r w:rsidR="00BE3720" w:rsidRPr="00A038EB">
        <w:rPr>
          <w:rFonts w:ascii="Times New Roman" w:hAnsi="Times New Roman" w:cs="Times New Roman"/>
          <w:sz w:val="28"/>
          <w:szCs w:val="28"/>
          <w:lang w:val="uk-UA"/>
        </w:rPr>
        <w:t>74,5</w:t>
      </w:r>
      <w:r w:rsidR="008B32CD">
        <w:rPr>
          <w:rFonts w:ascii="Times New Roman" w:hAnsi="Times New Roman" w:cs="Times New Roman"/>
          <w:sz w:val="28"/>
          <w:szCs w:val="28"/>
          <w:lang w:val="uk-UA"/>
        </w:rPr>
        <w:t xml:space="preserve"> відсотків</w:t>
      </w:r>
      <w:r w:rsidR="00BE3720" w:rsidRPr="00A038EB">
        <w:rPr>
          <w:rFonts w:ascii="Times New Roman" w:hAnsi="Times New Roman" w:cs="Times New Roman"/>
          <w:sz w:val="28"/>
          <w:szCs w:val="28"/>
        </w:rPr>
        <w:t xml:space="preserve"> до </w:t>
      </w:r>
      <w:proofErr w:type="spellStart"/>
      <w:r w:rsidR="00BE3720" w:rsidRPr="00A038EB">
        <w:rPr>
          <w:rFonts w:ascii="Times New Roman" w:hAnsi="Times New Roman" w:cs="Times New Roman"/>
          <w:sz w:val="28"/>
          <w:szCs w:val="28"/>
        </w:rPr>
        <w:t>проведених</w:t>
      </w:r>
      <w:proofErr w:type="spellEnd"/>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видатків</w:t>
      </w:r>
      <w:proofErr w:type="spellEnd"/>
      <w:r w:rsidR="00BE3720">
        <w:rPr>
          <w:rFonts w:ascii="Times New Roman" w:hAnsi="Times New Roman" w:cs="Times New Roman"/>
          <w:sz w:val="28"/>
          <w:szCs w:val="28"/>
          <w:lang w:val="uk-UA"/>
        </w:rPr>
        <w:t xml:space="preserve"> </w:t>
      </w:r>
      <w:r w:rsidR="00BE3720" w:rsidRPr="00A038EB">
        <w:rPr>
          <w:rFonts w:ascii="Times New Roman" w:hAnsi="Times New Roman" w:cs="Times New Roman"/>
          <w:sz w:val="28"/>
          <w:szCs w:val="28"/>
          <w:lang w:val="uk-UA"/>
        </w:rPr>
        <w:t>у</w:t>
      </w:r>
      <w:r w:rsidR="00BE3720">
        <w:rPr>
          <w:rFonts w:ascii="Times New Roman" w:hAnsi="Times New Roman" w:cs="Times New Roman"/>
          <w:sz w:val="28"/>
          <w:szCs w:val="28"/>
          <w:lang w:val="uk-UA"/>
        </w:rPr>
        <w:t xml:space="preserve"> </w:t>
      </w:r>
      <w:r w:rsidR="00BE3720" w:rsidRPr="00A038EB">
        <w:rPr>
          <w:rFonts w:ascii="Times New Roman" w:hAnsi="Times New Roman" w:cs="Times New Roman"/>
          <w:sz w:val="28"/>
          <w:szCs w:val="28"/>
          <w:lang w:val="uk-UA"/>
        </w:rPr>
        <w:t xml:space="preserve">І кварталі </w:t>
      </w:r>
      <w:r w:rsidR="00BE3720" w:rsidRPr="00A038EB">
        <w:rPr>
          <w:rFonts w:ascii="Times New Roman" w:hAnsi="Times New Roman" w:cs="Times New Roman"/>
          <w:sz w:val="28"/>
          <w:szCs w:val="28"/>
        </w:rPr>
        <w:t>202</w:t>
      </w:r>
      <w:r w:rsidR="00BE3720" w:rsidRPr="00A038EB">
        <w:rPr>
          <w:rFonts w:ascii="Times New Roman" w:hAnsi="Times New Roman" w:cs="Times New Roman"/>
          <w:sz w:val="28"/>
          <w:szCs w:val="28"/>
          <w:lang w:val="uk-UA"/>
        </w:rPr>
        <w:t>3</w:t>
      </w:r>
      <w:r w:rsidR="00BE3720">
        <w:rPr>
          <w:rFonts w:ascii="Times New Roman" w:hAnsi="Times New Roman" w:cs="Times New Roman"/>
          <w:sz w:val="28"/>
          <w:szCs w:val="28"/>
          <w:lang w:val="uk-UA"/>
        </w:rPr>
        <w:t xml:space="preserve"> </w:t>
      </w:r>
      <w:proofErr w:type="spellStart"/>
      <w:r w:rsidR="00BE3720" w:rsidRPr="00A038EB">
        <w:rPr>
          <w:rFonts w:ascii="Times New Roman" w:hAnsi="Times New Roman" w:cs="Times New Roman"/>
          <w:sz w:val="28"/>
          <w:szCs w:val="28"/>
        </w:rPr>
        <w:t>ро</w:t>
      </w:r>
      <w:proofErr w:type="spellEnd"/>
      <w:r w:rsidR="00BE3720" w:rsidRPr="00A038EB">
        <w:rPr>
          <w:rFonts w:ascii="Times New Roman" w:hAnsi="Times New Roman" w:cs="Times New Roman"/>
          <w:sz w:val="28"/>
          <w:szCs w:val="28"/>
          <w:lang w:val="uk-UA"/>
        </w:rPr>
        <w:t>ку</w:t>
      </w:r>
      <w:r w:rsidR="00BE3720"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rPr>
      </w:pPr>
      <w:proofErr w:type="spellStart"/>
      <w:r w:rsidRPr="00A038EB">
        <w:rPr>
          <w:rFonts w:ascii="Times New Roman" w:hAnsi="Times New Roman" w:cs="Times New Roman"/>
          <w:sz w:val="28"/>
          <w:szCs w:val="28"/>
        </w:rPr>
        <w:t>Видатки</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загального</w:t>
      </w:r>
      <w:proofErr w:type="spellEnd"/>
      <w:r w:rsidRPr="00A038EB">
        <w:rPr>
          <w:rFonts w:ascii="Times New Roman" w:hAnsi="Times New Roman" w:cs="Times New Roman"/>
          <w:sz w:val="28"/>
          <w:szCs w:val="28"/>
        </w:rPr>
        <w:t xml:space="preserve"> фонду </w:t>
      </w:r>
      <w:proofErr w:type="spellStart"/>
      <w:r w:rsidRPr="00A038EB">
        <w:rPr>
          <w:rFonts w:ascii="Times New Roman" w:hAnsi="Times New Roman" w:cs="Times New Roman"/>
          <w:sz w:val="28"/>
          <w:szCs w:val="28"/>
        </w:rPr>
        <w:t>громади</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склали</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666 619,8</w:t>
      </w:r>
      <w:r w:rsidR="008B32CD">
        <w:rPr>
          <w:rFonts w:ascii="Times New Roman" w:hAnsi="Times New Roman" w:cs="Times New Roman"/>
          <w:sz w:val="28"/>
          <w:szCs w:val="28"/>
          <w:lang w:val="uk-UA"/>
        </w:rPr>
        <w:t xml:space="preserve"> </w:t>
      </w:r>
      <w:proofErr w:type="spellStart"/>
      <w:proofErr w:type="gramStart"/>
      <w:r w:rsidRPr="00A038EB">
        <w:rPr>
          <w:rFonts w:ascii="Times New Roman" w:hAnsi="Times New Roman" w:cs="Times New Roman"/>
          <w:sz w:val="28"/>
          <w:szCs w:val="28"/>
        </w:rPr>
        <w:t>тис.грн</w:t>
      </w:r>
      <w:proofErr w:type="spellEnd"/>
      <w:proofErr w:type="gramEnd"/>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спеціального</w:t>
      </w:r>
      <w:proofErr w:type="spellEnd"/>
      <w:r w:rsidRPr="00A038EB">
        <w:rPr>
          <w:rFonts w:ascii="Times New Roman" w:hAnsi="Times New Roman" w:cs="Times New Roman"/>
          <w:sz w:val="28"/>
          <w:szCs w:val="28"/>
        </w:rPr>
        <w:t xml:space="preserve"> фонду бюджету</w:t>
      </w:r>
      <w:r>
        <w:rPr>
          <w:rFonts w:ascii="Times New Roman" w:hAnsi="Times New Roman" w:cs="Times New Roman"/>
          <w:sz w:val="28"/>
          <w:szCs w:val="28"/>
          <w:lang w:val="uk-UA"/>
        </w:rPr>
        <w:t xml:space="preserve"> </w:t>
      </w:r>
      <w:r w:rsidRPr="00A038EB">
        <w:rPr>
          <w:rFonts w:ascii="Times New Roman" w:hAnsi="Times New Roman" w:cs="Times New Roman"/>
          <w:sz w:val="28"/>
          <w:szCs w:val="28"/>
        </w:rPr>
        <w:t xml:space="preserve">– </w:t>
      </w:r>
      <w:r w:rsidRPr="00A038EB">
        <w:rPr>
          <w:rFonts w:ascii="Times New Roman" w:hAnsi="Times New Roman" w:cs="Times New Roman"/>
          <w:sz w:val="28"/>
          <w:szCs w:val="28"/>
          <w:lang w:val="uk-UA"/>
        </w:rPr>
        <w:t>150 449,0</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 xml:space="preserve">, у тому </w:t>
      </w:r>
      <w:proofErr w:type="spellStart"/>
      <w:r w:rsidRPr="00A038EB">
        <w:rPr>
          <w:rFonts w:ascii="Times New Roman" w:hAnsi="Times New Roman" w:cs="Times New Roman"/>
          <w:sz w:val="28"/>
          <w:szCs w:val="28"/>
        </w:rPr>
        <w:t>числі</w:t>
      </w:r>
      <w:proofErr w:type="spellEnd"/>
      <w:r w:rsidRPr="00A038EB">
        <w:rPr>
          <w:rFonts w:ascii="Times New Roman" w:hAnsi="Times New Roman" w:cs="Times New Roman"/>
          <w:sz w:val="28"/>
          <w:szCs w:val="28"/>
        </w:rPr>
        <w:t xml:space="preserve"> бюджет </w:t>
      </w:r>
      <w:proofErr w:type="spellStart"/>
      <w:r w:rsidRPr="00A038EB">
        <w:rPr>
          <w:rFonts w:ascii="Times New Roman" w:hAnsi="Times New Roman" w:cs="Times New Roman"/>
          <w:sz w:val="28"/>
          <w:szCs w:val="28"/>
        </w:rPr>
        <w:t>розвитку</w:t>
      </w:r>
      <w:proofErr w:type="spellEnd"/>
      <w:r w:rsidRPr="00A038EB">
        <w:rPr>
          <w:rFonts w:ascii="Times New Roman" w:hAnsi="Times New Roman" w:cs="Times New Roman"/>
          <w:sz w:val="28"/>
          <w:szCs w:val="28"/>
        </w:rPr>
        <w:t xml:space="preserve"> – </w:t>
      </w:r>
      <w:r w:rsidRPr="00A038EB">
        <w:rPr>
          <w:rFonts w:ascii="Times New Roman" w:hAnsi="Times New Roman" w:cs="Times New Roman"/>
          <w:sz w:val="28"/>
          <w:szCs w:val="28"/>
          <w:lang w:val="uk-UA"/>
        </w:rPr>
        <w:t>75 154,3</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rPr>
      </w:pPr>
      <w:proofErr w:type="spellStart"/>
      <w:r w:rsidRPr="00A038EB">
        <w:rPr>
          <w:rFonts w:ascii="Times New Roman" w:hAnsi="Times New Roman" w:cs="Times New Roman"/>
          <w:sz w:val="28"/>
          <w:szCs w:val="28"/>
        </w:rPr>
        <w:t>Найбільшу</w:t>
      </w:r>
      <w:proofErr w:type="spellEnd"/>
      <w:r w:rsidRPr="00A038EB">
        <w:rPr>
          <w:rFonts w:ascii="Times New Roman" w:hAnsi="Times New Roman" w:cs="Times New Roman"/>
          <w:sz w:val="28"/>
          <w:szCs w:val="28"/>
        </w:rPr>
        <w:t xml:space="preserve"> питому вагу в </w:t>
      </w:r>
      <w:proofErr w:type="spellStart"/>
      <w:r w:rsidRPr="00A038EB">
        <w:rPr>
          <w:rFonts w:ascii="Times New Roman" w:hAnsi="Times New Roman" w:cs="Times New Roman"/>
          <w:sz w:val="28"/>
          <w:szCs w:val="28"/>
        </w:rPr>
        <w:t>загальному</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обсязі</w:t>
      </w:r>
      <w:proofErr w:type="spellEnd"/>
      <w:r w:rsidRPr="00A038EB">
        <w:rPr>
          <w:rFonts w:ascii="Times New Roman" w:hAnsi="Times New Roman" w:cs="Times New Roman"/>
          <w:sz w:val="28"/>
          <w:szCs w:val="28"/>
        </w:rPr>
        <w:t xml:space="preserve"> бюджету </w:t>
      </w:r>
      <w:proofErr w:type="spellStart"/>
      <w:r w:rsidRPr="00A038EB">
        <w:rPr>
          <w:rFonts w:ascii="Times New Roman" w:hAnsi="Times New Roman" w:cs="Times New Roman"/>
          <w:sz w:val="28"/>
          <w:szCs w:val="28"/>
        </w:rPr>
        <w:t>громади</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становлять</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видатки</w:t>
      </w:r>
      <w:proofErr w:type="spellEnd"/>
      <w:r w:rsidRPr="00A038EB">
        <w:rPr>
          <w:rFonts w:ascii="Times New Roman" w:hAnsi="Times New Roman" w:cs="Times New Roman"/>
          <w:sz w:val="28"/>
          <w:szCs w:val="28"/>
        </w:rPr>
        <w:t xml:space="preserve"> на </w:t>
      </w:r>
      <w:proofErr w:type="spellStart"/>
      <w:r w:rsidRPr="00A038EB">
        <w:rPr>
          <w:rFonts w:ascii="Times New Roman" w:hAnsi="Times New Roman" w:cs="Times New Roman"/>
          <w:sz w:val="28"/>
          <w:szCs w:val="28"/>
        </w:rPr>
        <w:t>фінансування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установ</w:t>
      </w:r>
      <w:proofErr w:type="spellEnd"/>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програм</w:t>
      </w:r>
      <w:proofErr w:type="spellEnd"/>
      <w:r w:rsidRPr="00A038EB">
        <w:rPr>
          <w:rFonts w:ascii="Times New Roman" w:hAnsi="Times New Roman" w:cs="Times New Roman"/>
          <w:sz w:val="28"/>
          <w:szCs w:val="28"/>
        </w:rPr>
        <w:t xml:space="preserve"> та </w:t>
      </w:r>
      <w:proofErr w:type="spellStart"/>
      <w:r w:rsidRPr="00A038EB">
        <w:rPr>
          <w:rFonts w:ascii="Times New Roman" w:hAnsi="Times New Roman" w:cs="Times New Roman"/>
          <w:sz w:val="28"/>
          <w:szCs w:val="28"/>
        </w:rPr>
        <w:t>заходів</w:t>
      </w:r>
      <w:proofErr w:type="spellEnd"/>
      <w:r w:rsidRPr="00A038EB">
        <w:rPr>
          <w:rFonts w:ascii="Times New Roman" w:hAnsi="Times New Roman" w:cs="Times New Roman"/>
          <w:sz w:val="28"/>
          <w:szCs w:val="28"/>
        </w:rPr>
        <w:t xml:space="preserve"> у </w:t>
      </w:r>
      <w:proofErr w:type="spellStart"/>
      <w:r w:rsidRPr="00A038EB">
        <w:rPr>
          <w:rFonts w:ascii="Times New Roman" w:hAnsi="Times New Roman" w:cs="Times New Roman"/>
          <w:sz w:val="28"/>
          <w:szCs w:val="28"/>
        </w:rPr>
        <w:t>галузі</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освіти</w:t>
      </w:r>
      <w:proofErr w:type="spellEnd"/>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які</w:t>
      </w:r>
      <w:proofErr w:type="spellEnd"/>
      <w:r w:rsidRPr="00A038EB">
        <w:rPr>
          <w:rFonts w:ascii="Times New Roman" w:hAnsi="Times New Roman" w:cs="Times New Roman"/>
          <w:sz w:val="28"/>
          <w:szCs w:val="28"/>
        </w:rPr>
        <w:t xml:space="preserve"> у </w:t>
      </w:r>
      <w:proofErr w:type="spellStart"/>
      <w:r w:rsidRPr="00A038EB">
        <w:rPr>
          <w:rFonts w:ascii="Times New Roman" w:hAnsi="Times New Roman" w:cs="Times New Roman"/>
          <w:sz w:val="28"/>
          <w:szCs w:val="28"/>
        </w:rPr>
        <w:t>звітному</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періоді</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склали</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487 888,5</w:t>
      </w:r>
      <w:r w:rsidR="008B32CD">
        <w:rPr>
          <w:rFonts w:ascii="Times New Roman" w:hAnsi="Times New Roman" w:cs="Times New Roman"/>
          <w:sz w:val="28"/>
          <w:szCs w:val="28"/>
          <w:lang w:val="uk-UA"/>
        </w:rPr>
        <w:t xml:space="preserve"> </w:t>
      </w:r>
      <w:proofErr w:type="spellStart"/>
      <w:proofErr w:type="gramStart"/>
      <w:r w:rsidRPr="00A038EB">
        <w:rPr>
          <w:rFonts w:ascii="Times New Roman" w:hAnsi="Times New Roman" w:cs="Times New Roman"/>
          <w:sz w:val="28"/>
          <w:szCs w:val="28"/>
        </w:rPr>
        <w:t>тис.гр</w:t>
      </w:r>
      <w:proofErr w:type="spellEnd"/>
      <w:r w:rsidR="008B32CD">
        <w:rPr>
          <w:rFonts w:ascii="Times New Roman" w:hAnsi="Times New Roman" w:cs="Times New Roman"/>
          <w:sz w:val="28"/>
          <w:szCs w:val="28"/>
          <w:lang w:val="uk-UA"/>
        </w:rPr>
        <w:t>н</w:t>
      </w:r>
      <w:proofErr w:type="gramEnd"/>
      <w:r>
        <w:rPr>
          <w:rFonts w:ascii="Times New Roman" w:hAnsi="Times New Roman" w:cs="Times New Roman"/>
          <w:sz w:val="28"/>
          <w:szCs w:val="28"/>
          <w:lang w:val="uk-UA"/>
        </w:rPr>
        <w:t xml:space="preserve"> або </w:t>
      </w:r>
      <w:r w:rsidRPr="00A038EB">
        <w:rPr>
          <w:rFonts w:ascii="Times New Roman" w:hAnsi="Times New Roman" w:cs="Times New Roman"/>
          <w:sz w:val="28"/>
          <w:szCs w:val="28"/>
          <w:lang w:val="uk-UA"/>
        </w:rPr>
        <w:t>59,7</w:t>
      </w:r>
      <w:r w:rsidR="00F25E8C">
        <w:rPr>
          <w:rFonts w:ascii="Times New Roman" w:hAnsi="Times New Roman" w:cs="Times New Roman"/>
          <w:sz w:val="28"/>
          <w:szCs w:val="28"/>
          <w:lang w:val="uk-UA"/>
        </w:rPr>
        <w:t xml:space="preserve"> відсотків</w:t>
      </w:r>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загального</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обсягу</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проведених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ви</w:t>
      </w:r>
      <w:proofErr w:type="spellEnd"/>
      <w:r w:rsidRPr="00A038EB">
        <w:rPr>
          <w:rFonts w:ascii="Times New Roman" w:hAnsi="Times New Roman" w:cs="Times New Roman"/>
          <w:sz w:val="28"/>
          <w:szCs w:val="28"/>
          <w:lang w:val="uk-UA"/>
        </w:rPr>
        <w:t>датків</w:t>
      </w:r>
      <w:r w:rsidRPr="00A038EB">
        <w:rPr>
          <w:rFonts w:ascii="Times New Roman" w:hAnsi="Times New Roman" w:cs="Times New Roman"/>
          <w:sz w:val="28"/>
          <w:szCs w:val="28"/>
        </w:rPr>
        <w:t xml:space="preserve">. За </w:t>
      </w:r>
      <w:proofErr w:type="spellStart"/>
      <w:r w:rsidRPr="00A038EB">
        <w:rPr>
          <w:rFonts w:ascii="Times New Roman" w:hAnsi="Times New Roman" w:cs="Times New Roman"/>
          <w:sz w:val="28"/>
          <w:szCs w:val="28"/>
        </w:rPr>
        <w:t>рахуноко</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світньої</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субвенції</w:t>
      </w:r>
      <w:proofErr w:type="spellEnd"/>
      <w:r w:rsidRPr="00A038EB">
        <w:rPr>
          <w:rFonts w:ascii="Times New Roman" w:hAnsi="Times New Roman" w:cs="Times New Roman"/>
          <w:sz w:val="28"/>
          <w:szCs w:val="28"/>
        </w:rPr>
        <w:t xml:space="preserve"> з державного бюджету </w:t>
      </w:r>
      <w:proofErr w:type="spellStart"/>
      <w:r w:rsidRPr="00A038EB">
        <w:rPr>
          <w:rFonts w:ascii="Times New Roman" w:hAnsi="Times New Roman" w:cs="Times New Roman"/>
          <w:sz w:val="28"/>
          <w:szCs w:val="28"/>
        </w:rPr>
        <w:t>видатки</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проведені</w:t>
      </w:r>
      <w:proofErr w:type="spellEnd"/>
      <w:r w:rsidRPr="00A038EB">
        <w:rPr>
          <w:rFonts w:ascii="Times New Roman" w:hAnsi="Times New Roman" w:cs="Times New Roman"/>
          <w:sz w:val="28"/>
          <w:szCs w:val="28"/>
        </w:rPr>
        <w:t xml:space="preserve"> у </w:t>
      </w:r>
      <w:proofErr w:type="spellStart"/>
      <w:r w:rsidRPr="00A038EB">
        <w:rPr>
          <w:rFonts w:ascii="Times New Roman" w:hAnsi="Times New Roman" w:cs="Times New Roman"/>
          <w:sz w:val="28"/>
          <w:szCs w:val="28"/>
        </w:rPr>
        <w:t>сумі</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123 278,5</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rPr>
      </w:pPr>
      <w:proofErr w:type="spellStart"/>
      <w:r w:rsidRPr="00A038EB">
        <w:rPr>
          <w:rFonts w:ascii="Times New Roman" w:hAnsi="Times New Roman" w:cs="Times New Roman"/>
          <w:sz w:val="28"/>
          <w:szCs w:val="28"/>
        </w:rPr>
        <w:t>Видатки</w:t>
      </w:r>
      <w:proofErr w:type="spellEnd"/>
      <w:r w:rsidRPr="00A038EB">
        <w:rPr>
          <w:rFonts w:ascii="Times New Roman" w:hAnsi="Times New Roman" w:cs="Times New Roman"/>
          <w:sz w:val="28"/>
          <w:szCs w:val="28"/>
        </w:rPr>
        <w:t xml:space="preserve"> на </w:t>
      </w:r>
      <w:proofErr w:type="spellStart"/>
      <w:r w:rsidRPr="00A038EB">
        <w:rPr>
          <w:rFonts w:ascii="Times New Roman" w:hAnsi="Times New Roman" w:cs="Times New Roman"/>
          <w:sz w:val="28"/>
          <w:szCs w:val="28"/>
        </w:rPr>
        <w:t>виконання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бюджетних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програм</w:t>
      </w:r>
      <w:proofErr w:type="spellEnd"/>
      <w:r w:rsidRPr="00A038EB">
        <w:rPr>
          <w:rFonts w:ascii="Times New Roman" w:hAnsi="Times New Roman" w:cs="Times New Roman"/>
          <w:sz w:val="28"/>
          <w:szCs w:val="28"/>
        </w:rPr>
        <w:t xml:space="preserve"> по </w:t>
      </w:r>
      <w:proofErr w:type="spellStart"/>
      <w:r w:rsidRPr="00A038EB">
        <w:rPr>
          <w:rFonts w:ascii="Times New Roman" w:hAnsi="Times New Roman" w:cs="Times New Roman"/>
          <w:sz w:val="28"/>
          <w:szCs w:val="28"/>
        </w:rPr>
        <w:t>галузі</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охорони</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здоров’я</w:t>
      </w:r>
      <w:proofErr w:type="spellEnd"/>
      <w:r w:rsidRPr="00A038EB">
        <w:rPr>
          <w:rFonts w:ascii="Times New Roman" w:hAnsi="Times New Roman" w:cs="Times New Roman"/>
          <w:sz w:val="28"/>
          <w:szCs w:val="28"/>
        </w:rPr>
        <w:t xml:space="preserve"> становили </w:t>
      </w:r>
      <w:r w:rsidRPr="00A038EB">
        <w:rPr>
          <w:rFonts w:ascii="Times New Roman" w:hAnsi="Times New Roman" w:cs="Times New Roman"/>
          <w:sz w:val="28"/>
          <w:szCs w:val="28"/>
          <w:lang w:val="uk-UA"/>
        </w:rPr>
        <w:t>22 964,1</w:t>
      </w:r>
      <w:r w:rsidR="008B32CD">
        <w:rPr>
          <w:rFonts w:ascii="Times New Roman" w:hAnsi="Times New Roman" w:cs="Times New Roman"/>
          <w:sz w:val="28"/>
          <w:szCs w:val="28"/>
          <w:lang w:val="uk-UA"/>
        </w:rPr>
        <w:t xml:space="preserve"> </w:t>
      </w:r>
      <w:proofErr w:type="spellStart"/>
      <w:proofErr w:type="gramStart"/>
      <w:r w:rsidRPr="00A038EB">
        <w:rPr>
          <w:rFonts w:ascii="Times New Roman" w:hAnsi="Times New Roman" w:cs="Times New Roman"/>
          <w:sz w:val="28"/>
          <w:szCs w:val="28"/>
        </w:rPr>
        <w:t>тис.грн</w:t>
      </w:r>
      <w:proofErr w:type="spellEnd"/>
      <w:proofErr w:type="gram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20,4</w:t>
      </w:r>
      <w:r w:rsidR="00F25E8C">
        <w:rPr>
          <w:rFonts w:ascii="Times New Roman" w:hAnsi="Times New Roman" w:cs="Times New Roman"/>
          <w:sz w:val="28"/>
          <w:szCs w:val="28"/>
          <w:lang w:val="uk-UA"/>
        </w:rPr>
        <w:t xml:space="preserve"> відсотків</w:t>
      </w:r>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річного</w:t>
      </w:r>
      <w:proofErr w:type="spellEnd"/>
      <w:r w:rsidRPr="00A038EB">
        <w:rPr>
          <w:rFonts w:ascii="Times New Roman" w:hAnsi="Times New Roman" w:cs="Times New Roman"/>
          <w:sz w:val="28"/>
          <w:szCs w:val="28"/>
        </w:rPr>
        <w:t xml:space="preserve"> плану.</w:t>
      </w:r>
    </w:p>
    <w:p w:rsidR="00BE3720" w:rsidRPr="00A038EB" w:rsidRDefault="00BE3720" w:rsidP="00BE3720">
      <w:pPr>
        <w:spacing w:after="0" w:line="240" w:lineRule="auto"/>
        <w:ind w:firstLine="720"/>
        <w:jc w:val="both"/>
        <w:rPr>
          <w:rFonts w:ascii="Times New Roman" w:hAnsi="Times New Roman" w:cs="Times New Roman"/>
          <w:sz w:val="28"/>
          <w:szCs w:val="28"/>
        </w:rPr>
      </w:pPr>
      <w:r w:rsidRPr="00A038EB">
        <w:rPr>
          <w:rFonts w:ascii="Times New Roman" w:hAnsi="Times New Roman" w:cs="Times New Roman"/>
          <w:sz w:val="28"/>
          <w:szCs w:val="28"/>
        </w:rPr>
        <w:t xml:space="preserve">На </w:t>
      </w:r>
      <w:proofErr w:type="spellStart"/>
      <w:r w:rsidRPr="00A038EB">
        <w:rPr>
          <w:rFonts w:ascii="Times New Roman" w:hAnsi="Times New Roman" w:cs="Times New Roman"/>
          <w:sz w:val="28"/>
          <w:szCs w:val="28"/>
        </w:rPr>
        <w:t>фінансування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установ</w:t>
      </w:r>
      <w:proofErr w:type="spellEnd"/>
      <w:r w:rsidRPr="00A038EB">
        <w:rPr>
          <w:rFonts w:ascii="Times New Roman" w:hAnsi="Times New Roman" w:cs="Times New Roman"/>
          <w:sz w:val="28"/>
          <w:szCs w:val="28"/>
        </w:rPr>
        <w:t xml:space="preserve"> та </w:t>
      </w:r>
      <w:proofErr w:type="spellStart"/>
      <w:r w:rsidRPr="00A038EB">
        <w:rPr>
          <w:rFonts w:ascii="Times New Roman" w:hAnsi="Times New Roman" w:cs="Times New Roman"/>
          <w:sz w:val="28"/>
          <w:szCs w:val="28"/>
        </w:rPr>
        <w:t>заходів</w:t>
      </w:r>
      <w:proofErr w:type="spellEnd"/>
      <w:r w:rsidRPr="00A038EB">
        <w:rPr>
          <w:rFonts w:ascii="Times New Roman" w:hAnsi="Times New Roman" w:cs="Times New Roman"/>
          <w:sz w:val="28"/>
          <w:szCs w:val="28"/>
        </w:rPr>
        <w:t xml:space="preserve"> у </w:t>
      </w:r>
      <w:proofErr w:type="spellStart"/>
      <w:r w:rsidRPr="00A038EB">
        <w:rPr>
          <w:rFonts w:ascii="Times New Roman" w:hAnsi="Times New Roman" w:cs="Times New Roman"/>
          <w:sz w:val="28"/>
          <w:szCs w:val="28"/>
        </w:rPr>
        <w:t>сфері</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соціального</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захисту</w:t>
      </w:r>
      <w:proofErr w:type="spellEnd"/>
      <w:r w:rsidRPr="00A038EB">
        <w:rPr>
          <w:rFonts w:ascii="Times New Roman" w:hAnsi="Times New Roman" w:cs="Times New Roman"/>
          <w:sz w:val="28"/>
          <w:szCs w:val="28"/>
        </w:rPr>
        <w:t xml:space="preserve"> та   </w:t>
      </w:r>
      <w:proofErr w:type="spellStart"/>
      <w:r w:rsidRPr="00A038EB">
        <w:rPr>
          <w:rFonts w:ascii="Times New Roman" w:hAnsi="Times New Roman" w:cs="Times New Roman"/>
          <w:sz w:val="28"/>
          <w:szCs w:val="28"/>
        </w:rPr>
        <w:t>соціальне</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забезпечення</w:t>
      </w:r>
      <w:proofErr w:type="spellEnd"/>
      <w:r w:rsidRPr="00A038EB">
        <w:rPr>
          <w:rFonts w:ascii="Times New Roman" w:hAnsi="Times New Roman" w:cs="Times New Roman"/>
          <w:sz w:val="28"/>
          <w:szCs w:val="28"/>
        </w:rPr>
        <w:t xml:space="preserve"> – </w:t>
      </w:r>
      <w:r w:rsidRPr="00A038EB">
        <w:rPr>
          <w:rFonts w:ascii="Times New Roman" w:hAnsi="Times New Roman" w:cs="Times New Roman"/>
          <w:sz w:val="28"/>
          <w:szCs w:val="28"/>
          <w:lang w:val="uk-UA"/>
        </w:rPr>
        <w:t>31 054,0</w:t>
      </w:r>
      <w:r w:rsidR="008B32CD">
        <w:rPr>
          <w:rFonts w:ascii="Times New Roman" w:hAnsi="Times New Roman" w:cs="Times New Roman"/>
          <w:sz w:val="28"/>
          <w:szCs w:val="28"/>
          <w:lang w:val="uk-UA"/>
        </w:rPr>
        <w:t xml:space="preserve"> </w:t>
      </w:r>
      <w:proofErr w:type="spellStart"/>
      <w:proofErr w:type="gramStart"/>
      <w:r w:rsidRPr="00A038EB">
        <w:rPr>
          <w:rFonts w:ascii="Times New Roman" w:hAnsi="Times New Roman" w:cs="Times New Roman"/>
          <w:sz w:val="28"/>
          <w:szCs w:val="28"/>
        </w:rPr>
        <w:t>тис.грн</w:t>
      </w:r>
      <w:proofErr w:type="spellEnd"/>
      <w:proofErr w:type="gramEnd"/>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що</w:t>
      </w:r>
      <w:proofErr w:type="spellEnd"/>
      <w:r w:rsidRPr="00A038EB">
        <w:rPr>
          <w:rFonts w:ascii="Times New Roman" w:hAnsi="Times New Roman" w:cs="Times New Roman"/>
          <w:sz w:val="28"/>
          <w:szCs w:val="28"/>
        </w:rPr>
        <w:t xml:space="preserve"> на </w:t>
      </w:r>
      <w:r w:rsidRPr="00A038EB">
        <w:rPr>
          <w:rFonts w:ascii="Times New Roman" w:hAnsi="Times New Roman" w:cs="Times New Roman"/>
          <w:sz w:val="28"/>
          <w:szCs w:val="28"/>
          <w:lang w:val="uk-UA"/>
        </w:rPr>
        <w:t>6 534,9</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lang w:val="uk-UA"/>
        </w:rPr>
        <w:t xml:space="preserve"> або на 26,6</w:t>
      </w:r>
      <w:r w:rsidR="00F25E8C">
        <w:rPr>
          <w:rFonts w:ascii="Times New Roman" w:hAnsi="Times New Roman" w:cs="Times New Roman"/>
          <w:sz w:val="28"/>
          <w:szCs w:val="28"/>
          <w:lang w:val="uk-UA"/>
        </w:rPr>
        <w:t xml:space="preserve"> відсотків</w:t>
      </w:r>
      <w:r w:rsidR="00F25E8C"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більше</w:t>
      </w:r>
      <w:proofErr w:type="spellEnd"/>
      <w:r w:rsidRPr="00A038EB">
        <w:rPr>
          <w:rFonts w:ascii="Times New Roman" w:hAnsi="Times New Roman" w:cs="Times New Roman"/>
          <w:sz w:val="28"/>
          <w:szCs w:val="28"/>
        </w:rPr>
        <w:t xml:space="preserve">, </w:t>
      </w:r>
      <w:proofErr w:type="spellStart"/>
      <w:r w:rsidRPr="00A038EB">
        <w:rPr>
          <w:rFonts w:ascii="Times New Roman" w:hAnsi="Times New Roman" w:cs="Times New Roman"/>
          <w:sz w:val="28"/>
          <w:szCs w:val="28"/>
        </w:rPr>
        <w:t>ніж</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за аналогічний період</w:t>
      </w:r>
      <w:r w:rsidRPr="00A038EB">
        <w:rPr>
          <w:rFonts w:ascii="Times New Roman" w:hAnsi="Times New Roman" w:cs="Times New Roman"/>
          <w:sz w:val="28"/>
          <w:szCs w:val="28"/>
        </w:rPr>
        <w:t xml:space="preserve"> минуло</w:t>
      </w:r>
      <w:r w:rsidRPr="00A038EB">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ро</w:t>
      </w:r>
      <w:proofErr w:type="spellEnd"/>
      <w:r w:rsidRPr="00A038EB">
        <w:rPr>
          <w:rFonts w:ascii="Times New Roman" w:hAnsi="Times New Roman" w:cs="Times New Roman"/>
          <w:sz w:val="28"/>
          <w:szCs w:val="28"/>
          <w:lang w:val="uk-UA"/>
        </w:rPr>
        <w:t>ку</w:t>
      </w:r>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rPr>
        <w:t xml:space="preserve">На </w:t>
      </w:r>
      <w:proofErr w:type="spellStart"/>
      <w:r w:rsidRPr="00A038EB">
        <w:rPr>
          <w:rFonts w:ascii="Times New Roman" w:hAnsi="Times New Roman" w:cs="Times New Roman"/>
          <w:sz w:val="28"/>
          <w:szCs w:val="28"/>
        </w:rPr>
        <w:t>виконання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бюджетних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програм</w:t>
      </w:r>
      <w:proofErr w:type="spellEnd"/>
      <w:r w:rsidRPr="00A038EB">
        <w:rPr>
          <w:rFonts w:ascii="Times New Roman" w:hAnsi="Times New Roman" w:cs="Times New Roman"/>
          <w:sz w:val="28"/>
          <w:szCs w:val="28"/>
        </w:rPr>
        <w:t xml:space="preserve"> по </w:t>
      </w:r>
      <w:proofErr w:type="spellStart"/>
      <w:r w:rsidRPr="00A038EB">
        <w:rPr>
          <w:rFonts w:ascii="Times New Roman" w:hAnsi="Times New Roman" w:cs="Times New Roman"/>
          <w:sz w:val="28"/>
          <w:szCs w:val="28"/>
        </w:rPr>
        <w:t>галузі</w:t>
      </w:r>
      <w:proofErr w:type="spellEnd"/>
      <w:r w:rsidRPr="00A038EB">
        <w:rPr>
          <w:rFonts w:ascii="Times New Roman" w:hAnsi="Times New Roman" w:cs="Times New Roman"/>
          <w:sz w:val="28"/>
          <w:szCs w:val="28"/>
        </w:rPr>
        <w:t xml:space="preserve"> «Культура» </w:t>
      </w:r>
      <w:proofErr w:type="spellStart"/>
      <w:r w:rsidRPr="00A038EB">
        <w:rPr>
          <w:rFonts w:ascii="Times New Roman" w:hAnsi="Times New Roman" w:cs="Times New Roman"/>
          <w:sz w:val="28"/>
          <w:szCs w:val="28"/>
        </w:rPr>
        <w:t>спрямовано</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6 531,0</w:t>
      </w:r>
      <w:r w:rsidR="008B32CD">
        <w:rPr>
          <w:rFonts w:ascii="Times New Roman" w:hAnsi="Times New Roman" w:cs="Times New Roman"/>
          <w:sz w:val="28"/>
          <w:szCs w:val="28"/>
          <w:lang w:val="uk-UA"/>
        </w:rPr>
        <w:t xml:space="preserve"> </w:t>
      </w:r>
      <w:proofErr w:type="spellStart"/>
      <w:proofErr w:type="gramStart"/>
      <w:r w:rsidRPr="00A038EB">
        <w:rPr>
          <w:rFonts w:ascii="Times New Roman" w:hAnsi="Times New Roman" w:cs="Times New Roman"/>
          <w:sz w:val="28"/>
          <w:szCs w:val="28"/>
        </w:rPr>
        <w:t>тис.грн</w:t>
      </w:r>
      <w:proofErr w:type="spellEnd"/>
      <w:proofErr w:type="gram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18,6</w:t>
      </w:r>
      <w:r w:rsidR="00F25E8C">
        <w:rPr>
          <w:rFonts w:ascii="Times New Roman" w:hAnsi="Times New Roman" w:cs="Times New Roman"/>
          <w:sz w:val="28"/>
          <w:szCs w:val="28"/>
          <w:lang w:val="uk-UA"/>
        </w:rPr>
        <w:t xml:space="preserve"> відсотків</w:t>
      </w:r>
      <w:r w:rsidRPr="00A038E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річних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призначень</w:t>
      </w:r>
      <w:proofErr w:type="spellEnd"/>
      <w:r w:rsidRPr="00A038EB">
        <w:rPr>
          <w:rFonts w:ascii="Times New Roman" w:hAnsi="Times New Roman" w:cs="Times New Roman"/>
          <w:sz w:val="28"/>
          <w:szCs w:val="28"/>
        </w:rPr>
        <w:t>.</w:t>
      </w:r>
    </w:p>
    <w:p w:rsidR="00BE3720"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lang w:val="uk-UA"/>
        </w:rPr>
        <w:t>Програми у галузі фізичної культури і спорту профінансовані у обсязі 7 333,9</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що на 1 271,4</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 xml:space="preserve"> більше, ніж у І кварталі 2023 року.</w:t>
      </w:r>
    </w:p>
    <w:p w:rsidR="00FA5332" w:rsidRDefault="00FA5332" w:rsidP="00BE3720">
      <w:pPr>
        <w:spacing w:after="0" w:line="240" w:lineRule="auto"/>
        <w:ind w:firstLine="720"/>
        <w:jc w:val="both"/>
        <w:rPr>
          <w:rFonts w:ascii="Times New Roman" w:hAnsi="Times New Roman" w:cs="Times New Roman"/>
          <w:sz w:val="28"/>
          <w:szCs w:val="28"/>
          <w:lang w:val="uk-UA"/>
        </w:rPr>
      </w:pPr>
    </w:p>
    <w:p w:rsidR="00FA5332" w:rsidRPr="00A038EB" w:rsidRDefault="00FA5332" w:rsidP="00BE3720">
      <w:pPr>
        <w:spacing w:after="0" w:line="240" w:lineRule="auto"/>
        <w:ind w:firstLine="720"/>
        <w:jc w:val="both"/>
        <w:rPr>
          <w:rFonts w:ascii="Times New Roman" w:hAnsi="Times New Roman" w:cs="Times New Roman"/>
          <w:sz w:val="28"/>
          <w:szCs w:val="28"/>
          <w:lang w:val="uk-UA"/>
        </w:rPr>
      </w:pPr>
    </w:p>
    <w:p w:rsidR="00BE3720" w:rsidRPr="00A038EB"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lang w:val="uk-UA"/>
        </w:rPr>
        <w:lastRenderedPageBreak/>
        <w:t>Видатки на виконання програм житлово-комунального господарства громади профінансовані у сумі 43 913,8</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 xml:space="preserve">, з </w:t>
      </w:r>
      <w:r w:rsidRPr="009A4BE8">
        <w:rPr>
          <w:rFonts w:ascii="Times New Roman" w:hAnsi="Times New Roman" w:cs="Times New Roman"/>
          <w:color w:val="000000" w:themeColor="text1"/>
          <w:sz w:val="28"/>
          <w:szCs w:val="28"/>
          <w:lang w:val="uk-UA"/>
        </w:rPr>
        <w:t>них на</w:t>
      </w:r>
      <w:r>
        <w:rPr>
          <w:rFonts w:ascii="Times New Roman" w:hAnsi="Times New Roman" w:cs="Times New Roman"/>
          <w:color w:val="000000" w:themeColor="text1"/>
          <w:sz w:val="28"/>
          <w:szCs w:val="28"/>
          <w:lang w:val="uk-UA"/>
        </w:rPr>
        <w:t xml:space="preserve"> </w:t>
      </w:r>
      <w:r w:rsidRPr="009A4BE8">
        <w:rPr>
          <w:rFonts w:ascii="Times New Roman" w:hAnsi="Times New Roman" w:cs="Times New Roman"/>
          <w:color w:val="000000" w:themeColor="text1"/>
          <w:sz w:val="28"/>
          <w:szCs w:val="28"/>
          <w:lang w:val="uk-UA"/>
        </w:rPr>
        <w:t xml:space="preserve">заходи з утримання </w:t>
      </w:r>
      <w:r>
        <w:rPr>
          <w:rFonts w:ascii="Times New Roman" w:hAnsi="Times New Roman" w:cs="Times New Roman"/>
          <w:sz w:val="28"/>
          <w:szCs w:val="28"/>
          <w:lang w:val="uk-UA"/>
        </w:rPr>
        <w:t>території громади</w:t>
      </w:r>
      <w:r w:rsidRPr="00A038EB">
        <w:rPr>
          <w:rFonts w:ascii="Times New Roman" w:hAnsi="Times New Roman" w:cs="Times New Roman"/>
          <w:sz w:val="28"/>
          <w:szCs w:val="28"/>
          <w:lang w:val="uk-UA"/>
        </w:rPr>
        <w:t xml:space="preserve"> – 23 679,8</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 на забезпечення діяльності з виробництва, транспортування, постачання теплової енергії –12 867,3</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 інші заходи та заклади – 7 366,7</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lang w:val="uk-UA"/>
        </w:rPr>
        <w:t>тис.грн</w:t>
      </w:r>
      <w:proofErr w:type="spellEnd"/>
      <w:r w:rsidRPr="00A038EB">
        <w:rPr>
          <w:rFonts w:ascii="Times New Roman" w:hAnsi="Times New Roman" w:cs="Times New Roman"/>
          <w:sz w:val="28"/>
          <w:szCs w:val="28"/>
          <w:lang w:val="uk-UA"/>
        </w:rPr>
        <w:t>.</w:t>
      </w:r>
    </w:p>
    <w:p w:rsidR="00BE3720" w:rsidRPr="00A038EB" w:rsidRDefault="00BE3720" w:rsidP="00BE3720">
      <w:pPr>
        <w:spacing w:after="0" w:line="240" w:lineRule="auto"/>
        <w:ind w:firstLine="720"/>
        <w:jc w:val="both"/>
        <w:rPr>
          <w:rFonts w:ascii="Times New Roman" w:hAnsi="Times New Roman" w:cs="Times New Roman"/>
          <w:sz w:val="28"/>
          <w:szCs w:val="28"/>
        </w:rPr>
      </w:pPr>
      <w:r w:rsidRPr="00A038EB">
        <w:rPr>
          <w:rFonts w:ascii="Times New Roman" w:hAnsi="Times New Roman" w:cs="Times New Roman"/>
          <w:sz w:val="28"/>
          <w:szCs w:val="28"/>
        </w:rPr>
        <w:t xml:space="preserve">На </w:t>
      </w:r>
      <w:proofErr w:type="spellStart"/>
      <w:r w:rsidRPr="00A038EB">
        <w:rPr>
          <w:rFonts w:ascii="Times New Roman" w:hAnsi="Times New Roman" w:cs="Times New Roman"/>
          <w:sz w:val="28"/>
          <w:szCs w:val="28"/>
        </w:rPr>
        <w:t>забезпечення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надання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послуг</w:t>
      </w:r>
      <w:proofErr w:type="spellEnd"/>
      <w:r w:rsidRPr="00A038EB">
        <w:rPr>
          <w:rFonts w:ascii="Times New Roman" w:hAnsi="Times New Roman" w:cs="Times New Roman"/>
          <w:sz w:val="28"/>
          <w:szCs w:val="28"/>
        </w:rPr>
        <w:t xml:space="preserve"> з </w:t>
      </w:r>
      <w:proofErr w:type="spellStart"/>
      <w:r w:rsidRPr="00A038EB">
        <w:rPr>
          <w:rFonts w:ascii="Times New Roman" w:hAnsi="Times New Roman" w:cs="Times New Roman"/>
          <w:sz w:val="28"/>
          <w:szCs w:val="28"/>
        </w:rPr>
        <w:t>перевезення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пасажирів</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електротранспортом</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профінансовані</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видатки</w:t>
      </w:r>
      <w:proofErr w:type="spellEnd"/>
      <w:r w:rsidRPr="00A038EB">
        <w:rPr>
          <w:rFonts w:ascii="Times New Roman" w:hAnsi="Times New Roman" w:cs="Times New Roman"/>
          <w:sz w:val="28"/>
          <w:szCs w:val="28"/>
        </w:rPr>
        <w:t xml:space="preserve"> у </w:t>
      </w:r>
      <w:proofErr w:type="spellStart"/>
      <w:r w:rsidRPr="00A038EB">
        <w:rPr>
          <w:rFonts w:ascii="Times New Roman" w:hAnsi="Times New Roman" w:cs="Times New Roman"/>
          <w:sz w:val="28"/>
          <w:szCs w:val="28"/>
        </w:rPr>
        <w:t>сумі</w:t>
      </w:r>
      <w:proofErr w:type="spellEnd"/>
      <w:r w:rsidR="00F25E8C">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41 693,6</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rPr>
      </w:pPr>
      <w:r w:rsidRPr="00A038EB">
        <w:rPr>
          <w:rFonts w:ascii="Times New Roman" w:hAnsi="Times New Roman" w:cs="Times New Roman"/>
          <w:sz w:val="28"/>
          <w:szCs w:val="28"/>
        </w:rPr>
        <w:t xml:space="preserve">На </w:t>
      </w:r>
      <w:proofErr w:type="spellStart"/>
      <w:r w:rsidRPr="00A038EB">
        <w:rPr>
          <w:rFonts w:ascii="Times New Roman" w:hAnsi="Times New Roman" w:cs="Times New Roman"/>
          <w:sz w:val="28"/>
          <w:szCs w:val="28"/>
        </w:rPr>
        <w:t>утримання</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транспортної</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інфраструктури</w:t>
      </w:r>
      <w:proofErr w:type="spellEnd"/>
      <w:r w:rsidRPr="00A038EB">
        <w:rPr>
          <w:rFonts w:ascii="Times New Roman" w:hAnsi="Times New Roman" w:cs="Times New Roman"/>
          <w:sz w:val="28"/>
          <w:szCs w:val="28"/>
        </w:rPr>
        <w:t xml:space="preserve"> та </w:t>
      </w:r>
      <w:proofErr w:type="spellStart"/>
      <w:r w:rsidRPr="00A038EB">
        <w:rPr>
          <w:rFonts w:ascii="Times New Roman" w:hAnsi="Times New Roman" w:cs="Times New Roman"/>
          <w:sz w:val="28"/>
          <w:szCs w:val="28"/>
        </w:rPr>
        <w:t>дорожнє</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господарство</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громади</w:t>
      </w:r>
      <w:proofErr w:type="spellEnd"/>
      <w:r w:rsidR="000F3625">
        <w:rPr>
          <w:rFonts w:ascii="Times New Roman" w:hAnsi="Times New Roman" w:cs="Times New Roman"/>
          <w:sz w:val="28"/>
          <w:szCs w:val="28"/>
          <w:lang w:val="uk-UA"/>
        </w:rPr>
        <w:t xml:space="preserve"> </w:t>
      </w:r>
      <w:r w:rsidRPr="00A038EB">
        <w:rPr>
          <w:rFonts w:ascii="Times New Roman" w:hAnsi="Times New Roman" w:cs="Times New Roman"/>
          <w:sz w:val="28"/>
          <w:szCs w:val="28"/>
        </w:rPr>
        <w:t xml:space="preserve">– </w:t>
      </w:r>
      <w:bookmarkStart w:id="0" w:name="_GoBack"/>
      <w:bookmarkEnd w:id="0"/>
      <w:r w:rsidRPr="00A038EB">
        <w:rPr>
          <w:rFonts w:ascii="Times New Roman" w:hAnsi="Times New Roman" w:cs="Times New Roman"/>
          <w:sz w:val="28"/>
          <w:szCs w:val="28"/>
          <w:lang w:val="uk-UA"/>
        </w:rPr>
        <w:t xml:space="preserve">15 026,6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rPr>
        <w:t xml:space="preserve">За </w:t>
      </w:r>
      <w:proofErr w:type="spellStart"/>
      <w:r w:rsidRPr="00A038EB">
        <w:rPr>
          <w:rFonts w:ascii="Times New Roman" w:hAnsi="Times New Roman" w:cs="Times New Roman"/>
          <w:sz w:val="28"/>
          <w:szCs w:val="28"/>
        </w:rPr>
        <w:t>рахунок</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субвенцій</w:t>
      </w:r>
      <w:proofErr w:type="spellEnd"/>
      <w:r w:rsidRPr="00A038EB">
        <w:rPr>
          <w:rFonts w:ascii="Times New Roman" w:hAnsi="Times New Roman" w:cs="Times New Roman"/>
          <w:sz w:val="28"/>
          <w:szCs w:val="28"/>
        </w:rPr>
        <w:t xml:space="preserve"> з державного та </w:t>
      </w:r>
      <w:proofErr w:type="spellStart"/>
      <w:r w:rsidRPr="00A038EB">
        <w:rPr>
          <w:rFonts w:ascii="Times New Roman" w:hAnsi="Times New Roman" w:cs="Times New Roman"/>
          <w:sz w:val="28"/>
          <w:szCs w:val="28"/>
        </w:rPr>
        <w:t>місцевих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бюджетів</w:t>
      </w:r>
      <w:proofErr w:type="spellEnd"/>
      <w:r w:rsidRPr="00A038EB">
        <w:rPr>
          <w:rFonts w:ascii="Times New Roman" w:hAnsi="Times New Roman" w:cs="Times New Roman"/>
          <w:sz w:val="28"/>
          <w:szCs w:val="28"/>
          <w:lang w:val="uk-UA"/>
        </w:rPr>
        <w:t>, грантових коштів</w:t>
      </w:r>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обсяг</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профінансованих</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видатків</w:t>
      </w:r>
      <w:proofErr w:type="spellEnd"/>
      <w:r>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склав</w:t>
      </w:r>
      <w:proofErr w:type="spellEnd"/>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123 889,9</w:t>
      </w:r>
      <w:r w:rsidR="008B32CD">
        <w:rPr>
          <w:rFonts w:ascii="Times New Roman" w:hAnsi="Times New Roman" w:cs="Times New Roman"/>
          <w:sz w:val="28"/>
          <w:szCs w:val="28"/>
          <w:lang w:val="uk-UA"/>
        </w:rPr>
        <w:t xml:space="preserve"> </w:t>
      </w:r>
      <w:proofErr w:type="spellStart"/>
      <w:r w:rsidRPr="00A038EB">
        <w:rPr>
          <w:rFonts w:ascii="Times New Roman" w:hAnsi="Times New Roman" w:cs="Times New Roman"/>
          <w:sz w:val="28"/>
          <w:szCs w:val="28"/>
        </w:rPr>
        <w:t>тис.грн</w:t>
      </w:r>
      <w:proofErr w:type="spellEnd"/>
      <w:r w:rsidRPr="00A038EB">
        <w:rPr>
          <w:rFonts w:ascii="Times New Roman" w:hAnsi="Times New Roman" w:cs="Times New Roman"/>
          <w:sz w:val="28"/>
          <w:szCs w:val="28"/>
        </w:rPr>
        <w:t>.</w:t>
      </w:r>
    </w:p>
    <w:p w:rsidR="00BE3720" w:rsidRPr="00A038EB"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lang w:val="uk-UA"/>
        </w:rPr>
        <w:t>Одним із пріоритетних напрямків бюджету є спрямування коштів бюджету громади на підтримку Збройних Сил України та заходів безпеки. Так з бюджету громади за І квартал 2024 року на реалізацію заходів територіальної оборони, покращення матеріального забезпечення військових частин та сил безпеки, подолання наслідків збройної агресії російської федерації було спрямовано коштів за рахунок загального та спеціального фонду бюджету громади на суму 131</w:t>
      </w:r>
      <w:r>
        <w:rPr>
          <w:rFonts w:ascii="Times New Roman" w:hAnsi="Times New Roman" w:cs="Times New Roman"/>
          <w:sz w:val="28"/>
          <w:szCs w:val="28"/>
          <w:lang w:val="uk-UA"/>
        </w:rPr>
        <w:t> 591,7 тис.</w:t>
      </w:r>
      <w:r w:rsidRPr="00A038EB">
        <w:rPr>
          <w:rFonts w:ascii="Times New Roman" w:hAnsi="Times New Roman" w:cs="Times New Roman"/>
          <w:sz w:val="28"/>
          <w:szCs w:val="28"/>
          <w:lang w:val="uk-UA"/>
        </w:rPr>
        <w:t>грн.</w:t>
      </w:r>
    </w:p>
    <w:p w:rsidR="00BE3720" w:rsidRPr="00A038EB" w:rsidRDefault="00BE3720" w:rsidP="00BE3720">
      <w:pPr>
        <w:spacing w:after="0" w:line="240" w:lineRule="auto"/>
        <w:ind w:firstLine="720"/>
        <w:jc w:val="both"/>
        <w:rPr>
          <w:rFonts w:ascii="Times New Roman" w:hAnsi="Times New Roman" w:cs="Times New Roman"/>
          <w:sz w:val="28"/>
          <w:szCs w:val="28"/>
          <w:lang w:val="uk-UA"/>
        </w:rPr>
      </w:pPr>
      <w:r w:rsidRPr="00A038EB">
        <w:rPr>
          <w:rFonts w:ascii="Times New Roman" w:hAnsi="Times New Roman" w:cs="Times New Roman"/>
          <w:sz w:val="28"/>
          <w:szCs w:val="28"/>
          <w:lang w:val="uk-UA"/>
        </w:rPr>
        <w:t>У І кварталі 2024 року забезпечено</w:t>
      </w:r>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своєчасну та в повному</w:t>
      </w:r>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обсязі виплату заробітної плати та проведення розрахунків за енергоносії та комунальні послуги, забезпечення заходів з безпеки та оборони</w:t>
      </w:r>
      <w:r>
        <w:rPr>
          <w:rFonts w:ascii="Times New Roman" w:hAnsi="Times New Roman" w:cs="Times New Roman"/>
          <w:sz w:val="28"/>
          <w:szCs w:val="28"/>
          <w:lang w:val="uk-UA"/>
        </w:rPr>
        <w:t xml:space="preserve"> </w:t>
      </w:r>
      <w:r w:rsidRPr="00A038EB">
        <w:rPr>
          <w:rFonts w:ascii="Times New Roman" w:hAnsi="Times New Roman" w:cs="Times New Roman"/>
          <w:sz w:val="28"/>
          <w:szCs w:val="28"/>
          <w:lang w:val="uk-UA"/>
        </w:rPr>
        <w:t>тощо.</w:t>
      </w:r>
    </w:p>
    <w:sectPr w:rsidR="00BE3720" w:rsidRPr="00A038EB" w:rsidSect="00611A16">
      <w:pgSz w:w="11906" w:h="16838"/>
      <w:pgMar w:top="1134"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37484"/>
    <w:rsid w:val="00057FBA"/>
    <w:rsid w:val="000A606A"/>
    <w:rsid w:val="000B5FF0"/>
    <w:rsid w:val="000B6D5E"/>
    <w:rsid w:val="000F3625"/>
    <w:rsid w:val="00176DB5"/>
    <w:rsid w:val="00284841"/>
    <w:rsid w:val="002A4554"/>
    <w:rsid w:val="002C4863"/>
    <w:rsid w:val="00372135"/>
    <w:rsid w:val="00456DA4"/>
    <w:rsid w:val="00457144"/>
    <w:rsid w:val="00490785"/>
    <w:rsid w:val="004E77DF"/>
    <w:rsid w:val="005B05F8"/>
    <w:rsid w:val="005F4EA7"/>
    <w:rsid w:val="00611A16"/>
    <w:rsid w:val="00637484"/>
    <w:rsid w:val="006E4FDF"/>
    <w:rsid w:val="00730EF5"/>
    <w:rsid w:val="007A5E3A"/>
    <w:rsid w:val="007E7BAB"/>
    <w:rsid w:val="00805A64"/>
    <w:rsid w:val="008B32CD"/>
    <w:rsid w:val="00911EF4"/>
    <w:rsid w:val="00975D56"/>
    <w:rsid w:val="009F1378"/>
    <w:rsid w:val="00A12A82"/>
    <w:rsid w:val="00B65BD6"/>
    <w:rsid w:val="00B83913"/>
    <w:rsid w:val="00BE3720"/>
    <w:rsid w:val="00CB6AF2"/>
    <w:rsid w:val="00CE3935"/>
    <w:rsid w:val="00D00A0B"/>
    <w:rsid w:val="00D16CC8"/>
    <w:rsid w:val="00D47604"/>
    <w:rsid w:val="00DA377E"/>
    <w:rsid w:val="00DD5A1C"/>
    <w:rsid w:val="00E00843"/>
    <w:rsid w:val="00E716BA"/>
    <w:rsid w:val="00F171AF"/>
    <w:rsid w:val="00F25E8C"/>
    <w:rsid w:val="00FA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34A3"/>
  <w15:docId w15:val="{8C5707D5-B1B4-4F4F-A76E-E484CBB6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37</cp:revision>
  <cp:lastPrinted>2024-04-24T12:15:00Z</cp:lastPrinted>
  <dcterms:created xsi:type="dcterms:W3CDTF">2024-01-30T09:09:00Z</dcterms:created>
  <dcterms:modified xsi:type="dcterms:W3CDTF">2024-05-15T09:23:00Z</dcterms:modified>
</cp:coreProperties>
</file>