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7A87A3F" w14:textId="77777777" w:rsidR="00E10437" w:rsidRDefault="00EE3695">
      <w:pPr>
        <w:pStyle w:val="17"/>
        <w:tabs>
          <w:tab w:val="center" w:pos="4677"/>
          <w:tab w:val="left" w:pos="8250"/>
        </w:tabs>
        <w:spacing w:before="0" w:after="0"/>
        <w:ind w:left="180" w:right="0" w:hanging="89"/>
      </w:pPr>
      <w:r>
        <w:rPr>
          <w:noProof/>
        </w:rPr>
        <w:drawing>
          <wp:anchor distT="0" distB="0" distL="114935" distR="114935" simplePos="0" relativeHeight="2" behindDoc="0" locked="0" layoutInCell="1" allowOverlap="1" wp14:anchorId="5254C653" wp14:editId="19494315">
            <wp:simplePos x="0" y="0"/>
            <wp:positionH relativeFrom="column">
              <wp:posOffset>2773680</wp:posOffset>
            </wp:positionH>
            <wp:positionV relativeFrom="paragraph">
              <wp:posOffset>110490</wp:posOffset>
            </wp:positionV>
            <wp:extent cx="529590" cy="672465"/>
            <wp:effectExtent l="0" t="0" r="0" b="0"/>
            <wp:wrapTopAndBottom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395" t="-316" r="-395" b="-3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5667815" w14:textId="77777777" w:rsidR="00E10437" w:rsidRDefault="00EE3695">
      <w:pPr>
        <w:pStyle w:val="17"/>
        <w:tabs>
          <w:tab w:val="center" w:pos="4678"/>
          <w:tab w:val="left" w:pos="8250"/>
        </w:tabs>
        <w:spacing w:before="0" w:after="0"/>
        <w:ind w:left="0" w:right="0"/>
        <w:jc w:val="center"/>
        <w:rPr>
          <w:b/>
          <w:lang w:val="uk-UA"/>
        </w:rPr>
      </w:pPr>
      <w:r>
        <w:rPr>
          <w:b/>
          <w:lang w:val="uk-UA"/>
        </w:rPr>
        <w:t>УКРАЇНА</w:t>
      </w:r>
    </w:p>
    <w:p w14:paraId="2719BC7C" w14:textId="77777777" w:rsidR="00E10437" w:rsidRDefault="00EE3695">
      <w:pPr>
        <w:pStyle w:val="17"/>
        <w:spacing w:before="0" w:after="0"/>
        <w:ind w:left="0" w:right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ЖИТОМИРСЬКА МІСЬКА РАДА</w:t>
      </w:r>
    </w:p>
    <w:p w14:paraId="2160A861" w14:textId="77777777" w:rsidR="00E10437" w:rsidRDefault="00EE3695">
      <w:pPr>
        <w:pStyle w:val="17"/>
        <w:spacing w:before="0" w:after="0"/>
        <w:ind w:left="0" w:right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ПРОЄКТ РІШЕННЯ</w:t>
      </w:r>
    </w:p>
    <w:p w14:paraId="14286815" w14:textId="77777777" w:rsidR="00E10437" w:rsidRDefault="00E10437">
      <w:pPr>
        <w:pStyle w:val="17"/>
        <w:spacing w:before="0" w:after="0"/>
        <w:ind w:left="0" w:right="0"/>
        <w:jc w:val="center"/>
        <w:rPr>
          <w:b/>
          <w:bCs/>
          <w:lang w:val="uk-UA"/>
        </w:rPr>
      </w:pPr>
    </w:p>
    <w:p w14:paraId="6D2DB51C" w14:textId="77777777" w:rsidR="00E10437" w:rsidRDefault="00E10437">
      <w:pPr>
        <w:pStyle w:val="17"/>
        <w:spacing w:before="0" w:after="0" w:line="216" w:lineRule="auto"/>
        <w:ind w:left="0" w:right="0"/>
        <w:rPr>
          <w:b/>
          <w:bCs/>
          <w:lang w:val="uk-UA"/>
        </w:rPr>
      </w:pPr>
    </w:p>
    <w:p w14:paraId="0D89D7F4" w14:textId="77777777" w:rsidR="00E10437" w:rsidRDefault="00EE3695">
      <w:pPr>
        <w:pStyle w:val="17"/>
        <w:spacing w:before="0" w:after="0" w:line="216" w:lineRule="auto"/>
        <w:ind w:left="0" w:right="0"/>
      </w:pPr>
      <w:r>
        <w:rPr>
          <w:lang w:val="uk-UA"/>
        </w:rPr>
        <w:t>від _______</w:t>
      </w:r>
      <w:r>
        <w:t>_____</w:t>
      </w:r>
      <w:r>
        <w:rPr>
          <w:lang w:val="uk-UA"/>
        </w:rPr>
        <w:t xml:space="preserve"> № ______</w:t>
      </w:r>
    </w:p>
    <w:p w14:paraId="7C2E6AF4" w14:textId="77777777" w:rsidR="00E10437" w:rsidRDefault="00EE3695">
      <w:pPr>
        <w:pStyle w:val="17"/>
        <w:spacing w:before="0" w:after="0" w:line="216" w:lineRule="auto"/>
        <w:ind w:left="0" w:right="6095"/>
        <w:jc w:val="center"/>
        <w:rPr>
          <w:lang w:val="uk-UA"/>
        </w:rPr>
      </w:pPr>
      <w:r>
        <w:rPr>
          <w:lang w:val="uk-UA"/>
        </w:rPr>
        <w:t>м. Житомир</w:t>
      </w:r>
    </w:p>
    <w:p w14:paraId="1BC9FF24" w14:textId="77777777" w:rsidR="00E10437" w:rsidRDefault="00E10437">
      <w:pPr>
        <w:rPr>
          <w:lang w:val="ru-RU"/>
        </w:rPr>
      </w:pPr>
    </w:p>
    <w:p w14:paraId="2F4DBC28" w14:textId="77777777" w:rsidR="00E10437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 надання назв новоутвореним</w:t>
      </w:r>
    </w:p>
    <w:p w14:paraId="54380739" w14:textId="77777777" w:rsidR="00E10437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топонімічним об'єктам в селі Вереси </w:t>
      </w:r>
    </w:p>
    <w:p w14:paraId="0479F47F" w14:textId="77777777" w:rsidR="00E10437" w:rsidRDefault="00EE3695">
      <w:pPr>
        <w:jc w:val="both"/>
        <w:rPr>
          <w:color w:val="000000"/>
          <w:sz w:val="28"/>
          <w:szCs w:val="28"/>
        </w:rPr>
      </w:pPr>
      <w:bookmarkStart w:id="0" w:name="__DdeLink__0_772249936"/>
      <w:r>
        <w:rPr>
          <w:color w:val="000000"/>
          <w:sz w:val="28"/>
          <w:szCs w:val="28"/>
        </w:rPr>
        <w:t xml:space="preserve">Житомирської міської територіальної громади </w:t>
      </w:r>
      <w:bookmarkEnd w:id="0"/>
    </w:p>
    <w:p w14:paraId="55A556FF" w14:textId="77777777" w:rsidR="00E10437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Житомирського району Житомирської області</w:t>
      </w:r>
    </w:p>
    <w:p w14:paraId="43074A94" w14:textId="77777777" w:rsidR="00E10437" w:rsidRDefault="00E10437">
      <w:pPr>
        <w:jc w:val="both"/>
        <w:rPr>
          <w:color w:val="000000"/>
          <w:szCs w:val="28"/>
        </w:rPr>
      </w:pPr>
    </w:p>
    <w:p w14:paraId="09C4F6B9" w14:textId="5B2C9AE7" w:rsidR="00E10437" w:rsidRDefault="005D28E2">
      <w:pPr>
        <w:ind w:firstLine="567"/>
        <w:jc w:val="both"/>
      </w:pPr>
      <w:r>
        <w:rPr>
          <w:color w:val="000000"/>
          <w:sz w:val="28"/>
          <w:szCs w:val="28"/>
        </w:rPr>
        <w:t>Розглянувши детальний план</w:t>
      </w:r>
      <w:r w:rsidRPr="005D28E2">
        <w:rPr>
          <w:bCs/>
          <w:sz w:val="28"/>
          <w:szCs w:val="28"/>
        </w:rPr>
        <w:t xml:space="preserve"> </w:t>
      </w:r>
      <w:r w:rsidRPr="0001581F">
        <w:rPr>
          <w:bCs/>
          <w:sz w:val="28"/>
          <w:szCs w:val="28"/>
        </w:rPr>
        <w:t xml:space="preserve">території </w:t>
      </w:r>
      <w:r w:rsidR="00C135FC">
        <w:rPr>
          <w:bCs/>
          <w:sz w:val="28"/>
          <w:szCs w:val="28"/>
        </w:rPr>
        <w:t xml:space="preserve">в </w:t>
      </w:r>
      <w:r w:rsidRPr="0001581F">
        <w:rPr>
          <w:bCs/>
          <w:sz w:val="28"/>
          <w:szCs w:val="28"/>
        </w:rPr>
        <w:t>с</w:t>
      </w:r>
      <w:r w:rsidR="00CD0A92">
        <w:rPr>
          <w:bCs/>
          <w:sz w:val="28"/>
          <w:szCs w:val="28"/>
        </w:rPr>
        <w:t>елі</w:t>
      </w:r>
      <w:r w:rsidRPr="0001581F">
        <w:rPr>
          <w:bCs/>
          <w:sz w:val="28"/>
          <w:szCs w:val="28"/>
        </w:rPr>
        <w:t xml:space="preserve"> Вереси Житомирського району</w:t>
      </w:r>
      <w:r w:rsidR="00C135FC">
        <w:rPr>
          <w:bCs/>
          <w:sz w:val="28"/>
          <w:szCs w:val="28"/>
        </w:rPr>
        <w:t>,</w:t>
      </w:r>
      <w:r w:rsidRPr="0001581F">
        <w:rPr>
          <w:bCs/>
          <w:sz w:val="28"/>
          <w:szCs w:val="28"/>
        </w:rPr>
        <w:t xml:space="preserve"> район Аеропорту</w:t>
      </w:r>
      <w:r w:rsidR="00E85230">
        <w:rPr>
          <w:bCs/>
          <w:sz w:val="28"/>
          <w:szCs w:val="28"/>
        </w:rPr>
        <w:t xml:space="preserve">, затверджений рішенням </w:t>
      </w:r>
      <w:proofErr w:type="spellStart"/>
      <w:r w:rsidR="00C32907">
        <w:rPr>
          <w:bCs/>
          <w:sz w:val="28"/>
          <w:szCs w:val="28"/>
        </w:rPr>
        <w:t>Вересівської</w:t>
      </w:r>
      <w:proofErr w:type="spellEnd"/>
      <w:r w:rsidR="00C32907">
        <w:rPr>
          <w:bCs/>
          <w:sz w:val="28"/>
          <w:szCs w:val="28"/>
        </w:rPr>
        <w:t xml:space="preserve"> сільської ради </w:t>
      </w:r>
      <w:r w:rsidR="005260DF" w:rsidRPr="005260DF">
        <w:rPr>
          <w:bCs/>
          <w:sz w:val="28"/>
          <w:szCs w:val="28"/>
        </w:rPr>
        <w:t>16 сес</w:t>
      </w:r>
      <w:r w:rsidR="005260DF">
        <w:rPr>
          <w:bCs/>
          <w:sz w:val="28"/>
          <w:szCs w:val="28"/>
        </w:rPr>
        <w:t>і</w:t>
      </w:r>
      <w:r w:rsidR="00682159">
        <w:rPr>
          <w:bCs/>
          <w:sz w:val="28"/>
          <w:szCs w:val="28"/>
        </w:rPr>
        <w:t>єю</w:t>
      </w:r>
      <w:r w:rsidR="005260DF">
        <w:rPr>
          <w:bCs/>
          <w:sz w:val="28"/>
          <w:szCs w:val="28"/>
        </w:rPr>
        <w:t xml:space="preserve"> 7 скликання </w:t>
      </w:r>
      <w:r w:rsidR="00C32907">
        <w:rPr>
          <w:bCs/>
          <w:sz w:val="28"/>
          <w:szCs w:val="28"/>
        </w:rPr>
        <w:t xml:space="preserve">від 12.03.2018 </w:t>
      </w:r>
      <w:r w:rsidR="005260DF">
        <w:rPr>
          <w:bCs/>
          <w:sz w:val="28"/>
          <w:szCs w:val="28"/>
        </w:rPr>
        <w:t xml:space="preserve">року, враховуючи рекомендації міської </w:t>
      </w:r>
      <w:r w:rsidR="00EE3695">
        <w:rPr>
          <w:color w:val="000000"/>
          <w:sz w:val="28"/>
          <w:szCs w:val="28"/>
        </w:rPr>
        <w:t>комісії з топоніміки (протокол №1 від 23.02.2024 року)</w:t>
      </w:r>
      <w:r w:rsidR="00CD0A92">
        <w:rPr>
          <w:color w:val="000000"/>
          <w:sz w:val="28"/>
          <w:szCs w:val="28"/>
        </w:rPr>
        <w:t xml:space="preserve">, </w:t>
      </w:r>
      <w:r w:rsidR="00EE3695">
        <w:rPr>
          <w:rStyle w:val="5"/>
          <w:color w:val="000000"/>
          <w:sz w:val="28"/>
          <w:szCs w:val="28"/>
        </w:rPr>
        <w:t>результат</w:t>
      </w:r>
      <w:r w:rsidR="00C135FC">
        <w:rPr>
          <w:rStyle w:val="5"/>
          <w:color w:val="000000"/>
          <w:sz w:val="28"/>
          <w:szCs w:val="28"/>
        </w:rPr>
        <w:t>и</w:t>
      </w:r>
      <w:r w:rsidR="00EE3695">
        <w:rPr>
          <w:rStyle w:val="5"/>
          <w:color w:val="000000"/>
          <w:sz w:val="28"/>
          <w:szCs w:val="28"/>
        </w:rPr>
        <w:t xml:space="preserve"> проведеного громадського обговорення у формі електронної консультації з приводу</w:t>
      </w:r>
      <w:r w:rsidR="00912898">
        <w:rPr>
          <w:rStyle w:val="5"/>
          <w:color w:val="000000"/>
          <w:sz w:val="28"/>
          <w:szCs w:val="28"/>
        </w:rPr>
        <w:t xml:space="preserve"> надання назв новоутвореним топонімічним об’єктам в с</w:t>
      </w:r>
      <w:r w:rsidR="00CD0A92">
        <w:rPr>
          <w:rStyle w:val="5"/>
          <w:color w:val="000000"/>
          <w:sz w:val="28"/>
          <w:szCs w:val="28"/>
        </w:rPr>
        <w:t xml:space="preserve">елі </w:t>
      </w:r>
      <w:r w:rsidR="00912898">
        <w:rPr>
          <w:rStyle w:val="5"/>
          <w:color w:val="000000"/>
          <w:sz w:val="28"/>
          <w:szCs w:val="28"/>
        </w:rPr>
        <w:t xml:space="preserve">Вереси </w:t>
      </w:r>
      <w:r w:rsidR="00EE3695">
        <w:rPr>
          <w:rStyle w:val="5"/>
          <w:color w:val="000000"/>
          <w:sz w:val="28"/>
          <w:szCs w:val="28"/>
        </w:rPr>
        <w:t>(звіт від 16.05.2024)</w:t>
      </w:r>
      <w:r w:rsidR="005260DF">
        <w:rPr>
          <w:rStyle w:val="5"/>
          <w:color w:val="000000"/>
          <w:sz w:val="28"/>
          <w:szCs w:val="28"/>
        </w:rPr>
        <w:t xml:space="preserve">, відповідно </w:t>
      </w:r>
      <w:r w:rsidR="00CD0A92">
        <w:rPr>
          <w:rStyle w:val="5"/>
          <w:color w:val="000000"/>
          <w:sz w:val="28"/>
          <w:szCs w:val="28"/>
        </w:rPr>
        <w:t xml:space="preserve">до </w:t>
      </w:r>
      <w:r w:rsidR="005B52AE" w:rsidRPr="005B52AE">
        <w:rPr>
          <w:rStyle w:val="5"/>
          <w:color w:val="000000"/>
          <w:sz w:val="28"/>
          <w:szCs w:val="28"/>
        </w:rPr>
        <w:t>р</w:t>
      </w:r>
      <w:r w:rsidR="005B52AE">
        <w:rPr>
          <w:rStyle w:val="5"/>
          <w:color w:val="000000"/>
          <w:sz w:val="28"/>
          <w:szCs w:val="28"/>
        </w:rPr>
        <w:t xml:space="preserve">ішень </w:t>
      </w:r>
      <w:r w:rsidR="00CD0A92">
        <w:rPr>
          <w:rStyle w:val="5"/>
          <w:color w:val="000000"/>
          <w:sz w:val="28"/>
          <w:szCs w:val="28"/>
        </w:rPr>
        <w:t xml:space="preserve">Житомирської міської ради №1148 від 27.09.2018 та №1252 від 07.12.2018, </w:t>
      </w:r>
      <w:r w:rsidR="005260DF">
        <w:rPr>
          <w:rStyle w:val="5"/>
          <w:color w:val="000000"/>
          <w:sz w:val="28"/>
          <w:szCs w:val="28"/>
        </w:rPr>
        <w:t>статей 26,37 Закону України «Про місцеве самоврядування в Україні», міська рада</w:t>
      </w:r>
      <w:r w:rsidR="00EE3695">
        <w:rPr>
          <w:color w:val="000000"/>
          <w:sz w:val="28"/>
          <w:szCs w:val="28"/>
        </w:rPr>
        <w:t xml:space="preserve"> </w:t>
      </w:r>
    </w:p>
    <w:p w14:paraId="6439BA59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15AEC971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6D72B71C" w14:textId="77777777" w:rsidR="00E10437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ВИРІШИЛА:</w:t>
      </w:r>
    </w:p>
    <w:p w14:paraId="77803DC8" w14:textId="640F3137" w:rsidR="0056460B" w:rsidRPr="0056460B" w:rsidRDefault="00EE3695" w:rsidP="0056460B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Надати назви новоутвореним топонімічним об'єктам в селі Вереси Житомирської міської територіальної громади Житомирського району Житомирської області згідно </w:t>
      </w:r>
      <w:r w:rsidRPr="00912898">
        <w:rPr>
          <w:color w:val="000000"/>
          <w:sz w:val="28"/>
          <w:szCs w:val="28"/>
        </w:rPr>
        <w:t xml:space="preserve">з </w:t>
      </w:r>
      <w:r>
        <w:rPr>
          <w:color w:val="000000"/>
          <w:sz w:val="28"/>
          <w:szCs w:val="28"/>
        </w:rPr>
        <w:t>додатк</w:t>
      </w:r>
      <w:r w:rsidRPr="00912898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>.</w:t>
      </w:r>
    </w:p>
    <w:p w14:paraId="2297E328" w14:textId="5BED1E49" w:rsidR="00E10437" w:rsidRDefault="00C135FC" w:rsidP="0056460B">
      <w:pPr>
        <w:ind w:firstLine="567"/>
        <w:jc w:val="both"/>
      </w:pPr>
      <w:r>
        <w:rPr>
          <w:color w:val="000000"/>
          <w:sz w:val="28"/>
          <w:szCs w:val="28"/>
        </w:rPr>
        <w:t>2</w:t>
      </w:r>
      <w:r w:rsidR="0056460B">
        <w:rPr>
          <w:color w:val="000000"/>
          <w:sz w:val="28"/>
          <w:szCs w:val="28"/>
        </w:rPr>
        <w:t xml:space="preserve">. </w:t>
      </w:r>
      <w:r w:rsidR="00EE3695">
        <w:rPr>
          <w:color w:val="000000"/>
          <w:sz w:val="28"/>
          <w:szCs w:val="28"/>
        </w:rPr>
        <w:t xml:space="preserve">Запропонувати Житомирській регіональній філії Державного підприємства “Національні інформаційні системи” </w:t>
      </w:r>
      <w:proofErr w:type="spellStart"/>
      <w:r w:rsidR="00EE3695">
        <w:rPr>
          <w:color w:val="000000"/>
          <w:sz w:val="28"/>
          <w:szCs w:val="28"/>
        </w:rPr>
        <w:t>внести</w:t>
      </w:r>
      <w:proofErr w:type="spellEnd"/>
      <w:r w:rsidR="00EE3695">
        <w:rPr>
          <w:color w:val="000000"/>
          <w:sz w:val="28"/>
          <w:szCs w:val="28"/>
        </w:rPr>
        <w:t xml:space="preserve"> назви новоутворених топонімічних об'єктів, відповідно до цього рішення, до Словників Державного реєстру речових прав на нерухоме майно.</w:t>
      </w:r>
    </w:p>
    <w:p w14:paraId="37F23572" w14:textId="5A6A54A4" w:rsidR="00E10437" w:rsidRDefault="00C135FC">
      <w:pPr>
        <w:tabs>
          <w:tab w:val="left" w:pos="4536"/>
          <w:tab w:val="left" w:pos="4820"/>
        </w:tabs>
        <w:ind w:firstLine="540"/>
        <w:jc w:val="both"/>
      </w:pPr>
      <w:r>
        <w:rPr>
          <w:color w:val="000000"/>
          <w:sz w:val="28"/>
          <w:szCs w:val="28"/>
        </w:rPr>
        <w:t>3</w:t>
      </w:r>
      <w:r w:rsidR="00EE3695">
        <w:rPr>
          <w:color w:val="000000"/>
          <w:sz w:val="28"/>
          <w:szCs w:val="28"/>
        </w:rPr>
        <w:t>. Контроль за  виконанням  цього  рішення покласти на заступників міського голови з питань діяльності виконавчих органів ради відповідно до розподілу обов'язків.</w:t>
      </w:r>
    </w:p>
    <w:p w14:paraId="61F92DEE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2F63E34C" w14:textId="77777777" w:rsidR="00E10437" w:rsidRDefault="00E10437">
      <w:pPr>
        <w:jc w:val="both"/>
        <w:rPr>
          <w:color w:val="000000"/>
          <w:sz w:val="28"/>
          <w:szCs w:val="28"/>
        </w:rPr>
      </w:pPr>
    </w:p>
    <w:p w14:paraId="26139A4D" w14:textId="77777777" w:rsidR="00E10437" w:rsidRDefault="00EE369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Міський голова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Сергій СУХОМЛИН</w:t>
      </w:r>
    </w:p>
    <w:p w14:paraId="59133E95" w14:textId="77777777" w:rsidR="00E10437" w:rsidRDefault="00E10437">
      <w:pPr>
        <w:pStyle w:val="17"/>
        <w:spacing w:before="0" w:after="0" w:line="228" w:lineRule="auto"/>
        <w:ind w:left="0" w:right="-5"/>
        <w:jc w:val="both"/>
      </w:pPr>
    </w:p>
    <w:sectPr w:rsidR="00E10437">
      <w:headerReference w:type="default" r:id="rId7"/>
      <w:headerReference w:type="first" r:id="rId8"/>
      <w:pgSz w:w="11906" w:h="16838"/>
      <w:pgMar w:top="1134" w:right="441" w:bottom="547" w:left="1830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57CC1" w14:textId="77777777" w:rsidR="00F51DD7" w:rsidRDefault="00F51DD7">
      <w:r>
        <w:separator/>
      </w:r>
    </w:p>
  </w:endnote>
  <w:endnote w:type="continuationSeparator" w:id="0">
    <w:p w14:paraId="375C44F8" w14:textId="77777777" w:rsidR="00F51DD7" w:rsidRDefault="00F51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C7635" w14:textId="77777777" w:rsidR="00F51DD7" w:rsidRDefault="00F51DD7">
      <w:r>
        <w:separator/>
      </w:r>
    </w:p>
  </w:footnote>
  <w:footnote w:type="continuationSeparator" w:id="0">
    <w:p w14:paraId="1A81A8E3" w14:textId="77777777" w:rsidR="00F51DD7" w:rsidRDefault="00F51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75D37" w14:textId="77777777" w:rsidR="00E10437" w:rsidRDefault="00E10437">
    <w:pPr>
      <w:pStyle w:val="ad"/>
      <w:jc w:val="center"/>
    </w:pPr>
  </w:p>
  <w:p w14:paraId="054FB451" w14:textId="77777777" w:rsidR="00E10437" w:rsidRDefault="00E1043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368B3" w14:textId="77777777" w:rsidR="00E10437" w:rsidRDefault="00E10437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0437"/>
    <w:rsid w:val="000143C4"/>
    <w:rsid w:val="004F20F0"/>
    <w:rsid w:val="005260DF"/>
    <w:rsid w:val="0056460B"/>
    <w:rsid w:val="005B52AE"/>
    <w:rsid w:val="005D28E2"/>
    <w:rsid w:val="00682159"/>
    <w:rsid w:val="00912898"/>
    <w:rsid w:val="00C135FC"/>
    <w:rsid w:val="00C32907"/>
    <w:rsid w:val="00CD0A92"/>
    <w:rsid w:val="00D108C4"/>
    <w:rsid w:val="00E10437"/>
    <w:rsid w:val="00E85230"/>
    <w:rsid w:val="00EE3695"/>
    <w:rsid w:val="00F51DD7"/>
    <w:rsid w:val="00F93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94F1"/>
  <w15:docId w15:val="{3A3692A3-39E2-434B-8BFE-EE92C8157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szCs w:val="24"/>
        <w:lang w:val="uk-UA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imes New Roman" w:hAnsi="Times New Roman" w:cs="Times New Roman"/>
      <w:sz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qFormat/>
  </w:style>
  <w:style w:type="character" w:customStyle="1" w:styleId="5">
    <w:name w:val="Основной шрифт абзаца5"/>
    <w:qFormat/>
  </w:style>
  <w:style w:type="character" w:customStyle="1" w:styleId="WW8Num1z0">
    <w:name w:val="WW8Num1z0"/>
    <w:qFormat/>
    <w:rPr>
      <w:rFonts w:ascii="Symbol" w:hAnsi="Symbol" w:cs="Symbol"/>
      <w:color w:val="000000"/>
      <w:sz w:val="28"/>
      <w:szCs w:val="28"/>
    </w:rPr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4">
    <w:name w:val="Основной шрифт абзаца4"/>
    <w:qFormat/>
  </w:style>
  <w:style w:type="character" w:customStyle="1" w:styleId="3">
    <w:name w:val="Основной шрифт абзаца3"/>
    <w:qFormat/>
  </w:style>
  <w:style w:type="character" w:customStyle="1" w:styleId="2">
    <w:name w:val="Основной шрифт абзаца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10">
    <w:name w:val="Основной шрифт абзаца1"/>
    <w:qFormat/>
  </w:style>
  <w:style w:type="character" w:customStyle="1" w:styleId="a3">
    <w:name w:val="Верхний колонтитул Знак"/>
    <w:qFormat/>
    <w:rPr>
      <w:sz w:val="24"/>
      <w:szCs w:val="24"/>
      <w:lang w:val="uk-UA"/>
    </w:rPr>
  </w:style>
  <w:style w:type="character" w:customStyle="1" w:styleId="a4">
    <w:name w:val="Символ нумерації"/>
    <w:qFormat/>
  </w:style>
  <w:style w:type="character" w:customStyle="1" w:styleId="20">
    <w:name w:val="Основной текст 2 Знак"/>
    <w:qFormat/>
    <w:rPr>
      <w:sz w:val="24"/>
      <w:szCs w:val="24"/>
      <w:lang w:eastAsia="zh-CN"/>
    </w:rPr>
  </w:style>
  <w:style w:type="character" w:customStyle="1" w:styleId="a5">
    <w:name w:val="Виділення жирним"/>
    <w:qFormat/>
    <w:rPr>
      <w:b/>
      <w:bCs/>
    </w:rPr>
  </w:style>
  <w:style w:type="character" w:styleId="a6">
    <w:name w:val="Hyperlink"/>
    <w:rPr>
      <w:color w:val="000080"/>
      <w:u w:val="single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Ari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a">
    <w:name w:val="Покажчик"/>
    <w:basedOn w:val="a"/>
    <w:qFormat/>
    <w:pPr>
      <w:suppressLineNumbers/>
    </w:pPr>
    <w:rPr>
      <w:rFonts w:cs="Arial"/>
    </w:rPr>
  </w:style>
  <w:style w:type="paragraph" w:customStyle="1" w:styleId="ab">
    <w:name w:val="Название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qFormat/>
    <w:pPr>
      <w:suppressLineNumbers/>
    </w:pPr>
    <w:rPr>
      <w:rFonts w:cs="Arial"/>
    </w:rPr>
  </w:style>
  <w:style w:type="paragraph" w:customStyle="1" w:styleId="50">
    <w:name w:val="Заголовок5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30">
    <w:name w:val="Указатель3"/>
    <w:basedOn w:val="a"/>
    <w:qFormat/>
    <w:pPr>
      <w:suppressLineNumbers/>
    </w:pPr>
    <w:rPr>
      <w:rFonts w:cs="Arial"/>
    </w:rPr>
  </w:style>
  <w:style w:type="paragraph" w:customStyle="1" w:styleId="40">
    <w:name w:val="Заголовок4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41">
    <w:name w:val="Название объекта4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Arial"/>
    </w:rPr>
  </w:style>
  <w:style w:type="paragraph" w:customStyle="1" w:styleId="31">
    <w:name w:val="Заголовок3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32">
    <w:name w:val="Название объекта3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Заголовок2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23">
    <w:name w:val="Название объекта2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4">
    <w:name w:val="Заголовок1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customStyle="1" w:styleId="15">
    <w:name w:val="Название объекта1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16">
    <w:name w:val="Указатель1"/>
    <w:basedOn w:val="a"/>
    <w:qFormat/>
    <w:pPr>
      <w:suppressLineNumbers/>
    </w:pPr>
    <w:rPr>
      <w:rFonts w:cs="Arial"/>
    </w:rPr>
  </w:style>
  <w:style w:type="paragraph" w:customStyle="1" w:styleId="17">
    <w:name w:val="Цитата1"/>
    <w:basedOn w:val="a"/>
    <w:qFormat/>
    <w:pPr>
      <w:autoSpaceDE w:val="0"/>
      <w:spacing w:before="2664" w:after="222"/>
      <w:ind w:left="990" w:right="3608"/>
    </w:pPr>
    <w:rPr>
      <w:sz w:val="28"/>
      <w:szCs w:val="20"/>
      <w:lang w:val="ru-RU"/>
    </w:rPr>
  </w:style>
  <w:style w:type="paragraph" w:customStyle="1" w:styleId="18">
    <w:name w:val="Текст выноски1"/>
    <w:basedOn w:val="a"/>
    <w:qFormat/>
    <w:rPr>
      <w:rFonts w:ascii="Tahoma" w:hAnsi="Tahoma" w:cs="Tahoma"/>
      <w:sz w:val="16"/>
      <w:szCs w:val="16"/>
    </w:rPr>
  </w:style>
  <w:style w:type="paragraph" w:customStyle="1" w:styleId="ac">
    <w:name w:val="Верхній і нижній колонтитули"/>
    <w:basedOn w:val="a"/>
    <w:qFormat/>
    <w:pPr>
      <w:suppressLineNumbers/>
      <w:tabs>
        <w:tab w:val="center" w:pos="4819"/>
        <w:tab w:val="right" w:pos="9638"/>
      </w:tabs>
    </w:pPr>
  </w:style>
  <w:style w:type="paragraph" w:styleId="ad">
    <w:name w:val="header"/>
    <w:basedOn w:val="a"/>
    <w:pPr>
      <w:tabs>
        <w:tab w:val="center" w:pos="4677"/>
        <w:tab w:val="right" w:pos="9355"/>
      </w:tabs>
    </w:pPr>
  </w:style>
  <w:style w:type="paragraph" w:styleId="ae">
    <w:name w:val="footer"/>
    <w:basedOn w:val="a"/>
    <w:pPr>
      <w:tabs>
        <w:tab w:val="center" w:pos="4677"/>
        <w:tab w:val="right" w:pos="9355"/>
      </w:tabs>
    </w:pPr>
  </w:style>
  <w:style w:type="paragraph" w:customStyle="1" w:styleId="210">
    <w:name w:val="Основной текст 21"/>
    <w:basedOn w:val="a"/>
    <w:qFormat/>
    <w:pPr>
      <w:spacing w:after="120" w:line="480" w:lineRule="auto"/>
    </w:pPr>
  </w:style>
  <w:style w:type="paragraph" w:styleId="af">
    <w:name w:val="List Paragraph"/>
    <w:basedOn w:val="a"/>
    <w:uiPriority w:val="34"/>
    <w:qFormat/>
    <w:rsid w:val="005646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УКРАЇНА</vt:lpstr>
      <vt:lpstr>УКРАЇНА</vt:lpstr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УКРАЇНА</dc:title>
  <dc:subject/>
  <dc:creator>USER</dc:creator>
  <dc:description/>
  <cp:lastModifiedBy>Admin</cp:lastModifiedBy>
  <cp:revision>21</cp:revision>
  <cp:lastPrinted>2024-06-06T07:41:00Z</cp:lastPrinted>
  <dcterms:created xsi:type="dcterms:W3CDTF">1995-11-21T18:41:00Z</dcterms:created>
  <dcterms:modified xsi:type="dcterms:W3CDTF">2024-06-06T08:02:00Z</dcterms:modified>
  <dc:language>uk-UA</dc:language>
</cp:coreProperties>
</file>