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710CA" w14:textId="77777777" w:rsidR="006466B5" w:rsidRPr="00287F01" w:rsidRDefault="006466B5" w:rsidP="006466B5">
      <w:pPr>
        <w:spacing w:after="0" w:line="240" w:lineRule="auto"/>
        <w:ind w:left="4248" w:firstLine="28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Додаток </w:t>
      </w:r>
    </w:p>
    <w:p w14:paraId="17DC022E" w14:textId="77777777" w:rsidR="006466B5" w:rsidRPr="00287F01" w:rsidRDefault="006466B5" w:rsidP="002A03F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до рішення виконавчого </w:t>
      </w:r>
    </w:p>
    <w:p w14:paraId="6E4C6EA8" w14:textId="77777777" w:rsidR="006466B5" w:rsidRPr="00287F01" w:rsidRDefault="006466B5" w:rsidP="006466B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комітету міської ради</w:t>
      </w:r>
    </w:p>
    <w:p w14:paraId="053E1BF8" w14:textId="77777777" w:rsidR="006466B5" w:rsidRPr="00287F01" w:rsidRDefault="00DD26B4" w:rsidP="002A03FC">
      <w:pPr>
        <w:spacing w:after="0" w:line="240" w:lineRule="auto"/>
        <w:ind w:left="6096" w:firstLine="283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</w:t>
      </w:r>
      <w:r w:rsidR="006466B5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__________ № _____</w:t>
      </w:r>
    </w:p>
    <w:p w14:paraId="3AC3B32A" w14:textId="77777777" w:rsidR="00F769A9" w:rsidRPr="00287F01" w:rsidRDefault="00F769A9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E3B1D8B" w14:textId="77777777" w:rsidR="001E33B0" w:rsidRPr="00287F01" w:rsidRDefault="001E33B0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170"/>
        <w:tblW w:w="93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608"/>
        <w:gridCol w:w="1219"/>
        <w:gridCol w:w="1276"/>
        <w:gridCol w:w="2268"/>
      </w:tblGrid>
      <w:tr w:rsidR="00EF5CA4" w:rsidRPr="00287F01" w14:paraId="0A7D4343" w14:textId="77777777" w:rsidTr="001E33B0">
        <w:trPr>
          <w:trHeight w:val="5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BD2356" w14:textId="77777777" w:rsidR="00EF5CA4" w:rsidRPr="00287F01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Вид проїзного квитка (пакету послуг)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13BE2" w14:textId="77777777" w:rsidR="00EF5CA4" w:rsidRPr="00287F01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Кількість поїздок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633C4D" w14:textId="77777777" w:rsidR="00EF5CA4" w:rsidRPr="00287F01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Термін дії, днів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0D03E8" w14:textId="7231C760" w:rsidR="00EF5CA4" w:rsidRPr="00287F01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Вартість,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5B9C05" w14:textId="77777777" w:rsidR="00EF5CA4" w:rsidRPr="00287F01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eastAsia="ru-RU"/>
              </w:rPr>
              <w:t>Вид транспорту</w:t>
            </w:r>
          </w:p>
        </w:tc>
      </w:tr>
      <w:tr w:rsidR="00EF5CA4" w:rsidRPr="00287F01" w14:paraId="58FE6BF4" w14:textId="77777777" w:rsidTr="001E33B0">
        <w:trPr>
          <w:trHeight w:val="33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8A13D8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Учнівський 30*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280948" w14:textId="7CD8CAA1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F8D165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5F00B" w14:textId="50EA805E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1</w:t>
            </w:r>
            <w:r w:rsidR="007F0A8F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00</w:t>
            </w:r>
            <w:r w:rsidR="00EF5CA4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5690D2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Електротранспорт</w:t>
            </w:r>
          </w:p>
        </w:tc>
      </w:tr>
      <w:tr w:rsidR="00EF5CA4" w:rsidRPr="00287F01" w14:paraId="2BF5FDDF" w14:textId="77777777" w:rsidTr="001E33B0">
        <w:trPr>
          <w:trHeight w:val="45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805B2A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Студентський 30**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3626D5" w14:textId="1975A81B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7CABA5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D1B2DA" w14:textId="3E04E658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2</w:t>
            </w:r>
            <w:r w:rsidR="007F0A8F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00</w:t>
            </w:r>
            <w:r w:rsidR="00EF5CA4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C75433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Електротранспорт</w:t>
            </w:r>
          </w:p>
        </w:tc>
      </w:tr>
      <w:tr w:rsidR="00EF5CA4" w:rsidRPr="00287F01" w14:paraId="22C17A08" w14:textId="77777777" w:rsidTr="001E33B0">
        <w:trPr>
          <w:trHeight w:val="2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192995" w14:textId="6DBD0482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Загальний</w:t>
            </w:r>
            <w:r w:rsidR="00EF5CA4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 xml:space="preserve"> 30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5CFD3D" w14:textId="345430EE" w:rsidR="00EF5CA4" w:rsidRPr="00287F01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6BEB44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2D954D" w14:textId="3AB790B5" w:rsidR="00EF5CA4" w:rsidRPr="00287F01" w:rsidRDefault="007F0A8F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4</w:t>
            </w:r>
            <w:r w:rsidR="00B8387C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00</w:t>
            </w:r>
            <w:r w:rsidR="00EF5CA4"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C57FB8" w14:textId="77777777" w:rsidR="00EF5CA4" w:rsidRPr="00287F01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</w:pPr>
            <w:r w:rsidRPr="00287F01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eastAsia="ru-RU"/>
              </w:rPr>
              <w:t>Електротранспорт</w:t>
            </w:r>
          </w:p>
        </w:tc>
      </w:tr>
    </w:tbl>
    <w:p w14:paraId="652BC538" w14:textId="6A523488" w:rsidR="006466B5" w:rsidRPr="00287F01" w:rsidRDefault="006466B5" w:rsidP="001E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Види та вартість проїзн</w:t>
      </w:r>
      <w:r w:rsidR="001E33B0"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их</w:t>
      </w:r>
      <w:r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квитк</w:t>
      </w:r>
      <w:r w:rsidR="001E33B0"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ів</w:t>
      </w:r>
      <w:r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(пакету послуг) </w:t>
      </w:r>
      <w:r w:rsidR="001E33B0"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>у</w:t>
      </w:r>
      <w:r w:rsidRPr="00287F0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ru-RU"/>
        </w:rPr>
        <w:t xml:space="preserve"> міському громадському транспорті:</w:t>
      </w:r>
    </w:p>
    <w:p w14:paraId="74F122EC" w14:textId="77777777" w:rsidR="00B8387C" w:rsidRPr="00287F01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6324DB21" w14:textId="77777777" w:rsidR="001E33B0" w:rsidRPr="00287F01" w:rsidRDefault="001E33B0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C15D2A2" w14:textId="77777777" w:rsidR="001E33B0" w:rsidRPr="00287F01" w:rsidRDefault="001E33B0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B39DF24" w14:textId="7845F1F8" w:rsidR="006466B5" w:rsidRPr="00287F01" w:rsidRDefault="006466B5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Примітки:</w:t>
      </w:r>
    </w:p>
    <w:p w14:paraId="56325433" w14:textId="77777777" w:rsidR="006466B5" w:rsidRPr="00287F01" w:rsidRDefault="006466B5" w:rsidP="00EF5CA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* для учнів шкіл та інших загальноосвітніх навчальних закладів;</w:t>
      </w:r>
    </w:p>
    <w:p w14:paraId="63D5067C" w14:textId="77777777" w:rsidR="006466B5" w:rsidRPr="00287F01" w:rsidRDefault="006466B5" w:rsidP="00EF5CA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** для студентів денної форми навчання вищих навчальних закладів І-ІV рівнів акредитації та учням професійно-технічних навчальних закладів</w:t>
      </w:r>
      <w:r w:rsidR="00F769A9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440EF297" w14:textId="77777777" w:rsidR="006466B5" w:rsidRPr="00287F01" w:rsidRDefault="006466B5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089D226" w14:textId="77777777" w:rsidR="00B8387C" w:rsidRPr="00287F01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0C7D54BD" w14:textId="7A6F0E0A" w:rsidR="006466B5" w:rsidRPr="00287F01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В.о. н</w:t>
      </w:r>
      <w:r w:rsidR="006466B5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ачальник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6466B5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управління </w:t>
      </w:r>
    </w:p>
    <w:p w14:paraId="3F288DE2" w14:textId="5B68FEF5" w:rsidR="006466B5" w:rsidRPr="00287F01" w:rsidRDefault="006466B5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транспорту і зв’язку міської ради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 xml:space="preserve">   </w:t>
      </w:r>
      <w:r w:rsidR="00F769A9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       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 </w:t>
      </w:r>
      <w:r w:rsidR="00B8387C"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Микола ЄРМАКОВ</w:t>
      </w:r>
    </w:p>
    <w:p w14:paraId="11D7EBEC" w14:textId="77777777" w:rsidR="00F769A9" w:rsidRPr="00287F01" w:rsidRDefault="00F769A9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2277EE56" w14:textId="19DD08FC" w:rsidR="00287F01" w:rsidRPr="00287F01" w:rsidRDefault="00287F01" w:rsidP="00287F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Перший заступник міського </w:t>
      </w:r>
    </w:p>
    <w:p w14:paraId="6DFF0CA4" w14:textId="1E220315" w:rsidR="00287F01" w:rsidRPr="00287F01" w:rsidRDefault="00287F01" w:rsidP="00287F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голови 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 питань діяльності</w:t>
      </w:r>
    </w:p>
    <w:p w14:paraId="2D43217C" w14:textId="56499549" w:rsidR="00287F01" w:rsidRPr="00287F01" w:rsidRDefault="00287F01" w:rsidP="00287F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виконавчих органів ради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ab/>
        <w:t>Світлана</w:t>
      </w:r>
      <w:r w:rsidRPr="00287F01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ОЛЬШАНСЬКА</w:t>
      </w:r>
    </w:p>
    <w:p w14:paraId="6C94E0A4" w14:textId="03684B12" w:rsidR="00287F01" w:rsidRPr="00287F01" w:rsidRDefault="00287F01" w:rsidP="00287F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238287E4" w14:textId="3C9B0768" w:rsidR="00C6120C" w:rsidRPr="00287F01" w:rsidRDefault="00C6120C" w:rsidP="00287F01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C6120C" w:rsidRPr="00287F01" w:rsidSect="00FB03CF">
      <w:headerReference w:type="default" r:id="rId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D24C3" w14:textId="77777777" w:rsidR="00FB03CF" w:rsidRDefault="00FB03CF" w:rsidP="00F45465">
      <w:pPr>
        <w:spacing w:after="0" w:line="240" w:lineRule="auto"/>
      </w:pPr>
      <w:r>
        <w:separator/>
      </w:r>
    </w:p>
  </w:endnote>
  <w:endnote w:type="continuationSeparator" w:id="0">
    <w:p w14:paraId="255CC9B4" w14:textId="77777777" w:rsidR="00FB03CF" w:rsidRDefault="00FB03CF" w:rsidP="00F4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DB1A8" w14:textId="77777777" w:rsidR="00FB03CF" w:rsidRDefault="00FB03CF" w:rsidP="00F45465">
      <w:pPr>
        <w:spacing w:after="0" w:line="240" w:lineRule="auto"/>
      </w:pPr>
      <w:r>
        <w:separator/>
      </w:r>
    </w:p>
  </w:footnote>
  <w:footnote w:type="continuationSeparator" w:id="0">
    <w:p w14:paraId="6845F0AC" w14:textId="77777777" w:rsidR="00FB03CF" w:rsidRDefault="00FB03CF" w:rsidP="00F4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CFF88" w14:textId="625AA522" w:rsidR="00F45465" w:rsidRPr="00F45465" w:rsidRDefault="00F45465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52C3FD1D" w14:textId="77777777" w:rsidR="00F45465" w:rsidRDefault="00F45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C56FA"/>
    <w:multiLevelType w:val="hybridMultilevel"/>
    <w:tmpl w:val="C848E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37E27"/>
    <w:multiLevelType w:val="hybridMultilevel"/>
    <w:tmpl w:val="1A14F5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51A7D"/>
    <w:multiLevelType w:val="hybridMultilevel"/>
    <w:tmpl w:val="089CC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945BE"/>
    <w:multiLevelType w:val="hybridMultilevel"/>
    <w:tmpl w:val="084A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B5"/>
    <w:rsid w:val="001B41C4"/>
    <w:rsid w:val="001E33B0"/>
    <w:rsid w:val="001E587B"/>
    <w:rsid w:val="0022105C"/>
    <w:rsid w:val="00287F01"/>
    <w:rsid w:val="002A03FC"/>
    <w:rsid w:val="003021C2"/>
    <w:rsid w:val="006301FA"/>
    <w:rsid w:val="006466B5"/>
    <w:rsid w:val="0068481F"/>
    <w:rsid w:val="006F3FE8"/>
    <w:rsid w:val="007C1622"/>
    <w:rsid w:val="007D483D"/>
    <w:rsid w:val="007F0A8F"/>
    <w:rsid w:val="00835D67"/>
    <w:rsid w:val="008C5FC6"/>
    <w:rsid w:val="0097559C"/>
    <w:rsid w:val="00975C4E"/>
    <w:rsid w:val="00986FC5"/>
    <w:rsid w:val="00A40D9F"/>
    <w:rsid w:val="00B541C6"/>
    <w:rsid w:val="00B8387C"/>
    <w:rsid w:val="00BB3763"/>
    <w:rsid w:val="00C6120C"/>
    <w:rsid w:val="00DD26B4"/>
    <w:rsid w:val="00E74A0B"/>
    <w:rsid w:val="00EF5CA4"/>
    <w:rsid w:val="00F45465"/>
    <w:rsid w:val="00F6066D"/>
    <w:rsid w:val="00F769A9"/>
    <w:rsid w:val="00F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B528"/>
  <w15:docId w15:val="{5E4F77E9-E8FA-43AF-A025-5DA6AF56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6B5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465"/>
    <w:rPr>
      <w:noProof/>
      <w:lang w:val="uk-UA"/>
    </w:rPr>
  </w:style>
  <w:style w:type="paragraph" w:styleId="a6">
    <w:name w:val="footer"/>
    <w:basedOn w:val="a"/>
    <w:link w:val="a7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465"/>
    <w:rPr>
      <w:noProof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7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A0B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Микола Єрмаков</cp:lastModifiedBy>
  <cp:revision>2</cp:revision>
  <cp:lastPrinted>2024-08-08T09:21:00Z</cp:lastPrinted>
  <dcterms:created xsi:type="dcterms:W3CDTF">2024-08-09T06:33:00Z</dcterms:created>
  <dcterms:modified xsi:type="dcterms:W3CDTF">2024-08-09T06:33:00Z</dcterms:modified>
</cp:coreProperties>
</file>