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621423555"/>
    <w:bookmarkEnd w:id="0"/>
    <w:p w14:paraId="07967E4D" w14:textId="77777777" w:rsidR="00A52DAE" w:rsidRPr="004E5A52" w:rsidRDefault="00196B17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128218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771318893" r:id="rId5"/>
        </w:object>
      </w:r>
    </w:p>
    <w:p w14:paraId="33780FAA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1FFDAF5F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623D9558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6F9735E5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16FB85BC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4A46345E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0253E766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67E0E116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3927E934" w14:textId="77777777" w:rsidR="00A52DAE" w:rsidRPr="004E5A52" w:rsidRDefault="00A52DAE" w:rsidP="00A52DAE">
      <w:pPr>
        <w:rPr>
          <w:lang w:val="uk-UA"/>
        </w:rPr>
      </w:pPr>
    </w:p>
    <w:p w14:paraId="4B2A4310" w14:textId="77777777" w:rsidR="00A52DAE" w:rsidRPr="00196B17" w:rsidRDefault="00A52DAE" w:rsidP="00A52DAE">
      <w:pPr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</w:tblGrid>
      <w:tr w:rsidR="00196B17" w:rsidRPr="00196B17" w14:paraId="6E344873" w14:textId="77777777" w:rsidTr="00A40A39">
        <w:tc>
          <w:tcPr>
            <w:tcW w:w="4788" w:type="dxa"/>
            <w:shd w:val="clear" w:color="auto" w:fill="auto"/>
          </w:tcPr>
          <w:p w14:paraId="2F5B881E" w14:textId="77777777" w:rsidR="00196B17" w:rsidRPr="00B42C77" w:rsidRDefault="00196B17" w:rsidP="00B42C77">
            <w:pPr>
              <w:rPr>
                <w:sz w:val="28"/>
                <w:szCs w:val="28"/>
              </w:rPr>
            </w:pPr>
            <w:r w:rsidRPr="00B42C77">
              <w:rPr>
                <w:sz w:val="28"/>
                <w:szCs w:val="28"/>
              </w:rPr>
              <w:t xml:space="preserve">Про </w:t>
            </w:r>
            <w:proofErr w:type="spellStart"/>
            <w:r w:rsidRPr="00B42C77">
              <w:rPr>
                <w:sz w:val="28"/>
                <w:szCs w:val="28"/>
              </w:rPr>
              <w:t>встановлення</w:t>
            </w:r>
            <w:proofErr w:type="spellEnd"/>
            <w:r w:rsidRPr="00B42C77">
              <w:rPr>
                <w:sz w:val="28"/>
                <w:szCs w:val="28"/>
              </w:rPr>
              <w:t xml:space="preserve"> </w:t>
            </w:r>
            <w:proofErr w:type="spellStart"/>
            <w:r w:rsidRPr="00B42C77">
              <w:rPr>
                <w:sz w:val="28"/>
                <w:szCs w:val="28"/>
              </w:rPr>
              <w:t>видів</w:t>
            </w:r>
            <w:proofErr w:type="spellEnd"/>
            <w:r w:rsidRPr="00B42C77">
              <w:rPr>
                <w:sz w:val="28"/>
                <w:szCs w:val="28"/>
              </w:rPr>
              <w:t xml:space="preserve"> та </w:t>
            </w:r>
            <w:proofErr w:type="spellStart"/>
            <w:r w:rsidRPr="00B42C77">
              <w:rPr>
                <w:sz w:val="28"/>
                <w:szCs w:val="28"/>
              </w:rPr>
              <w:t>вартості</w:t>
            </w:r>
            <w:proofErr w:type="spellEnd"/>
          </w:p>
          <w:p w14:paraId="6581AF6D" w14:textId="77777777" w:rsidR="00196B17" w:rsidRPr="00B42C77" w:rsidRDefault="00196B17" w:rsidP="00B42C77">
            <w:pPr>
              <w:rPr>
                <w:sz w:val="28"/>
                <w:szCs w:val="28"/>
              </w:rPr>
            </w:pPr>
            <w:proofErr w:type="spellStart"/>
            <w:r w:rsidRPr="00B42C77">
              <w:rPr>
                <w:sz w:val="28"/>
                <w:szCs w:val="28"/>
              </w:rPr>
              <w:t>проїзних</w:t>
            </w:r>
            <w:proofErr w:type="spellEnd"/>
            <w:r w:rsidRPr="00B42C77">
              <w:rPr>
                <w:sz w:val="28"/>
                <w:szCs w:val="28"/>
              </w:rPr>
              <w:t xml:space="preserve"> </w:t>
            </w:r>
            <w:proofErr w:type="spellStart"/>
            <w:r w:rsidRPr="00B42C77">
              <w:rPr>
                <w:sz w:val="28"/>
                <w:szCs w:val="28"/>
              </w:rPr>
              <w:t>квитків</w:t>
            </w:r>
            <w:proofErr w:type="spellEnd"/>
            <w:r w:rsidRPr="00B42C77">
              <w:rPr>
                <w:sz w:val="28"/>
                <w:szCs w:val="28"/>
              </w:rPr>
              <w:t xml:space="preserve"> (</w:t>
            </w:r>
            <w:proofErr w:type="spellStart"/>
            <w:r w:rsidRPr="00B42C77">
              <w:rPr>
                <w:sz w:val="28"/>
                <w:szCs w:val="28"/>
              </w:rPr>
              <w:t>пакетів</w:t>
            </w:r>
            <w:proofErr w:type="spellEnd"/>
            <w:r w:rsidRPr="00B42C77">
              <w:rPr>
                <w:sz w:val="28"/>
                <w:szCs w:val="28"/>
              </w:rPr>
              <w:t xml:space="preserve"> </w:t>
            </w:r>
            <w:proofErr w:type="spellStart"/>
            <w:r w:rsidRPr="00B42C77">
              <w:rPr>
                <w:sz w:val="28"/>
                <w:szCs w:val="28"/>
              </w:rPr>
              <w:t>послуг</w:t>
            </w:r>
            <w:proofErr w:type="spellEnd"/>
            <w:r w:rsidRPr="00B42C77">
              <w:rPr>
                <w:sz w:val="28"/>
                <w:szCs w:val="28"/>
              </w:rPr>
              <w:t>) в</w:t>
            </w:r>
          </w:p>
          <w:p w14:paraId="3B33E235" w14:textId="77777777" w:rsidR="00196B17" w:rsidRPr="00B42C77" w:rsidRDefault="00196B17" w:rsidP="00B42C77">
            <w:pPr>
              <w:rPr>
                <w:sz w:val="28"/>
                <w:szCs w:val="28"/>
              </w:rPr>
            </w:pPr>
            <w:proofErr w:type="spellStart"/>
            <w:r w:rsidRPr="00B42C77">
              <w:rPr>
                <w:sz w:val="28"/>
                <w:szCs w:val="28"/>
              </w:rPr>
              <w:t>міському</w:t>
            </w:r>
            <w:proofErr w:type="spellEnd"/>
            <w:r w:rsidRPr="00B42C77">
              <w:rPr>
                <w:sz w:val="28"/>
                <w:szCs w:val="28"/>
              </w:rPr>
              <w:t xml:space="preserve"> </w:t>
            </w:r>
            <w:proofErr w:type="spellStart"/>
            <w:r w:rsidRPr="00B42C77">
              <w:rPr>
                <w:sz w:val="28"/>
                <w:szCs w:val="28"/>
              </w:rPr>
              <w:t>громадському</w:t>
            </w:r>
            <w:proofErr w:type="spellEnd"/>
            <w:r w:rsidRPr="00B42C77">
              <w:rPr>
                <w:sz w:val="28"/>
                <w:szCs w:val="28"/>
              </w:rPr>
              <w:t xml:space="preserve"> </w:t>
            </w:r>
            <w:proofErr w:type="spellStart"/>
            <w:r w:rsidRPr="00B42C77">
              <w:rPr>
                <w:sz w:val="28"/>
                <w:szCs w:val="28"/>
              </w:rPr>
              <w:t>транспорті</w:t>
            </w:r>
            <w:proofErr w:type="spellEnd"/>
          </w:p>
          <w:p w14:paraId="5079DD86" w14:textId="77777777" w:rsidR="00680A1B" w:rsidRPr="00B42C77" w:rsidRDefault="00680A1B" w:rsidP="00FD0A6A">
            <w:pPr>
              <w:rPr>
                <w:sz w:val="28"/>
                <w:lang w:val="uk-UA"/>
              </w:rPr>
            </w:pPr>
          </w:p>
        </w:tc>
      </w:tr>
    </w:tbl>
    <w:p w14:paraId="66CC5DC2" w14:textId="77777777" w:rsidR="00680A1B" w:rsidRPr="00196B17" w:rsidRDefault="00680A1B" w:rsidP="003E65CA">
      <w:pPr>
        <w:rPr>
          <w:sz w:val="28"/>
          <w:szCs w:val="28"/>
          <w:lang w:val="uk-UA"/>
        </w:rPr>
      </w:pPr>
    </w:p>
    <w:p w14:paraId="4935D097" w14:textId="3FCDF166" w:rsidR="00196B17" w:rsidRPr="00196B17" w:rsidRDefault="00196B17" w:rsidP="003E65CA">
      <w:pPr>
        <w:ind w:firstLine="708"/>
        <w:jc w:val="both"/>
        <w:rPr>
          <w:sz w:val="28"/>
          <w:szCs w:val="28"/>
          <w:lang w:val="uk-UA"/>
        </w:rPr>
      </w:pPr>
      <w:r w:rsidRPr="00196B17">
        <w:rPr>
          <w:sz w:val="28"/>
          <w:szCs w:val="28"/>
          <w:lang w:val="uk-UA"/>
        </w:rPr>
        <w:t>Відповідно до законів України «Про міський електричний транспорт», «Про автомобільний транспорт», статті 28 Закону України</w:t>
      </w:r>
      <w:r w:rsidR="00794CE2">
        <w:rPr>
          <w:sz w:val="28"/>
          <w:szCs w:val="28"/>
          <w:lang w:val="uk-UA"/>
        </w:rPr>
        <w:t xml:space="preserve"> «Про місцеве самоврядування в Україні»,</w:t>
      </w:r>
      <w:r w:rsidRPr="00196B17">
        <w:rPr>
          <w:sz w:val="28"/>
          <w:szCs w:val="28"/>
          <w:lang w:val="uk-UA"/>
        </w:rPr>
        <w:t xml:space="preserve"> виконавчий комітет міської ради</w:t>
      </w:r>
    </w:p>
    <w:p w14:paraId="30900706" w14:textId="77777777" w:rsidR="00680A1B" w:rsidRPr="00196B17" w:rsidRDefault="00680A1B" w:rsidP="003E65CA">
      <w:pPr>
        <w:jc w:val="both"/>
        <w:rPr>
          <w:sz w:val="16"/>
          <w:szCs w:val="16"/>
          <w:lang w:val="uk-UA"/>
        </w:rPr>
      </w:pPr>
    </w:p>
    <w:p w14:paraId="206A46AD" w14:textId="77777777" w:rsidR="00680A1B" w:rsidRPr="00196B17" w:rsidRDefault="00680A1B" w:rsidP="00680A1B">
      <w:pPr>
        <w:jc w:val="both"/>
        <w:rPr>
          <w:sz w:val="28"/>
          <w:lang w:val="uk-UA"/>
        </w:rPr>
      </w:pPr>
      <w:r w:rsidRPr="00196B17">
        <w:rPr>
          <w:sz w:val="28"/>
          <w:lang w:val="uk-UA"/>
        </w:rPr>
        <w:t>ВИРІШИВ:</w:t>
      </w:r>
    </w:p>
    <w:p w14:paraId="282617FE" w14:textId="77777777" w:rsidR="00680A1B" w:rsidRPr="00196B17" w:rsidRDefault="00680A1B" w:rsidP="00680A1B">
      <w:pPr>
        <w:ind w:firstLine="900"/>
        <w:jc w:val="both"/>
        <w:rPr>
          <w:sz w:val="16"/>
          <w:lang w:val="uk-UA"/>
        </w:rPr>
      </w:pPr>
    </w:p>
    <w:p w14:paraId="58732724" w14:textId="1324379A" w:rsidR="00196B17" w:rsidRPr="00196B17" w:rsidRDefault="00680A1B" w:rsidP="00680A1B">
      <w:pPr>
        <w:ind w:firstLine="540"/>
        <w:jc w:val="both"/>
        <w:rPr>
          <w:rFonts w:ascii="Arial" w:hAnsi="Arial" w:cs="Arial"/>
          <w:sz w:val="16"/>
          <w:szCs w:val="16"/>
        </w:rPr>
      </w:pPr>
      <w:r w:rsidRPr="00196B17">
        <w:rPr>
          <w:sz w:val="28"/>
          <w:lang w:val="uk-UA"/>
        </w:rPr>
        <w:t xml:space="preserve">1. </w:t>
      </w:r>
      <w:proofErr w:type="spellStart"/>
      <w:r w:rsidR="00196B17" w:rsidRPr="00196B17">
        <w:rPr>
          <w:sz w:val="28"/>
          <w:szCs w:val="28"/>
        </w:rPr>
        <w:t>Встановити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види</w:t>
      </w:r>
      <w:proofErr w:type="spellEnd"/>
      <w:r w:rsidR="00196B17" w:rsidRPr="00196B17">
        <w:rPr>
          <w:sz w:val="28"/>
          <w:szCs w:val="28"/>
        </w:rPr>
        <w:t xml:space="preserve"> та </w:t>
      </w:r>
      <w:proofErr w:type="spellStart"/>
      <w:r w:rsidR="00196B17" w:rsidRPr="00196B17">
        <w:rPr>
          <w:sz w:val="28"/>
          <w:szCs w:val="28"/>
        </w:rPr>
        <w:t>вартість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проїзних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квитків</w:t>
      </w:r>
      <w:proofErr w:type="spellEnd"/>
      <w:r w:rsidR="00196B17" w:rsidRPr="00196B17">
        <w:rPr>
          <w:sz w:val="28"/>
          <w:szCs w:val="28"/>
        </w:rPr>
        <w:t xml:space="preserve"> (</w:t>
      </w:r>
      <w:proofErr w:type="spellStart"/>
      <w:r w:rsidR="00196B17" w:rsidRPr="00196B17">
        <w:rPr>
          <w:sz w:val="28"/>
          <w:szCs w:val="28"/>
        </w:rPr>
        <w:t>пакетів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послуг</w:t>
      </w:r>
      <w:proofErr w:type="spellEnd"/>
      <w:r w:rsidR="00196B17" w:rsidRPr="00196B17">
        <w:rPr>
          <w:sz w:val="28"/>
          <w:szCs w:val="28"/>
        </w:rPr>
        <w:t xml:space="preserve">) в </w:t>
      </w:r>
      <w:proofErr w:type="spellStart"/>
      <w:r w:rsidR="00196B17" w:rsidRPr="00196B17">
        <w:rPr>
          <w:sz w:val="28"/>
          <w:szCs w:val="28"/>
        </w:rPr>
        <w:t>міському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громадському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транспорті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згідно</w:t>
      </w:r>
      <w:proofErr w:type="spellEnd"/>
      <w:r w:rsidR="00794CE2">
        <w:rPr>
          <w:sz w:val="28"/>
          <w:szCs w:val="28"/>
          <w:lang w:val="uk-UA"/>
        </w:rPr>
        <w:t xml:space="preserve"> </w:t>
      </w:r>
      <w:hyperlink r:id="rId6" w:history="1">
        <w:r w:rsidR="00196B17" w:rsidRPr="00196B17">
          <w:rPr>
            <w:bCs/>
            <w:iCs/>
            <w:sz w:val="28"/>
            <w:szCs w:val="28"/>
          </w:rPr>
          <w:t xml:space="preserve">з </w:t>
        </w:r>
        <w:proofErr w:type="spellStart"/>
        <w:r w:rsidR="00196B17" w:rsidRPr="00196B17">
          <w:rPr>
            <w:bCs/>
            <w:iCs/>
            <w:sz w:val="28"/>
            <w:szCs w:val="28"/>
          </w:rPr>
          <w:t>додатком</w:t>
        </w:r>
        <w:proofErr w:type="spellEnd"/>
        <w:r w:rsidR="00196B17" w:rsidRPr="00196B17">
          <w:rPr>
            <w:bCs/>
            <w:iCs/>
            <w:sz w:val="28"/>
            <w:szCs w:val="28"/>
          </w:rPr>
          <w:t>.</w:t>
        </w:r>
      </w:hyperlink>
    </w:p>
    <w:p w14:paraId="54B16EF0" w14:textId="2E21E628" w:rsidR="00FD0A6A" w:rsidRDefault="00680A1B" w:rsidP="00A40A39">
      <w:pPr>
        <w:ind w:firstLine="540"/>
        <w:jc w:val="both"/>
        <w:rPr>
          <w:sz w:val="28"/>
          <w:szCs w:val="28"/>
          <w:lang w:val="uk-UA"/>
        </w:rPr>
      </w:pPr>
      <w:r w:rsidRPr="00196B17">
        <w:rPr>
          <w:sz w:val="28"/>
          <w:lang w:val="uk-UA"/>
        </w:rPr>
        <w:t>2.</w:t>
      </w:r>
      <w:r w:rsidR="00196B17" w:rsidRPr="00196B17">
        <w:rPr>
          <w:rFonts w:ascii="Arial" w:hAnsi="Arial" w:cs="Arial"/>
          <w:color w:val="222222"/>
          <w:sz w:val="16"/>
          <w:szCs w:val="16"/>
          <w:lang w:val="uk-UA"/>
        </w:rPr>
        <w:t xml:space="preserve"> </w:t>
      </w:r>
      <w:r w:rsidR="00196B17" w:rsidRPr="00196B17">
        <w:rPr>
          <w:sz w:val="28"/>
          <w:szCs w:val="28"/>
          <w:lang w:val="uk-UA"/>
        </w:rPr>
        <w:t>Визнати таким, що втратил</w:t>
      </w:r>
      <w:r w:rsidR="00811B79">
        <w:rPr>
          <w:sz w:val="28"/>
          <w:szCs w:val="28"/>
          <w:lang w:val="uk-UA"/>
        </w:rPr>
        <w:t>о</w:t>
      </w:r>
      <w:r w:rsidR="00196B17" w:rsidRPr="00196B17">
        <w:rPr>
          <w:sz w:val="28"/>
          <w:szCs w:val="28"/>
          <w:lang w:val="uk-UA"/>
        </w:rPr>
        <w:t xml:space="preserve"> чинність рішення виконавчого комітету міської ради від </w:t>
      </w:r>
      <w:r w:rsidR="00794CE2">
        <w:rPr>
          <w:sz w:val="28"/>
          <w:szCs w:val="28"/>
          <w:lang w:val="uk-UA"/>
        </w:rPr>
        <w:t>28</w:t>
      </w:r>
      <w:r w:rsidR="00196B17" w:rsidRPr="00196B17">
        <w:rPr>
          <w:sz w:val="28"/>
          <w:szCs w:val="28"/>
          <w:lang w:val="uk-UA"/>
        </w:rPr>
        <w:t>.</w:t>
      </w:r>
      <w:r w:rsidR="00794CE2">
        <w:rPr>
          <w:sz w:val="28"/>
          <w:szCs w:val="28"/>
          <w:lang w:val="uk-UA"/>
        </w:rPr>
        <w:t>05</w:t>
      </w:r>
      <w:r w:rsidR="00196B17">
        <w:rPr>
          <w:sz w:val="28"/>
          <w:szCs w:val="28"/>
          <w:lang w:val="uk-UA"/>
        </w:rPr>
        <w:t>.20</w:t>
      </w:r>
      <w:r w:rsidR="00794CE2">
        <w:rPr>
          <w:sz w:val="28"/>
          <w:szCs w:val="28"/>
          <w:lang w:val="uk-UA"/>
        </w:rPr>
        <w:t>20</w:t>
      </w:r>
      <w:r w:rsidR="00196B17">
        <w:rPr>
          <w:sz w:val="28"/>
          <w:szCs w:val="28"/>
          <w:lang w:val="uk-UA"/>
        </w:rPr>
        <w:t xml:space="preserve"> №</w:t>
      </w:r>
      <w:r w:rsidR="00794CE2">
        <w:rPr>
          <w:sz w:val="28"/>
          <w:szCs w:val="28"/>
          <w:lang w:val="uk-UA"/>
        </w:rPr>
        <w:t xml:space="preserve"> 597</w:t>
      </w:r>
      <w:r w:rsidR="00196B17" w:rsidRPr="00196B17">
        <w:rPr>
          <w:sz w:val="28"/>
          <w:szCs w:val="28"/>
          <w:lang w:val="uk-UA"/>
        </w:rPr>
        <w:t xml:space="preserve"> «</w:t>
      </w:r>
      <w:r w:rsidR="00196B17" w:rsidRPr="00196B17">
        <w:rPr>
          <w:bCs/>
          <w:iCs/>
          <w:sz w:val="28"/>
          <w:szCs w:val="28"/>
          <w:lang w:val="uk-UA"/>
        </w:rPr>
        <w:t>Про встановлення видів та вартості</w:t>
      </w:r>
      <w:r w:rsidR="00196B17">
        <w:rPr>
          <w:sz w:val="28"/>
          <w:szCs w:val="28"/>
          <w:lang w:val="uk-UA"/>
        </w:rPr>
        <w:t xml:space="preserve"> </w:t>
      </w:r>
      <w:r w:rsidR="00196B17" w:rsidRPr="00196B17">
        <w:rPr>
          <w:bCs/>
          <w:iCs/>
          <w:sz w:val="28"/>
          <w:szCs w:val="28"/>
          <w:lang w:val="uk-UA"/>
        </w:rPr>
        <w:t>проїзних квитків (пакетів послуг) в</w:t>
      </w:r>
      <w:r w:rsidR="00196B17">
        <w:rPr>
          <w:sz w:val="28"/>
          <w:szCs w:val="28"/>
          <w:lang w:val="uk-UA"/>
        </w:rPr>
        <w:t xml:space="preserve"> </w:t>
      </w:r>
      <w:r w:rsidR="00196B17" w:rsidRPr="00196B17">
        <w:rPr>
          <w:bCs/>
          <w:iCs/>
          <w:sz w:val="28"/>
          <w:szCs w:val="28"/>
          <w:lang w:val="uk-UA"/>
        </w:rPr>
        <w:t>міському громадському транспорті</w:t>
      </w:r>
      <w:r w:rsidR="00196B17" w:rsidRPr="00196B17">
        <w:rPr>
          <w:sz w:val="28"/>
          <w:szCs w:val="28"/>
          <w:lang w:val="uk-UA"/>
        </w:rPr>
        <w:t>»</w:t>
      </w:r>
      <w:r w:rsidR="00811B79">
        <w:rPr>
          <w:sz w:val="28"/>
          <w:szCs w:val="28"/>
          <w:lang w:val="uk-UA"/>
        </w:rPr>
        <w:t>.</w:t>
      </w:r>
      <w:r w:rsidR="00A16AFE" w:rsidRPr="00A16AFE">
        <w:rPr>
          <w:sz w:val="28"/>
          <w:szCs w:val="28"/>
          <w:lang w:val="uk-UA"/>
        </w:rPr>
        <w:t xml:space="preserve"> </w:t>
      </w:r>
    </w:p>
    <w:p w14:paraId="35F9C561" w14:textId="134B05A7" w:rsidR="00196B17" w:rsidRDefault="00196B17" w:rsidP="00A40A39">
      <w:pPr>
        <w:ind w:firstLine="540"/>
        <w:jc w:val="both"/>
        <w:rPr>
          <w:sz w:val="28"/>
          <w:szCs w:val="28"/>
          <w:lang w:val="uk-UA"/>
        </w:rPr>
      </w:pPr>
      <w:r w:rsidRPr="00196B17">
        <w:rPr>
          <w:sz w:val="28"/>
          <w:szCs w:val="28"/>
          <w:lang w:val="uk-UA"/>
        </w:rPr>
        <w:t>3. Управлінню по зв’язках</w:t>
      </w:r>
      <w:r>
        <w:rPr>
          <w:sz w:val="28"/>
          <w:szCs w:val="28"/>
          <w:lang w:val="uk-UA"/>
        </w:rPr>
        <w:t xml:space="preserve"> з</w:t>
      </w:r>
      <w:r w:rsidRPr="00196B17">
        <w:rPr>
          <w:sz w:val="28"/>
          <w:szCs w:val="28"/>
          <w:lang w:val="uk-UA"/>
        </w:rPr>
        <w:t xml:space="preserve"> громадськістю міської ради оприлюднити дане рішення в засобах масової інформації та на офіційному вебсайті</w:t>
      </w:r>
      <w:r w:rsidRPr="00196B17">
        <w:rPr>
          <w:sz w:val="28"/>
          <w:szCs w:val="28"/>
          <w:lang w:val="uk-UA"/>
        </w:rPr>
        <w:br/>
        <w:t>міської ради.</w:t>
      </w:r>
    </w:p>
    <w:p w14:paraId="4A15EC0F" w14:textId="117DAABA" w:rsidR="007510B7" w:rsidRPr="00196B17" w:rsidRDefault="007510B7" w:rsidP="00A40A3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Дане рішення набуває чинності з дня його оприлюднення </w:t>
      </w:r>
      <w:r w:rsidR="009C0457" w:rsidRPr="00196B17">
        <w:rPr>
          <w:sz w:val="28"/>
          <w:szCs w:val="28"/>
          <w:lang w:val="uk-UA"/>
        </w:rPr>
        <w:t>на офіційному вебсайті</w:t>
      </w:r>
      <w:r w:rsidR="009C0457">
        <w:rPr>
          <w:sz w:val="28"/>
          <w:szCs w:val="28"/>
          <w:lang w:val="uk-UA"/>
        </w:rPr>
        <w:t xml:space="preserve"> </w:t>
      </w:r>
      <w:r w:rsidR="009C0457" w:rsidRPr="00196B17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.</w:t>
      </w:r>
    </w:p>
    <w:p w14:paraId="460DE2C6" w14:textId="6EF597AE" w:rsidR="00196B17" w:rsidRPr="00794CE2" w:rsidRDefault="003E65CA" w:rsidP="00A40A3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96B17" w:rsidRPr="00196B17">
        <w:rPr>
          <w:sz w:val="28"/>
          <w:szCs w:val="28"/>
        </w:rPr>
        <w:t xml:space="preserve">. Контроль за </w:t>
      </w:r>
      <w:proofErr w:type="spellStart"/>
      <w:r w:rsidR="00196B17" w:rsidRPr="00196B17">
        <w:rPr>
          <w:sz w:val="28"/>
          <w:szCs w:val="28"/>
        </w:rPr>
        <w:t>виконанням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цього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рішення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покласти</w:t>
      </w:r>
      <w:proofErr w:type="spellEnd"/>
      <w:r w:rsidR="00196B17" w:rsidRPr="00196B17">
        <w:rPr>
          <w:sz w:val="28"/>
          <w:szCs w:val="28"/>
        </w:rPr>
        <w:t xml:space="preserve"> на заступника </w:t>
      </w:r>
      <w:proofErr w:type="spellStart"/>
      <w:r w:rsidR="00196B17" w:rsidRPr="00196B17">
        <w:rPr>
          <w:sz w:val="28"/>
          <w:szCs w:val="28"/>
        </w:rPr>
        <w:t>міського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голови</w:t>
      </w:r>
      <w:proofErr w:type="spellEnd"/>
      <w:r w:rsidR="00196B17" w:rsidRPr="00196B17">
        <w:rPr>
          <w:sz w:val="28"/>
          <w:szCs w:val="28"/>
        </w:rPr>
        <w:t xml:space="preserve"> з </w:t>
      </w:r>
      <w:proofErr w:type="spellStart"/>
      <w:r w:rsidR="00196B17" w:rsidRPr="00196B17">
        <w:rPr>
          <w:sz w:val="28"/>
          <w:szCs w:val="28"/>
        </w:rPr>
        <w:t>питань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діяльності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виконавчих</w:t>
      </w:r>
      <w:proofErr w:type="spellEnd"/>
      <w:r w:rsidR="00196B17" w:rsidRPr="00196B17">
        <w:rPr>
          <w:sz w:val="28"/>
          <w:szCs w:val="28"/>
        </w:rPr>
        <w:t xml:space="preserve"> </w:t>
      </w:r>
      <w:proofErr w:type="spellStart"/>
      <w:r w:rsidR="00196B17" w:rsidRPr="00196B17">
        <w:rPr>
          <w:sz w:val="28"/>
          <w:szCs w:val="28"/>
        </w:rPr>
        <w:t>органів</w:t>
      </w:r>
      <w:proofErr w:type="spellEnd"/>
      <w:r w:rsidR="00196B17" w:rsidRPr="00196B17">
        <w:rPr>
          <w:sz w:val="28"/>
          <w:szCs w:val="28"/>
        </w:rPr>
        <w:t xml:space="preserve"> ради </w:t>
      </w:r>
      <w:r w:rsidR="00794CE2">
        <w:rPr>
          <w:sz w:val="28"/>
          <w:szCs w:val="28"/>
          <w:lang w:val="uk-UA"/>
        </w:rPr>
        <w:t>Олександра Шевчука</w:t>
      </w:r>
      <w:r w:rsidR="00354686">
        <w:rPr>
          <w:sz w:val="28"/>
          <w:szCs w:val="28"/>
          <w:lang w:val="uk-UA"/>
        </w:rPr>
        <w:t>.</w:t>
      </w:r>
    </w:p>
    <w:p w14:paraId="1DC1B247" w14:textId="77777777" w:rsidR="00680A1B" w:rsidRDefault="00680A1B" w:rsidP="00A40A39">
      <w:pPr>
        <w:pStyle w:val="2"/>
        <w:ind w:left="0"/>
      </w:pPr>
    </w:p>
    <w:p w14:paraId="2AE11A4C" w14:textId="77777777" w:rsidR="00FD0A6A" w:rsidRDefault="00FD0A6A" w:rsidP="00A40A39">
      <w:pPr>
        <w:pStyle w:val="2"/>
        <w:ind w:left="0"/>
      </w:pPr>
    </w:p>
    <w:p w14:paraId="18BA9A8C" w14:textId="77777777" w:rsidR="00FD0A6A" w:rsidRDefault="00FD0A6A" w:rsidP="00A40A39">
      <w:pPr>
        <w:pStyle w:val="2"/>
        <w:ind w:left="0"/>
      </w:pPr>
    </w:p>
    <w:p w14:paraId="49C7A488" w14:textId="2561452D" w:rsidR="004660F4" w:rsidRDefault="00680A1B" w:rsidP="007510B7">
      <w:pPr>
        <w:rPr>
          <w:sz w:val="28"/>
          <w:lang w:val="uk-UA"/>
        </w:rPr>
      </w:pPr>
      <w:r w:rsidRPr="00331FE4">
        <w:rPr>
          <w:sz w:val="28"/>
          <w:lang w:val="uk-UA"/>
        </w:rPr>
        <w:t xml:space="preserve">Міський голова                                  </w:t>
      </w:r>
      <w:r w:rsidR="00575D37">
        <w:rPr>
          <w:sz w:val="28"/>
          <w:lang w:val="uk-UA"/>
        </w:rPr>
        <w:t xml:space="preserve">  </w:t>
      </w:r>
      <w:r w:rsidRPr="00331FE4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        </w:t>
      </w:r>
      <w:r w:rsidRPr="00331FE4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</w:t>
      </w:r>
      <w:r w:rsidR="00794CE2">
        <w:rPr>
          <w:sz w:val="28"/>
          <w:lang w:val="uk-UA"/>
        </w:rPr>
        <w:t>Сергій СУХОМЛИН</w:t>
      </w:r>
    </w:p>
    <w:p w14:paraId="7A217580" w14:textId="6AE6CF7A" w:rsidR="00FD0A6A" w:rsidRPr="007E3E91" w:rsidRDefault="00FD0A6A" w:rsidP="007E3E91">
      <w:pPr>
        <w:spacing w:after="160" w:line="259" w:lineRule="auto"/>
        <w:rPr>
          <w:sz w:val="28"/>
          <w:lang w:val="uk-UA"/>
        </w:rPr>
      </w:pPr>
    </w:p>
    <w:sectPr w:rsidR="00FD0A6A" w:rsidRPr="007E3E91" w:rsidSect="00367BE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2BF"/>
    <w:rsid w:val="0002336E"/>
    <w:rsid w:val="00074FDF"/>
    <w:rsid w:val="00096C8E"/>
    <w:rsid w:val="000D051C"/>
    <w:rsid w:val="000F100D"/>
    <w:rsid w:val="00196B17"/>
    <w:rsid w:val="002250FE"/>
    <w:rsid w:val="002774C9"/>
    <w:rsid w:val="002B1A5B"/>
    <w:rsid w:val="002B22BF"/>
    <w:rsid w:val="00354686"/>
    <w:rsid w:val="00367BEE"/>
    <w:rsid w:val="003E65CA"/>
    <w:rsid w:val="004660F4"/>
    <w:rsid w:val="00575D37"/>
    <w:rsid w:val="00680A1B"/>
    <w:rsid w:val="006950F8"/>
    <w:rsid w:val="00746A49"/>
    <w:rsid w:val="007510B7"/>
    <w:rsid w:val="00794CE2"/>
    <w:rsid w:val="007D2015"/>
    <w:rsid w:val="007E3E91"/>
    <w:rsid w:val="00811B79"/>
    <w:rsid w:val="008D654C"/>
    <w:rsid w:val="009C0457"/>
    <w:rsid w:val="00A16AFE"/>
    <w:rsid w:val="00A40A39"/>
    <w:rsid w:val="00A52DAE"/>
    <w:rsid w:val="00B42C77"/>
    <w:rsid w:val="00DB0879"/>
    <w:rsid w:val="00DE7EF8"/>
    <w:rsid w:val="00F828C7"/>
    <w:rsid w:val="00FA1B2B"/>
    <w:rsid w:val="00FD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D2F61"/>
  <w15:docId w15:val="{5E4F77E9-E8FA-43AF-A025-5DA6AF56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0A1B"/>
    <w:pPr>
      <w:ind w:firstLine="900"/>
      <w:jc w:val="both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680A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680A1B"/>
    <w:pPr>
      <w:ind w:left="900"/>
      <w:jc w:val="both"/>
    </w:pPr>
    <w:rPr>
      <w:sz w:val="28"/>
      <w:lang w:val="uk-UA"/>
    </w:rPr>
  </w:style>
  <w:style w:type="character" w:customStyle="1" w:styleId="20">
    <w:name w:val="Основний текст з відступом 2 Знак"/>
    <w:basedOn w:val="a0"/>
    <w:link w:val="2"/>
    <w:rsid w:val="00680A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4FD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74FD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">
    <w:name w:val="Звичайний1"/>
    <w:rsid w:val="00794CE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21">
    <w:name w:val="Звичайний2"/>
    <w:rsid w:val="002774C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ld.zt-rada.gov.ua/data/files/new/%D0%94%D0%BE%D0%B4%D0%B0%D1%82%D0%BE%D0%BA.docx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 Самарін</cp:lastModifiedBy>
  <cp:revision>9</cp:revision>
  <cp:lastPrinted>2024-02-28T07:54:00Z</cp:lastPrinted>
  <dcterms:created xsi:type="dcterms:W3CDTF">2020-05-27T08:20:00Z</dcterms:created>
  <dcterms:modified xsi:type="dcterms:W3CDTF">2024-03-07T10:15:00Z</dcterms:modified>
</cp:coreProperties>
</file>