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3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  <w:gridCol w:w="4252"/>
      </w:tblGrid>
      <w:tr w:rsidR="0028410D" w:rsidRPr="00191A64" w14:paraId="2931456C" w14:textId="77777777" w:rsidTr="006A46B4">
        <w:tc>
          <w:tcPr>
            <w:tcW w:w="9356" w:type="dxa"/>
          </w:tcPr>
          <w:p w14:paraId="36113ED4" w14:textId="77777777" w:rsidR="0045362D" w:rsidRPr="004D0031" w:rsidRDefault="0045362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EA4229B" w14:textId="77777777" w:rsidR="0028410D" w:rsidRPr="0045362D" w:rsidRDefault="0045362D" w:rsidP="0045362D">
            <w:pPr>
              <w:tabs>
                <w:tab w:val="left" w:pos="359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252" w:type="dxa"/>
          </w:tcPr>
          <w:p w14:paraId="09D07B1D" w14:textId="23497A07" w:rsidR="0028410D" w:rsidRPr="0028410D" w:rsidRDefault="0028410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Додаток </w:t>
            </w:r>
            <w:r w:rsidR="00191A64"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proofErr w:type="spellStart"/>
            <w:r w:rsidR="00191A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</w:p>
          <w:p w14:paraId="1E0FC31B" w14:textId="6A364B05" w:rsidR="0028410D" w:rsidRPr="0028410D" w:rsidRDefault="003D0A8C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міської ради</w:t>
            </w:r>
          </w:p>
          <w:p w14:paraId="5DBCA5CB" w14:textId="03C83576" w:rsidR="0028410D" w:rsidRPr="0028410D" w:rsidRDefault="00BA2F21" w:rsidP="00BA2F2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 </w:t>
            </w:r>
            <w:r w:rsidR="0028410D"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______</w:t>
            </w:r>
          </w:p>
        </w:tc>
      </w:tr>
    </w:tbl>
    <w:p w14:paraId="4AA34F5E" w14:textId="434B52FF" w:rsidR="00191A64" w:rsidRDefault="00191A64" w:rsidP="002841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DF5CA36" w14:textId="77777777" w:rsidR="002E36A5" w:rsidRDefault="002E36A5" w:rsidP="002E36A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241108E" w14:textId="7ED4F40B" w:rsidR="0028410D" w:rsidRDefault="0028410D" w:rsidP="002841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8410D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14:paraId="75250CFF" w14:textId="4358B63B" w:rsidR="003D0A8C" w:rsidRPr="003D0A8C" w:rsidRDefault="00B43940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8410D" w:rsidRPr="003D0A8C">
        <w:rPr>
          <w:rFonts w:ascii="Times New Roman" w:hAnsi="Times New Roman" w:cs="Times New Roman"/>
          <w:sz w:val="28"/>
          <w:szCs w:val="28"/>
        </w:rPr>
        <w:t>атеріальних</w:t>
      </w:r>
      <w:r>
        <w:rPr>
          <w:rFonts w:ascii="Times New Roman" w:hAnsi="Times New Roman" w:cs="Times New Roman"/>
          <w:sz w:val="28"/>
          <w:szCs w:val="28"/>
        </w:rPr>
        <w:t xml:space="preserve"> та нематеріальних</w:t>
      </w:r>
      <w:r w:rsidR="0028410D" w:rsidRPr="003D0A8C">
        <w:rPr>
          <w:rFonts w:ascii="Times New Roman" w:hAnsi="Times New Roman" w:cs="Times New Roman"/>
          <w:sz w:val="28"/>
          <w:szCs w:val="28"/>
        </w:rPr>
        <w:t xml:space="preserve"> </w:t>
      </w:r>
      <w:r w:rsidR="00892D55">
        <w:rPr>
          <w:rFonts w:ascii="Times New Roman" w:hAnsi="Times New Roman" w:cs="Times New Roman"/>
          <w:sz w:val="28"/>
          <w:szCs w:val="28"/>
        </w:rPr>
        <w:t>активів</w:t>
      </w:r>
      <w:r w:rsidR="003D0A8C">
        <w:rPr>
          <w:rFonts w:ascii="Times New Roman" w:hAnsi="Times New Roman" w:cs="Times New Roman"/>
          <w:sz w:val="28"/>
          <w:szCs w:val="28"/>
        </w:rPr>
        <w:t xml:space="preserve">, </w:t>
      </w:r>
      <w:r w:rsidR="003D0A8C" w:rsidRPr="003D0A8C">
        <w:rPr>
          <w:rFonts w:ascii="Times New Roman" w:hAnsi="Times New Roman" w:cs="Times New Roman"/>
          <w:sz w:val="28"/>
          <w:szCs w:val="28"/>
        </w:rPr>
        <w:t>що є власністю</w:t>
      </w:r>
      <w:r w:rsidR="003D0A8C">
        <w:rPr>
          <w:rFonts w:ascii="Times New Roman" w:hAnsi="Times New Roman" w:cs="Times New Roman"/>
          <w:sz w:val="28"/>
          <w:szCs w:val="28"/>
        </w:rPr>
        <w:t xml:space="preserve"> </w:t>
      </w:r>
      <w:r w:rsidR="003D0A8C" w:rsidRPr="003D0A8C">
        <w:rPr>
          <w:rFonts w:ascii="Times New Roman" w:hAnsi="Times New Roman" w:cs="Times New Roman"/>
          <w:sz w:val="28"/>
          <w:szCs w:val="28"/>
        </w:rPr>
        <w:t>Житомирської міської</w:t>
      </w:r>
    </w:p>
    <w:p w14:paraId="297084AE" w14:textId="64EC6D81" w:rsidR="003D0A8C" w:rsidRDefault="003D0A8C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3D0A8C">
        <w:rPr>
          <w:rFonts w:ascii="Times New Roman" w:hAnsi="Times New Roman" w:cs="Times New Roman"/>
          <w:sz w:val="28"/>
          <w:szCs w:val="28"/>
        </w:rPr>
        <w:t>територіальної громади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0A8C">
        <w:rPr>
          <w:rFonts w:ascii="Times New Roman" w:hAnsi="Times New Roman" w:cs="Times New Roman"/>
          <w:sz w:val="28"/>
          <w:szCs w:val="28"/>
        </w:rPr>
        <w:t>переда</w:t>
      </w:r>
      <w:r>
        <w:rPr>
          <w:rFonts w:ascii="Times New Roman" w:hAnsi="Times New Roman" w:cs="Times New Roman"/>
          <w:sz w:val="28"/>
          <w:szCs w:val="28"/>
        </w:rPr>
        <w:t xml:space="preserve">ються </w:t>
      </w:r>
      <w:r w:rsidRPr="003D0A8C">
        <w:rPr>
          <w:rFonts w:ascii="Times New Roman" w:hAnsi="Times New Roman" w:cs="Times New Roman"/>
          <w:sz w:val="28"/>
          <w:szCs w:val="28"/>
        </w:rPr>
        <w:t>на баланс</w:t>
      </w:r>
    </w:p>
    <w:p w14:paraId="5D31E1C7" w14:textId="1088FBE7" w:rsidR="004F752D" w:rsidRDefault="004F752D" w:rsidP="003D0A8C">
      <w:pPr>
        <w:pStyle w:val="ac"/>
        <w:jc w:val="center"/>
        <w:rPr>
          <w:rFonts w:ascii="Times New Roman" w:hAnsi="Times New Roman" w:cs="Times New Roman"/>
          <w:sz w:val="16"/>
          <w:szCs w:val="16"/>
        </w:rPr>
      </w:pPr>
    </w:p>
    <w:p w14:paraId="72349020" w14:textId="77777777" w:rsidR="002E36A5" w:rsidRPr="004F752D" w:rsidRDefault="002E36A5" w:rsidP="003D0A8C">
      <w:pPr>
        <w:pStyle w:val="ac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3603" w:type="dxa"/>
        <w:tblLayout w:type="fixed"/>
        <w:tblLook w:val="04A0" w:firstRow="1" w:lastRow="0" w:firstColumn="1" w:lastColumn="0" w:noHBand="0" w:noVBand="1"/>
      </w:tblPr>
      <w:tblGrid>
        <w:gridCol w:w="704"/>
        <w:gridCol w:w="4933"/>
        <w:gridCol w:w="708"/>
        <w:gridCol w:w="851"/>
        <w:gridCol w:w="1701"/>
        <w:gridCol w:w="1871"/>
        <w:gridCol w:w="2835"/>
      </w:tblGrid>
      <w:tr w:rsidR="006A46B4" w:rsidRPr="00174212" w14:paraId="5CEEE6B3" w14:textId="77777777" w:rsidTr="00862931">
        <w:tc>
          <w:tcPr>
            <w:tcW w:w="704" w:type="dxa"/>
            <w:vAlign w:val="center"/>
          </w:tcPr>
          <w:p w14:paraId="5C9ECC5E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33" w:type="dxa"/>
            <w:vAlign w:val="center"/>
          </w:tcPr>
          <w:p w14:paraId="53132516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708" w:type="dxa"/>
            <w:vAlign w:val="center"/>
          </w:tcPr>
          <w:p w14:paraId="2082AF43" w14:textId="77777777" w:rsidR="006A46B4" w:rsidRPr="000D5940" w:rsidRDefault="006A46B4" w:rsidP="00B6255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0D594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Од</w:t>
            </w:r>
            <w:r w:rsidR="00B6255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r w:rsidRPr="000D594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виміру</w:t>
            </w:r>
          </w:p>
        </w:tc>
        <w:tc>
          <w:tcPr>
            <w:tcW w:w="851" w:type="dxa"/>
            <w:vAlign w:val="center"/>
          </w:tcPr>
          <w:p w14:paraId="508A50E4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Кіль-кість</w:t>
            </w:r>
          </w:p>
        </w:tc>
        <w:tc>
          <w:tcPr>
            <w:tcW w:w="1701" w:type="dxa"/>
            <w:vAlign w:val="center"/>
          </w:tcPr>
          <w:p w14:paraId="654E1377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Ціна,</w:t>
            </w: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4DB7DC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871" w:type="dxa"/>
            <w:vAlign w:val="center"/>
          </w:tcPr>
          <w:p w14:paraId="639367E2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</w:t>
            </w:r>
          </w:p>
          <w:p w14:paraId="290537C6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2835" w:type="dxa"/>
          </w:tcPr>
          <w:p w14:paraId="48396545" w14:textId="77777777" w:rsidR="006A46B4" w:rsidRPr="00174212" w:rsidRDefault="003D0A8C" w:rsidP="006A46B4">
            <w:pPr>
              <w:spacing w:before="40" w:after="40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Передається на баланс</w:t>
            </w:r>
          </w:p>
        </w:tc>
      </w:tr>
      <w:tr w:rsidR="0006059F" w:rsidRPr="00B43940" w14:paraId="4FDEAD08" w14:textId="77777777" w:rsidTr="002E36A5">
        <w:trPr>
          <w:trHeight w:val="695"/>
        </w:trPr>
        <w:tc>
          <w:tcPr>
            <w:tcW w:w="13603" w:type="dxa"/>
            <w:gridSpan w:val="7"/>
            <w:vAlign w:val="center"/>
          </w:tcPr>
          <w:p w14:paraId="08528B6B" w14:textId="77777777" w:rsidR="004F752D" w:rsidRDefault="00103EA4" w:rsidP="003201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Tetra</w:t>
            </w:r>
            <w:r w:rsidRPr="00103E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Tech</w:t>
            </w:r>
            <w:r w:rsidRPr="00103E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ES</w:t>
            </w:r>
            <w:r w:rsidRPr="00103E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Inc</w:t>
            </w:r>
            <w:r w:rsidRPr="00103E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</w:t>
            </w:r>
            <w:r w:rsidRPr="00103E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рамках</w:t>
            </w:r>
            <w:proofErr w:type="gramEnd"/>
            <w:r w:rsidRPr="00103E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єкту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міжнародної технічної допомоги «Проект </w:t>
            </w:r>
            <w:r w:rsidR="00644C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енергетичної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безпеки»</w:t>
            </w:r>
          </w:p>
          <w:p w14:paraId="54154AAD" w14:textId="61BB2E4F" w:rsidR="0006059F" w:rsidRPr="004F752D" w:rsidRDefault="00103EA4" w:rsidP="003201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(за попереднім погодженням з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USAID</w:t>
            </w:r>
            <w:r w:rsidRPr="004F75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)</w:t>
            </w:r>
          </w:p>
        </w:tc>
      </w:tr>
      <w:tr w:rsidR="005C4936" w:rsidRPr="00B43940" w14:paraId="01A36B64" w14:textId="77777777" w:rsidTr="00073CEB">
        <w:tc>
          <w:tcPr>
            <w:tcW w:w="704" w:type="dxa"/>
            <w:vAlign w:val="center"/>
          </w:tcPr>
          <w:p w14:paraId="2CA0F21C" w14:textId="77777777" w:rsidR="005C4936" w:rsidRDefault="00892D55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933" w:type="dxa"/>
          </w:tcPr>
          <w:p w14:paraId="3574ECB9" w14:textId="77777777" w:rsidR="005C4936" w:rsidRPr="00644CF8" w:rsidRDefault="00644CF8" w:rsidP="005C493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Генератор/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Generator Perkins 88kW</w:t>
            </w:r>
          </w:p>
        </w:tc>
        <w:tc>
          <w:tcPr>
            <w:tcW w:w="708" w:type="dxa"/>
          </w:tcPr>
          <w:p w14:paraId="61AA32CC" w14:textId="77777777" w:rsidR="005C4936" w:rsidRPr="005C4936" w:rsidRDefault="005C4936" w:rsidP="005C4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14:paraId="596BA1C9" w14:textId="77777777" w:rsidR="005C4936" w:rsidRPr="00644CF8" w:rsidRDefault="00644CF8" w:rsidP="005C4936">
            <w:pPr>
              <w:spacing w:line="207" w:lineRule="exact"/>
              <w:ind w:right="8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14:paraId="112A8885" w14:textId="77777777" w:rsidR="005C4936" w:rsidRPr="005C4936" w:rsidRDefault="00644CF8" w:rsidP="00644CF8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1 466 714,25</w:t>
            </w:r>
            <w:r w:rsidR="00B02F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vAlign w:val="center"/>
          </w:tcPr>
          <w:p w14:paraId="27C40A65" w14:textId="77777777" w:rsidR="005C4936" w:rsidRPr="00644CF8" w:rsidRDefault="00644CF8" w:rsidP="00B02F1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1 466 714,25</w:t>
            </w:r>
          </w:p>
        </w:tc>
        <w:tc>
          <w:tcPr>
            <w:tcW w:w="2835" w:type="dxa"/>
            <w:vMerge w:val="restart"/>
          </w:tcPr>
          <w:p w14:paraId="26CF8163" w14:textId="77777777" w:rsidR="005C4936" w:rsidRPr="00587FB0" w:rsidRDefault="00D859AB" w:rsidP="00B02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Комунальне п</w:t>
            </w:r>
            <w:r w:rsidR="00B02F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ідприємство «</w:t>
            </w:r>
            <w:proofErr w:type="spellStart"/>
            <w:r w:rsidR="00B02F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Житомиртеплокомун</w:t>
            </w:r>
            <w:proofErr w:type="spellEnd"/>
            <w:r w:rsidR="00B02F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B02F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енерго</w:t>
            </w:r>
            <w:proofErr w:type="spellEnd"/>
            <w:r w:rsidR="00B02F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  <w:r w:rsidR="00F862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Житомирської міської ради</w:t>
            </w:r>
          </w:p>
        </w:tc>
      </w:tr>
      <w:tr w:rsidR="005C4936" w:rsidRPr="0006059F" w14:paraId="4AB837AC" w14:textId="77777777" w:rsidTr="00603507">
        <w:tc>
          <w:tcPr>
            <w:tcW w:w="704" w:type="dxa"/>
            <w:vAlign w:val="center"/>
          </w:tcPr>
          <w:p w14:paraId="755B862F" w14:textId="77777777" w:rsidR="005C4936" w:rsidRDefault="00644CF8" w:rsidP="00644C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933" w:type="dxa"/>
            <w:vAlign w:val="center"/>
          </w:tcPr>
          <w:p w14:paraId="5337B561" w14:textId="77777777" w:rsidR="005C4936" w:rsidRPr="005C4936" w:rsidRDefault="00644CF8" w:rsidP="00644CF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Генератор/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Generator Perkins 176kW</w:t>
            </w:r>
          </w:p>
        </w:tc>
        <w:tc>
          <w:tcPr>
            <w:tcW w:w="708" w:type="dxa"/>
            <w:vAlign w:val="center"/>
          </w:tcPr>
          <w:p w14:paraId="21AA247F" w14:textId="6ACD9191" w:rsidR="00644CF8" w:rsidRPr="00644CF8" w:rsidRDefault="00B53182" w:rsidP="00603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</w:t>
            </w:r>
            <w:r w:rsidR="00644C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</w:p>
        </w:tc>
        <w:tc>
          <w:tcPr>
            <w:tcW w:w="851" w:type="dxa"/>
            <w:vAlign w:val="center"/>
          </w:tcPr>
          <w:p w14:paraId="1746F2E8" w14:textId="77777777" w:rsidR="005C4936" w:rsidRPr="00644CF8" w:rsidRDefault="00644CF8" w:rsidP="005C4936">
            <w:pPr>
              <w:spacing w:line="207" w:lineRule="exact"/>
              <w:ind w:right="8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14:paraId="17E16ECC" w14:textId="77777777" w:rsidR="005C4936" w:rsidRPr="00644CF8" w:rsidRDefault="00644CF8" w:rsidP="00254523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2 641 505,76</w:t>
            </w:r>
          </w:p>
        </w:tc>
        <w:tc>
          <w:tcPr>
            <w:tcW w:w="1871" w:type="dxa"/>
            <w:vAlign w:val="center"/>
          </w:tcPr>
          <w:p w14:paraId="3E644AA5" w14:textId="77777777" w:rsidR="005C4936" w:rsidRPr="00644CF8" w:rsidRDefault="00644CF8" w:rsidP="00254523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7 924 517,28</w:t>
            </w:r>
          </w:p>
        </w:tc>
        <w:tc>
          <w:tcPr>
            <w:tcW w:w="2835" w:type="dxa"/>
            <w:vMerge/>
          </w:tcPr>
          <w:p w14:paraId="2890812C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84088" w:rsidRPr="00F862E6" w14:paraId="662B6753" w14:textId="77777777" w:rsidTr="002E36A5">
        <w:trPr>
          <w:trHeight w:val="1022"/>
        </w:trPr>
        <w:tc>
          <w:tcPr>
            <w:tcW w:w="13603" w:type="dxa"/>
            <w:gridSpan w:val="7"/>
            <w:vAlign w:val="center"/>
          </w:tcPr>
          <w:p w14:paraId="183C8E4A" w14:textId="77777777" w:rsidR="00C84088" w:rsidRPr="00C84088" w:rsidRDefault="00F862E6" w:rsidP="00F862E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В рамках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проєкту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«Популяризація використання практик доброчесності в Житомирській міській територіальній громаді через розвиток сучасної телекомунікаційної інфраструктури» за фінансової підтримки Міністерства Закордонних справ Данії в рамках програми «Антикорупційна ініціатива ЄС в Україні»</w:t>
            </w:r>
          </w:p>
        </w:tc>
      </w:tr>
      <w:tr w:rsidR="00C84088" w:rsidRPr="00B43940" w14:paraId="4661394C" w14:textId="77777777" w:rsidTr="00862931">
        <w:tc>
          <w:tcPr>
            <w:tcW w:w="704" w:type="dxa"/>
            <w:vAlign w:val="center"/>
          </w:tcPr>
          <w:p w14:paraId="2A27CF11" w14:textId="77777777" w:rsidR="00C84088" w:rsidRDefault="00F862E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933" w:type="dxa"/>
          </w:tcPr>
          <w:p w14:paraId="543F98F0" w14:textId="77777777" w:rsidR="00C84088" w:rsidRPr="00F862E6" w:rsidRDefault="00F862E6" w:rsidP="005C493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Сенсорний інформаційний засіб (термінал) Платан 55» (серійний номер 50523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0300)</w:t>
            </w:r>
          </w:p>
        </w:tc>
        <w:tc>
          <w:tcPr>
            <w:tcW w:w="708" w:type="dxa"/>
          </w:tcPr>
          <w:p w14:paraId="26DB2042" w14:textId="77777777" w:rsidR="00C84088" w:rsidRPr="005C4936" w:rsidRDefault="00F862E6" w:rsidP="005C4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14:paraId="3F713B20" w14:textId="77777777" w:rsidR="00C84088" w:rsidRPr="005C4936" w:rsidRDefault="00F862E6" w:rsidP="005C4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</w:tcPr>
          <w:p w14:paraId="75F60879" w14:textId="77777777" w:rsidR="00C84088" w:rsidRPr="005C4936" w:rsidRDefault="00F862E6" w:rsidP="005C4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300 000,00</w:t>
            </w:r>
          </w:p>
        </w:tc>
        <w:tc>
          <w:tcPr>
            <w:tcW w:w="1871" w:type="dxa"/>
          </w:tcPr>
          <w:p w14:paraId="7AAFFF97" w14:textId="77777777" w:rsidR="00C84088" w:rsidRPr="005C4936" w:rsidRDefault="00F862E6" w:rsidP="005C4936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300 000,00</w:t>
            </w:r>
          </w:p>
        </w:tc>
        <w:tc>
          <w:tcPr>
            <w:tcW w:w="2835" w:type="dxa"/>
          </w:tcPr>
          <w:p w14:paraId="4CED4AF3" w14:textId="77777777" w:rsidR="00C84088" w:rsidRPr="00587FB0" w:rsidRDefault="00F862E6" w:rsidP="00C840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Житомирської міської ради </w:t>
            </w:r>
          </w:p>
        </w:tc>
      </w:tr>
      <w:tr w:rsidR="00C84088" w:rsidRPr="00B43940" w14:paraId="1E0B8471" w14:textId="77777777" w:rsidTr="002E36A5">
        <w:trPr>
          <w:trHeight w:val="477"/>
        </w:trPr>
        <w:tc>
          <w:tcPr>
            <w:tcW w:w="13603" w:type="dxa"/>
            <w:gridSpan w:val="7"/>
            <w:vAlign w:val="center"/>
          </w:tcPr>
          <w:p w14:paraId="1ADFFD77" w14:textId="77777777" w:rsidR="00C84088" w:rsidRPr="00C84088" w:rsidRDefault="004C338B" w:rsidP="004C33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Від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EUACI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, в межах реалізації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 «Антикорупційна ініціатива ЄС в Україні»</w:t>
            </w:r>
            <w:r w:rsidRPr="004C33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</w:tc>
      </w:tr>
      <w:tr w:rsidR="00C84088" w:rsidRPr="00B43940" w14:paraId="46151774" w14:textId="77777777" w:rsidTr="002E36A5">
        <w:trPr>
          <w:trHeight w:val="982"/>
        </w:trPr>
        <w:tc>
          <w:tcPr>
            <w:tcW w:w="704" w:type="dxa"/>
            <w:vAlign w:val="center"/>
          </w:tcPr>
          <w:p w14:paraId="3AE49E18" w14:textId="77777777" w:rsidR="00C84088" w:rsidRDefault="004C338B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933" w:type="dxa"/>
          </w:tcPr>
          <w:p w14:paraId="6F91DDA6" w14:textId="77777777" w:rsidR="00C84088" w:rsidRPr="00F862E6" w:rsidRDefault="004C338B" w:rsidP="00DC74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Веб-платформа «Електронна приймальня Житомирської міської ради» в цифровому вигляді, а також технічна та операційна документація (інструкції по інсталяції та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розгортанню програмного забезпечення, адміністратора платформи), гарантійне зобов’язання компанії-розробника підсистеми</w:t>
            </w:r>
          </w:p>
        </w:tc>
        <w:tc>
          <w:tcPr>
            <w:tcW w:w="708" w:type="dxa"/>
          </w:tcPr>
          <w:p w14:paraId="49F12ED4" w14:textId="77777777" w:rsidR="00C84088" w:rsidRPr="00587FB0" w:rsidRDefault="004C338B" w:rsidP="00DC74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шт</w:t>
            </w:r>
            <w:proofErr w:type="spellEnd"/>
          </w:p>
        </w:tc>
        <w:tc>
          <w:tcPr>
            <w:tcW w:w="851" w:type="dxa"/>
          </w:tcPr>
          <w:p w14:paraId="449E48DE" w14:textId="77777777" w:rsidR="00C84088" w:rsidRPr="00C84088" w:rsidRDefault="004C338B" w:rsidP="00DC74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</w:tcPr>
          <w:p w14:paraId="075E3BED" w14:textId="77777777" w:rsidR="00C84088" w:rsidRPr="00587FB0" w:rsidRDefault="004C338B" w:rsidP="00C84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1 256 927,10</w:t>
            </w:r>
          </w:p>
        </w:tc>
        <w:tc>
          <w:tcPr>
            <w:tcW w:w="1871" w:type="dxa"/>
          </w:tcPr>
          <w:p w14:paraId="452DAD51" w14:textId="77777777" w:rsidR="00C84088" w:rsidRPr="00587FB0" w:rsidRDefault="004C338B" w:rsidP="00DC74F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1 256 927,10</w:t>
            </w:r>
          </w:p>
        </w:tc>
        <w:tc>
          <w:tcPr>
            <w:tcW w:w="2835" w:type="dxa"/>
          </w:tcPr>
          <w:p w14:paraId="045EDB70" w14:textId="77777777" w:rsidR="00C84088" w:rsidRPr="00587FB0" w:rsidRDefault="004C338B" w:rsidP="00C840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Житомирської міської ради</w:t>
            </w:r>
          </w:p>
        </w:tc>
      </w:tr>
      <w:tr w:rsidR="00E85A9D" w:rsidRPr="00B43940" w14:paraId="47622AC7" w14:textId="77777777" w:rsidTr="002E36A5">
        <w:trPr>
          <w:trHeight w:val="1277"/>
        </w:trPr>
        <w:tc>
          <w:tcPr>
            <w:tcW w:w="704" w:type="dxa"/>
            <w:vAlign w:val="center"/>
          </w:tcPr>
          <w:p w14:paraId="323186B9" w14:textId="77777777" w:rsidR="00E85A9D" w:rsidRDefault="00E85A9D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933" w:type="dxa"/>
            <w:vMerge w:val="restart"/>
          </w:tcPr>
          <w:p w14:paraId="310A28EC" w14:textId="77777777" w:rsidR="00E85A9D" w:rsidRPr="00E85A9D" w:rsidRDefault="00E85A9D" w:rsidP="00DC74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SSD</w:t>
            </w:r>
            <w:r w:rsidRPr="00E85A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r w:rsidRPr="00E85A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  <w:r w:rsidRPr="00E85A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Center</w:t>
            </w:r>
            <w:r w:rsidRPr="00E85A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Server</w:t>
            </w:r>
            <w:r w:rsidRPr="00E85A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Samsung</w:t>
            </w:r>
            <w:r w:rsidRPr="00E85A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Pr="00E85A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A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r w:rsidRPr="00E85A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2.5”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SSD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центру обробки даних/сервера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Samsung</w:t>
            </w:r>
            <w:r w:rsidRPr="00E85A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Pr="00E85A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A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r w:rsidRPr="00E85A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2.5”</w:t>
            </w:r>
          </w:p>
        </w:tc>
        <w:tc>
          <w:tcPr>
            <w:tcW w:w="708" w:type="dxa"/>
          </w:tcPr>
          <w:p w14:paraId="6DD0A4AC" w14:textId="77777777" w:rsidR="00E85A9D" w:rsidRPr="00587FB0" w:rsidRDefault="00E85A9D" w:rsidP="00DC74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14:paraId="784A4A80" w14:textId="77777777" w:rsidR="00E85A9D" w:rsidRPr="00587FB0" w:rsidRDefault="00E85A9D" w:rsidP="00C84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</w:tcPr>
          <w:p w14:paraId="5518FF9E" w14:textId="77777777" w:rsidR="00E85A9D" w:rsidRPr="00587FB0" w:rsidRDefault="00E85A9D" w:rsidP="00707F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6 280,43</w:t>
            </w:r>
          </w:p>
        </w:tc>
        <w:tc>
          <w:tcPr>
            <w:tcW w:w="1871" w:type="dxa"/>
          </w:tcPr>
          <w:p w14:paraId="3B1338A0" w14:textId="77777777" w:rsidR="00E85A9D" w:rsidRPr="00587FB0" w:rsidRDefault="00E85A9D" w:rsidP="00707F82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12 560,86</w:t>
            </w:r>
          </w:p>
        </w:tc>
        <w:tc>
          <w:tcPr>
            <w:tcW w:w="2835" w:type="dxa"/>
          </w:tcPr>
          <w:p w14:paraId="6B701F00" w14:textId="77777777" w:rsidR="00E85A9D" w:rsidRPr="00587FB0" w:rsidRDefault="00E85A9D" w:rsidP="00E85A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 «Міський інформаційний центр» Житомирської міської ради</w:t>
            </w:r>
          </w:p>
        </w:tc>
      </w:tr>
      <w:tr w:rsidR="00E85A9D" w:rsidRPr="00B43940" w14:paraId="2961F2F6" w14:textId="77777777" w:rsidTr="002E36A5">
        <w:trPr>
          <w:trHeight w:val="1575"/>
        </w:trPr>
        <w:tc>
          <w:tcPr>
            <w:tcW w:w="704" w:type="dxa"/>
            <w:vAlign w:val="center"/>
          </w:tcPr>
          <w:p w14:paraId="1C0FDDCD" w14:textId="77777777" w:rsidR="00E85A9D" w:rsidRDefault="00E85A9D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33" w:type="dxa"/>
            <w:vMerge/>
          </w:tcPr>
          <w:p w14:paraId="27BCBC38" w14:textId="77777777" w:rsidR="00E85A9D" w:rsidRPr="00587FB0" w:rsidRDefault="00E85A9D" w:rsidP="00DC74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14:paraId="0E8D7368" w14:textId="77777777" w:rsidR="00E85A9D" w:rsidRPr="00587FB0" w:rsidRDefault="00E85A9D" w:rsidP="00DC74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14:paraId="6391260F" w14:textId="77777777" w:rsidR="00E85A9D" w:rsidRPr="00587FB0" w:rsidRDefault="00E85A9D" w:rsidP="00C84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</w:tcPr>
          <w:p w14:paraId="526E0004" w14:textId="77777777" w:rsidR="00E85A9D" w:rsidRPr="00587FB0" w:rsidRDefault="00E85A9D" w:rsidP="00707F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6 280,43</w:t>
            </w:r>
          </w:p>
        </w:tc>
        <w:tc>
          <w:tcPr>
            <w:tcW w:w="1871" w:type="dxa"/>
          </w:tcPr>
          <w:p w14:paraId="610368E0" w14:textId="77777777" w:rsidR="00E85A9D" w:rsidRPr="00587FB0" w:rsidRDefault="00E85A9D" w:rsidP="00707F82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31 402,15</w:t>
            </w:r>
          </w:p>
        </w:tc>
        <w:tc>
          <w:tcPr>
            <w:tcW w:w="2835" w:type="dxa"/>
          </w:tcPr>
          <w:p w14:paraId="5ADB47E5" w14:textId="77777777" w:rsidR="00E85A9D" w:rsidRPr="00587FB0" w:rsidRDefault="00E85A9D" w:rsidP="00E85A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розвитку інформаційних технологій Житомирської міської ради</w:t>
            </w:r>
          </w:p>
        </w:tc>
      </w:tr>
      <w:tr w:rsidR="00BD4746" w:rsidRPr="00B43940" w14:paraId="3513ABA4" w14:textId="77777777" w:rsidTr="002E36A5">
        <w:trPr>
          <w:trHeight w:val="618"/>
        </w:trPr>
        <w:tc>
          <w:tcPr>
            <w:tcW w:w="13603" w:type="dxa"/>
            <w:gridSpan w:val="7"/>
            <w:vAlign w:val="center"/>
          </w:tcPr>
          <w:p w14:paraId="2DB287E2" w14:textId="77777777" w:rsidR="00BD4746" w:rsidRPr="00587FB0" w:rsidRDefault="00BD4746" w:rsidP="00ED07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5FB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інших міжнародних партнерів, організацій, благодійних фондів, тощо</w:t>
            </w:r>
          </w:p>
        </w:tc>
      </w:tr>
      <w:tr w:rsidR="00BD4746" w:rsidRPr="00B43940" w14:paraId="57E18ADD" w14:textId="77777777" w:rsidTr="002E36A5">
        <w:trPr>
          <w:trHeight w:val="981"/>
        </w:trPr>
        <w:tc>
          <w:tcPr>
            <w:tcW w:w="704" w:type="dxa"/>
            <w:vAlign w:val="center"/>
          </w:tcPr>
          <w:p w14:paraId="4EAC7171" w14:textId="77777777" w:rsidR="00BD4746" w:rsidRDefault="00E85A9D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933" w:type="dxa"/>
            <w:vAlign w:val="center"/>
          </w:tcPr>
          <w:p w14:paraId="4888E51A" w14:textId="77777777" w:rsidR="00BD4746" w:rsidRPr="00ED0722" w:rsidRDefault="00ED0722" w:rsidP="00DC74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Генератор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FOGO</w:t>
            </w:r>
            <w:r w:rsidRPr="00ED07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FV</w:t>
            </w:r>
            <w:r w:rsidRPr="00ED07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15000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TRE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15 кВт</w:t>
            </w:r>
          </w:p>
        </w:tc>
        <w:tc>
          <w:tcPr>
            <w:tcW w:w="708" w:type="dxa"/>
            <w:vAlign w:val="center"/>
          </w:tcPr>
          <w:p w14:paraId="46C9E33F" w14:textId="77777777" w:rsidR="00BD4746" w:rsidRPr="00587FB0" w:rsidRDefault="00ED0722" w:rsidP="00DC74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14:paraId="4A1FC8B2" w14:textId="77777777" w:rsidR="00BD4746" w:rsidRPr="00587FB0" w:rsidRDefault="00ED0722" w:rsidP="00C84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14:paraId="40632237" w14:textId="77777777" w:rsidR="00BD4746" w:rsidRPr="00ED0722" w:rsidRDefault="00ED0722" w:rsidP="004E7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07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209 419,00*</w:t>
            </w:r>
          </w:p>
        </w:tc>
        <w:tc>
          <w:tcPr>
            <w:tcW w:w="1871" w:type="dxa"/>
            <w:vAlign w:val="center"/>
          </w:tcPr>
          <w:p w14:paraId="362471BF" w14:textId="77777777" w:rsidR="00BD4746" w:rsidRPr="00ED0722" w:rsidRDefault="00ED0722" w:rsidP="004E7304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209 419,00</w:t>
            </w:r>
            <w:r w:rsidRPr="00ED07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*</w:t>
            </w:r>
          </w:p>
        </w:tc>
        <w:tc>
          <w:tcPr>
            <w:tcW w:w="2835" w:type="dxa"/>
          </w:tcPr>
          <w:p w14:paraId="2F2C7717" w14:textId="77777777" w:rsidR="00BD4746" w:rsidRPr="00ED0722" w:rsidRDefault="00ED0722" w:rsidP="00ED07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Житомирської міської ради</w:t>
            </w:r>
          </w:p>
        </w:tc>
      </w:tr>
      <w:tr w:rsidR="008E1378" w:rsidRPr="00B43940" w14:paraId="4A7FE1C6" w14:textId="77777777" w:rsidTr="002E36A5">
        <w:trPr>
          <w:trHeight w:val="565"/>
        </w:trPr>
        <w:tc>
          <w:tcPr>
            <w:tcW w:w="13603" w:type="dxa"/>
            <w:gridSpan w:val="7"/>
            <w:vAlign w:val="center"/>
          </w:tcPr>
          <w:p w14:paraId="02993481" w14:textId="77777777" w:rsidR="008E1378" w:rsidRPr="008E1378" w:rsidRDefault="008E1378" w:rsidP="008E13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Благодійної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організації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Благодійний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фонд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Євгена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Пивоварова»</w:t>
            </w:r>
          </w:p>
        </w:tc>
      </w:tr>
      <w:tr w:rsidR="004E7304" w:rsidRPr="00B43940" w14:paraId="0EA22385" w14:textId="77777777" w:rsidTr="002E36A5">
        <w:trPr>
          <w:trHeight w:val="1411"/>
        </w:trPr>
        <w:tc>
          <w:tcPr>
            <w:tcW w:w="704" w:type="dxa"/>
            <w:vAlign w:val="center"/>
          </w:tcPr>
          <w:p w14:paraId="27054984" w14:textId="77777777" w:rsidR="004E7304" w:rsidRDefault="004E7304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933" w:type="dxa"/>
          </w:tcPr>
          <w:p w14:paraId="10E21C9B" w14:textId="77777777" w:rsidR="004E7304" w:rsidRPr="00880ED0" w:rsidRDefault="00880ED0" w:rsidP="00443D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E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Резервна генераторна система змінного струму з живленням від акумулятора, сонячна, 13,5 кВт</w:t>
            </w:r>
            <w:r w:rsidR="00443D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 w:rsidRPr="00880E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год </w:t>
            </w:r>
            <w:r w:rsidRPr="00880ED0">
              <w:rPr>
                <w:rFonts w:ascii="Times New Roman" w:hAnsi="Times New Roman" w:cs="Times New Roman"/>
                <w:sz w:val="24"/>
                <w:szCs w:val="24"/>
              </w:rPr>
              <w:t>Tesla</w:t>
            </w:r>
            <w:r w:rsidRPr="00880E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80ED0">
              <w:rPr>
                <w:rFonts w:ascii="Times New Roman" w:hAnsi="Times New Roman" w:cs="Times New Roman"/>
                <w:sz w:val="24"/>
                <w:szCs w:val="24"/>
              </w:rPr>
              <w:t>Powerwall</w:t>
            </w:r>
            <w:r w:rsidRPr="00880E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</w:t>
            </w:r>
            <w:r w:rsidR="00443D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/ </w:t>
            </w:r>
            <w:r w:rsidR="004E7304">
              <w:rPr>
                <w:rFonts w:ascii="Times New Roman" w:hAnsi="Times New Roman" w:cs="Times New Roman"/>
                <w:sz w:val="24"/>
                <w:szCs w:val="24"/>
              </w:rPr>
              <w:t>Backup</w:t>
            </w:r>
            <w:r w:rsidR="004E7304" w:rsidRPr="00880E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E7304">
              <w:rPr>
                <w:rFonts w:ascii="Times New Roman" w:hAnsi="Times New Roman" w:cs="Times New Roman"/>
                <w:sz w:val="24"/>
                <w:szCs w:val="24"/>
              </w:rPr>
              <w:t>Battery</w:t>
            </w:r>
            <w:r w:rsidR="004E7304" w:rsidRPr="00880E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E7304">
              <w:rPr>
                <w:rFonts w:ascii="Times New Roman" w:hAnsi="Times New Roman" w:cs="Times New Roman"/>
                <w:sz w:val="24"/>
                <w:szCs w:val="24"/>
              </w:rPr>
              <w:t>powered</w:t>
            </w:r>
            <w:r w:rsidR="004E7304" w:rsidRPr="00880E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E7304">
              <w:rPr>
                <w:rFonts w:ascii="Times New Roman" w:hAnsi="Times New Roman" w:cs="Times New Roman"/>
                <w:sz w:val="24"/>
                <w:szCs w:val="24"/>
              </w:rPr>
              <w:t>AC</w:t>
            </w:r>
            <w:r w:rsidR="004E7304" w:rsidRPr="00880E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E7304">
              <w:rPr>
                <w:rFonts w:ascii="Times New Roman" w:hAnsi="Times New Roman" w:cs="Times New Roman"/>
                <w:sz w:val="24"/>
                <w:szCs w:val="24"/>
              </w:rPr>
              <w:t>generator</w:t>
            </w:r>
            <w:r w:rsidR="004E7304" w:rsidRPr="00880E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E7304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r w:rsidR="004E7304" w:rsidRPr="00880E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4E7304">
              <w:rPr>
                <w:rFonts w:ascii="Times New Roman" w:hAnsi="Times New Roman" w:cs="Times New Roman"/>
                <w:sz w:val="24"/>
                <w:szCs w:val="24"/>
              </w:rPr>
              <w:t>Solar</w:t>
            </w:r>
            <w:r w:rsidR="004E7304" w:rsidRPr="00880E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13.5 </w:t>
            </w:r>
            <w:r w:rsidR="004E7304">
              <w:rPr>
                <w:rFonts w:ascii="Times New Roman" w:hAnsi="Times New Roman" w:cs="Times New Roman"/>
                <w:sz w:val="24"/>
                <w:szCs w:val="24"/>
              </w:rPr>
              <w:t>kWh</w:t>
            </w:r>
            <w:r w:rsidR="004E7304" w:rsidRPr="00880E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E7304">
              <w:rPr>
                <w:rFonts w:ascii="Times New Roman" w:hAnsi="Times New Roman" w:cs="Times New Roman"/>
                <w:sz w:val="24"/>
                <w:szCs w:val="24"/>
              </w:rPr>
              <w:t>Tesla</w:t>
            </w:r>
            <w:r w:rsidR="004E7304" w:rsidRPr="00880E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E7304">
              <w:rPr>
                <w:rFonts w:ascii="Times New Roman" w:hAnsi="Times New Roman" w:cs="Times New Roman"/>
                <w:sz w:val="24"/>
                <w:szCs w:val="24"/>
              </w:rPr>
              <w:t>Powerwall</w:t>
            </w:r>
            <w:r w:rsidR="004E7304" w:rsidRPr="00880E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</w:t>
            </w:r>
          </w:p>
        </w:tc>
        <w:tc>
          <w:tcPr>
            <w:tcW w:w="708" w:type="dxa"/>
          </w:tcPr>
          <w:p w14:paraId="4D701D01" w14:textId="77777777" w:rsidR="004E7304" w:rsidRPr="008E1378" w:rsidRDefault="004E7304" w:rsidP="008E13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14:paraId="6115A021" w14:textId="77777777" w:rsidR="004E7304" w:rsidRPr="00587FB0" w:rsidRDefault="004E7304" w:rsidP="00C84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</w:tcPr>
          <w:p w14:paraId="15ACF9FE" w14:textId="77777777" w:rsidR="004E7304" w:rsidRPr="00ED0722" w:rsidRDefault="004E7304" w:rsidP="00707F8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209 538,83</w:t>
            </w:r>
          </w:p>
        </w:tc>
        <w:tc>
          <w:tcPr>
            <w:tcW w:w="1871" w:type="dxa"/>
          </w:tcPr>
          <w:p w14:paraId="27FF3D3F" w14:textId="77777777" w:rsidR="004E7304" w:rsidRPr="00ED0722" w:rsidRDefault="004E7304" w:rsidP="00707F82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209 538,83</w:t>
            </w:r>
          </w:p>
        </w:tc>
        <w:tc>
          <w:tcPr>
            <w:tcW w:w="2835" w:type="dxa"/>
            <w:vMerge w:val="restart"/>
          </w:tcPr>
          <w:p w14:paraId="19DEAD11" w14:textId="77777777" w:rsidR="004E7304" w:rsidRPr="00ED0722" w:rsidRDefault="004E7304" w:rsidP="009B1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Житомирської міської ради</w:t>
            </w:r>
          </w:p>
        </w:tc>
      </w:tr>
      <w:tr w:rsidR="004E7304" w:rsidRPr="008E1378" w14:paraId="0F42DC07" w14:textId="77777777" w:rsidTr="002E36A5">
        <w:trPr>
          <w:trHeight w:val="1432"/>
        </w:trPr>
        <w:tc>
          <w:tcPr>
            <w:tcW w:w="704" w:type="dxa"/>
            <w:vAlign w:val="center"/>
          </w:tcPr>
          <w:p w14:paraId="7D395D96" w14:textId="77777777" w:rsidR="004E7304" w:rsidRDefault="00E115F3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933" w:type="dxa"/>
          </w:tcPr>
          <w:p w14:paraId="1CC82D25" w14:textId="77777777" w:rsidR="004E7304" w:rsidRPr="00587FB0" w:rsidRDefault="00443DDD" w:rsidP="008E13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D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Система резервного живлення для </w:t>
            </w:r>
            <w:r w:rsidRPr="00443DDD">
              <w:rPr>
                <w:rFonts w:ascii="Times New Roman" w:hAnsi="Times New Roman" w:cs="Times New Roman"/>
                <w:sz w:val="24"/>
                <w:szCs w:val="24"/>
              </w:rPr>
              <w:t>Powerwall</w:t>
            </w:r>
            <w:r w:rsidRPr="00443D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сонячних панелей, функцій моніторингу </w:t>
            </w:r>
            <w:r w:rsidRPr="00443DDD">
              <w:rPr>
                <w:rFonts w:ascii="Times New Roman" w:hAnsi="Times New Roman" w:cs="Times New Roman"/>
                <w:sz w:val="24"/>
                <w:szCs w:val="24"/>
              </w:rPr>
              <w:t>Tesla</w:t>
            </w:r>
            <w:r w:rsidRPr="00443D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43DDD">
              <w:rPr>
                <w:rFonts w:ascii="Times New Roman" w:hAnsi="Times New Roman" w:cs="Times New Roman"/>
                <w:sz w:val="24"/>
                <w:szCs w:val="24"/>
              </w:rPr>
              <w:t>Powerball</w:t>
            </w:r>
            <w:r w:rsidRPr="00443D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43DDD">
              <w:rPr>
                <w:rFonts w:ascii="Times New Roman" w:hAnsi="Times New Roman" w:cs="Times New Roman"/>
                <w:sz w:val="24"/>
                <w:szCs w:val="24"/>
              </w:rPr>
              <w:t>Backup</w:t>
            </w:r>
            <w:r w:rsidRPr="00443D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43DDD">
              <w:rPr>
                <w:rFonts w:ascii="Times New Roman" w:hAnsi="Times New Roman" w:cs="Times New Roman"/>
                <w:sz w:val="24"/>
                <w:szCs w:val="24"/>
              </w:rPr>
              <w:t>Gateway</w:t>
            </w:r>
            <w:r w:rsidRPr="00443D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/ </w:t>
            </w:r>
            <w:r w:rsidR="004E7304">
              <w:rPr>
                <w:rFonts w:ascii="Times New Roman" w:hAnsi="Times New Roman" w:cs="Times New Roman"/>
                <w:sz w:val="24"/>
                <w:szCs w:val="24"/>
              </w:rPr>
              <w:t>Backup</w:t>
            </w:r>
            <w:r w:rsidR="004E7304" w:rsidRPr="00443D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E7304">
              <w:rPr>
                <w:rFonts w:ascii="Times New Roman" w:hAnsi="Times New Roman" w:cs="Times New Roman"/>
                <w:sz w:val="24"/>
                <w:szCs w:val="24"/>
              </w:rPr>
              <w:t>power</w:t>
            </w:r>
            <w:r w:rsidR="004E7304" w:rsidRPr="00443D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E7304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r w:rsidR="004E7304" w:rsidRPr="00443D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E7304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r w:rsidR="004E7304" w:rsidRPr="00443D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E7304">
              <w:rPr>
                <w:rFonts w:ascii="Times New Roman" w:hAnsi="Times New Roman" w:cs="Times New Roman"/>
                <w:sz w:val="24"/>
                <w:szCs w:val="24"/>
              </w:rPr>
              <w:t>Powerwall</w:t>
            </w:r>
            <w:r w:rsidR="004E7304" w:rsidRPr="00443D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4E7304">
              <w:rPr>
                <w:rFonts w:ascii="Times New Roman" w:hAnsi="Times New Roman" w:cs="Times New Roman"/>
                <w:sz w:val="24"/>
                <w:szCs w:val="24"/>
              </w:rPr>
              <w:t>Solar</w:t>
            </w:r>
            <w:r w:rsidR="004E7304" w:rsidRPr="00443D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4E7304">
              <w:rPr>
                <w:rFonts w:ascii="Times New Roman" w:hAnsi="Times New Roman" w:cs="Times New Roman"/>
                <w:sz w:val="24"/>
                <w:szCs w:val="24"/>
              </w:rPr>
              <w:t>Monitoring</w:t>
            </w:r>
            <w:r w:rsidR="004E7304" w:rsidRPr="00443D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E7304">
              <w:rPr>
                <w:rFonts w:ascii="Times New Roman" w:hAnsi="Times New Roman" w:cs="Times New Roman"/>
                <w:sz w:val="24"/>
                <w:szCs w:val="24"/>
              </w:rPr>
              <w:t>features</w:t>
            </w:r>
            <w:r w:rsidR="004E7304" w:rsidRPr="00443D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E7304">
              <w:rPr>
                <w:rFonts w:ascii="Times New Roman" w:hAnsi="Times New Roman" w:cs="Times New Roman"/>
                <w:sz w:val="24"/>
                <w:szCs w:val="24"/>
              </w:rPr>
              <w:t>Tesla</w:t>
            </w:r>
            <w:r w:rsidR="004E7304" w:rsidRPr="00443D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E7304">
              <w:rPr>
                <w:rFonts w:ascii="Times New Roman" w:hAnsi="Times New Roman" w:cs="Times New Roman"/>
                <w:sz w:val="24"/>
                <w:szCs w:val="24"/>
              </w:rPr>
              <w:t>Powerball</w:t>
            </w:r>
            <w:r w:rsidR="004E7304" w:rsidRPr="00443D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E7304">
              <w:rPr>
                <w:rFonts w:ascii="Times New Roman" w:hAnsi="Times New Roman" w:cs="Times New Roman"/>
                <w:sz w:val="24"/>
                <w:szCs w:val="24"/>
              </w:rPr>
              <w:t>Backup</w:t>
            </w:r>
            <w:r w:rsidR="004E7304" w:rsidRPr="00443D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E7304">
              <w:rPr>
                <w:rFonts w:ascii="Times New Roman" w:hAnsi="Times New Roman" w:cs="Times New Roman"/>
                <w:sz w:val="24"/>
                <w:szCs w:val="24"/>
              </w:rPr>
              <w:t>Gateway</w:t>
            </w:r>
            <w:r w:rsidR="004E7304" w:rsidRPr="00443D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</w:t>
            </w:r>
          </w:p>
        </w:tc>
        <w:tc>
          <w:tcPr>
            <w:tcW w:w="708" w:type="dxa"/>
          </w:tcPr>
          <w:p w14:paraId="46789C6A" w14:textId="77777777" w:rsidR="004E7304" w:rsidRPr="00587FB0" w:rsidRDefault="004E7304" w:rsidP="008E13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14:paraId="1C155C49" w14:textId="77777777" w:rsidR="004E7304" w:rsidRPr="00587FB0" w:rsidRDefault="004E7304" w:rsidP="00C84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</w:tcPr>
          <w:p w14:paraId="7A8224D2" w14:textId="77777777" w:rsidR="004E7304" w:rsidRPr="00ED0722" w:rsidRDefault="004E7304" w:rsidP="00707F8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25 716,25</w:t>
            </w:r>
          </w:p>
        </w:tc>
        <w:tc>
          <w:tcPr>
            <w:tcW w:w="1871" w:type="dxa"/>
          </w:tcPr>
          <w:p w14:paraId="6DCB975A" w14:textId="77777777" w:rsidR="004E7304" w:rsidRPr="00ED0722" w:rsidRDefault="004E7304" w:rsidP="00707F82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25 716,25</w:t>
            </w:r>
          </w:p>
        </w:tc>
        <w:tc>
          <w:tcPr>
            <w:tcW w:w="2835" w:type="dxa"/>
            <w:vMerge/>
          </w:tcPr>
          <w:p w14:paraId="367A5CB2" w14:textId="77777777" w:rsidR="004E7304" w:rsidRPr="00ED0722" w:rsidRDefault="004E7304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E7304" w:rsidRPr="008E1378" w14:paraId="680A2468" w14:textId="77777777" w:rsidTr="002E36A5">
        <w:trPr>
          <w:trHeight w:val="615"/>
        </w:trPr>
        <w:tc>
          <w:tcPr>
            <w:tcW w:w="704" w:type="dxa"/>
            <w:vAlign w:val="center"/>
          </w:tcPr>
          <w:p w14:paraId="12FFB756" w14:textId="77777777" w:rsidR="004E7304" w:rsidRDefault="00E115F3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Hlk177473217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933" w:type="dxa"/>
          </w:tcPr>
          <w:p w14:paraId="772919F5" w14:textId="66B17AF5" w:rsidR="002E36A5" w:rsidRPr="002E36A5" w:rsidRDefault="00443DDD" w:rsidP="00443D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Сумка для аксесуарів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Powerwall 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/ </w:t>
            </w:r>
            <w:r w:rsidR="004E7304">
              <w:rPr>
                <w:rFonts w:ascii="Times New Roman" w:hAnsi="Times New Roman" w:cs="Times New Roman"/>
                <w:sz w:val="24"/>
                <w:szCs w:val="24"/>
              </w:rPr>
              <w:t xml:space="preserve">Powerwall 2 Accessory Bag Tesla </w:t>
            </w:r>
          </w:p>
        </w:tc>
        <w:tc>
          <w:tcPr>
            <w:tcW w:w="708" w:type="dxa"/>
          </w:tcPr>
          <w:p w14:paraId="7ED5C349" w14:textId="77777777" w:rsidR="004E7304" w:rsidRPr="00587FB0" w:rsidRDefault="004E7304" w:rsidP="008E13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14:paraId="69B1CE50" w14:textId="77777777" w:rsidR="004E7304" w:rsidRPr="00587FB0" w:rsidRDefault="004E7304" w:rsidP="00C84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</w:tcPr>
          <w:p w14:paraId="6544CA92" w14:textId="77777777" w:rsidR="004E7304" w:rsidRPr="00ED0722" w:rsidRDefault="004E7304" w:rsidP="00707F8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1 150,96</w:t>
            </w:r>
          </w:p>
        </w:tc>
        <w:tc>
          <w:tcPr>
            <w:tcW w:w="1871" w:type="dxa"/>
          </w:tcPr>
          <w:p w14:paraId="1B1C3861" w14:textId="77777777" w:rsidR="004E7304" w:rsidRPr="00ED0722" w:rsidRDefault="004E7304" w:rsidP="00707F82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1 150,96</w:t>
            </w:r>
          </w:p>
        </w:tc>
        <w:tc>
          <w:tcPr>
            <w:tcW w:w="2835" w:type="dxa"/>
            <w:vMerge/>
          </w:tcPr>
          <w:p w14:paraId="24ABA5F3" w14:textId="77777777" w:rsidR="004E7304" w:rsidRPr="00ED0722" w:rsidRDefault="004E7304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bookmarkEnd w:id="0"/>
      <w:tr w:rsidR="00603507" w:rsidRPr="00603507" w14:paraId="6E2FBC50" w14:textId="77777777" w:rsidTr="002E36A5">
        <w:trPr>
          <w:trHeight w:val="557"/>
        </w:trPr>
        <w:tc>
          <w:tcPr>
            <w:tcW w:w="13603" w:type="dxa"/>
            <w:gridSpan w:val="7"/>
            <w:vAlign w:val="center"/>
          </w:tcPr>
          <w:p w14:paraId="70725B91" w14:textId="5C52AD42" w:rsidR="00603507" w:rsidRPr="00603507" w:rsidRDefault="00603507" w:rsidP="0060350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Від</w:t>
            </w:r>
            <w:proofErr w:type="spellEnd"/>
            <w:r w:rsidRPr="006035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Товариства</w:t>
            </w:r>
            <w:proofErr w:type="spellEnd"/>
            <w:r w:rsidRPr="006035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</w:t>
            </w:r>
            <w:r w:rsidRPr="006035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обмеженою</w:t>
            </w:r>
            <w:proofErr w:type="spellEnd"/>
            <w:r w:rsidRPr="006035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відповідальністю</w:t>
            </w:r>
            <w:proofErr w:type="spellEnd"/>
            <w:r w:rsidRPr="006035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Житомирський</w:t>
            </w:r>
            <w:proofErr w:type="spellEnd"/>
            <w:r w:rsidRPr="006035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'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ясокомбінат</w:t>
            </w:r>
            <w:proofErr w:type="spellEnd"/>
            <w:r w:rsidRPr="006035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603507" w:rsidRPr="00603507" w14:paraId="3F7CA1AE" w14:textId="77777777" w:rsidTr="002E36A5">
        <w:trPr>
          <w:trHeight w:val="409"/>
        </w:trPr>
        <w:tc>
          <w:tcPr>
            <w:tcW w:w="704" w:type="dxa"/>
            <w:vAlign w:val="center"/>
          </w:tcPr>
          <w:p w14:paraId="522D3386" w14:textId="39E1A8DA" w:rsidR="00603507" w:rsidRDefault="00603507" w:rsidP="006035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" w:name="_Hlk177473282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933" w:type="dxa"/>
            <w:vAlign w:val="center"/>
          </w:tcPr>
          <w:p w14:paraId="2B1E7D03" w14:textId="29083BC7" w:rsidR="00603507" w:rsidRDefault="00603507" w:rsidP="006035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Жалюзі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ролетного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типу</w:t>
            </w:r>
          </w:p>
        </w:tc>
        <w:tc>
          <w:tcPr>
            <w:tcW w:w="708" w:type="dxa"/>
            <w:vAlign w:val="center"/>
          </w:tcPr>
          <w:p w14:paraId="4BAEB40E" w14:textId="6BC83A45" w:rsidR="00603507" w:rsidRDefault="00603507" w:rsidP="006035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14:paraId="083E605F" w14:textId="260C8AF7" w:rsidR="00603507" w:rsidRDefault="00603507" w:rsidP="006035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14:paraId="5C03C379" w14:textId="01E1F4D0" w:rsidR="00603507" w:rsidRDefault="00603507" w:rsidP="0060350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430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1871" w:type="dxa"/>
            <w:vAlign w:val="center"/>
          </w:tcPr>
          <w:p w14:paraId="176EE42F" w14:textId="3AF8057D" w:rsidR="00603507" w:rsidRDefault="00603507" w:rsidP="00603507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580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2835" w:type="dxa"/>
            <w:vMerge w:val="restart"/>
          </w:tcPr>
          <w:p w14:paraId="14348FC8" w14:textId="6A4E3B8F" w:rsidR="00603507" w:rsidRPr="00ED0722" w:rsidRDefault="00603507" w:rsidP="006035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0350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Житомирської міської ради</w:t>
            </w:r>
          </w:p>
        </w:tc>
      </w:tr>
      <w:bookmarkEnd w:id="1"/>
      <w:tr w:rsidR="00603507" w:rsidRPr="00603507" w14:paraId="5AEFFEAC" w14:textId="77777777" w:rsidTr="00603507">
        <w:tc>
          <w:tcPr>
            <w:tcW w:w="704" w:type="dxa"/>
            <w:vAlign w:val="center"/>
          </w:tcPr>
          <w:p w14:paraId="2F0CD5AE" w14:textId="4A7A1E97" w:rsidR="00603507" w:rsidRDefault="00603507" w:rsidP="006035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933" w:type="dxa"/>
            <w:vAlign w:val="center"/>
          </w:tcPr>
          <w:p w14:paraId="1A6E327B" w14:textId="0E7078BD" w:rsidR="00603507" w:rsidRDefault="00603507" w:rsidP="006035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Жалюзі вертикальні</w:t>
            </w:r>
          </w:p>
        </w:tc>
        <w:tc>
          <w:tcPr>
            <w:tcW w:w="708" w:type="dxa"/>
            <w:vAlign w:val="center"/>
          </w:tcPr>
          <w:p w14:paraId="109349FD" w14:textId="7BB4CD6F" w:rsidR="00603507" w:rsidRDefault="00603507" w:rsidP="006035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14:paraId="7D8A3650" w14:textId="728EA174" w:rsidR="00603507" w:rsidRDefault="00603507" w:rsidP="006035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14:paraId="3A529F3D" w14:textId="6229B131" w:rsidR="00603507" w:rsidRDefault="00603507" w:rsidP="0060350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871" w:type="dxa"/>
            <w:vAlign w:val="center"/>
          </w:tcPr>
          <w:p w14:paraId="0EB3AA86" w14:textId="522F02D8" w:rsidR="00603507" w:rsidRDefault="00603507" w:rsidP="00603507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2835" w:type="dxa"/>
            <w:vMerge/>
          </w:tcPr>
          <w:p w14:paraId="1DA19579" w14:textId="77777777" w:rsidR="00603507" w:rsidRPr="00603507" w:rsidRDefault="00603507" w:rsidP="006035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14:paraId="371B29D0" w14:textId="77777777" w:rsidR="00AB584E" w:rsidRPr="00410AF1" w:rsidRDefault="004E7304" w:rsidP="0002574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*</w:t>
      </w:r>
      <w:r w:rsidR="00BD47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D4746" w:rsidRPr="00410AF1">
        <w:rPr>
          <w:rFonts w:ascii="Times New Roman" w:hAnsi="Times New Roman" w:cs="Times New Roman"/>
          <w:sz w:val="24"/>
          <w:szCs w:val="24"/>
          <w:lang w:val="ru-RU"/>
        </w:rPr>
        <w:t>ціна</w:t>
      </w:r>
      <w:proofErr w:type="spellEnd"/>
      <w:r w:rsidR="00BD4746" w:rsidRPr="00410A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4746" w:rsidRPr="00410AF1">
        <w:rPr>
          <w:rFonts w:ascii="Times New Roman" w:hAnsi="Times New Roman" w:cs="Times New Roman"/>
          <w:sz w:val="24"/>
          <w:szCs w:val="24"/>
          <w:lang w:val="ru-RU"/>
        </w:rPr>
        <w:t>визначена</w:t>
      </w:r>
      <w:proofErr w:type="spellEnd"/>
      <w:r w:rsidR="00BD4746" w:rsidRPr="00410A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4746" w:rsidRPr="00410AF1">
        <w:rPr>
          <w:rFonts w:ascii="Times New Roman" w:hAnsi="Times New Roman" w:cs="Times New Roman"/>
          <w:sz w:val="24"/>
          <w:szCs w:val="24"/>
          <w:lang w:val="ru-RU"/>
        </w:rPr>
        <w:t>із</w:t>
      </w:r>
      <w:proofErr w:type="spellEnd"/>
      <w:r w:rsidR="00BD4746" w:rsidRPr="00410A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4746" w:rsidRPr="00410AF1">
        <w:rPr>
          <w:rFonts w:ascii="Times New Roman" w:hAnsi="Times New Roman" w:cs="Times New Roman"/>
          <w:sz w:val="24"/>
          <w:szCs w:val="24"/>
          <w:lang w:val="ru-RU"/>
        </w:rPr>
        <w:t>врахуванням</w:t>
      </w:r>
      <w:proofErr w:type="spellEnd"/>
      <w:r w:rsidR="00BD4746" w:rsidRPr="00410A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4746" w:rsidRPr="00410AF1">
        <w:rPr>
          <w:rFonts w:ascii="Times New Roman" w:hAnsi="Times New Roman" w:cs="Times New Roman"/>
          <w:sz w:val="24"/>
          <w:szCs w:val="24"/>
          <w:lang w:val="ru-RU"/>
        </w:rPr>
        <w:t>ціни</w:t>
      </w:r>
      <w:proofErr w:type="spellEnd"/>
      <w:r w:rsidR="00BD4746" w:rsidRPr="00410AF1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BD4746" w:rsidRPr="00410AF1">
        <w:rPr>
          <w:rFonts w:ascii="Times New Roman" w:hAnsi="Times New Roman" w:cs="Times New Roman"/>
          <w:sz w:val="24"/>
          <w:szCs w:val="24"/>
          <w:lang w:val="ru-RU"/>
        </w:rPr>
        <w:t>аналогічну</w:t>
      </w:r>
      <w:proofErr w:type="spellEnd"/>
      <w:r w:rsidR="00BD4746" w:rsidRPr="00410A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4746" w:rsidRPr="00410AF1">
        <w:rPr>
          <w:rFonts w:ascii="Times New Roman" w:hAnsi="Times New Roman" w:cs="Times New Roman"/>
          <w:sz w:val="24"/>
          <w:szCs w:val="24"/>
          <w:lang w:val="ru-RU"/>
        </w:rPr>
        <w:t>продукцію</w:t>
      </w:r>
      <w:proofErr w:type="spellEnd"/>
      <w:r w:rsidR="00BD4746" w:rsidRPr="00410AF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BD4746" w:rsidRPr="00410AF1">
        <w:rPr>
          <w:rFonts w:ascii="Times New Roman" w:hAnsi="Times New Roman" w:cs="Times New Roman"/>
          <w:sz w:val="24"/>
          <w:szCs w:val="24"/>
          <w:lang w:val="ru-RU"/>
        </w:rPr>
        <w:t>що</w:t>
      </w:r>
      <w:proofErr w:type="spellEnd"/>
      <w:r w:rsidR="00BD4746" w:rsidRPr="00410A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4746" w:rsidRPr="00410AF1">
        <w:rPr>
          <w:rFonts w:ascii="Times New Roman" w:hAnsi="Times New Roman" w:cs="Times New Roman"/>
          <w:sz w:val="24"/>
          <w:szCs w:val="24"/>
          <w:lang w:val="ru-RU"/>
        </w:rPr>
        <w:t>наявна</w:t>
      </w:r>
      <w:proofErr w:type="spellEnd"/>
      <w:r w:rsidR="00BD4746" w:rsidRPr="00410A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BD4746" w:rsidRPr="00410AF1">
        <w:rPr>
          <w:rFonts w:ascii="Times New Roman" w:hAnsi="Times New Roman" w:cs="Times New Roman"/>
          <w:sz w:val="24"/>
          <w:szCs w:val="24"/>
          <w:lang w:val="ru-RU"/>
        </w:rPr>
        <w:t>у продажу</w:t>
      </w:r>
      <w:proofErr w:type="gramEnd"/>
      <w:r w:rsidR="00BD4746" w:rsidRPr="00410AF1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BD4746" w:rsidRPr="00410AF1">
        <w:rPr>
          <w:rFonts w:ascii="Times New Roman" w:hAnsi="Times New Roman" w:cs="Times New Roman"/>
          <w:sz w:val="24"/>
          <w:szCs w:val="24"/>
          <w:lang w:val="ru-RU"/>
        </w:rPr>
        <w:t>території</w:t>
      </w:r>
      <w:proofErr w:type="spellEnd"/>
      <w:r w:rsidR="00BD4746" w:rsidRPr="00410A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4746" w:rsidRPr="00410AF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</w:p>
    <w:p w14:paraId="5570B88D" w14:textId="7CD66475" w:rsidR="002D53A7" w:rsidRDefault="002D53A7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7D8E3E6" w14:textId="39EA707E" w:rsidR="002E36A5" w:rsidRDefault="002E36A5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1EA6517" w14:textId="77777777" w:rsidR="002E36A5" w:rsidRDefault="002E36A5" w:rsidP="00F35B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8AD22E7" w14:textId="77777777" w:rsidR="00025744" w:rsidRDefault="00025744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</w:t>
      </w:r>
      <w:r w:rsidR="003F2C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520E1A4" w14:textId="77777777" w:rsidR="00025744" w:rsidRDefault="00025744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Вікторія СИЧОВА</w:t>
      </w:r>
    </w:p>
    <w:p w14:paraId="697D35BB" w14:textId="77777777" w:rsidR="00B6255A" w:rsidRDefault="00B6255A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3832905" w14:textId="77777777" w:rsidR="0028410D" w:rsidRPr="0028410D" w:rsidRDefault="000D5940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 </w:t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7CEA">
        <w:rPr>
          <w:rFonts w:ascii="Times New Roman" w:hAnsi="Times New Roman" w:cs="Times New Roman"/>
          <w:sz w:val="28"/>
          <w:szCs w:val="28"/>
          <w:lang w:val="uk-UA"/>
        </w:rPr>
        <w:t>Галина ШИМАНСЬКА</w:t>
      </w:r>
    </w:p>
    <w:sectPr w:rsidR="0028410D" w:rsidRPr="0028410D" w:rsidSect="00F35BBA">
      <w:headerReference w:type="default" r:id="rId8"/>
      <w:headerReference w:type="first" r:id="rId9"/>
      <w:type w:val="oddPage"/>
      <w:pgSz w:w="15840" w:h="12240" w:orient="landscape"/>
      <w:pgMar w:top="1539" w:right="1098" w:bottom="1134" w:left="1134" w:header="851" w:footer="12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58D8CB" w14:textId="77777777" w:rsidR="00297055" w:rsidRDefault="00297055" w:rsidP="008D2A83">
      <w:pPr>
        <w:spacing w:after="0" w:line="240" w:lineRule="auto"/>
      </w:pPr>
      <w:r>
        <w:separator/>
      </w:r>
    </w:p>
  </w:endnote>
  <w:endnote w:type="continuationSeparator" w:id="0">
    <w:p w14:paraId="5C865BE4" w14:textId="77777777" w:rsidR="00297055" w:rsidRDefault="00297055" w:rsidP="008D2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MV Boli"/>
    <w:charset w:val="CC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18FE83" w14:textId="77777777" w:rsidR="00297055" w:rsidRDefault="00297055" w:rsidP="008D2A83">
      <w:pPr>
        <w:spacing w:after="0" w:line="240" w:lineRule="auto"/>
      </w:pPr>
      <w:r>
        <w:separator/>
      </w:r>
    </w:p>
  </w:footnote>
  <w:footnote w:type="continuationSeparator" w:id="0">
    <w:p w14:paraId="20E17B30" w14:textId="77777777" w:rsidR="00297055" w:rsidRDefault="00297055" w:rsidP="008D2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00360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D2ACC99" w14:textId="0F2C3147" w:rsidR="00073CEB" w:rsidRPr="00410AF1" w:rsidRDefault="00816AD1" w:rsidP="00410AF1">
        <w:pPr>
          <w:pStyle w:val="a6"/>
          <w:jc w:val="center"/>
          <w:rPr>
            <w:rFonts w:ascii="Times New Roman" w:hAnsi="Times New Roman" w:cs="Times New Roman"/>
          </w:rPr>
        </w:pPr>
        <w:r w:rsidRPr="00410AF1">
          <w:rPr>
            <w:rFonts w:ascii="Times New Roman" w:hAnsi="Times New Roman" w:cs="Times New Roman"/>
          </w:rPr>
          <w:fldChar w:fldCharType="begin"/>
        </w:r>
        <w:r w:rsidRPr="00410AF1">
          <w:rPr>
            <w:rFonts w:ascii="Times New Roman" w:hAnsi="Times New Roman" w:cs="Times New Roman"/>
          </w:rPr>
          <w:instrText xml:space="preserve"> PAGE   \* MERGEFORMAT </w:instrText>
        </w:r>
        <w:r w:rsidRPr="00410AF1">
          <w:rPr>
            <w:rFonts w:ascii="Times New Roman" w:hAnsi="Times New Roman" w:cs="Times New Roman"/>
          </w:rPr>
          <w:fldChar w:fldCharType="separate"/>
        </w:r>
        <w:r w:rsidR="00E115F3" w:rsidRPr="00410AF1">
          <w:rPr>
            <w:rFonts w:ascii="Times New Roman" w:hAnsi="Times New Roman" w:cs="Times New Roman"/>
            <w:noProof/>
          </w:rPr>
          <w:t>4</w:t>
        </w:r>
        <w:r w:rsidRPr="00410AF1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13AA3" w14:textId="017904BC" w:rsidR="00073CEB" w:rsidRDefault="00073CEB" w:rsidP="00410AF1">
    <w:pPr>
      <w:pStyle w:val="a6"/>
    </w:pPr>
  </w:p>
  <w:p w14:paraId="54036916" w14:textId="77777777" w:rsidR="00073CEB" w:rsidRPr="00BB1B32" w:rsidRDefault="00073CEB">
    <w:pPr>
      <w:pStyle w:val="a6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C74F87"/>
    <w:multiLevelType w:val="hybridMultilevel"/>
    <w:tmpl w:val="A42EF8AE"/>
    <w:lvl w:ilvl="0" w:tplc="3AB8FB48">
      <w:start w:val="11"/>
      <w:numFmt w:val="bullet"/>
      <w:lvlText w:val=""/>
      <w:lvlJc w:val="left"/>
      <w:pPr>
        <w:ind w:left="49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" w15:restartNumberingAfterBreak="0">
    <w:nsid w:val="54E77941"/>
    <w:multiLevelType w:val="hybridMultilevel"/>
    <w:tmpl w:val="09EAA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04A"/>
    <w:rsid w:val="00015A32"/>
    <w:rsid w:val="00025744"/>
    <w:rsid w:val="00051AFB"/>
    <w:rsid w:val="0006059F"/>
    <w:rsid w:val="00072726"/>
    <w:rsid w:val="00073CEB"/>
    <w:rsid w:val="00083080"/>
    <w:rsid w:val="000838C1"/>
    <w:rsid w:val="000B3491"/>
    <w:rsid w:val="000B5C4A"/>
    <w:rsid w:val="000C1248"/>
    <w:rsid w:val="000C2474"/>
    <w:rsid w:val="000C4399"/>
    <w:rsid w:val="000D3B9D"/>
    <w:rsid w:val="000D425F"/>
    <w:rsid w:val="000D5721"/>
    <w:rsid w:val="000D5940"/>
    <w:rsid w:val="00102E18"/>
    <w:rsid w:val="00103EA4"/>
    <w:rsid w:val="00106D75"/>
    <w:rsid w:val="001070AE"/>
    <w:rsid w:val="001141BD"/>
    <w:rsid w:val="001158F6"/>
    <w:rsid w:val="00120CB5"/>
    <w:rsid w:val="00123AAF"/>
    <w:rsid w:val="001328EE"/>
    <w:rsid w:val="00137CEA"/>
    <w:rsid w:val="00140C8F"/>
    <w:rsid w:val="00144363"/>
    <w:rsid w:val="0015258E"/>
    <w:rsid w:val="00154400"/>
    <w:rsid w:val="00161B03"/>
    <w:rsid w:val="001634CA"/>
    <w:rsid w:val="0016744E"/>
    <w:rsid w:val="00167A55"/>
    <w:rsid w:val="00174212"/>
    <w:rsid w:val="0017680E"/>
    <w:rsid w:val="00191A64"/>
    <w:rsid w:val="001B1E5A"/>
    <w:rsid w:val="001D39B7"/>
    <w:rsid w:val="001D3A6F"/>
    <w:rsid w:val="001F0FDC"/>
    <w:rsid w:val="001F5A5D"/>
    <w:rsid w:val="002055AF"/>
    <w:rsid w:val="002063F8"/>
    <w:rsid w:val="00206F72"/>
    <w:rsid w:val="00215C89"/>
    <w:rsid w:val="00216498"/>
    <w:rsid w:val="002227C5"/>
    <w:rsid w:val="00242A05"/>
    <w:rsid w:val="00254523"/>
    <w:rsid w:val="00271FFE"/>
    <w:rsid w:val="0028410D"/>
    <w:rsid w:val="00291087"/>
    <w:rsid w:val="00297055"/>
    <w:rsid w:val="002A4081"/>
    <w:rsid w:val="002D0848"/>
    <w:rsid w:val="002D44E9"/>
    <w:rsid w:val="002D53A7"/>
    <w:rsid w:val="002E36A5"/>
    <w:rsid w:val="00305EAA"/>
    <w:rsid w:val="00316CFE"/>
    <w:rsid w:val="00320105"/>
    <w:rsid w:val="0034360B"/>
    <w:rsid w:val="00354009"/>
    <w:rsid w:val="00360F53"/>
    <w:rsid w:val="003625CC"/>
    <w:rsid w:val="003717F5"/>
    <w:rsid w:val="003719FD"/>
    <w:rsid w:val="00377817"/>
    <w:rsid w:val="0038249E"/>
    <w:rsid w:val="003A4297"/>
    <w:rsid w:val="003B04C5"/>
    <w:rsid w:val="003C084F"/>
    <w:rsid w:val="003C12E7"/>
    <w:rsid w:val="003D0397"/>
    <w:rsid w:val="003D0A8C"/>
    <w:rsid w:val="003E3945"/>
    <w:rsid w:val="003E51E7"/>
    <w:rsid w:val="003F2C2A"/>
    <w:rsid w:val="003F7022"/>
    <w:rsid w:val="00410AF1"/>
    <w:rsid w:val="00415B8C"/>
    <w:rsid w:val="00415BA4"/>
    <w:rsid w:val="00417F22"/>
    <w:rsid w:val="00426F35"/>
    <w:rsid w:val="00427A72"/>
    <w:rsid w:val="00436E2F"/>
    <w:rsid w:val="00443DDD"/>
    <w:rsid w:val="004526F6"/>
    <w:rsid w:val="0045362D"/>
    <w:rsid w:val="00470806"/>
    <w:rsid w:val="004768DB"/>
    <w:rsid w:val="004A70C5"/>
    <w:rsid w:val="004B0931"/>
    <w:rsid w:val="004B0BA9"/>
    <w:rsid w:val="004B1D0C"/>
    <w:rsid w:val="004B39A3"/>
    <w:rsid w:val="004B62F6"/>
    <w:rsid w:val="004C338B"/>
    <w:rsid w:val="004C52AE"/>
    <w:rsid w:val="004D0031"/>
    <w:rsid w:val="004E7304"/>
    <w:rsid w:val="004F0FC3"/>
    <w:rsid w:val="004F1F17"/>
    <w:rsid w:val="004F752D"/>
    <w:rsid w:val="00517944"/>
    <w:rsid w:val="005218F2"/>
    <w:rsid w:val="00523B12"/>
    <w:rsid w:val="00527F16"/>
    <w:rsid w:val="00534BB4"/>
    <w:rsid w:val="00555184"/>
    <w:rsid w:val="005573A9"/>
    <w:rsid w:val="00580995"/>
    <w:rsid w:val="00587FB0"/>
    <w:rsid w:val="005A7EEE"/>
    <w:rsid w:val="005C4936"/>
    <w:rsid w:val="005C5E35"/>
    <w:rsid w:val="005D0152"/>
    <w:rsid w:val="005D1654"/>
    <w:rsid w:val="005E26ED"/>
    <w:rsid w:val="005E313D"/>
    <w:rsid w:val="005E324D"/>
    <w:rsid w:val="00602BFE"/>
    <w:rsid w:val="00603507"/>
    <w:rsid w:val="006044B6"/>
    <w:rsid w:val="006056EE"/>
    <w:rsid w:val="00615484"/>
    <w:rsid w:val="00615FCB"/>
    <w:rsid w:val="00616020"/>
    <w:rsid w:val="00625F04"/>
    <w:rsid w:val="00637DD6"/>
    <w:rsid w:val="00644CF8"/>
    <w:rsid w:val="00672D0D"/>
    <w:rsid w:val="00674DE1"/>
    <w:rsid w:val="006765BC"/>
    <w:rsid w:val="00692B3A"/>
    <w:rsid w:val="00697039"/>
    <w:rsid w:val="006A46B4"/>
    <w:rsid w:val="006A5BF8"/>
    <w:rsid w:val="006B19BB"/>
    <w:rsid w:val="006D3CB5"/>
    <w:rsid w:val="006F2DD4"/>
    <w:rsid w:val="00701ED7"/>
    <w:rsid w:val="00705816"/>
    <w:rsid w:val="00707F82"/>
    <w:rsid w:val="0071404A"/>
    <w:rsid w:val="00716DD9"/>
    <w:rsid w:val="007226F8"/>
    <w:rsid w:val="00722FEC"/>
    <w:rsid w:val="00744DCB"/>
    <w:rsid w:val="00751ADA"/>
    <w:rsid w:val="00755E4C"/>
    <w:rsid w:val="00760963"/>
    <w:rsid w:val="007616AD"/>
    <w:rsid w:val="00762AE0"/>
    <w:rsid w:val="0076363D"/>
    <w:rsid w:val="007652A9"/>
    <w:rsid w:val="007771CB"/>
    <w:rsid w:val="007913E5"/>
    <w:rsid w:val="007973FC"/>
    <w:rsid w:val="007A1F10"/>
    <w:rsid w:val="007B04F0"/>
    <w:rsid w:val="007B0787"/>
    <w:rsid w:val="007B0C23"/>
    <w:rsid w:val="007C5FD8"/>
    <w:rsid w:val="007D04C4"/>
    <w:rsid w:val="007D7029"/>
    <w:rsid w:val="007F671F"/>
    <w:rsid w:val="0081436F"/>
    <w:rsid w:val="008160EC"/>
    <w:rsid w:val="00816AD1"/>
    <w:rsid w:val="00820745"/>
    <w:rsid w:val="008337D5"/>
    <w:rsid w:val="0083573A"/>
    <w:rsid w:val="00862931"/>
    <w:rsid w:val="00864341"/>
    <w:rsid w:val="00875936"/>
    <w:rsid w:val="00880ED0"/>
    <w:rsid w:val="00892D55"/>
    <w:rsid w:val="00895C7B"/>
    <w:rsid w:val="008A53F7"/>
    <w:rsid w:val="008A7173"/>
    <w:rsid w:val="008D2A83"/>
    <w:rsid w:val="008E0841"/>
    <w:rsid w:val="008E1378"/>
    <w:rsid w:val="00915367"/>
    <w:rsid w:val="00923F2A"/>
    <w:rsid w:val="009522C7"/>
    <w:rsid w:val="00953B04"/>
    <w:rsid w:val="00981B7F"/>
    <w:rsid w:val="0099672A"/>
    <w:rsid w:val="009B143A"/>
    <w:rsid w:val="009C4E51"/>
    <w:rsid w:val="009D2144"/>
    <w:rsid w:val="009D3AD5"/>
    <w:rsid w:val="009D3C07"/>
    <w:rsid w:val="009E3DA1"/>
    <w:rsid w:val="009F6D1D"/>
    <w:rsid w:val="00A016AB"/>
    <w:rsid w:val="00A05211"/>
    <w:rsid w:val="00A10B99"/>
    <w:rsid w:val="00A14096"/>
    <w:rsid w:val="00A25F59"/>
    <w:rsid w:val="00A31ADD"/>
    <w:rsid w:val="00A374C4"/>
    <w:rsid w:val="00A40D82"/>
    <w:rsid w:val="00A52CFD"/>
    <w:rsid w:val="00A81D26"/>
    <w:rsid w:val="00AA6276"/>
    <w:rsid w:val="00AB584E"/>
    <w:rsid w:val="00AD4A99"/>
    <w:rsid w:val="00AE29A9"/>
    <w:rsid w:val="00AE553C"/>
    <w:rsid w:val="00AF0409"/>
    <w:rsid w:val="00B02F11"/>
    <w:rsid w:val="00B07B60"/>
    <w:rsid w:val="00B14179"/>
    <w:rsid w:val="00B2268C"/>
    <w:rsid w:val="00B35129"/>
    <w:rsid w:val="00B43940"/>
    <w:rsid w:val="00B53182"/>
    <w:rsid w:val="00B54F8D"/>
    <w:rsid w:val="00B6255A"/>
    <w:rsid w:val="00B73BDB"/>
    <w:rsid w:val="00B86E0D"/>
    <w:rsid w:val="00B9012B"/>
    <w:rsid w:val="00B931D3"/>
    <w:rsid w:val="00BA2F21"/>
    <w:rsid w:val="00BA7BE3"/>
    <w:rsid w:val="00BB1B32"/>
    <w:rsid w:val="00BD4746"/>
    <w:rsid w:val="00BD6116"/>
    <w:rsid w:val="00BD675A"/>
    <w:rsid w:val="00BE3C1C"/>
    <w:rsid w:val="00BE4BE8"/>
    <w:rsid w:val="00BF1068"/>
    <w:rsid w:val="00C0284B"/>
    <w:rsid w:val="00C20047"/>
    <w:rsid w:val="00C26AD4"/>
    <w:rsid w:val="00C36147"/>
    <w:rsid w:val="00C45044"/>
    <w:rsid w:val="00C52944"/>
    <w:rsid w:val="00C55103"/>
    <w:rsid w:val="00C65F4C"/>
    <w:rsid w:val="00C6776E"/>
    <w:rsid w:val="00C746CA"/>
    <w:rsid w:val="00C82FD8"/>
    <w:rsid w:val="00C84088"/>
    <w:rsid w:val="00C91AAB"/>
    <w:rsid w:val="00CA3F06"/>
    <w:rsid w:val="00CC1815"/>
    <w:rsid w:val="00CD05EA"/>
    <w:rsid w:val="00CD079A"/>
    <w:rsid w:val="00CD3A11"/>
    <w:rsid w:val="00CE4BDB"/>
    <w:rsid w:val="00D016CC"/>
    <w:rsid w:val="00D01EDB"/>
    <w:rsid w:val="00D0398F"/>
    <w:rsid w:val="00D03D93"/>
    <w:rsid w:val="00D079B4"/>
    <w:rsid w:val="00D362B9"/>
    <w:rsid w:val="00D42458"/>
    <w:rsid w:val="00D52AAC"/>
    <w:rsid w:val="00D802A8"/>
    <w:rsid w:val="00D859AB"/>
    <w:rsid w:val="00DA056B"/>
    <w:rsid w:val="00DA5957"/>
    <w:rsid w:val="00DC6AB9"/>
    <w:rsid w:val="00DD0F6C"/>
    <w:rsid w:val="00DD173A"/>
    <w:rsid w:val="00DD30DA"/>
    <w:rsid w:val="00DD6118"/>
    <w:rsid w:val="00DD62AA"/>
    <w:rsid w:val="00DE0CD1"/>
    <w:rsid w:val="00DE22AC"/>
    <w:rsid w:val="00DF4F7A"/>
    <w:rsid w:val="00E0665C"/>
    <w:rsid w:val="00E115F3"/>
    <w:rsid w:val="00E136A8"/>
    <w:rsid w:val="00E15F2B"/>
    <w:rsid w:val="00E21E8C"/>
    <w:rsid w:val="00E233A1"/>
    <w:rsid w:val="00E5090F"/>
    <w:rsid w:val="00E553AF"/>
    <w:rsid w:val="00E6567E"/>
    <w:rsid w:val="00E66DF1"/>
    <w:rsid w:val="00E82333"/>
    <w:rsid w:val="00E85A9D"/>
    <w:rsid w:val="00E97C8B"/>
    <w:rsid w:val="00EA26B3"/>
    <w:rsid w:val="00EA52A8"/>
    <w:rsid w:val="00EB0744"/>
    <w:rsid w:val="00EB0A54"/>
    <w:rsid w:val="00EB40F9"/>
    <w:rsid w:val="00ED0722"/>
    <w:rsid w:val="00ED64BF"/>
    <w:rsid w:val="00EF0078"/>
    <w:rsid w:val="00F02B4E"/>
    <w:rsid w:val="00F12B15"/>
    <w:rsid w:val="00F138E6"/>
    <w:rsid w:val="00F2280B"/>
    <w:rsid w:val="00F32B70"/>
    <w:rsid w:val="00F3301C"/>
    <w:rsid w:val="00F3352C"/>
    <w:rsid w:val="00F343D0"/>
    <w:rsid w:val="00F35BBA"/>
    <w:rsid w:val="00F370BD"/>
    <w:rsid w:val="00F40285"/>
    <w:rsid w:val="00F40E6B"/>
    <w:rsid w:val="00F45D00"/>
    <w:rsid w:val="00F60311"/>
    <w:rsid w:val="00F862E6"/>
    <w:rsid w:val="00FB029F"/>
    <w:rsid w:val="00FB0FBA"/>
    <w:rsid w:val="00FB281E"/>
    <w:rsid w:val="00FC64B1"/>
    <w:rsid w:val="00FF35FC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4FE4C"/>
  <w15:docId w15:val="{A6E79BAF-9363-4A07-BBFA-418233232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4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3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313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D2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2A83"/>
  </w:style>
  <w:style w:type="paragraph" w:styleId="a8">
    <w:name w:val="footer"/>
    <w:basedOn w:val="a"/>
    <w:link w:val="a9"/>
    <w:uiPriority w:val="99"/>
    <w:unhideWhenUsed/>
    <w:rsid w:val="008D2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2A83"/>
  </w:style>
  <w:style w:type="paragraph" w:styleId="aa">
    <w:name w:val="List Paragraph"/>
    <w:basedOn w:val="a"/>
    <w:uiPriority w:val="34"/>
    <w:qFormat/>
    <w:rsid w:val="0034360B"/>
    <w:pPr>
      <w:ind w:left="720"/>
      <w:contextualSpacing/>
    </w:pPr>
  </w:style>
  <w:style w:type="paragraph" w:customStyle="1" w:styleId="TableContents">
    <w:name w:val="Table Contents"/>
    <w:basedOn w:val="a"/>
    <w:rsid w:val="005D0152"/>
    <w:pPr>
      <w:suppressLineNumbers/>
      <w:suppressAutoHyphens/>
      <w:autoSpaceDN w:val="0"/>
      <w:spacing w:after="0" w:line="0" w:lineRule="atLeast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  <w:style w:type="character" w:styleId="ab">
    <w:name w:val="Strong"/>
    <w:qFormat/>
    <w:rsid w:val="003A4297"/>
    <w:rPr>
      <w:b/>
      <w:bCs/>
    </w:rPr>
  </w:style>
  <w:style w:type="paragraph" w:styleId="ac">
    <w:name w:val="No Spacing"/>
    <w:qFormat/>
    <w:rsid w:val="003A4297"/>
    <w:pPr>
      <w:suppressAutoHyphens/>
      <w:spacing w:after="0" w:line="240" w:lineRule="auto"/>
    </w:pPr>
    <w:rPr>
      <w:rFonts w:ascii="Microsoft YaHei" w:eastAsia="Microsoft YaHei" w:hAnsi="Microsoft YaHei" w:cs="Calibri"/>
      <w:lang w:val="uk-UA" w:eastAsia="ar-SA"/>
    </w:rPr>
  </w:style>
  <w:style w:type="character" w:styleId="ad">
    <w:name w:val="annotation reference"/>
    <w:basedOn w:val="a0"/>
    <w:uiPriority w:val="99"/>
    <w:semiHidden/>
    <w:unhideWhenUsed/>
    <w:rsid w:val="006A5BF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A5BF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A5BF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A5BF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A5BF8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6A5BF8"/>
    <w:pPr>
      <w:spacing w:after="0" w:line="240" w:lineRule="auto"/>
    </w:pPr>
  </w:style>
  <w:style w:type="character" w:styleId="af3">
    <w:name w:val="Hyperlink"/>
    <w:basedOn w:val="a0"/>
    <w:uiPriority w:val="99"/>
    <w:unhideWhenUsed/>
    <w:rsid w:val="00A40D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56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782C5-AA26-4EF2-AE1B-1F8F241CB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490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7</cp:revision>
  <cp:lastPrinted>2024-09-17T11:06:00Z</cp:lastPrinted>
  <dcterms:created xsi:type="dcterms:W3CDTF">2024-09-16T13:54:00Z</dcterms:created>
  <dcterms:modified xsi:type="dcterms:W3CDTF">2024-09-17T11:44:00Z</dcterms:modified>
</cp:coreProperties>
</file>