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8D" w:rsidRDefault="00996901" w:rsidP="009969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депутата Житомирської міської ради 8 скликання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Шиманської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Галини</w:t>
      </w:r>
      <w:r w:rsidR="00A454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Степанівна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996901" w:rsidRDefault="00996901" w:rsidP="009969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2022 рік</w:t>
      </w:r>
    </w:p>
    <w:p w:rsidR="00996901" w:rsidRDefault="00996901" w:rsidP="009969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1C69" w:rsidRDefault="00996901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Пропозиції щодо спрямування коштів місцевого бюджету, передбачених на забезпечення потреб виборчого округу</w:t>
      </w:r>
    </w:p>
    <w:p w:rsidR="00996901" w:rsidRDefault="00996901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86" w:rightFromText="86" w:vertAnchor="text" w:tblpX="-68"/>
        <w:tblOverlap w:val="never"/>
        <w:tblW w:w="9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858"/>
        <w:gridCol w:w="5023"/>
        <w:gridCol w:w="1809"/>
      </w:tblGrid>
      <w:tr w:rsidR="00A4547E" w:rsidRPr="001866DC" w:rsidTr="00A4547E">
        <w:trPr>
          <w:trHeight w:val="486"/>
        </w:trPr>
        <w:tc>
          <w:tcPr>
            <w:tcW w:w="2858" w:type="dxa"/>
            <w:vMerge w:val="restart"/>
            <w:hideMark/>
          </w:tcPr>
          <w:p w:rsidR="00A4547E" w:rsidRPr="001866DC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Шиманська Г.С.</w:t>
            </w:r>
          </w:p>
        </w:tc>
        <w:tc>
          <w:tcPr>
            <w:tcW w:w="5023" w:type="dxa"/>
          </w:tcPr>
          <w:p w:rsidR="00A4547E" w:rsidRPr="00372E13" w:rsidRDefault="00A4547E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809" w:type="dxa"/>
          </w:tcPr>
          <w:p w:rsidR="00996901" w:rsidRDefault="00996901" w:rsidP="009969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  <w:r w:rsidRPr="00FB4787">
              <w:rPr>
                <w:rFonts w:ascii="Times New Roman" w:hAnsi="Times New Roman"/>
                <w:sz w:val="28"/>
                <w:szCs w:val="28"/>
                <w:lang w:val="uk-UA"/>
              </w:rPr>
              <w:t> 000,00</w:t>
            </w:r>
          </w:p>
          <w:p w:rsidR="00A4547E" w:rsidRPr="001866DC" w:rsidRDefault="00A4547E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547E" w:rsidTr="00A4547E">
        <w:trPr>
          <w:trHeight w:val="394"/>
        </w:trPr>
        <w:tc>
          <w:tcPr>
            <w:tcW w:w="2858" w:type="dxa"/>
            <w:vMerge/>
            <w:hideMark/>
          </w:tcPr>
          <w:p w:rsidR="00A4547E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</w:tcPr>
          <w:p w:rsidR="00A4547E" w:rsidRPr="00DE6DD1" w:rsidRDefault="00996901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35">
              <w:rPr>
                <w:rFonts w:ascii="Times New Roman" w:hAnsi="Times New Roman"/>
                <w:sz w:val="28"/>
                <w:szCs w:val="28"/>
              </w:rPr>
              <w:t>ОСББ «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Добробут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64»: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утримання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електромереж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зокрема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), а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саме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ремонту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освітлення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52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05235">
              <w:rPr>
                <w:rFonts w:ascii="Times New Roman" w:hAnsi="Times New Roman"/>
                <w:sz w:val="28"/>
                <w:szCs w:val="28"/>
              </w:rPr>
              <w:t>ідвального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житловому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>. Довженка,64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A4547E" w:rsidRDefault="00996901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180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F180B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A4547E" w:rsidRPr="00310F54" w:rsidTr="00A4547E">
        <w:trPr>
          <w:trHeight w:val="303"/>
        </w:trPr>
        <w:tc>
          <w:tcPr>
            <w:tcW w:w="2858" w:type="dxa"/>
            <w:vMerge/>
            <w:hideMark/>
          </w:tcPr>
          <w:p w:rsidR="00A4547E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</w:tcPr>
          <w:p w:rsidR="00A4547E" w:rsidRPr="00DE6DD1" w:rsidRDefault="00996901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35">
              <w:rPr>
                <w:rFonts w:ascii="Times New Roman" w:hAnsi="Times New Roman"/>
                <w:sz w:val="28"/>
                <w:szCs w:val="28"/>
              </w:rPr>
              <w:t>ОСББ "</w:t>
            </w:r>
            <w:proofErr w:type="spellStart"/>
            <w:proofErr w:type="gramStart"/>
            <w:r w:rsidRPr="00A0523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05235">
              <w:rPr>
                <w:rFonts w:ascii="Times New Roman" w:hAnsi="Times New Roman"/>
                <w:sz w:val="28"/>
                <w:szCs w:val="28"/>
              </w:rPr>
              <w:t>іхтера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5235">
              <w:rPr>
                <w:rFonts w:ascii="Times New Roman" w:hAnsi="Times New Roman"/>
                <w:sz w:val="28"/>
                <w:szCs w:val="28"/>
              </w:rPr>
              <w:t xml:space="preserve">46":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матеріалів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електромережі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житловому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 xml:space="preserve">: м.Житомир, </w:t>
            </w:r>
            <w:proofErr w:type="spellStart"/>
            <w:r w:rsidRPr="00A05235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5235">
              <w:rPr>
                <w:rFonts w:ascii="Times New Roman" w:hAnsi="Times New Roman"/>
                <w:sz w:val="28"/>
                <w:szCs w:val="28"/>
              </w:rPr>
              <w:t xml:space="preserve">Святослава </w:t>
            </w:r>
            <w:proofErr w:type="spellStart"/>
            <w:proofErr w:type="gramStart"/>
            <w:r w:rsidRPr="00A0523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05235">
              <w:rPr>
                <w:rFonts w:ascii="Times New Roman" w:hAnsi="Times New Roman"/>
                <w:sz w:val="28"/>
                <w:szCs w:val="28"/>
              </w:rPr>
              <w:t>іхтера</w:t>
            </w:r>
            <w:proofErr w:type="spellEnd"/>
            <w:r w:rsidRPr="00A0523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5235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A4547E" w:rsidRPr="00310F54" w:rsidRDefault="00996901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35">
              <w:rPr>
                <w:rFonts w:ascii="Times New Roman" w:hAnsi="Times New Roman"/>
                <w:sz w:val="28"/>
                <w:szCs w:val="28"/>
              </w:rPr>
              <w:t>10</w:t>
            </w:r>
            <w:r w:rsidRPr="00A052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5235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A4547E" w:rsidRPr="00996901" w:rsidTr="00A4547E">
        <w:trPr>
          <w:trHeight w:val="359"/>
        </w:trPr>
        <w:tc>
          <w:tcPr>
            <w:tcW w:w="2858" w:type="dxa"/>
            <w:vMerge/>
            <w:hideMark/>
          </w:tcPr>
          <w:p w:rsidR="00A4547E" w:rsidRDefault="00A4547E" w:rsidP="00A45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23" w:type="dxa"/>
          </w:tcPr>
          <w:p w:rsidR="00A4547E" w:rsidRPr="001C7AB2" w:rsidRDefault="00996901" w:rsidP="00A45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ЖЗДО №25, заміна вікон на вікна з опором теплопередачі 0,75 м2*К/Вт і вище </w:t>
            </w:r>
            <w:r w:rsidRPr="00A05235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(міська цільова програма «Муніципальний енергетичний план Житомирської міської територіальної громади на 2021-2024 роки»)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09" w:type="dxa"/>
          </w:tcPr>
          <w:p w:rsidR="00A4547E" w:rsidRPr="00310F54" w:rsidRDefault="00996901" w:rsidP="007817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35">
              <w:rPr>
                <w:rFonts w:ascii="Times New Roman" w:hAnsi="Times New Roman"/>
                <w:sz w:val="28"/>
                <w:szCs w:val="28"/>
              </w:rPr>
              <w:t>100</w:t>
            </w:r>
            <w:r w:rsidRPr="00A052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5235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</w:tbl>
    <w:p w:rsidR="00621C69" w:rsidRPr="00996901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21C69" w:rsidRPr="00996901" w:rsidSect="007B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02"/>
    <w:rsid w:val="0041193D"/>
    <w:rsid w:val="006144AE"/>
    <w:rsid w:val="00621C69"/>
    <w:rsid w:val="007B22D5"/>
    <w:rsid w:val="008D35AE"/>
    <w:rsid w:val="00996901"/>
    <w:rsid w:val="009C3A8D"/>
    <w:rsid w:val="00A4547E"/>
    <w:rsid w:val="00B94602"/>
    <w:rsid w:val="00CA04D0"/>
    <w:rsid w:val="00EA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2024-11-05T10:16:00Z</cp:lastPrinted>
  <dcterms:created xsi:type="dcterms:W3CDTF">2021-10-27T09:34:00Z</dcterms:created>
  <dcterms:modified xsi:type="dcterms:W3CDTF">2024-11-05T11:36:00Z</dcterms:modified>
</cp:coreProperties>
</file>