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12BC53" w14:textId="77777777" w:rsidR="004738E2" w:rsidRPr="00D87EBF" w:rsidRDefault="00590B43" w:rsidP="0085481A">
      <w:pPr>
        <w:jc w:val="right"/>
        <w:rPr>
          <w:rFonts w:ascii="Times New Roman" w:hAnsi="Times New Roman" w:cs="Times New Roman"/>
          <w:sz w:val="24"/>
          <w:szCs w:val="20"/>
          <w:lang w:val="uk-UA"/>
        </w:rPr>
      </w:pPr>
      <w:r w:rsidRPr="00D87EBF">
        <w:rPr>
          <w:rFonts w:ascii="Times New Roman" w:hAnsi="Times New Roman" w:cs="Times New Roman"/>
          <w:sz w:val="24"/>
          <w:szCs w:val="20"/>
          <w:lang w:val="uk-UA"/>
        </w:rPr>
        <w:t>Додаток 2 до Програми</w:t>
      </w:r>
    </w:p>
    <w:p w14:paraId="2ECF7F97" w14:textId="24A72138" w:rsidR="00590B43" w:rsidRPr="00D87EBF" w:rsidRDefault="00B8267B" w:rsidP="00B8267B">
      <w:pPr>
        <w:tabs>
          <w:tab w:val="center" w:pos="7285"/>
          <w:tab w:val="left" w:pos="12525"/>
        </w:tabs>
        <w:rPr>
          <w:rFonts w:ascii="Times New Roman" w:hAnsi="Times New Roman" w:cs="Times New Roman"/>
          <w:b/>
          <w:sz w:val="24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szCs w:val="20"/>
          <w:lang w:val="uk-UA"/>
        </w:rPr>
        <w:tab/>
      </w:r>
      <w:r w:rsidR="00590B43" w:rsidRPr="00D87EBF">
        <w:rPr>
          <w:rFonts w:ascii="Times New Roman" w:hAnsi="Times New Roman" w:cs="Times New Roman"/>
          <w:b/>
          <w:sz w:val="24"/>
          <w:szCs w:val="20"/>
          <w:lang w:val="uk-UA"/>
        </w:rPr>
        <w:t>Показники результативності Програми</w:t>
      </w:r>
      <w:r>
        <w:rPr>
          <w:rFonts w:ascii="Times New Roman" w:hAnsi="Times New Roman" w:cs="Times New Roman"/>
          <w:b/>
          <w:sz w:val="24"/>
          <w:szCs w:val="20"/>
          <w:lang w:val="uk-UA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6"/>
        <w:gridCol w:w="3934"/>
        <w:gridCol w:w="1531"/>
        <w:gridCol w:w="1520"/>
        <w:gridCol w:w="1792"/>
        <w:gridCol w:w="1816"/>
        <w:gridCol w:w="1792"/>
        <w:gridCol w:w="1639"/>
      </w:tblGrid>
      <w:tr w:rsidR="005F7071" w:rsidRPr="00BC414E" w14:paraId="7E94DAFB" w14:textId="138AFA17" w:rsidTr="005F7071">
        <w:tc>
          <w:tcPr>
            <w:tcW w:w="536" w:type="dxa"/>
          </w:tcPr>
          <w:p w14:paraId="695E899D" w14:textId="77777777" w:rsidR="005F7071" w:rsidRPr="00BC414E" w:rsidRDefault="005F7071" w:rsidP="0059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3934" w:type="dxa"/>
          </w:tcPr>
          <w:p w14:paraId="6AD229FE" w14:textId="77777777" w:rsidR="005F7071" w:rsidRPr="00BC414E" w:rsidRDefault="005F7071" w:rsidP="0059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Назва показника</w:t>
            </w:r>
          </w:p>
        </w:tc>
        <w:tc>
          <w:tcPr>
            <w:tcW w:w="1531" w:type="dxa"/>
          </w:tcPr>
          <w:p w14:paraId="1BA1ECF0" w14:textId="77777777" w:rsidR="005F7071" w:rsidRPr="00BC414E" w:rsidRDefault="005F7071" w:rsidP="0059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Одиниця виміру</w:t>
            </w:r>
          </w:p>
        </w:tc>
        <w:tc>
          <w:tcPr>
            <w:tcW w:w="1520" w:type="dxa"/>
          </w:tcPr>
          <w:p w14:paraId="2E0B69D0" w14:textId="77777777" w:rsidR="005F7071" w:rsidRPr="00BC414E" w:rsidRDefault="005F7071" w:rsidP="0059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Вихідні дані на початок дії Програми</w:t>
            </w:r>
          </w:p>
        </w:tc>
        <w:tc>
          <w:tcPr>
            <w:tcW w:w="1792" w:type="dxa"/>
          </w:tcPr>
          <w:p w14:paraId="06E71400" w14:textId="6B70A0A1" w:rsidR="005F7071" w:rsidRPr="00BC414E" w:rsidRDefault="005F7071" w:rsidP="0059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22</w:t>
            </w: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рік</w:t>
            </w:r>
          </w:p>
        </w:tc>
        <w:tc>
          <w:tcPr>
            <w:tcW w:w="1816" w:type="dxa"/>
          </w:tcPr>
          <w:p w14:paraId="69F709C2" w14:textId="5A3F8B80" w:rsidR="005F7071" w:rsidRPr="00BC414E" w:rsidRDefault="005F7071" w:rsidP="0059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рік</w:t>
            </w:r>
          </w:p>
        </w:tc>
        <w:tc>
          <w:tcPr>
            <w:tcW w:w="1792" w:type="dxa"/>
          </w:tcPr>
          <w:p w14:paraId="453E3570" w14:textId="32A37871" w:rsidR="005F7071" w:rsidRPr="00BC414E" w:rsidRDefault="005F7071" w:rsidP="0059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рік</w:t>
            </w:r>
          </w:p>
        </w:tc>
        <w:tc>
          <w:tcPr>
            <w:tcW w:w="1639" w:type="dxa"/>
          </w:tcPr>
          <w:p w14:paraId="55A90013" w14:textId="68C540B9" w:rsidR="005F7071" w:rsidRPr="00BC414E" w:rsidRDefault="005F7071" w:rsidP="0059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2025 рік</w:t>
            </w:r>
          </w:p>
        </w:tc>
      </w:tr>
      <w:tr w:rsidR="005F7071" w:rsidRPr="00BC414E" w14:paraId="6E13B555" w14:textId="4F74A9D3" w:rsidTr="005F7071">
        <w:tc>
          <w:tcPr>
            <w:tcW w:w="12921" w:type="dxa"/>
            <w:gridSpan w:val="7"/>
          </w:tcPr>
          <w:p w14:paraId="2FA1D276" w14:textId="77777777" w:rsidR="005F7071" w:rsidRPr="00BC414E" w:rsidRDefault="005F7071" w:rsidP="0059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І. Показники затрат</w:t>
            </w:r>
          </w:p>
        </w:tc>
        <w:tc>
          <w:tcPr>
            <w:tcW w:w="1639" w:type="dxa"/>
          </w:tcPr>
          <w:p w14:paraId="49A3E416" w14:textId="77777777" w:rsidR="005F7071" w:rsidRPr="00BC414E" w:rsidRDefault="005F7071" w:rsidP="0059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5F7071" w:rsidRPr="00BC414E" w14:paraId="36219FD1" w14:textId="2F71F111" w:rsidTr="005F7071">
        <w:tc>
          <w:tcPr>
            <w:tcW w:w="536" w:type="dxa"/>
          </w:tcPr>
          <w:p w14:paraId="05206E20" w14:textId="77777777" w:rsidR="005F7071" w:rsidRPr="00BC414E" w:rsidRDefault="005F7071" w:rsidP="00590B4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1.</w:t>
            </w:r>
          </w:p>
        </w:tc>
        <w:tc>
          <w:tcPr>
            <w:tcW w:w="3934" w:type="dxa"/>
          </w:tcPr>
          <w:p w14:paraId="482D78FF" w14:textId="77777777" w:rsidR="005F7071" w:rsidRPr="00BC414E" w:rsidRDefault="005F7071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Обсяг видатків спрямованих на виготовлення містобудівної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та проектної документацій</w:t>
            </w:r>
          </w:p>
        </w:tc>
        <w:tc>
          <w:tcPr>
            <w:tcW w:w="1531" w:type="dxa"/>
          </w:tcPr>
          <w:p w14:paraId="1387B165" w14:textId="77777777" w:rsidR="005F7071" w:rsidRPr="00BC414E" w:rsidRDefault="005F7071" w:rsidP="0059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520" w:type="dxa"/>
          </w:tcPr>
          <w:p w14:paraId="57AD329A" w14:textId="77777777" w:rsidR="005F7071" w:rsidRPr="00BC414E" w:rsidRDefault="005F7071" w:rsidP="0059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792" w:type="dxa"/>
          </w:tcPr>
          <w:p w14:paraId="2A7B1FA7" w14:textId="1E51B596" w:rsidR="005F7071" w:rsidRPr="00BC414E" w:rsidRDefault="005F7071" w:rsidP="0059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7400</w:t>
            </w: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,00</w:t>
            </w:r>
          </w:p>
        </w:tc>
        <w:tc>
          <w:tcPr>
            <w:tcW w:w="1816" w:type="dxa"/>
          </w:tcPr>
          <w:p w14:paraId="507A1E1D" w14:textId="2D77BB08" w:rsidR="005F7071" w:rsidRPr="00BC414E" w:rsidRDefault="005F7071" w:rsidP="00202E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11200</w:t>
            </w: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,00</w:t>
            </w:r>
          </w:p>
        </w:tc>
        <w:tc>
          <w:tcPr>
            <w:tcW w:w="1792" w:type="dxa"/>
          </w:tcPr>
          <w:p w14:paraId="77E20D35" w14:textId="7C1557C4" w:rsidR="005F7071" w:rsidRPr="00BC414E" w:rsidRDefault="005F7071" w:rsidP="00F562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4000</w:t>
            </w: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,00</w:t>
            </w:r>
          </w:p>
        </w:tc>
        <w:tc>
          <w:tcPr>
            <w:tcW w:w="1639" w:type="dxa"/>
          </w:tcPr>
          <w:p w14:paraId="4139E12F" w14:textId="71750617" w:rsidR="005F7071" w:rsidRDefault="005F7071" w:rsidP="00D925B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</w:t>
            </w:r>
            <w:r w:rsidR="00D925B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0,00</w:t>
            </w:r>
          </w:p>
        </w:tc>
      </w:tr>
      <w:tr w:rsidR="005F7071" w:rsidRPr="00BC414E" w14:paraId="1CDFBD02" w14:textId="648090E7" w:rsidTr="005F7071">
        <w:tc>
          <w:tcPr>
            <w:tcW w:w="536" w:type="dxa"/>
          </w:tcPr>
          <w:p w14:paraId="42FCEE9D" w14:textId="77777777" w:rsidR="005F7071" w:rsidRPr="00BC414E" w:rsidRDefault="005F7071" w:rsidP="00590B4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2.</w:t>
            </w: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3934" w:type="dxa"/>
          </w:tcPr>
          <w:p w14:paraId="7C5AE721" w14:textId="77777777" w:rsidR="005F7071" w:rsidRPr="00BC414E" w:rsidRDefault="005F7071" w:rsidP="0085481A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Обсяг видатків на преміювання кращої проектної пропозиції</w:t>
            </w:r>
          </w:p>
        </w:tc>
        <w:tc>
          <w:tcPr>
            <w:tcW w:w="1531" w:type="dxa"/>
          </w:tcPr>
          <w:p w14:paraId="4661E4FC" w14:textId="77777777" w:rsidR="005F7071" w:rsidRPr="00BC414E" w:rsidRDefault="005F7071" w:rsidP="0059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520" w:type="dxa"/>
          </w:tcPr>
          <w:p w14:paraId="349A6519" w14:textId="77777777" w:rsidR="005F7071" w:rsidRPr="00BC414E" w:rsidRDefault="005F7071" w:rsidP="0059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792" w:type="dxa"/>
          </w:tcPr>
          <w:p w14:paraId="222549D9" w14:textId="77777777" w:rsidR="005F7071" w:rsidRPr="00BC414E" w:rsidRDefault="005F7071" w:rsidP="0059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200,00</w:t>
            </w:r>
          </w:p>
        </w:tc>
        <w:tc>
          <w:tcPr>
            <w:tcW w:w="1816" w:type="dxa"/>
          </w:tcPr>
          <w:p w14:paraId="0B8ED48A" w14:textId="77777777" w:rsidR="005F7071" w:rsidRPr="00BC414E" w:rsidRDefault="005F7071" w:rsidP="0059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200,00</w:t>
            </w:r>
          </w:p>
        </w:tc>
        <w:tc>
          <w:tcPr>
            <w:tcW w:w="1792" w:type="dxa"/>
          </w:tcPr>
          <w:p w14:paraId="017C6949" w14:textId="77777777" w:rsidR="005F7071" w:rsidRPr="00BC414E" w:rsidRDefault="005F7071" w:rsidP="0059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200,00</w:t>
            </w:r>
          </w:p>
        </w:tc>
        <w:tc>
          <w:tcPr>
            <w:tcW w:w="1639" w:type="dxa"/>
          </w:tcPr>
          <w:p w14:paraId="3343DD0A" w14:textId="77165994" w:rsidR="005F7071" w:rsidRPr="00BC414E" w:rsidRDefault="005F7071" w:rsidP="0059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100,00</w:t>
            </w:r>
          </w:p>
        </w:tc>
      </w:tr>
      <w:tr w:rsidR="005F7071" w:rsidRPr="00BC414E" w14:paraId="611DEE2D" w14:textId="4D838A6B" w:rsidTr="005F7071">
        <w:tc>
          <w:tcPr>
            <w:tcW w:w="536" w:type="dxa"/>
          </w:tcPr>
          <w:p w14:paraId="4E62C500" w14:textId="77777777" w:rsidR="005F7071" w:rsidRPr="00BC414E" w:rsidRDefault="005F7071" w:rsidP="0085481A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</w:t>
            </w:r>
          </w:p>
        </w:tc>
        <w:tc>
          <w:tcPr>
            <w:tcW w:w="3934" w:type="dxa"/>
          </w:tcPr>
          <w:p w14:paraId="3E2C7D16" w14:textId="1F2FE43D" w:rsidR="005F7071" w:rsidRPr="00BC414E" w:rsidRDefault="005F7071" w:rsidP="0085481A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Обсяг видатків на розроблення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документацій </w:t>
            </w: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із землеустрою</w:t>
            </w:r>
          </w:p>
        </w:tc>
        <w:tc>
          <w:tcPr>
            <w:tcW w:w="1531" w:type="dxa"/>
          </w:tcPr>
          <w:p w14:paraId="4BC77C53" w14:textId="77777777" w:rsidR="005F7071" w:rsidRPr="00BC414E" w:rsidRDefault="005F7071" w:rsidP="00854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520" w:type="dxa"/>
          </w:tcPr>
          <w:p w14:paraId="3EF952FF" w14:textId="6870E69A" w:rsidR="005F7071" w:rsidRPr="00BC414E" w:rsidRDefault="005F7071" w:rsidP="00854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420,0</w:t>
            </w:r>
          </w:p>
        </w:tc>
        <w:tc>
          <w:tcPr>
            <w:tcW w:w="1792" w:type="dxa"/>
          </w:tcPr>
          <w:p w14:paraId="7DF1C81D" w14:textId="06E9106D" w:rsidR="005F7071" w:rsidRPr="00BC414E" w:rsidRDefault="005F7071" w:rsidP="00854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2010,78</w:t>
            </w:r>
          </w:p>
        </w:tc>
        <w:tc>
          <w:tcPr>
            <w:tcW w:w="1816" w:type="dxa"/>
          </w:tcPr>
          <w:p w14:paraId="3F970BAD" w14:textId="6101B08C" w:rsidR="005F7071" w:rsidRPr="00BC414E" w:rsidRDefault="005F7071" w:rsidP="00801D3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3075,2</w:t>
            </w:r>
          </w:p>
        </w:tc>
        <w:tc>
          <w:tcPr>
            <w:tcW w:w="1792" w:type="dxa"/>
          </w:tcPr>
          <w:p w14:paraId="20A7D187" w14:textId="41EB1AE6" w:rsidR="005F7071" w:rsidRPr="00BC414E" w:rsidRDefault="005F7071" w:rsidP="004A673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900</w:t>
            </w: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,00</w:t>
            </w:r>
          </w:p>
        </w:tc>
        <w:tc>
          <w:tcPr>
            <w:tcW w:w="1639" w:type="dxa"/>
          </w:tcPr>
          <w:p w14:paraId="4A621724" w14:textId="681BB450" w:rsidR="005F7071" w:rsidRDefault="00D925BA" w:rsidP="004A673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2665,</w:t>
            </w:r>
            <w:r w:rsidR="005F707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00</w:t>
            </w:r>
          </w:p>
        </w:tc>
      </w:tr>
      <w:tr w:rsidR="005F7071" w:rsidRPr="00BC414E" w14:paraId="51A28EBA" w14:textId="301EABFA" w:rsidTr="005F7071">
        <w:tc>
          <w:tcPr>
            <w:tcW w:w="536" w:type="dxa"/>
          </w:tcPr>
          <w:p w14:paraId="54470EC9" w14:textId="77777777" w:rsidR="005F7071" w:rsidRPr="00BC414E" w:rsidRDefault="005F7071" w:rsidP="0085481A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3934" w:type="dxa"/>
          </w:tcPr>
          <w:p w14:paraId="450F1813" w14:textId="56DCCD00" w:rsidR="005F7071" w:rsidRPr="00BC414E" w:rsidRDefault="005F7071" w:rsidP="0085481A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Обсяг видатків на проведення експертно-грошової оцінки земельних ділянок </w:t>
            </w:r>
          </w:p>
        </w:tc>
        <w:tc>
          <w:tcPr>
            <w:tcW w:w="1531" w:type="dxa"/>
          </w:tcPr>
          <w:p w14:paraId="6F1B6FAF" w14:textId="77777777" w:rsidR="005F7071" w:rsidRPr="00BC414E" w:rsidRDefault="005F7071" w:rsidP="00854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520" w:type="dxa"/>
          </w:tcPr>
          <w:p w14:paraId="0A98842A" w14:textId="3B3115D0" w:rsidR="005F7071" w:rsidRPr="00BC414E" w:rsidRDefault="005F7071" w:rsidP="00854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190,0</w:t>
            </w:r>
          </w:p>
        </w:tc>
        <w:tc>
          <w:tcPr>
            <w:tcW w:w="1792" w:type="dxa"/>
          </w:tcPr>
          <w:p w14:paraId="1812EED7" w14:textId="62B61F14" w:rsidR="005F7071" w:rsidRPr="00BC414E" w:rsidRDefault="005F7071" w:rsidP="00854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24</w:t>
            </w: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0,00</w:t>
            </w:r>
          </w:p>
        </w:tc>
        <w:tc>
          <w:tcPr>
            <w:tcW w:w="1816" w:type="dxa"/>
          </w:tcPr>
          <w:p w14:paraId="29616EB2" w14:textId="7553A3B1" w:rsidR="005F7071" w:rsidRPr="00BC414E" w:rsidRDefault="005F7071" w:rsidP="00854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24</w:t>
            </w: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0,00</w:t>
            </w:r>
          </w:p>
        </w:tc>
        <w:tc>
          <w:tcPr>
            <w:tcW w:w="1792" w:type="dxa"/>
          </w:tcPr>
          <w:p w14:paraId="19E06C2C" w14:textId="2E5D92FD" w:rsidR="005F7071" w:rsidRPr="00BC414E" w:rsidRDefault="005F7071" w:rsidP="00854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24</w:t>
            </w: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0,00</w:t>
            </w:r>
          </w:p>
        </w:tc>
        <w:tc>
          <w:tcPr>
            <w:tcW w:w="1639" w:type="dxa"/>
          </w:tcPr>
          <w:p w14:paraId="23B85EE1" w14:textId="62072387" w:rsidR="005F7071" w:rsidRDefault="005F7071" w:rsidP="00854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290,00</w:t>
            </w:r>
          </w:p>
        </w:tc>
      </w:tr>
      <w:tr w:rsidR="005F7071" w:rsidRPr="00BC414E" w14:paraId="04C69807" w14:textId="731C9508" w:rsidTr="005F7071">
        <w:tc>
          <w:tcPr>
            <w:tcW w:w="536" w:type="dxa"/>
          </w:tcPr>
          <w:p w14:paraId="644A5EFE" w14:textId="0098B5B9" w:rsidR="005F7071" w:rsidRPr="00BC414E" w:rsidRDefault="005F7071" w:rsidP="0085481A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3934" w:type="dxa"/>
          </w:tcPr>
          <w:p w14:paraId="142B25EB" w14:textId="77777777" w:rsidR="005F7071" w:rsidRPr="00BC414E" w:rsidRDefault="005F7071" w:rsidP="00B4694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Обсяг видатків на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дослідження, поширення інформації по культурній спадщині міста</w:t>
            </w:r>
          </w:p>
        </w:tc>
        <w:tc>
          <w:tcPr>
            <w:tcW w:w="1531" w:type="dxa"/>
          </w:tcPr>
          <w:p w14:paraId="565A7492" w14:textId="77777777" w:rsidR="005F7071" w:rsidRPr="00BC414E" w:rsidRDefault="005F7071" w:rsidP="00854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520" w:type="dxa"/>
          </w:tcPr>
          <w:p w14:paraId="6736FAD3" w14:textId="0964143D" w:rsidR="005F7071" w:rsidRPr="00BC414E" w:rsidRDefault="005F7071" w:rsidP="00854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792" w:type="dxa"/>
          </w:tcPr>
          <w:p w14:paraId="43415F2C" w14:textId="4871EAD6" w:rsidR="005F7071" w:rsidRPr="00BC414E" w:rsidRDefault="005F7071" w:rsidP="00854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1208,0</w:t>
            </w:r>
          </w:p>
        </w:tc>
        <w:tc>
          <w:tcPr>
            <w:tcW w:w="1816" w:type="dxa"/>
          </w:tcPr>
          <w:p w14:paraId="3DECF1C0" w14:textId="3D4170AF" w:rsidR="005F7071" w:rsidRPr="00BC414E" w:rsidRDefault="005F7071" w:rsidP="00854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1208,0</w:t>
            </w:r>
          </w:p>
        </w:tc>
        <w:tc>
          <w:tcPr>
            <w:tcW w:w="1792" w:type="dxa"/>
          </w:tcPr>
          <w:p w14:paraId="460339A0" w14:textId="46B7FBDF" w:rsidR="005F7071" w:rsidRPr="00BC414E" w:rsidRDefault="005F7071" w:rsidP="004A673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1108,0</w:t>
            </w:r>
          </w:p>
        </w:tc>
        <w:tc>
          <w:tcPr>
            <w:tcW w:w="1639" w:type="dxa"/>
          </w:tcPr>
          <w:p w14:paraId="2A8E560F" w14:textId="4EA26038" w:rsidR="005F7071" w:rsidRDefault="005F7071" w:rsidP="004A673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75,00</w:t>
            </w:r>
          </w:p>
        </w:tc>
      </w:tr>
      <w:tr w:rsidR="005F7071" w:rsidRPr="00BC414E" w14:paraId="1A46BD21" w14:textId="3188448F" w:rsidTr="005F7071">
        <w:trPr>
          <w:trHeight w:val="572"/>
        </w:trPr>
        <w:tc>
          <w:tcPr>
            <w:tcW w:w="536" w:type="dxa"/>
          </w:tcPr>
          <w:p w14:paraId="51C30368" w14:textId="371AFEA1" w:rsidR="005F7071" w:rsidRDefault="005F7071" w:rsidP="0085481A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6.</w:t>
            </w:r>
          </w:p>
        </w:tc>
        <w:tc>
          <w:tcPr>
            <w:tcW w:w="3934" w:type="dxa"/>
          </w:tcPr>
          <w:p w14:paraId="416695D5" w14:textId="77777777" w:rsidR="005F7071" w:rsidRPr="00BC414E" w:rsidRDefault="005F7071" w:rsidP="00B4694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Обсяг видатків на виготовлення облікової документації об’єктів культурної спадщини</w:t>
            </w:r>
          </w:p>
        </w:tc>
        <w:tc>
          <w:tcPr>
            <w:tcW w:w="1531" w:type="dxa"/>
          </w:tcPr>
          <w:p w14:paraId="178ED92F" w14:textId="77777777" w:rsidR="005F7071" w:rsidRPr="00BC414E" w:rsidRDefault="005F7071" w:rsidP="00854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520" w:type="dxa"/>
          </w:tcPr>
          <w:p w14:paraId="5E2E9A84" w14:textId="2977ECB4" w:rsidR="005F7071" w:rsidRPr="00BC414E" w:rsidRDefault="005F7071" w:rsidP="00854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1792" w:type="dxa"/>
          </w:tcPr>
          <w:p w14:paraId="3CEAADDE" w14:textId="6B1D7804" w:rsidR="005F7071" w:rsidRDefault="005F7071" w:rsidP="00854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250,0</w:t>
            </w:r>
          </w:p>
        </w:tc>
        <w:tc>
          <w:tcPr>
            <w:tcW w:w="1816" w:type="dxa"/>
          </w:tcPr>
          <w:p w14:paraId="121CF76A" w14:textId="735E3ABD" w:rsidR="005F7071" w:rsidRDefault="005F7071" w:rsidP="00854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250,0</w:t>
            </w:r>
          </w:p>
        </w:tc>
        <w:tc>
          <w:tcPr>
            <w:tcW w:w="1792" w:type="dxa"/>
          </w:tcPr>
          <w:p w14:paraId="7C4C6835" w14:textId="45D76583" w:rsidR="005F7071" w:rsidRPr="00BC414E" w:rsidRDefault="005F7071" w:rsidP="00854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250,00</w:t>
            </w:r>
          </w:p>
        </w:tc>
        <w:tc>
          <w:tcPr>
            <w:tcW w:w="1639" w:type="dxa"/>
          </w:tcPr>
          <w:p w14:paraId="53BAE3E3" w14:textId="5346859A" w:rsidR="005F7071" w:rsidRDefault="005F7071" w:rsidP="00854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100,00</w:t>
            </w:r>
          </w:p>
        </w:tc>
      </w:tr>
      <w:tr w:rsidR="005F7071" w:rsidRPr="00BC414E" w14:paraId="710CCF60" w14:textId="43C54F4F" w:rsidTr="005F7071">
        <w:tc>
          <w:tcPr>
            <w:tcW w:w="12921" w:type="dxa"/>
            <w:gridSpan w:val="7"/>
          </w:tcPr>
          <w:p w14:paraId="26D268D7" w14:textId="77777777" w:rsidR="005F7071" w:rsidRPr="00BC414E" w:rsidRDefault="005F7071" w:rsidP="00F23ED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ІІ. Показник продукту</w:t>
            </w:r>
          </w:p>
        </w:tc>
        <w:tc>
          <w:tcPr>
            <w:tcW w:w="1639" w:type="dxa"/>
          </w:tcPr>
          <w:p w14:paraId="03806D5C" w14:textId="77777777" w:rsidR="005F7071" w:rsidRPr="00BC414E" w:rsidRDefault="005F7071" w:rsidP="00F23ED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5F7071" w:rsidRPr="00BC414E" w14:paraId="02103449" w14:textId="70F005DC" w:rsidTr="005F7071">
        <w:trPr>
          <w:trHeight w:val="493"/>
        </w:trPr>
        <w:tc>
          <w:tcPr>
            <w:tcW w:w="536" w:type="dxa"/>
          </w:tcPr>
          <w:p w14:paraId="137C9CD3" w14:textId="77777777" w:rsidR="005F7071" w:rsidRPr="00BC414E" w:rsidRDefault="005F7071" w:rsidP="00F23ED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1.</w:t>
            </w:r>
          </w:p>
        </w:tc>
        <w:tc>
          <w:tcPr>
            <w:tcW w:w="3934" w:type="dxa"/>
          </w:tcPr>
          <w:p w14:paraId="2E990360" w14:textId="77777777" w:rsidR="005F7071" w:rsidRPr="00BC414E" w:rsidRDefault="005F7071" w:rsidP="00F23ED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Кількість виготовлених містобудівних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та проектно-кошторисних </w:t>
            </w: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документацій</w:t>
            </w:r>
          </w:p>
        </w:tc>
        <w:tc>
          <w:tcPr>
            <w:tcW w:w="1531" w:type="dxa"/>
          </w:tcPr>
          <w:p w14:paraId="3F23409C" w14:textId="77777777" w:rsidR="005F7071" w:rsidRPr="00BC414E" w:rsidRDefault="005F7071" w:rsidP="00F23ED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1520" w:type="dxa"/>
          </w:tcPr>
          <w:p w14:paraId="46726621" w14:textId="5C1727C0" w:rsidR="005F7071" w:rsidRPr="00BC414E" w:rsidRDefault="005F7071" w:rsidP="00F23ED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792" w:type="dxa"/>
          </w:tcPr>
          <w:p w14:paraId="2DC4E871" w14:textId="129580A4" w:rsidR="005F7071" w:rsidRPr="00BC414E" w:rsidRDefault="005F7071" w:rsidP="00F23ED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1816" w:type="dxa"/>
          </w:tcPr>
          <w:p w14:paraId="7615F277" w14:textId="1D8C5FFC" w:rsidR="005F7071" w:rsidRPr="00BC414E" w:rsidRDefault="005F7071" w:rsidP="00F23ED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</w:t>
            </w:r>
          </w:p>
        </w:tc>
        <w:tc>
          <w:tcPr>
            <w:tcW w:w="1792" w:type="dxa"/>
          </w:tcPr>
          <w:p w14:paraId="4303C102" w14:textId="3D5735CA" w:rsidR="005F7071" w:rsidRPr="00BC414E" w:rsidRDefault="005F7071" w:rsidP="00F23ED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1639" w:type="dxa"/>
          </w:tcPr>
          <w:p w14:paraId="431DC5E7" w14:textId="66FFB43D" w:rsidR="005F7071" w:rsidRDefault="005F7071" w:rsidP="00F23ED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</w:tr>
      <w:tr w:rsidR="005F7071" w:rsidRPr="00BC414E" w14:paraId="6EE46F8B" w14:textId="683E07DB" w:rsidTr="005F7071">
        <w:tc>
          <w:tcPr>
            <w:tcW w:w="536" w:type="dxa"/>
          </w:tcPr>
          <w:p w14:paraId="42B27DBB" w14:textId="77777777" w:rsidR="005F7071" w:rsidRPr="00BC414E" w:rsidRDefault="005F7071" w:rsidP="00C64EB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3934" w:type="dxa"/>
          </w:tcPr>
          <w:p w14:paraId="548E4507" w14:textId="77777777" w:rsidR="005F7071" w:rsidRPr="00BC414E" w:rsidRDefault="005F7071" w:rsidP="00C64EB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Кількість проведених архітектурних конкурсів</w:t>
            </w:r>
          </w:p>
        </w:tc>
        <w:tc>
          <w:tcPr>
            <w:tcW w:w="1531" w:type="dxa"/>
          </w:tcPr>
          <w:p w14:paraId="70FB0311" w14:textId="77777777" w:rsidR="005F7071" w:rsidRPr="00BC414E" w:rsidRDefault="005F7071" w:rsidP="00C64E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1520" w:type="dxa"/>
          </w:tcPr>
          <w:p w14:paraId="68B1A819" w14:textId="288C753B" w:rsidR="005F7071" w:rsidRPr="00BC414E" w:rsidRDefault="005F7071" w:rsidP="00C64E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792" w:type="dxa"/>
          </w:tcPr>
          <w:p w14:paraId="028AA9EB" w14:textId="77777777" w:rsidR="005F7071" w:rsidRPr="00BC414E" w:rsidRDefault="005F7071" w:rsidP="00C64E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816" w:type="dxa"/>
          </w:tcPr>
          <w:p w14:paraId="1CA53FE4" w14:textId="77777777" w:rsidR="005F7071" w:rsidRPr="00BC414E" w:rsidRDefault="005F7071" w:rsidP="00C64E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792" w:type="dxa"/>
          </w:tcPr>
          <w:p w14:paraId="0A90C50E" w14:textId="77777777" w:rsidR="005F7071" w:rsidRPr="00BC414E" w:rsidRDefault="005F7071" w:rsidP="00C64E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639" w:type="dxa"/>
          </w:tcPr>
          <w:p w14:paraId="2EC04DB4" w14:textId="683992BB" w:rsidR="005F7071" w:rsidRPr="00BC414E" w:rsidRDefault="005F7071" w:rsidP="005F70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</w:tr>
      <w:tr w:rsidR="005F7071" w:rsidRPr="00BC414E" w14:paraId="1787FACD" w14:textId="2271B082" w:rsidTr="005F7071">
        <w:tc>
          <w:tcPr>
            <w:tcW w:w="536" w:type="dxa"/>
          </w:tcPr>
          <w:p w14:paraId="4C980FF2" w14:textId="77777777" w:rsidR="005F7071" w:rsidRPr="00BC414E" w:rsidRDefault="005F7071" w:rsidP="00C64EB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3934" w:type="dxa"/>
          </w:tcPr>
          <w:p w14:paraId="00A898D9" w14:textId="3607503E" w:rsidR="005F7071" w:rsidRPr="00BC414E" w:rsidRDefault="005F7071" w:rsidP="00C64EB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Кількість розроблених документацій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із землеустрою</w:t>
            </w:r>
          </w:p>
        </w:tc>
        <w:tc>
          <w:tcPr>
            <w:tcW w:w="1531" w:type="dxa"/>
          </w:tcPr>
          <w:p w14:paraId="5EFC7FD1" w14:textId="77777777" w:rsidR="005F7071" w:rsidRPr="00BC414E" w:rsidRDefault="005F7071" w:rsidP="00C64E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1520" w:type="dxa"/>
          </w:tcPr>
          <w:p w14:paraId="17C05D9B" w14:textId="7DDBF99E" w:rsidR="005F7071" w:rsidRPr="00BC414E" w:rsidRDefault="005F7071" w:rsidP="00C64E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1792" w:type="dxa"/>
          </w:tcPr>
          <w:p w14:paraId="49D3B8BB" w14:textId="4EA1AE9A" w:rsidR="005F7071" w:rsidRPr="00BC414E" w:rsidRDefault="005F7071" w:rsidP="00C64E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1816" w:type="dxa"/>
          </w:tcPr>
          <w:p w14:paraId="5A62CB54" w14:textId="45584BFC" w:rsidR="005F7071" w:rsidRPr="00BC414E" w:rsidRDefault="005F7071" w:rsidP="009834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25</w:t>
            </w:r>
          </w:p>
        </w:tc>
        <w:tc>
          <w:tcPr>
            <w:tcW w:w="1792" w:type="dxa"/>
          </w:tcPr>
          <w:p w14:paraId="1B1F36DA" w14:textId="2AB060F1" w:rsidR="005F7071" w:rsidRPr="00BC414E" w:rsidRDefault="005F7071" w:rsidP="00C64E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24</w:t>
            </w:r>
          </w:p>
        </w:tc>
        <w:tc>
          <w:tcPr>
            <w:tcW w:w="1639" w:type="dxa"/>
          </w:tcPr>
          <w:p w14:paraId="7E8D34F4" w14:textId="168EE42C" w:rsidR="005F7071" w:rsidRDefault="00D925BA" w:rsidP="00C64E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</w:t>
            </w:r>
          </w:p>
        </w:tc>
      </w:tr>
      <w:tr w:rsidR="005F7071" w:rsidRPr="00BC414E" w14:paraId="30C1C58B" w14:textId="0A356AA8" w:rsidTr="005F7071">
        <w:tc>
          <w:tcPr>
            <w:tcW w:w="536" w:type="dxa"/>
          </w:tcPr>
          <w:p w14:paraId="56AD4763" w14:textId="77777777" w:rsidR="005F7071" w:rsidRPr="00BC414E" w:rsidRDefault="005F7071" w:rsidP="000F3FB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3934" w:type="dxa"/>
          </w:tcPr>
          <w:p w14:paraId="509894A7" w14:textId="4B83C51B" w:rsidR="005F7071" w:rsidRPr="00BC414E" w:rsidRDefault="005F7071" w:rsidP="000F3FB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Кількість проведених експертно-грошової оцінки земельних ділянок </w:t>
            </w:r>
          </w:p>
        </w:tc>
        <w:tc>
          <w:tcPr>
            <w:tcW w:w="1531" w:type="dxa"/>
          </w:tcPr>
          <w:p w14:paraId="088BB5E5" w14:textId="77777777" w:rsidR="005F7071" w:rsidRPr="00BC414E" w:rsidRDefault="005F7071" w:rsidP="000F3F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1520" w:type="dxa"/>
          </w:tcPr>
          <w:p w14:paraId="72CDC2E4" w14:textId="77777777" w:rsidR="005F7071" w:rsidRPr="00BC414E" w:rsidRDefault="005F7071" w:rsidP="000F3F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792" w:type="dxa"/>
          </w:tcPr>
          <w:p w14:paraId="5ABAA794" w14:textId="29869ABD" w:rsidR="005F7071" w:rsidRPr="00BC414E" w:rsidRDefault="005F7071" w:rsidP="000F3F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816" w:type="dxa"/>
          </w:tcPr>
          <w:p w14:paraId="45BBB142" w14:textId="74EFB253" w:rsidR="005F7071" w:rsidRPr="00BC414E" w:rsidRDefault="005F7071" w:rsidP="000F3F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792" w:type="dxa"/>
          </w:tcPr>
          <w:p w14:paraId="4C8BF84F" w14:textId="35818062" w:rsidR="005F7071" w:rsidRPr="00BC414E" w:rsidRDefault="005F7071" w:rsidP="000F3F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45</w:t>
            </w:r>
          </w:p>
        </w:tc>
        <w:tc>
          <w:tcPr>
            <w:tcW w:w="1639" w:type="dxa"/>
          </w:tcPr>
          <w:p w14:paraId="3E4965CE" w14:textId="6F8AF562" w:rsidR="005F7071" w:rsidRDefault="005F7071" w:rsidP="000F3F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</w:t>
            </w:r>
          </w:p>
        </w:tc>
      </w:tr>
      <w:tr w:rsidR="005F7071" w:rsidRPr="00BC414E" w14:paraId="3BE0BB81" w14:textId="20D36136" w:rsidTr="005F7071">
        <w:tc>
          <w:tcPr>
            <w:tcW w:w="536" w:type="dxa"/>
          </w:tcPr>
          <w:p w14:paraId="14C42CFB" w14:textId="77777777" w:rsidR="005F7071" w:rsidRPr="00BC414E" w:rsidRDefault="005F7071" w:rsidP="000F3FB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3934" w:type="dxa"/>
          </w:tcPr>
          <w:p w14:paraId="44FE5799" w14:textId="77777777" w:rsidR="005F7071" w:rsidRPr="00BC414E" w:rsidRDefault="005F7071" w:rsidP="00F95E2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Кількість об’єктів, які планується поширювати серед населення</w:t>
            </w:r>
          </w:p>
        </w:tc>
        <w:tc>
          <w:tcPr>
            <w:tcW w:w="1531" w:type="dxa"/>
          </w:tcPr>
          <w:p w14:paraId="6C736E2F" w14:textId="77777777" w:rsidR="005F7071" w:rsidRPr="00BC414E" w:rsidRDefault="005F7071" w:rsidP="000F3F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1520" w:type="dxa"/>
          </w:tcPr>
          <w:p w14:paraId="2356E69B" w14:textId="7664FF70" w:rsidR="005F7071" w:rsidRPr="00BC414E" w:rsidRDefault="005F7071" w:rsidP="000F3F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</w:t>
            </w:r>
          </w:p>
        </w:tc>
        <w:tc>
          <w:tcPr>
            <w:tcW w:w="1792" w:type="dxa"/>
          </w:tcPr>
          <w:p w14:paraId="57D98094" w14:textId="75816AC5" w:rsidR="005F7071" w:rsidRPr="00BC414E" w:rsidRDefault="005F7071" w:rsidP="00F95E2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</w:t>
            </w:r>
          </w:p>
        </w:tc>
        <w:tc>
          <w:tcPr>
            <w:tcW w:w="1816" w:type="dxa"/>
          </w:tcPr>
          <w:p w14:paraId="4E26976A" w14:textId="263A5F84" w:rsidR="005F7071" w:rsidRPr="00BC414E" w:rsidRDefault="005F7071" w:rsidP="000F3F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</w:t>
            </w:r>
          </w:p>
        </w:tc>
        <w:tc>
          <w:tcPr>
            <w:tcW w:w="1792" w:type="dxa"/>
          </w:tcPr>
          <w:p w14:paraId="398B9BB2" w14:textId="77777777" w:rsidR="005F7071" w:rsidRPr="00BC414E" w:rsidRDefault="005F7071" w:rsidP="000F3F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1639" w:type="dxa"/>
          </w:tcPr>
          <w:p w14:paraId="68451222" w14:textId="492E7FD2" w:rsidR="005F7071" w:rsidRDefault="005F7071" w:rsidP="000F3F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</w:tr>
      <w:tr w:rsidR="005F7071" w:rsidRPr="00BC414E" w14:paraId="1D8366B6" w14:textId="3CD58110" w:rsidTr="005F7071">
        <w:tc>
          <w:tcPr>
            <w:tcW w:w="536" w:type="dxa"/>
          </w:tcPr>
          <w:p w14:paraId="37861469" w14:textId="77777777" w:rsidR="005F7071" w:rsidRDefault="005F7071" w:rsidP="000F3FB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6.</w:t>
            </w:r>
          </w:p>
        </w:tc>
        <w:tc>
          <w:tcPr>
            <w:tcW w:w="3934" w:type="dxa"/>
          </w:tcPr>
          <w:p w14:paraId="2DC9E41A" w14:textId="77777777" w:rsidR="005F7071" w:rsidRDefault="005F7071" w:rsidP="00F95E2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Кількість об’єктів, на які планується розробити облікову документацію </w:t>
            </w:r>
          </w:p>
        </w:tc>
        <w:tc>
          <w:tcPr>
            <w:tcW w:w="1531" w:type="dxa"/>
          </w:tcPr>
          <w:p w14:paraId="354078C3" w14:textId="77777777" w:rsidR="005F7071" w:rsidRPr="00BC414E" w:rsidRDefault="005F7071" w:rsidP="000F3F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1520" w:type="dxa"/>
          </w:tcPr>
          <w:p w14:paraId="056596FA" w14:textId="6E910650" w:rsidR="005F7071" w:rsidRPr="00BC414E" w:rsidRDefault="005F7071" w:rsidP="000F3F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1792" w:type="dxa"/>
          </w:tcPr>
          <w:p w14:paraId="255DA8E6" w14:textId="28BEC46E" w:rsidR="005F7071" w:rsidRDefault="005F7071" w:rsidP="00F95E2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25</w:t>
            </w:r>
          </w:p>
        </w:tc>
        <w:tc>
          <w:tcPr>
            <w:tcW w:w="1816" w:type="dxa"/>
          </w:tcPr>
          <w:p w14:paraId="15253C40" w14:textId="5F6ED4D5" w:rsidR="005F7071" w:rsidRDefault="005F7071" w:rsidP="000F3F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25</w:t>
            </w:r>
          </w:p>
        </w:tc>
        <w:tc>
          <w:tcPr>
            <w:tcW w:w="1792" w:type="dxa"/>
          </w:tcPr>
          <w:p w14:paraId="50851BAC" w14:textId="25790679" w:rsidR="005F7071" w:rsidRDefault="005F7071" w:rsidP="000F3F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25</w:t>
            </w:r>
          </w:p>
        </w:tc>
        <w:tc>
          <w:tcPr>
            <w:tcW w:w="1639" w:type="dxa"/>
          </w:tcPr>
          <w:p w14:paraId="65C50D11" w14:textId="61A6FFC3" w:rsidR="005F7071" w:rsidRDefault="005F7071" w:rsidP="000F3F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</w:tr>
      <w:tr w:rsidR="005F7071" w:rsidRPr="00BC414E" w14:paraId="2F82AA9E" w14:textId="53931F3D" w:rsidTr="005F7071">
        <w:tc>
          <w:tcPr>
            <w:tcW w:w="12921" w:type="dxa"/>
            <w:gridSpan w:val="7"/>
          </w:tcPr>
          <w:p w14:paraId="550803B2" w14:textId="77777777" w:rsidR="005F7071" w:rsidRPr="00BC414E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ІІІ. Показник ефективності</w:t>
            </w:r>
          </w:p>
        </w:tc>
        <w:tc>
          <w:tcPr>
            <w:tcW w:w="1639" w:type="dxa"/>
          </w:tcPr>
          <w:p w14:paraId="4E224DBD" w14:textId="77777777" w:rsidR="005F7071" w:rsidRPr="00BC414E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5F7071" w:rsidRPr="00BC414E" w14:paraId="165BE8BF" w14:textId="150D18B0" w:rsidTr="005F7071">
        <w:tc>
          <w:tcPr>
            <w:tcW w:w="536" w:type="dxa"/>
          </w:tcPr>
          <w:p w14:paraId="42D838E7" w14:textId="77777777" w:rsidR="005F7071" w:rsidRPr="00BC414E" w:rsidRDefault="005F7071" w:rsidP="00B7435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1.</w:t>
            </w:r>
          </w:p>
        </w:tc>
        <w:tc>
          <w:tcPr>
            <w:tcW w:w="3934" w:type="dxa"/>
          </w:tcPr>
          <w:p w14:paraId="7C0BD706" w14:textId="77777777" w:rsidR="005F7071" w:rsidRPr="00BC414E" w:rsidRDefault="005F7071" w:rsidP="00B7435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Обсяг видатків  на  виготовлення 1 містобудівної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та проектної документацій</w:t>
            </w:r>
          </w:p>
        </w:tc>
        <w:tc>
          <w:tcPr>
            <w:tcW w:w="1531" w:type="dxa"/>
          </w:tcPr>
          <w:p w14:paraId="6D44EA9A" w14:textId="77777777" w:rsidR="005F7071" w:rsidRPr="00BC414E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520" w:type="dxa"/>
          </w:tcPr>
          <w:p w14:paraId="07E905AB" w14:textId="77777777" w:rsidR="005F7071" w:rsidRPr="00BC414E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792" w:type="dxa"/>
          </w:tcPr>
          <w:p w14:paraId="118B1E02" w14:textId="2D5E3B0E" w:rsidR="005F7071" w:rsidRPr="00BC414E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462,5</w:t>
            </w:r>
          </w:p>
        </w:tc>
        <w:tc>
          <w:tcPr>
            <w:tcW w:w="1816" w:type="dxa"/>
          </w:tcPr>
          <w:p w14:paraId="210ADEA3" w14:textId="59EF1598" w:rsidR="005F7071" w:rsidRPr="00BC414E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658,8</w:t>
            </w:r>
          </w:p>
        </w:tc>
        <w:tc>
          <w:tcPr>
            <w:tcW w:w="1792" w:type="dxa"/>
          </w:tcPr>
          <w:p w14:paraId="390BD7A0" w14:textId="0CC76391" w:rsidR="005F7071" w:rsidRPr="00BC414E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363,6</w:t>
            </w:r>
          </w:p>
        </w:tc>
        <w:tc>
          <w:tcPr>
            <w:tcW w:w="1639" w:type="dxa"/>
          </w:tcPr>
          <w:p w14:paraId="3278E74A" w14:textId="08D60405" w:rsidR="005F7071" w:rsidRDefault="00D925BA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2640,0</w:t>
            </w:r>
          </w:p>
        </w:tc>
      </w:tr>
      <w:tr w:rsidR="005F7071" w:rsidRPr="00BC414E" w14:paraId="77769DA0" w14:textId="634DC312" w:rsidTr="005F7071">
        <w:trPr>
          <w:trHeight w:val="416"/>
        </w:trPr>
        <w:tc>
          <w:tcPr>
            <w:tcW w:w="536" w:type="dxa"/>
          </w:tcPr>
          <w:p w14:paraId="5EFCB623" w14:textId="77777777" w:rsidR="005F7071" w:rsidRPr="00BC414E" w:rsidRDefault="005F7071" w:rsidP="00B7435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2</w:t>
            </w: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</w:t>
            </w:r>
          </w:p>
        </w:tc>
        <w:tc>
          <w:tcPr>
            <w:tcW w:w="3934" w:type="dxa"/>
          </w:tcPr>
          <w:p w14:paraId="1FE432E2" w14:textId="77777777" w:rsidR="005F7071" w:rsidRPr="00BC414E" w:rsidRDefault="005F7071" w:rsidP="00B7435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Обсяг видатків на преміювання кращої проектної пропозиції:</w:t>
            </w:r>
          </w:p>
          <w:p w14:paraId="1080DD99" w14:textId="77777777" w:rsidR="005F7071" w:rsidRPr="00BC414E" w:rsidRDefault="005F7071" w:rsidP="00B7435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 місце</w:t>
            </w:r>
          </w:p>
          <w:p w14:paraId="3AC1F3B9" w14:textId="77777777" w:rsidR="005F7071" w:rsidRPr="00BC414E" w:rsidRDefault="005F7071" w:rsidP="00B7435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ІІ місце</w:t>
            </w:r>
          </w:p>
          <w:p w14:paraId="3DAFE270" w14:textId="77777777" w:rsidR="005F7071" w:rsidRPr="00BC414E" w:rsidRDefault="005F7071" w:rsidP="00B7435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ІІІ місце</w:t>
            </w:r>
          </w:p>
        </w:tc>
        <w:tc>
          <w:tcPr>
            <w:tcW w:w="1531" w:type="dxa"/>
          </w:tcPr>
          <w:p w14:paraId="1F8EC18D" w14:textId="77777777" w:rsidR="005F7071" w:rsidRPr="00BC414E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520" w:type="dxa"/>
          </w:tcPr>
          <w:p w14:paraId="42A3F00D" w14:textId="77777777" w:rsidR="005F7071" w:rsidRPr="00BC414E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792" w:type="dxa"/>
          </w:tcPr>
          <w:p w14:paraId="263CF48C" w14:textId="77777777" w:rsidR="005F7071" w:rsidRPr="00BC414E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0B7E5FD3" w14:textId="77777777" w:rsidR="005F7071" w:rsidRPr="00BC414E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0A2EE7A4" w14:textId="77777777" w:rsidR="005F7071" w:rsidRPr="00BC414E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</w:t>
            </w:r>
          </w:p>
          <w:p w14:paraId="447924B7" w14:textId="77777777" w:rsidR="005F7071" w:rsidRPr="00BC414E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60</w:t>
            </w:r>
          </w:p>
          <w:p w14:paraId="76826BC6" w14:textId="77777777" w:rsidR="005F7071" w:rsidRPr="00BC414E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</w:t>
            </w:r>
          </w:p>
        </w:tc>
        <w:tc>
          <w:tcPr>
            <w:tcW w:w="1816" w:type="dxa"/>
          </w:tcPr>
          <w:p w14:paraId="046D8F55" w14:textId="77777777" w:rsidR="005F7071" w:rsidRPr="00BC414E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7A2061DA" w14:textId="77777777" w:rsidR="005F7071" w:rsidRPr="00BC414E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4756EE51" w14:textId="77777777" w:rsidR="005F7071" w:rsidRPr="00BC414E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</w:t>
            </w:r>
          </w:p>
          <w:p w14:paraId="6D0178A8" w14:textId="77777777" w:rsidR="005F7071" w:rsidRPr="00BC414E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60</w:t>
            </w:r>
          </w:p>
          <w:p w14:paraId="6C7EC010" w14:textId="77777777" w:rsidR="005F7071" w:rsidRPr="00BC414E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</w:t>
            </w:r>
          </w:p>
        </w:tc>
        <w:tc>
          <w:tcPr>
            <w:tcW w:w="1792" w:type="dxa"/>
          </w:tcPr>
          <w:p w14:paraId="559B098B" w14:textId="77777777" w:rsidR="005F7071" w:rsidRPr="00BC414E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37C9EA58" w14:textId="77777777" w:rsidR="005F7071" w:rsidRPr="00BC414E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58300B6F" w14:textId="77777777" w:rsidR="005F7071" w:rsidRPr="00BC414E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</w:t>
            </w:r>
          </w:p>
          <w:p w14:paraId="46337685" w14:textId="77777777" w:rsidR="005F7071" w:rsidRPr="00BC414E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60</w:t>
            </w:r>
          </w:p>
          <w:p w14:paraId="3F5693F3" w14:textId="77777777" w:rsidR="005F7071" w:rsidRPr="00BC414E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</w:t>
            </w:r>
          </w:p>
        </w:tc>
        <w:tc>
          <w:tcPr>
            <w:tcW w:w="1639" w:type="dxa"/>
          </w:tcPr>
          <w:p w14:paraId="1AB76DD7" w14:textId="77777777" w:rsidR="005F7071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7850D96D" w14:textId="77777777" w:rsidR="005F7071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356512A6" w14:textId="77777777" w:rsidR="005F7071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</w:t>
            </w:r>
          </w:p>
          <w:p w14:paraId="7FE9FA3E" w14:textId="77777777" w:rsidR="005F7071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</w:t>
            </w:r>
          </w:p>
          <w:p w14:paraId="3941646E" w14:textId="293D4733" w:rsidR="005F7071" w:rsidRPr="00BC414E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</w:t>
            </w:r>
          </w:p>
        </w:tc>
      </w:tr>
      <w:tr w:rsidR="005F7071" w:rsidRPr="00BC414E" w14:paraId="19AA9714" w14:textId="1CB6901A" w:rsidTr="005F7071">
        <w:tc>
          <w:tcPr>
            <w:tcW w:w="536" w:type="dxa"/>
          </w:tcPr>
          <w:p w14:paraId="1C8A06DA" w14:textId="77777777" w:rsidR="005F7071" w:rsidRPr="00BC414E" w:rsidRDefault="005F7071" w:rsidP="00B7435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</w:t>
            </w:r>
          </w:p>
        </w:tc>
        <w:tc>
          <w:tcPr>
            <w:tcW w:w="3934" w:type="dxa"/>
          </w:tcPr>
          <w:p w14:paraId="76359942" w14:textId="77777777" w:rsidR="005F7071" w:rsidRPr="00BC414E" w:rsidRDefault="005F7071" w:rsidP="00F5623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Обсяг видатків на розроблення 1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документацію із землеустрою</w:t>
            </w:r>
          </w:p>
        </w:tc>
        <w:tc>
          <w:tcPr>
            <w:tcW w:w="1531" w:type="dxa"/>
          </w:tcPr>
          <w:p w14:paraId="01455E6F" w14:textId="77777777" w:rsidR="005F7071" w:rsidRPr="00BC414E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520" w:type="dxa"/>
          </w:tcPr>
          <w:p w14:paraId="5D4479B3" w14:textId="2B285B07" w:rsidR="005F7071" w:rsidRPr="00BC414E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46,6</w:t>
            </w:r>
          </w:p>
        </w:tc>
        <w:tc>
          <w:tcPr>
            <w:tcW w:w="1792" w:type="dxa"/>
          </w:tcPr>
          <w:p w14:paraId="26FDBCC5" w14:textId="7421D31C" w:rsidR="005F7071" w:rsidRPr="00BC414E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74,5</w:t>
            </w:r>
          </w:p>
        </w:tc>
        <w:tc>
          <w:tcPr>
            <w:tcW w:w="1816" w:type="dxa"/>
          </w:tcPr>
          <w:p w14:paraId="6F3F905B" w14:textId="3885F7FF" w:rsidR="005F7071" w:rsidRPr="00BC414E" w:rsidRDefault="005F7071" w:rsidP="002376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123,0</w:t>
            </w:r>
          </w:p>
        </w:tc>
        <w:tc>
          <w:tcPr>
            <w:tcW w:w="1792" w:type="dxa"/>
          </w:tcPr>
          <w:p w14:paraId="7491D523" w14:textId="1AB08A1A" w:rsidR="005F7071" w:rsidRPr="00BC414E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37,5</w:t>
            </w:r>
          </w:p>
        </w:tc>
        <w:tc>
          <w:tcPr>
            <w:tcW w:w="1639" w:type="dxa"/>
          </w:tcPr>
          <w:p w14:paraId="22C2FB81" w14:textId="3D915627" w:rsidR="005F7071" w:rsidRDefault="00D925BA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88,83</w:t>
            </w:r>
            <w:bookmarkStart w:id="0" w:name="_GoBack"/>
            <w:bookmarkEnd w:id="0"/>
          </w:p>
        </w:tc>
      </w:tr>
      <w:tr w:rsidR="005F7071" w:rsidRPr="00BC414E" w14:paraId="27386000" w14:textId="2D375756" w:rsidTr="005F7071">
        <w:tc>
          <w:tcPr>
            <w:tcW w:w="536" w:type="dxa"/>
          </w:tcPr>
          <w:p w14:paraId="40729B61" w14:textId="77777777" w:rsidR="005F7071" w:rsidRPr="00BC414E" w:rsidRDefault="005F7071" w:rsidP="00B7435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3934" w:type="dxa"/>
          </w:tcPr>
          <w:p w14:paraId="07BFAC29" w14:textId="77777777" w:rsidR="005F7071" w:rsidRPr="00BC414E" w:rsidRDefault="005F7071" w:rsidP="00B7435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Обсяг видатків на проведення 1 експертно-грошової оцінки земельних ділянок несільськогосподарського призначення під об’єктами нерухомого майна</w:t>
            </w:r>
          </w:p>
        </w:tc>
        <w:tc>
          <w:tcPr>
            <w:tcW w:w="1531" w:type="dxa"/>
          </w:tcPr>
          <w:p w14:paraId="5F3C6527" w14:textId="77777777" w:rsidR="005F7071" w:rsidRPr="00BC414E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520" w:type="dxa"/>
          </w:tcPr>
          <w:p w14:paraId="2B017537" w14:textId="7D31870A" w:rsidR="005F7071" w:rsidRPr="00BC414E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4,8</w:t>
            </w:r>
          </w:p>
        </w:tc>
        <w:tc>
          <w:tcPr>
            <w:tcW w:w="1792" w:type="dxa"/>
          </w:tcPr>
          <w:p w14:paraId="71FA95F8" w14:textId="7C969931" w:rsidR="005F7071" w:rsidRPr="00BC414E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5,3</w:t>
            </w:r>
          </w:p>
        </w:tc>
        <w:tc>
          <w:tcPr>
            <w:tcW w:w="1816" w:type="dxa"/>
          </w:tcPr>
          <w:p w14:paraId="355846E0" w14:textId="6246AA03" w:rsidR="005F7071" w:rsidRPr="00BC414E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5,3</w:t>
            </w:r>
          </w:p>
        </w:tc>
        <w:tc>
          <w:tcPr>
            <w:tcW w:w="1792" w:type="dxa"/>
          </w:tcPr>
          <w:p w14:paraId="16A3DBEA" w14:textId="576D67AF" w:rsidR="005F7071" w:rsidRPr="00BC414E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5,3</w:t>
            </w:r>
          </w:p>
        </w:tc>
        <w:tc>
          <w:tcPr>
            <w:tcW w:w="1639" w:type="dxa"/>
          </w:tcPr>
          <w:p w14:paraId="3F1E3F0E" w14:textId="05856F0D" w:rsidR="005F7071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5,8</w:t>
            </w:r>
          </w:p>
        </w:tc>
      </w:tr>
      <w:tr w:rsidR="005F7071" w:rsidRPr="00BC414E" w14:paraId="7BE71767" w14:textId="0665DA80" w:rsidTr="005F7071">
        <w:tc>
          <w:tcPr>
            <w:tcW w:w="536" w:type="dxa"/>
          </w:tcPr>
          <w:p w14:paraId="38C7981F" w14:textId="77777777" w:rsidR="005F7071" w:rsidRPr="00BC414E" w:rsidRDefault="005F7071" w:rsidP="00B7435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3934" w:type="dxa"/>
          </w:tcPr>
          <w:p w14:paraId="5C23B8F9" w14:textId="77777777" w:rsidR="005F7071" w:rsidRPr="00BC414E" w:rsidRDefault="005F7071" w:rsidP="00CC202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Обсяг видатків на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поширення серед населення 1 об’єкта культурної спадщини міста</w:t>
            </w:r>
          </w:p>
        </w:tc>
        <w:tc>
          <w:tcPr>
            <w:tcW w:w="1531" w:type="dxa"/>
          </w:tcPr>
          <w:p w14:paraId="617C0EE2" w14:textId="77777777" w:rsidR="005F7071" w:rsidRPr="00BC414E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520" w:type="dxa"/>
          </w:tcPr>
          <w:p w14:paraId="6F53D98D" w14:textId="77777777" w:rsidR="005F7071" w:rsidRPr="00BC414E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792" w:type="dxa"/>
          </w:tcPr>
          <w:p w14:paraId="7ECDF42C" w14:textId="3E7A4205" w:rsidR="005F7071" w:rsidRPr="00BC414E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30,2</w:t>
            </w:r>
          </w:p>
        </w:tc>
        <w:tc>
          <w:tcPr>
            <w:tcW w:w="1816" w:type="dxa"/>
          </w:tcPr>
          <w:p w14:paraId="3E1D493A" w14:textId="07E3FC0D" w:rsidR="005F7071" w:rsidRPr="00BC414E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30,2</w:t>
            </w:r>
          </w:p>
        </w:tc>
        <w:tc>
          <w:tcPr>
            <w:tcW w:w="1792" w:type="dxa"/>
          </w:tcPr>
          <w:p w14:paraId="048EF8AF" w14:textId="0D9DF937" w:rsidR="005F7071" w:rsidRPr="00BC414E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110,8</w:t>
            </w:r>
          </w:p>
        </w:tc>
        <w:tc>
          <w:tcPr>
            <w:tcW w:w="1639" w:type="dxa"/>
          </w:tcPr>
          <w:p w14:paraId="0C7C0EE2" w14:textId="277B064C" w:rsidR="005F7071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7,5</w:t>
            </w:r>
          </w:p>
        </w:tc>
      </w:tr>
      <w:tr w:rsidR="005F7071" w:rsidRPr="00BC414E" w14:paraId="2F7FD921" w14:textId="0E53B84A" w:rsidTr="005F7071">
        <w:tc>
          <w:tcPr>
            <w:tcW w:w="536" w:type="dxa"/>
          </w:tcPr>
          <w:p w14:paraId="6B79D5B5" w14:textId="77777777" w:rsidR="005F7071" w:rsidRDefault="005F7071" w:rsidP="00B7435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6.</w:t>
            </w:r>
          </w:p>
        </w:tc>
        <w:tc>
          <w:tcPr>
            <w:tcW w:w="3934" w:type="dxa"/>
          </w:tcPr>
          <w:p w14:paraId="3C08745E" w14:textId="77777777" w:rsidR="005F7071" w:rsidRPr="00BC414E" w:rsidRDefault="005F7071" w:rsidP="00C2109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Обсяг видатків на розроблення 1 паспорту об’єкту культурної спадщини</w:t>
            </w:r>
          </w:p>
        </w:tc>
        <w:tc>
          <w:tcPr>
            <w:tcW w:w="1531" w:type="dxa"/>
          </w:tcPr>
          <w:p w14:paraId="2B651E7B" w14:textId="77777777" w:rsidR="005F7071" w:rsidRPr="00BC414E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520" w:type="dxa"/>
          </w:tcPr>
          <w:p w14:paraId="614F107A" w14:textId="63D3DCE5" w:rsidR="005F7071" w:rsidRPr="00BC414E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6,6</w:t>
            </w:r>
          </w:p>
        </w:tc>
        <w:tc>
          <w:tcPr>
            <w:tcW w:w="1792" w:type="dxa"/>
          </w:tcPr>
          <w:p w14:paraId="3137F036" w14:textId="5878EED1" w:rsidR="005F7071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10,0</w:t>
            </w:r>
          </w:p>
        </w:tc>
        <w:tc>
          <w:tcPr>
            <w:tcW w:w="1816" w:type="dxa"/>
          </w:tcPr>
          <w:p w14:paraId="4A0723EE" w14:textId="4FAEA5E5" w:rsidR="005F7071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10,0</w:t>
            </w:r>
          </w:p>
        </w:tc>
        <w:tc>
          <w:tcPr>
            <w:tcW w:w="1792" w:type="dxa"/>
          </w:tcPr>
          <w:p w14:paraId="0EFA32E9" w14:textId="6BFA9025" w:rsidR="005F7071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10,0</w:t>
            </w:r>
          </w:p>
        </w:tc>
        <w:tc>
          <w:tcPr>
            <w:tcW w:w="1639" w:type="dxa"/>
          </w:tcPr>
          <w:p w14:paraId="3CD1AD99" w14:textId="21A623C1" w:rsidR="005F7071" w:rsidRDefault="005F7071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25,0</w:t>
            </w:r>
          </w:p>
        </w:tc>
      </w:tr>
      <w:tr w:rsidR="005F7071" w:rsidRPr="00BC414E" w14:paraId="2A787565" w14:textId="52FDA1B2" w:rsidTr="005F7071">
        <w:tc>
          <w:tcPr>
            <w:tcW w:w="12921" w:type="dxa"/>
            <w:gridSpan w:val="7"/>
          </w:tcPr>
          <w:p w14:paraId="56B9A193" w14:textId="77777777" w:rsidR="005F7071" w:rsidRPr="00BC414E" w:rsidRDefault="005F7071" w:rsidP="00F931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</w:t>
            </w:r>
            <w:r w:rsidRPr="00BC414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Показники якості</w:t>
            </w:r>
          </w:p>
        </w:tc>
        <w:tc>
          <w:tcPr>
            <w:tcW w:w="1639" w:type="dxa"/>
          </w:tcPr>
          <w:p w14:paraId="6730FEB5" w14:textId="77777777" w:rsidR="005F7071" w:rsidRPr="00BC414E" w:rsidRDefault="005F7071" w:rsidP="00F931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5F7071" w:rsidRPr="00BC414E" w14:paraId="4F3822D6" w14:textId="5DA845CF" w:rsidTr="005F7071">
        <w:tc>
          <w:tcPr>
            <w:tcW w:w="536" w:type="dxa"/>
          </w:tcPr>
          <w:p w14:paraId="6A3C7A3B" w14:textId="77777777" w:rsidR="005F7071" w:rsidRPr="00BC414E" w:rsidRDefault="005F7071" w:rsidP="00F9319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1.</w:t>
            </w:r>
          </w:p>
        </w:tc>
        <w:tc>
          <w:tcPr>
            <w:tcW w:w="3934" w:type="dxa"/>
          </w:tcPr>
          <w:p w14:paraId="2D2A21C5" w14:textId="77777777" w:rsidR="005F7071" w:rsidRPr="00BC414E" w:rsidRDefault="005F7071" w:rsidP="00F9319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Рівень готовності документацій</w:t>
            </w:r>
          </w:p>
        </w:tc>
        <w:tc>
          <w:tcPr>
            <w:tcW w:w="1531" w:type="dxa"/>
          </w:tcPr>
          <w:p w14:paraId="445E5177" w14:textId="77777777" w:rsidR="005F7071" w:rsidRPr="00BC414E" w:rsidRDefault="005F7071" w:rsidP="00F931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  <w:tc>
          <w:tcPr>
            <w:tcW w:w="1520" w:type="dxa"/>
          </w:tcPr>
          <w:p w14:paraId="71682655" w14:textId="6295E4D3" w:rsidR="005F7071" w:rsidRPr="00BC414E" w:rsidRDefault="005F7071" w:rsidP="00F931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1792" w:type="dxa"/>
          </w:tcPr>
          <w:p w14:paraId="43937E7E" w14:textId="77777777" w:rsidR="005F7071" w:rsidRPr="00BC414E" w:rsidRDefault="005F7071" w:rsidP="00F931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1816" w:type="dxa"/>
          </w:tcPr>
          <w:p w14:paraId="0C688C1B" w14:textId="77777777" w:rsidR="005F7071" w:rsidRPr="00BC414E" w:rsidRDefault="005F7071" w:rsidP="00F931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1792" w:type="dxa"/>
          </w:tcPr>
          <w:p w14:paraId="21D3A39B" w14:textId="77777777" w:rsidR="005F7071" w:rsidRPr="00BC414E" w:rsidRDefault="005F7071" w:rsidP="00F931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1639" w:type="dxa"/>
          </w:tcPr>
          <w:p w14:paraId="1B8B1129" w14:textId="7BB6AFE6" w:rsidR="005F7071" w:rsidRPr="00BC414E" w:rsidRDefault="005F7071" w:rsidP="00F931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</w:t>
            </w:r>
          </w:p>
        </w:tc>
      </w:tr>
      <w:tr w:rsidR="005F7071" w:rsidRPr="00BC414E" w14:paraId="46D52817" w14:textId="411E0825" w:rsidTr="005F7071">
        <w:tc>
          <w:tcPr>
            <w:tcW w:w="536" w:type="dxa"/>
          </w:tcPr>
          <w:p w14:paraId="379D480E" w14:textId="77777777" w:rsidR="005F7071" w:rsidRPr="00BC414E" w:rsidRDefault="005F7071" w:rsidP="008C317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2.</w:t>
            </w:r>
          </w:p>
        </w:tc>
        <w:tc>
          <w:tcPr>
            <w:tcW w:w="3934" w:type="dxa"/>
          </w:tcPr>
          <w:p w14:paraId="27E21289" w14:textId="77777777" w:rsidR="005F7071" w:rsidRPr="00BC414E" w:rsidRDefault="005F7071" w:rsidP="008C317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C414E">
              <w:rPr>
                <w:rFonts w:ascii="Times New Roman" w:hAnsi="Times New Roman"/>
                <w:sz w:val="20"/>
                <w:szCs w:val="20"/>
              </w:rPr>
              <w:t>Збільшення</w:t>
            </w:r>
            <w:proofErr w:type="spellEnd"/>
            <w:r w:rsidRPr="00BC41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C414E">
              <w:rPr>
                <w:rFonts w:ascii="Times New Roman" w:hAnsi="Times New Roman"/>
                <w:sz w:val="20"/>
                <w:szCs w:val="20"/>
              </w:rPr>
              <w:t>кількості</w:t>
            </w:r>
            <w:proofErr w:type="spellEnd"/>
            <w:r w:rsidRPr="00BC41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C414E">
              <w:rPr>
                <w:rFonts w:ascii="Times New Roman" w:hAnsi="Times New Roman"/>
                <w:sz w:val="20"/>
                <w:szCs w:val="20"/>
              </w:rPr>
              <w:t>учасників</w:t>
            </w:r>
            <w:proofErr w:type="spellEnd"/>
            <w:r w:rsidRPr="00BC414E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архітектурних конкурсів</w:t>
            </w:r>
            <w:r w:rsidRPr="00BC414E">
              <w:rPr>
                <w:rFonts w:ascii="Times New Roman" w:hAnsi="Times New Roman"/>
                <w:sz w:val="20"/>
                <w:szCs w:val="20"/>
              </w:rPr>
              <w:t xml:space="preserve"> в </w:t>
            </w:r>
            <w:proofErr w:type="spellStart"/>
            <w:r w:rsidRPr="00BC414E">
              <w:rPr>
                <w:rFonts w:ascii="Times New Roman" w:hAnsi="Times New Roman"/>
                <w:sz w:val="20"/>
                <w:szCs w:val="20"/>
              </w:rPr>
              <w:t>порівнянні</w:t>
            </w:r>
            <w:proofErr w:type="spellEnd"/>
            <w:r w:rsidRPr="00BC414E">
              <w:rPr>
                <w:rFonts w:ascii="Times New Roman" w:hAnsi="Times New Roman"/>
                <w:sz w:val="20"/>
                <w:szCs w:val="20"/>
              </w:rPr>
              <w:t xml:space="preserve"> з </w:t>
            </w:r>
            <w:proofErr w:type="spellStart"/>
            <w:r w:rsidRPr="00BC414E">
              <w:rPr>
                <w:rFonts w:ascii="Times New Roman" w:hAnsi="Times New Roman"/>
                <w:sz w:val="20"/>
                <w:szCs w:val="20"/>
              </w:rPr>
              <w:t>минулим</w:t>
            </w:r>
            <w:proofErr w:type="spellEnd"/>
            <w:r w:rsidRPr="00BC414E">
              <w:rPr>
                <w:rFonts w:ascii="Times New Roman" w:hAnsi="Times New Roman"/>
                <w:sz w:val="20"/>
                <w:szCs w:val="20"/>
              </w:rPr>
              <w:t xml:space="preserve"> роком</w:t>
            </w:r>
          </w:p>
        </w:tc>
        <w:tc>
          <w:tcPr>
            <w:tcW w:w="1531" w:type="dxa"/>
          </w:tcPr>
          <w:p w14:paraId="26EDD641" w14:textId="77777777" w:rsidR="005F7071" w:rsidRPr="00BC414E" w:rsidRDefault="005F7071" w:rsidP="008C31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  <w:tc>
          <w:tcPr>
            <w:tcW w:w="1520" w:type="dxa"/>
          </w:tcPr>
          <w:p w14:paraId="0D415634" w14:textId="77777777" w:rsidR="005F7071" w:rsidRPr="00BC414E" w:rsidRDefault="005F7071" w:rsidP="008C31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792" w:type="dxa"/>
          </w:tcPr>
          <w:p w14:paraId="1E94D386" w14:textId="77777777" w:rsidR="005F7071" w:rsidRPr="00BC414E" w:rsidRDefault="005F7071" w:rsidP="008C31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</w:t>
            </w:r>
          </w:p>
        </w:tc>
        <w:tc>
          <w:tcPr>
            <w:tcW w:w="1816" w:type="dxa"/>
          </w:tcPr>
          <w:p w14:paraId="4E836BDC" w14:textId="77777777" w:rsidR="005F7071" w:rsidRPr="00BC414E" w:rsidRDefault="005F7071" w:rsidP="008C31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</w:t>
            </w:r>
          </w:p>
        </w:tc>
        <w:tc>
          <w:tcPr>
            <w:tcW w:w="1792" w:type="dxa"/>
          </w:tcPr>
          <w:p w14:paraId="22CDA8E5" w14:textId="77777777" w:rsidR="005F7071" w:rsidRPr="00BC414E" w:rsidRDefault="005F7071" w:rsidP="008C31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</w:t>
            </w:r>
          </w:p>
        </w:tc>
        <w:tc>
          <w:tcPr>
            <w:tcW w:w="1639" w:type="dxa"/>
          </w:tcPr>
          <w:p w14:paraId="382B3A66" w14:textId="5821894B" w:rsidR="005F7071" w:rsidRPr="00BC414E" w:rsidRDefault="005F7071" w:rsidP="008C31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</w:t>
            </w:r>
          </w:p>
        </w:tc>
      </w:tr>
      <w:tr w:rsidR="005F7071" w:rsidRPr="00BC414E" w14:paraId="7661D0E0" w14:textId="6D6C356A" w:rsidTr="005F7071">
        <w:tc>
          <w:tcPr>
            <w:tcW w:w="536" w:type="dxa"/>
          </w:tcPr>
          <w:p w14:paraId="7A6FDE75" w14:textId="77777777" w:rsidR="005F7071" w:rsidRPr="00BC414E" w:rsidRDefault="005F7071" w:rsidP="008C317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3.</w:t>
            </w:r>
          </w:p>
        </w:tc>
        <w:tc>
          <w:tcPr>
            <w:tcW w:w="3934" w:type="dxa"/>
          </w:tcPr>
          <w:p w14:paraId="30B6221F" w14:textId="77777777" w:rsidR="005F7071" w:rsidRPr="00BC414E" w:rsidRDefault="005F7071" w:rsidP="008C3176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/>
                <w:sz w:val="20"/>
                <w:szCs w:val="20"/>
                <w:lang w:val="uk-UA"/>
              </w:rPr>
              <w:t>Збільшення кількості учасників земельних торгів</w:t>
            </w:r>
          </w:p>
        </w:tc>
        <w:tc>
          <w:tcPr>
            <w:tcW w:w="1531" w:type="dxa"/>
          </w:tcPr>
          <w:p w14:paraId="5647BD3A" w14:textId="77777777" w:rsidR="005F7071" w:rsidRPr="00BC414E" w:rsidRDefault="005F7071" w:rsidP="008C31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  <w:tc>
          <w:tcPr>
            <w:tcW w:w="1520" w:type="dxa"/>
          </w:tcPr>
          <w:p w14:paraId="19333C3B" w14:textId="77777777" w:rsidR="005F7071" w:rsidRPr="00BC414E" w:rsidRDefault="005F7071" w:rsidP="008C31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792" w:type="dxa"/>
          </w:tcPr>
          <w:p w14:paraId="5D9A54F6" w14:textId="77777777" w:rsidR="005F7071" w:rsidRPr="00BC414E" w:rsidRDefault="005F7071" w:rsidP="008C31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1816" w:type="dxa"/>
          </w:tcPr>
          <w:p w14:paraId="04BA3DAF" w14:textId="77777777" w:rsidR="005F7071" w:rsidRPr="00BC414E" w:rsidRDefault="005F7071" w:rsidP="008C31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1792" w:type="dxa"/>
          </w:tcPr>
          <w:p w14:paraId="77DD0DA8" w14:textId="77777777" w:rsidR="005F7071" w:rsidRPr="00BC414E" w:rsidRDefault="005F7071" w:rsidP="008C31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1639" w:type="dxa"/>
          </w:tcPr>
          <w:p w14:paraId="6B4A25F5" w14:textId="117125A8" w:rsidR="005F7071" w:rsidRPr="00BC414E" w:rsidRDefault="005F7071" w:rsidP="008C31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</w:t>
            </w:r>
          </w:p>
        </w:tc>
      </w:tr>
      <w:tr w:rsidR="005F7071" w:rsidRPr="00BC414E" w14:paraId="3C8375C7" w14:textId="169F0AFD" w:rsidTr="005F7071">
        <w:tc>
          <w:tcPr>
            <w:tcW w:w="536" w:type="dxa"/>
          </w:tcPr>
          <w:p w14:paraId="2197227B" w14:textId="77777777" w:rsidR="005F7071" w:rsidRPr="00BC414E" w:rsidRDefault="005F7071" w:rsidP="008C317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4.</w:t>
            </w:r>
          </w:p>
        </w:tc>
        <w:tc>
          <w:tcPr>
            <w:tcW w:w="3934" w:type="dxa"/>
          </w:tcPr>
          <w:p w14:paraId="3E127AF6" w14:textId="77777777" w:rsidR="005F7071" w:rsidRPr="00BC414E" w:rsidRDefault="005F7071" w:rsidP="000C2401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Рівень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проінформованості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населення з питань культурної спадщини</w:t>
            </w:r>
          </w:p>
        </w:tc>
        <w:tc>
          <w:tcPr>
            <w:tcW w:w="1531" w:type="dxa"/>
          </w:tcPr>
          <w:p w14:paraId="660404A2" w14:textId="77777777" w:rsidR="005F7071" w:rsidRPr="00BC414E" w:rsidRDefault="005F7071" w:rsidP="008C31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  <w:tc>
          <w:tcPr>
            <w:tcW w:w="1520" w:type="dxa"/>
          </w:tcPr>
          <w:p w14:paraId="4332AFD1" w14:textId="77777777" w:rsidR="005F7071" w:rsidRPr="00BC414E" w:rsidRDefault="005F7071" w:rsidP="008C31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792" w:type="dxa"/>
          </w:tcPr>
          <w:p w14:paraId="0A8FAD29" w14:textId="77777777" w:rsidR="005F7071" w:rsidRPr="00BC414E" w:rsidRDefault="005F7071" w:rsidP="008C31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1816" w:type="dxa"/>
          </w:tcPr>
          <w:p w14:paraId="44F2B544" w14:textId="77777777" w:rsidR="005F7071" w:rsidRPr="00BC414E" w:rsidRDefault="005F7071" w:rsidP="008C31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</w:t>
            </w:r>
          </w:p>
        </w:tc>
        <w:tc>
          <w:tcPr>
            <w:tcW w:w="1792" w:type="dxa"/>
          </w:tcPr>
          <w:p w14:paraId="2E20D476" w14:textId="77777777" w:rsidR="005F7071" w:rsidRPr="00BC414E" w:rsidRDefault="005F7071" w:rsidP="008C31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</w:t>
            </w:r>
          </w:p>
        </w:tc>
        <w:tc>
          <w:tcPr>
            <w:tcW w:w="1639" w:type="dxa"/>
          </w:tcPr>
          <w:p w14:paraId="6E753D6F" w14:textId="564997DA" w:rsidR="005F7071" w:rsidRDefault="005F7071" w:rsidP="008C31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</w:tr>
      <w:tr w:rsidR="005F7071" w:rsidRPr="00BC414E" w14:paraId="32614C1F" w14:textId="22C2CE00" w:rsidTr="005F7071">
        <w:tc>
          <w:tcPr>
            <w:tcW w:w="536" w:type="dxa"/>
          </w:tcPr>
          <w:p w14:paraId="1A4A3501" w14:textId="77777777" w:rsidR="005F7071" w:rsidRPr="00BC414E" w:rsidRDefault="005F7071" w:rsidP="008C317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5.</w:t>
            </w:r>
          </w:p>
        </w:tc>
        <w:tc>
          <w:tcPr>
            <w:tcW w:w="3934" w:type="dxa"/>
          </w:tcPr>
          <w:p w14:paraId="2BE01572" w14:textId="77777777" w:rsidR="005F7071" w:rsidRPr="00BC414E" w:rsidRDefault="005F7071" w:rsidP="00B4694E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Відсоток виготовлених паспортів на об’єкти культурної спадщини</w:t>
            </w:r>
          </w:p>
        </w:tc>
        <w:tc>
          <w:tcPr>
            <w:tcW w:w="1531" w:type="dxa"/>
          </w:tcPr>
          <w:p w14:paraId="4EA38517" w14:textId="77777777" w:rsidR="005F7071" w:rsidRPr="00BC414E" w:rsidRDefault="005F7071" w:rsidP="008C31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  <w:tc>
          <w:tcPr>
            <w:tcW w:w="1520" w:type="dxa"/>
          </w:tcPr>
          <w:p w14:paraId="7235928D" w14:textId="32C1D29E" w:rsidR="005F7071" w:rsidRPr="00BC414E" w:rsidRDefault="005F7071" w:rsidP="008C31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</w:t>
            </w:r>
          </w:p>
        </w:tc>
        <w:tc>
          <w:tcPr>
            <w:tcW w:w="1792" w:type="dxa"/>
          </w:tcPr>
          <w:p w14:paraId="0C442B34" w14:textId="77777777" w:rsidR="005F7071" w:rsidRDefault="005F7071" w:rsidP="008C31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</w:t>
            </w:r>
          </w:p>
        </w:tc>
        <w:tc>
          <w:tcPr>
            <w:tcW w:w="1816" w:type="dxa"/>
          </w:tcPr>
          <w:p w14:paraId="2E3A26A9" w14:textId="77777777" w:rsidR="005F7071" w:rsidRDefault="005F7071" w:rsidP="008C31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70</w:t>
            </w:r>
          </w:p>
        </w:tc>
        <w:tc>
          <w:tcPr>
            <w:tcW w:w="1792" w:type="dxa"/>
          </w:tcPr>
          <w:p w14:paraId="07E9E0CA" w14:textId="77777777" w:rsidR="005F7071" w:rsidRDefault="005F7071" w:rsidP="008C31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90</w:t>
            </w:r>
          </w:p>
        </w:tc>
        <w:tc>
          <w:tcPr>
            <w:tcW w:w="1639" w:type="dxa"/>
          </w:tcPr>
          <w:p w14:paraId="2665A773" w14:textId="0EFDECE0" w:rsidR="005F7071" w:rsidRDefault="005F7071" w:rsidP="008C31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80</w:t>
            </w:r>
          </w:p>
        </w:tc>
      </w:tr>
    </w:tbl>
    <w:p w14:paraId="59B21794" w14:textId="77777777" w:rsidR="00BC46C2" w:rsidRDefault="00D87EBF">
      <w:pPr>
        <w:rPr>
          <w:rFonts w:ascii="Times New Roman" w:hAnsi="Times New Roman" w:cs="Times New Roman"/>
          <w:sz w:val="24"/>
          <w:szCs w:val="20"/>
          <w:lang w:val="uk-UA"/>
        </w:rPr>
      </w:pPr>
      <w:r>
        <w:rPr>
          <w:rFonts w:ascii="Times New Roman" w:hAnsi="Times New Roman" w:cs="Times New Roman"/>
          <w:sz w:val="24"/>
          <w:szCs w:val="20"/>
          <w:lang w:val="uk-UA"/>
        </w:rPr>
        <w:tab/>
      </w:r>
    </w:p>
    <w:p w14:paraId="203F6C33" w14:textId="77777777" w:rsidR="00B4694E" w:rsidRDefault="00B4694E" w:rsidP="0031363F">
      <w:pPr>
        <w:spacing w:after="0"/>
        <w:rPr>
          <w:rFonts w:ascii="Times New Roman" w:hAnsi="Times New Roman" w:cs="Times New Roman"/>
          <w:sz w:val="24"/>
          <w:szCs w:val="20"/>
          <w:lang w:val="uk-UA"/>
        </w:rPr>
      </w:pPr>
    </w:p>
    <w:p w14:paraId="3C26956D" w14:textId="77777777" w:rsidR="0031363F" w:rsidRDefault="00BC46C2" w:rsidP="0031363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4"/>
          <w:szCs w:val="20"/>
          <w:lang w:val="uk-UA"/>
        </w:rPr>
        <w:tab/>
      </w:r>
      <w:r w:rsidR="00D87EBF" w:rsidRPr="008C22A0">
        <w:rPr>
          <w:rFonts w:ascii="Times New Roman" w:hAnsi="Times New Roman" w:cs="Times New Roman"/>
          <w:sz w:val="26"/>
          <w:szCs w:val="26"/>
          <w:lang w:val="uk-UA"/>
        </w:rPr>
        <w:tab/>
        <w:t>Директор департаменту</w:t>
      </w:r>
      <w:r w:rsidR="0031363F">
        <w:rPr>
          <w:rFonts w:ascii="Times New Roman" w:hAnsi="Times New Roman" w:cs="Times New Roman"/>
          <w:sz w:val="26"/>
          <w:szCs w:val="26"/>
          <w:lang w:val="uk-UA"/>
        </w:rPr>
        <w:t xml:space="preserve"> містобудування</w:t>
      </w:r>
    </w:p>
    <w:p w14:paraId="2F3F5994" w14:textId="77777777" w:rsidR="00D87EBF" w:rsidRDefault="0031363F" w:rsidP="0031363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  <w:t>та земельних відносин міської ради</w:t>
      </w:r>
      <w:r w:rsidR="00D87EBF" w:rsidRPr="008C22A0">
        <w:rPr>
          <w:rFonts w:ascii="Times New Roman" w:hAnsi="Times New Roman" w:cs="Times New Roman"/>
          <w:sz w:val="26"/>
          <w:szCs w:val="26"/>
          <w:lang w:val="uk-UA"/>
        </w:rPr>
        <w:tab/>
      </w:r>
      <w:r w:rsidR="00D87EBF" w:rsidRPr="008C22A0">
        <w:rPr>
          <w:rFonts w:ascii="Times New Roman" w:hAnsi="Times New Roman" w:cs="Times New Roman"/>
          <w:sz w:val="26"/>
          <w:szCs w:val="26"/>
          <w:lang w:val="uk-UA"/>
        </w:rPr>
        <w:tab/>
      </w:r>
      <w:r w:rsidR="00D87EBF" w:rsidRPr="008C22A0">
        <w:rPr>
          <w:rFonts w:ascii="Times New Roman" w:hAnsi="Times New Roman" w:cs="Times New Roman"/>
          <w:sz w:val="26"/>
          <w:szCs w:val="26"/>
          <w:lang w:val="uk-UA"/>
        </w:rPr>
        <w:tab/>
      </w:r>
      <w:r w:rsidR="00D87EBF" w:rsidRPr="008C22A0">
        <w:rPr>
          <w:rFonts w:ascii="Times New Roman" w:hAnsi="Times New Roman" w:cs="Times New Roman"/>
          <w:sz w:val="26"/>
          <w:szCs w:val="26"/>
          <w:lang w:val="uk-UA"/>
        </w:rPr>
        <w:tab/>
      </w:r>
      <w:r w:rsidR="00D87EBF" w:rsidRPr="008C22A0">
        <w:rPr>
          <w:rFonts w:ascii="Times New Roman" w:hAnsi="Times New Roman" w:cs="Times New Roman"/>
          <w:sz w:val="26"/>
          <w:szCs w:val="26"/>
          <w:lang w:val="uk-UA"/>
        </w:rPr>
        <w:tab/>
      </w:r>
      <w:r w:rsidR="00D87EBF" w:rsidRPr="008C22A0">
        <w:rPr>
          <w:rFonts w:ascii="Times New Roman" w:hAnsi="Times New Roman" w:cs="Times New Roman"/>
          <w:sz w:val="26"/>
          <w:szCs w:val="26"/>
          <w:lang w:val="uk-UA"/>
        </w:rPr>
        <w:tab/>
      </w:r>
      <w:r w:rsidR="00D87EBF" w:rsidRPr="008C22A0">
        <w:rPr>
          <w:rFonts w:ascii="Times New Roman" w:hAnsi="Times New Roman" w:cs="Times New Roman"/>
          <w:sz w:val="26"/>
          <w:szCs w:val="26"/>
          <w:lang w:val="uk-UA"/>
        </w:rPr>
        <w:tab/>
      </w:r>
      <w:r w:rsidR="008C22A0">
        <w:rPr>
          <w:rFonts w:ascii="Times New Roman" w:hAnsi="Times New Roman" w:cs="Times New Roman"/>
          <w:sz w:val="26"/>
          <w:szCs w:val="26"/>
          <w:lang w:val="uk-UA"/>
        </w:rPr>
        <w:tab/>
      </w:r>
      <w:r w:rsidR="00D87EBF" w:rsidRPr="008C22A0">
        <w:rPr>
          <w:rFonts w:ascii="Times New Roman" w:hAnsi="Times New Roman" w:cs="Times New Roman"/>
          <w:sz w:val="26"/>
          <w:szCs w:val="26"/>
          <w:lang w:val="uk-UA"/>
        </w:rPr>
        <w:tab/>
      </w:r>
      <w:r w:rsidR="005552E5">
        <w:rPr>
          <w:rFonts w:ascii="Times New Roman" w:hAnsi="Times New Roman" w:cs="Times New Roman"/>
          <w:sz w:val="26"/>
          <w:szCs w:val="26"/>
          <w:lang w:val="uk-UA"/>
        </w:rPr>
        <w:t>Ігор БЛАЖИЄВСЬКИЙ</w:t>
      </w:r>
    </w:p>
    <w:p w14:paraId="2C5C5A95" w14:textId="77777777" w:rsidR="008C22A0" w:rsidRPr="008C22A0" w:rsidRDefault="008C22A0">
      <w:pPr>
        <w:rPr>
          <w:rFonts w:ascii="Times New Roman" w:hAnsi="Times New Roman" w:cs="Times New Roman"/>
          <w:sz w:val="26"/>
          <w:szCs w:val="26"/>
          <w:lang w:val="uk-UA"/>
        </w:rPr>
      </w:pPr>
    </w:p>
    <w:p w14:paraId="6E0BDB78" w14:textId="406746AE" w:rsidR="00D87EBF" w:rsidRPr="004A673A" w:rsidRDefault="00D87EBF">
      <w:pPr>
        <w:rPr>
          <w:rFonts w:ascii="Times New Roman" w:hAnsi="Times New Roman" w:cs="Times New Roman"/>
          <w:sz w:val="26"/>
          <w:szCs w:val="26"/>
          <w:lang w:val="uk-UA"/>
        </w:rPr>
      </w:pPr>
      <w:r w:rsidRPr="008C22A0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8C22A0">
        <w:rPr>
          <w:rFonts w:ascii="Times New Roman" w:hAnsi="Times New Roman" w:cs="Times New Roman"/>
          <w:sz w:val="26"/>
          <w:szCs w:val="26"/>
          <w:lang w:val="uk-UA"/>
        </w:rPr>
        <w:tab/>
      </w:r>
    </w:p>
    <w:sectPr w:rsidR="00D87EBF" w:rsidRPr="004A673A" w:rsidSect="000E3424">
      <w:headerReference w:type="default" r:id="rId7"/>
      <w:pgSz w:w="16838" w:h="11906" w:orient="landscape"/>
      <w:pgMar w:top="1588" w:right="1134" w:bottom="851" w:left="1134" w:header="709" w:footer="227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0F021A" w14:textId="77777777" w:rsidR="00710738" w:rsidRDefault="00710738" w:rsidP="00B63478">
      <w:pPr>
        <w:spacing w:after="0" w:line="240" w:lineRule="auto"/>
      </w:pPr>
      <w:r>
        <w:separator/>
      </w:r>
    </w:p>
  </w:endnote>
  <w:endnote w:type="continuationSeparator" w:id="0">
    <w:p w14:paraId="7075B85D" w14:textId="77777777" w:rsidR="00710738" w:rsidRDefault="00710738" w:rsidP="00B634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B83EE8" w14:textId="77777777" w:rsidR="00710738" w:rsidRDefault="00710738" w:rsidP="00B63478">
      <w:pPr>
        <w:spacing w:after="0" w:line="240" w:lineRule="auto"/>
      </w:pPr>
      <w:r>
        <w:separator/>
      </w:r>
    </w:p>
  </w:footnote>
  <w:footnote w:type="continuationSeparator" w:id="0">
    <w:p w14:paraId="05073909" w14:textId="77777777" w:rsidR="00710738" w:rsidRDefault="00710738" w:rsidP="00B634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83074282"/>
      <w:docPartObj>
        <w:docPartGallery w:val="Page Numbers (Top of Page)"/>
        <w:docPartUnique/>
      </w:docPartObj>
    </w:sdtPr>
    <w:sdtEndPr/>
    <w:sdtContent>
      <w:p w14:paraId="77295E17" w14:textId="24CDB90F" w:rsidR="0091502B" w:rsidRDefault="006346C8" w:rsidP="006346C8">
        <w:pPr>
          <w:pStyle w:val="a7"/>
          <w:jc w:val="both"/>
        </w:pPr>
        <w:r>
          <w:t xml:space="preserve">                                                                                                                                     </w:t>
        </w:r>
        <w:r w:rsidR="0091502B">
          <w:fldChar w:fldCharType="begin"/>
        </w:r>
        <w:r w:rsidR="0091502B">
          <w:instrText>PAGE   \* MERGEFORMAT</w:instrText>
        </w:r>
        <w:r w:rsidR="0091502B">
          <w:fldChar w:fldCharType="separate"/>
        </w:r>
        <w:r w:rsidR="00D925BA">
          <w:rPr>
            <w:noProof/>
          </w:rPr>
          <w:t>14</w:t>
        </w:r>
        <w:r w:rsidR="0091502B">
          <w:fldChar w:fldCharType="end"/>
        </w:r>
        <w:r>
          <w:t xml:space="preserve">                                                                                                             </w:t>
        </w:r>
        <w:proofErr w:type="spellStart"/>
        <w:r w:rsidRPr="001C6E04">
          <w:rPr>
            <w:rFonts w:ascii="Times New Roman" w:hAnsi="Times New Roman" w:cs="Times New Roman"/>
          </w:rPr>
          <w:t>Продовження</w:t>
        </w:r>
        <w:proofErr w:type="spellEnd"/>
        <w:r w:rsidRPr="001C6E04">
          <w:rPr>
            <w:rFonts w:ascii="Times New Roman" w:hAnsi="Times New Roman" w:cs="Times New Roman"/>
          </w:rPr>
          <w:t xml:space="preserve"> </w:t>
        </w:r>
        <w:proofErr w:type="spellStart"/>
        <w:r w:rsidRPr="001C6E04">
          <w:rPr>
            <w:rFonts w:ascii="Times New Roman" w:hAnsi="Times New Roman" w:cs="Times New Roman"/>
          </w:rPr>
          <w:t>додатка</w:t>
        </w:r>
        <w:proofErr w:type="spellEnd"/>
      </w:p>
    </w:sdtContent>
  </w:sdt>
  <w:p w14:paraId="090B7EC9" w14:textId="77777777" w:rsidR="00B63478" w:rsidRPr="00B63478" w:rsidRDefault="00B63478">
    <w:pPr>
      <w:pStyle w:val="a7"/>
      <w:rPr>
        <w:rFonts w:ascii="Times New Roman" w:hAnsi="Times New Roman" w:cs="Times New Roman"/>
        <w:color w:val="000000" w:themeColor="text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45AFF"/>
    <w:multiLevelType w:val="hybridMultilevel"/>
    <w:tmpl w:val="9664EFEC"/>
    <w:lvl w:ilvl="0" w:tplc="426803E4">
      <w:start w:val="1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8E2"/>
    <w:rsid w:val="0002573A"/>
    <w:rsid w:val="000C2401"/>
    <w:rsid w:val="000E3424"/>
    <w:rsid w:val="000E3CED"/>
    <w:rsid w:val="000F3FBC"/>
    <w:rsid w:val="00133DD7"/>
    <w:rsid w:val="00184CB6"/>
    <w:rsid w:val="001C6E04"/>
    <w:rsid w:val="001D6493"/>
    <w:rsid w:val="001E6993"/>
    <w:rsid w:val="00202EF3"/>
    <w:rsid w:val="00237600"/>
    <w:rsid w:val="00262E32"/>
    <w:rsid w:val="002636D1"/>
    <w:rsid w:val="0029348E"/>
    <w:rsid w:val="002B5F87"/>
    <w:rsid w:val="002F76B8"/>
    <w:rsid w:val="003048F9"/>
    <w:rsid w:val="0031363F"/>
    <w:rsid w:val="003974AE"/>
    <w:rsid w:val="003F6383"/>
    <w:rsid w:val="00435ED6"/>
    <w:rsid w:val="0046350E"/>
    <w:rsid w:val="004738E2"/>
    <w:rsid w:val="00495B3C"/>
    <w:rsid w:val="004A673A"/>
    <w:rsid w:val="005552E5"/>
    <w:rsid w:val="0056431D"/>
    <w:rsid w:val="00590B43"/>
    <w:rsid w:val="005F7071"/>
    <w:rsid w:val="00605C9F"/>
    <w:rsid w:val="0061031F"/>
    <w:rsid w:val="006346C8"/>
    <w:rsid w:val="006A5A65"/>
    <w:rsid w:val="00710738"/>
    <w:rsid w:val="00746447"/>
    <w:rsid w:val="0078414D"/>
    <w:rsid w:val="007961FA"/>
    <w:rsid w:val="00801D3F"/>
    <w:rsid w:val="0085481A"/>
    <w:rsid w:val="00861D02"/>
    <w:rsid w:val="008725A3"/>
    <w:rsid w:val="008C22A0"/>
    <w:rsid w:val="008C3176"/>
    <w:rsid w:val="0091502B"/>
    <w:rsid w:val="0098348E"/>
    <w:rsid w:val="00A33A83"/>
    <w:rsid w:val="00B4694E"/>
    <w:rsid w:val="00B63012"/>
    <w:rsid w:val="00B63478"/>
    <w:rsid w:val="00B7435D"/>
    <w:rsid w:val="00B8267B"/>
    <w:rsid w:val="00B962E2"/>
    <w:rsid w:val="00BC414E"/>
    <w:rsid w:val="00BC46C2"/>
    <w:rsid w:val="00BD2E41"/>
    <w:rsid w:val="00C2109F"/>
    <w:rsid w:val="00C64EB7"/>
    <w:rsid w:val="00C71D96"/>
    <w:rsid w:val="00CC202F"/>
    <w:rsid w:val="00D255AC"/>
    <w:rsid w:val="00D72B6C"/>
    <w:rsid w:val="00D87EBF"/>
    <w:rsid w:val="00D925BA"/>
    <w:rsid w:val="00DC5740"/>
    <w:rsid w:val="00E63707"/>
    <w:rsid w:val="00E9590D"/>
    <w:rsid w:val="00EC6368"/>
    <w:rsid w:val="00F23EDB"/>
    <w:rsid w:val="00F5623C"/>
    <w:rsid w:val="00F8253D"/>
    <w:rsid w:val="00F93192"/>
    <w:rsid w:val="00F95E26"/>
    <w:rsid w:val="00FD6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84DCA"/>
  <w15:chartTrackingRefBased/>
  <w15:docId w15:val="{388D54F3-22DF-4B02-A74F-40FB88746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90B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90B4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743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7435D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634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3478"/>
  </w:style>
  <w:style w:type="paragraph" w:styleId="a9">
    <w:name w:val="footer"/>
    <w:basedOn w:val="a"/>
    <w:link w:val="aa"/>
    <w:uiPriority w:val="99"/>
    <w:unhideWhenUsed/>
    <w:rsid w:val="00B634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634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0933334341@ukr.net</dc:creator>
  <cp:keywords/>
  <dc:description/>
  <cp:lastModifiedBy>Name</cp:lastModifiedBy>
  <cp:revision>7</cp:revision>
  <cp:lastPrinted>2024-11-11T12:57:00Z</cp:lastPrinted>
  <dcterms:created xsi:type="dcterms:W3CDTF">2023-04-10T06:15:00Z</dcterms:created>
  <dcterms:modified xsi:type="dcterms:W3CDTF">2024-11-11T12:57:00Z</dcterms:modified>
</cp:coreProperties>
</file>