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2BA8B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Додаток 3 до Програми</w:t>
      </w:r>
    </w:p>
    <w:p w14:paraId="6EBB4DBF" w14:textId="77777777" w:rsidR="00B05160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415BA321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604F99" w14:textId="77777777" w:rsidR="000A53A7" w:rsidRDefault="000A53A7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A27DC4" w14:textId="738DF0EB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РЕСУРСНЕ ЗАБЕЗПЕЧЕННЯ ПРОГРАМИ</w:t>
      </w:r>
    </w:p>
    <w:p w14:paraId="4EBF98E6" w14:textId="77777777" w:rsidR="00B05160" w:rsidRPr="000A53A7" w:rsidRDefault="00B05160" w:rsidP="00B051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759A173" w14:textId="476B201B" w:rsidR="00B05160" w:rsidRPr="000A53A7" w:rsidRDefault="00B05160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sz w:val="24"/>
          <w:szCs w:val="24"/>
          <w:lang w:val="uk-UA"/>
        </w:rPr>
        <w:t>тис. грн.</w:t>
      </w:r>
    </w:p>
    <w:tbl>
      <w:tblPr>
        <w:tblStyle w:val="a3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296"/>
        <w:gridCol w:w="1259"/>
        <w:gridCol w:w="1277"/>
        <w:gridCol w:w="1134"/>
      </w:tblGrid>
      <w:tr w:rsidR="004E79D6" w:rsidRPr="000A53A7" w14:paraId="1A193E47" w14:textId="77777777" w:rsidTr="004E79D6">
        <w:trPr>
          <w:trHeight w:val="685"/>
        </w:trPr>
        <w:tc>
          <w:tcPr>
            <w:tcW w:w="4106" w:type="dxa"/>
          </w:tcPr>
          <w:p w14:paraId="43A41456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коштів, що планується залучити на виконання Програми</w:t>
            </w:r>
          </w:p>
        </w:tc>
        <w:tc>
          <w:tcPr>
            <w:tcW w:w="1418" w:type="dxa"/>
          </w:tcPr>
          <w:p w14:paraId="08ACF193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1296" w:type="dxa"/>
          </w:tcPr>
          <w:p w14:paraId="6DBC4F12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259" w:type="dxa"/>
          </w:tcPr>
          <w:p w14:paraId="6C3247FE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277" w:type="dxa"/>
          </w:tcPr>
          <w:p w14:paraId="0957612B" w14:textId="435AC5DF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134" w:type="dxa"/>
          </w:tcPr>
          <w:p w14:paraId="6000CF30" w14:textId="560B44B3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</w:tr>
      <w:tr w:rsidR="004E79D6" w:rsidRPr="000A53A7" w14:paraId="29C6CD2E" w14:textId="77777777" w:rsidTr="004E79D6">
        <w:tc>
          <w:tcPr>
            <w:tcW w:w="4106" w:type="dxa"/>
          </w:tcPr>
          <w:p w14:paraId="5576FB77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всього, в тому числі:</w:t>
            </w:r>
          </w:p>
        </w:tc>
        <w:tc>
          <w:tcPr>
            <w:tcW w:w="1418" w:type="dxa"/>
          </w:tcPr>
          <w:p w14:paraId="5099DD9F" w14:textId="3B2059FF" w:rsidR="004E79D6" w:rsidRPr="000A53A7" w:rsidRDefault="004E79D6" w:rsidP="00EB4F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 w:rsidR="00EB4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38,78</w:t>
            </w:r>
          </w:p>
        </w:tc>
        <w:tc>
          <w:tcPr>
            <w:tcW w:w="1296" w:type="dxa"/>
          </w:tcPr>
          <w:p w14:paraId="39D7EAFD" w14:textId="09A8D21F" w:rsidR="004E79D6" w:rsidRPr="000A53A7" w:rsidRDefault="00EB4FD2" w:rsidP="00440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</w:t>
            </w:r>
          </w:p>
        </w:tc>
        <w:tc>
          <w:tcPr>
            <w:tcW w:w="1259" w:type="dxa"/>
          </w:tcPr>
          <w:p w14:paraId="2B5EB7AA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</w:p>
        </w:tc>
        <w:tc>
          <w:tcPr>
            <w:tcW w:w="1277" w:type="dxa"/>
          </w:tcPr>
          <w:p w14:paraId="02AF28BF" w14:textId="3C06698E" w:rsidR="004E79D6" w:rsidRDefault="00EB4FD2" w:rsidP="00ED02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16430,0</w:t>
            </w:r>
          </w:p>
        </w:tc>
        <w:tc>
          <w:tcPr>
            <w:tcW w:w="1134" w:type="dxa"/>
          </w:tcPr>
          <w:p w14:paraId="6BB8C0BC" w14:textId="7FB738FE" w:rsidR="004E79D6" w:rsidRPr="000A53A7" w:rsidRDefault="00EB4FD2" w:rsidP="00ED02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47124,78</w:t>
            </w:r>
          </w:p>
        </w:tc>
      </w:tr>
      <w:tr w:rsidR="004E79D6" w:rsidRPr="000A53A7" w14:paraId="0F6CA318" w14:textId="77777777" w:rsidTr="004E79D6">
        <w:tc>
          <w:tcPr>
            <w:tcW w:w="4106" w:type="dxa"/>
          </w:tcPr>
          <w:p w14:paraId="4ABA324E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418" w:type="dxa"/>
          </w:tcPr>
          <w:p w14:paraId="6428B6F2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96" w:type="dxa"/>
          </w:tcPr>
          <w:p w14:paraId="08FF4F3D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9" w:type="dxa"/>
          </w:tcPr>
          <w:p w14:paraId="458F8B29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7" w:type="dxa"/>
          </w:tcPr>
          <w:p w14:paraId="5DE9F34A" w14:textId="4DC97FD8" w:rsidR="004E79D6" w:rsidRPr="000A53A7" w:rsidRDefault="00EB4FD2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</w:tcPr>
          <w:p w14:paraId="2EDA7FFC" w14:textId="14BAD0D3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  <w:tr w:rsidR="004E79D6" w:rsidRPr="000A53A7" w14:paraId="14C96599" w14:textId="77777777" w:rsidTr="004E79D6">
        <w:tc>
          <w:tcPr>
            <w:tcW w:w="4106" w:type="dxa"/>
          </w:tcPr>
          <w:p w14:paraId="55B97A34" w14:textId="77777777" w:rsidR="004E79D6" w:rsidRPr="000A53A7" w:rsidRDefault="004E79D6" w:rsidP="004403E4">
            <w:pPr>
              <w:rPr>
                <w:rStyle w:val="a4"/>
                <w:rFonts w:ascii="Times New Roman" w:hAnsi="Times New Roman" w:cs="Times New Roman"/>
                <w:b w:val="0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</w:pPr>
            <w:r w:rsidRPr="000A53A7">
              <w:rPr>
                <w:rStyle w:val="a4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  <w:t>бюджет Житомирської міської</w:t>
            </w:r>
          </w:p>
          <w:p w14:paraId="4791F65B" w14:textId="77777777" w:rsidR="004E79D6" w:rsidRPr="000A53A7" w:rsidRDefault="004E79D6" w:rsidP="004403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Style w:val="a4"/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CFDFD"/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14:paraId="45A4D641" w14:textId="0AD1AB73" w:rsidR="004E79D6" w:rsidRPr="000A53A7" w:rsidRDefault="004E79D6" w:rsidP="00EB4F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</w:t>
            </w:r>
            <w:r w:rsidR="00EB4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38,78</w:t>
            </w:r>
          </w:p>
        </w:tc>
        <w:tc>
          <w:tcPr>
            <w:tcW w:w="1296" w:type="dxa"/>
          </w:tcPr>
          <w:p w14:paraId="5FBC433E" w14:textId="6D89CCA5" w:rsidR="004E79D6" w:rsidRPr="000A53A7" w:rsidRDefault="00EB4FD2" w:rsidP="00440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16028,0</w:t>
            </w:r>
          </w:p>
        </w:tc>
        <w:tc>
          <w:tcPr>
            <w:tcW w:w="1259" w:type="dxa"/>
          </w:tcPr>
          <w:p w14:paraId="546C943D" w14:textId="50902E78" w:rsidR="004E79D6" w:rsidRPr="000A53A7" w:rsidRDefault="004E79D6" w:rsidP="00440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3128,0</w:t>
            </w:r>
          </w:p>
        </w:tc>
        <w:tc>
          <w:tcPr>
            <w:tcW w:w="1277" w:type="dxa"/>
          </w:tcPr>
          <w:p w14:paraId="4277A70B" w14:textId="63C86103" w:rsidR="004E79D6" w:rsidRDefault="00EB4FD2" w:rsidP="00440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16430,0</w:t>
            </w:r>
          </w:p>
        </w:tc>
        <w:tc>
          <w:tcPr>
            <w:tcW w:w="1134" w:type="dxa"/>
          </w:tcPr>
          <w:p w14:paraId="647FC585" w14:textId="2369F244" w:rsidR="004E79D6" w:rsidRPr="000A53A7" w:rsidRDefault="00EB4FD2" w:rsidP="00440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47124,78</w:t>
            </w:r>
          </w:p>
        </w:tc>
      </w:tr>
      <w:tr w:rsidR="004E79D6" w:rsidRPr="000A53A7" w14:paraId="4D29D6CB" w14:textId="77777777" w:rsidTr="004E79D6">
        <w:tc>
          <w:tcPr>
            <w:tcW w:w="4106" w:type="dxa"/>
          </w:tcPr>
          <w:p w14:paraId="0D4B4FBD" w14:textId="77777777" w:rsidR="004E79D6" w:rsidRPr="000A53A7" w:rsidRDefault="004E79D6" w:rsidP="007304F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 кошти</w:t>
            </w:r>
          </w:p>
        </w:tc>
        <w:tc>
          <w:tcPr>
            <w:tcW w:w="1418" w:type="dxa"/>
          </w:tcPr>
          <w:p w14:paraId="1D3EBF22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96" w:type="dxa"/>
          </w:tcPr>
          <w:p w14:paraId="0B373B0B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59" w:type="dxa"/>
          </w:tcPr>
          <w:p w14:paraId="60E0D79B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277" w:type="dxa"/>
          </w:tcPr>
          <w:p w14:paraId="3548E843" w14:textId="77777777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2CBC4182" w14:textId="03502931" w:rsidR="004E79D6" w:rsidRPr="000A53A7" w:rsidRDefault="004E79D6" w:rsidP="007304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</w:tr>
    </w:tbl>
    <w:p w14:paraId="73BB8F9C" w14:textId="7D8151C6" w:rsidR="000A53A7" w:rsidRDefault="000A53A7" w:rsidP="00B051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</w:p>
    <w:p w14:paraId="27728BBE" w14:textId="34DA6D89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3AA8E927" w14:textId="77777777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698033D" w14:textId="77777777" w:rsidR="000A53A7" w:rsidRDefault="000A53A7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68D65D7E" w14:textId="7067BBAE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02CDA24A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Ігор БЛАЖИЄВСЬКИЙ</w:t>
      </w:r>
    </w:p>
    <w:p w14:paraId="25D7997F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B2861D9" w14:textId="77777777" w:rsidR="00B05160" w:rsidRDefault="00B05160" w:rsidP="00B0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78D85C4A" w14:textId="77777777" w:rsidR="00D3272C" w:rsidRDefault="00D3272C"/>
    <w:p w14:paraId="1F5981BD" w14:textId="77777777" w:rsidR="00B05160" w:rsidRDefault="00B05160"/>
    <w:p w14:paraId="47D2F711" w14:textId="77777777" w:rsidR="00B05160" w:rsidRDefault="00B05160"/>
    <w:p w14:paraId="035D24FD" w14:textId="77777777" w:rsidR="00B05160" w:rsidRDefault="00B05160"/>
    <w:p w14:paraId="2760C146" w14:textId="77777777" w:rsidR="00B05160" w:rsidRDefault="00B05160"/>
    <w:p w14:paraId="45E35938" w14:textId="77777777" w:rsidR="00B05160" w:rsidRDefault="00B05160"/>
    <w:p w14:paraId="3DE29B6D" w14:textId="77777777" w:rsidR="00B05160" w:rsidRDefault="00B05160"/>
    <w:p w14:paraId="39717585" w14:textId="77777777" w:rsidR="00B05160" w:rsidRDefault="00B05160"/>
    <w:p w14:paraId="50B64FC0" w14:textId="77777777" w:rsidR="00B05160" w:rsidRDefault="00B05160"/>
    <w:p w14:paraId="7D1E49D2" w14:textId="77777777" w:rsidR="00B05160" w:rsidRDefault="00B05160"/>
    <w:p w14:paraId="0E02EBA9" w14:textId="77777777" w:rsidR="00B05160" w:rsidRDefault="00B05160"/>
    <w:p w14:paraId="21177B4D" w14:textId="77777777" w:rsidR="00B05160" w:rsidRDefault="00B05160"/>
    <w:p w14:paraId="1CE208B3" w14:textId="77777777" w:rsidR="00B05160" w:rsidRDefault="00B05160"/>
    <w:p w14:paraId="267478B2" w14:textId="77777777" w:rsidR="00B05160" w:rsidRDefault="00B05160"/>
    <w:p w14:paraId="5D470AF2" w14:textId="77777777" w:rsidR="00B05160" w:rsidRDefault="00B05160"/>
    <w:p w14:paraId="097BCE4B" w14:textId="618E97D8" w:rsidR="00B05160" w:rsidRDefault="00B05160"/>
    <w:p w14:paraId="36642C1C" w14:textId="3BFD0491" w:rsidR="000A53A7" w:rsidRDefault="000A53A7"/>
    <w:p w14:paraId="74A4F2B5" w14:textId="42D4E3C8" w:rsidR="000A53A7" w:rsidRPr="000A53A7" w:rsidRDefault="000A53A7" w:rsidP="000A53A7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4 до Програми</w:t>
      </w:r>
    </w:p>
    <w:p w14:paraId="571B61DC" w14:textId="1C6F96A3" w:rsid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Зв’язок між «Програмою із створення, розроблення містобудівної, </w:t>
      </w:r>
      <w:proofErr w:type="spellStart"/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проєктної</w:t>
      </w:r>
      <w:proofErr w:type="spellEnd"/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землевпорядної документацій на 2022 -202</w:t>
      </w:r>
      <w:r w:rsidR="00EB4FD2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Pr="000A53A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роки» та Концепцією інтегрованого розвитку м. Житомира до 2030 року</w:t>
      </w:r>
    </w:p>
    <w:p w14:paraId="4DD41CD5" w14:textId="77777777" w:rsidR="000A53A7" w:rsidRPr="000A53A7" w:rsidRDefault="000A53A7" w:rsidP="000A53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700"/>
        <w:gridCol w:w="2269"/>
        <w:gridCol w:w="2404"/>
      </w:tblGrid>
      <w:tr w:rsidR="00B05160" w:rsidRPr="000A53A7" w14:paraId="4B4E89C8" w14:textId="77777777" w:rsidTr="000A53A7">
        <w:tc>
          <w:tcPr>
            <w:tcW w:w="2972" w:type="dxa"/>
          </w:tcPr>
          <w:p w14:paraId="6DA5C7B2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373" w:type="dxa"/>
            <w:gridSpan w:val="3"/>
          </w:tcPr>
          <w:p w14:paraId="0BEAD733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Концепція інтегрованого розвитку м. Житомира до 2030 року</w:t>
            </w:r>
          </w:p>
        </w:tc>
      </w:tr>
      <w:tr w:rsidR="00B05160" w:rsidRPr="000A53A7" w14:paraId="168E9C7E" w14:textId="77777777" w:rsidTr="000A53A7">
        <w:tc>
          <w:tcPr>
            <w:tcW w:w="2972" w:type="dxa"/>
          </w:tcPr>
          <w:p w14:paraId="1F0897B9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Пріорітети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напрями або завдання</w:t>
            </w:r>
          </w:p>
        </w:tc>
        <w:tc>
          <w:tcPr>
            <w:tcW w:w="1700" w:type="dxa"/>
          </w:tcPr>
          <w:p w14:paraId="27B1546C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2269" w:type="dxa"/>
          </w:tcPr>
          <w:p w14:paraId="59008042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404" w:type="dxa"/>
          </w:tcPr>
          <w:p w14:paraId="034559B1" w14:textId="77777777" w:rsidR="00B05160" w:rsidRPr="000A53A7" w:rsidRDefault="00B05160" w:rsidP="00B05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</w:t>
            </w:r>
          </w:p>
        </w:tc>
      </w:tr>
      <w:tr w:rsidR="00B05160" w:rsidRPr="000A53A7" w14:paraId="67279C6D" w14:textId="77777777" w:rsidTr="000A53A7">
        <w:tc>
          <w:tcPr>
            <w:tcW w:w="2972" w:type="dxa"/>
          </w:tcPr>
          <w:p w14:paraId="7816424C" w14:textId="40802344" w:rsidR="00B05160" w:rsidRPr="000A53A7" w:rsidRDefault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4.1.2.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аварійних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, ремонтно-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реставраційних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пам'яток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1700" w:type="dxa"/>
          </w:tcPr>
          <w:p w14:paraId="08FA5B1E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07864AF8" w14:textId="77777777" w:rsidR="00B05160" w:rsidRPr="000A53A7" w:rsidRDefault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2656B341" w14:textId="0882BA05" w:rsidR="00B05160" w:rsidRPr="000A53A7" w:rsidRDefault="004C15F3" w:rsidP="004C15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 w:rsid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56057BA6" w14:textId="77777777" w:rsidTr="000A53A7">
        <w:tc>
          <w:tcPr>
            <w:tcW w:w="2972" w:type="dxa"/>
          </w:tcPr>
          <w:p w14:paraId="28E98FF6" w14:textId="77777777" w:rsidR="000A53A7" w:rsidRPr="000A53A7" w:rsidRDefault="000A53A7" w:rsidP="000A53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4.4.1.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Виготовлення</w:t>
            </w:r>
            <w:proofErr w:type="spellEnd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охоронних</w:t>
            </w:r>
            <w:proofErr w:type="spellEnd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дошок</w:t>
            </w:r>
            <w:proofErr w:type="spellEnd"/>
          </w:p>
          <w:p w14:paraId="75A8FD4D" w14:textId="7777777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F0A6EE7" w14:textId="5FBF9D4B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7E4D7E8A" w14:textId="550224F4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7DFC6040" w14:textId="4E509542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  <w:tr w:rsidR="000A53A7" w:rsidRPr="000A53A7" w14:paraId="05FF1566" w14:textId="77777777" w:rsidTr="000A53A7">
        <w:tc>
          <w:tcPr>
            <w:tcW w:w="2972" w:type="dxa"/>
          </w:tcPr>
          <w:p w14:paraId="2B6567A6" w14:textId="16D62365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4.4.3.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цифрової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інформаційної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ідентифікації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об'єктів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3A7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  <w:tc>
          <w:tcPr>
            <w:tcW w:w="1700" w:type="dxa"/>
          </w:tcPr>
          <w:p w14:paraId="6C4604B3" w14:textId="26CCD470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Активне місто</w:t>
            </w:r>
          </w:p>
        </w:tc>
        <w:tc>
          <w:tcPr>
            <w:tcW w:w="2269" w:type="dxa"/>
          </w:tcPr>
          <w:p w14:paraId="552F261C" w14:textId="1AFE8137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4.2. Збереження та розвиток історико-культурної спадщини міста</w:t>
            </w:r>
          </w:p>
        </w:tc>
        <w:tc>
          <w:tcPr>
            <w:tcW w:w="2404" w:type="dxa"/>
          </w:tcPr>
          <w:p w14:paraId="0CD5ED59" w14:textId="30AFDB1F" w:rsidR="000A53A7" w:rsidRPr="000A53A7" w:rsidRDefault="000A53A7" w:rsidP="000A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Зберігати та розвивати пам’ятки культурної спадщини чере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страцію, реставрацію та ренов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0A53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цію</w:t>
            </w:r>
          </w:p>
        </w:tc>
      </w:tr>
    </w:tbl>
    <w:p w14:paraId="25E4A806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500EA9F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</w:p>
    <w:p w14:paraId="6202994D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14:paraId="18C002A1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 відносин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         Ігор БЛАЖИЄВСЬКИЙ</w:t>
      </w:r>
    </w:p>
    <w:p w14:paraId="1931A44C" w14:textId="77777777" w:rsidR="000A53A7" w:rsidRDefault="000A53A7" w:rsidP="000A5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14:paraId="5D9B8D59" w14:textId="77777777" w:rsidR="00B05160" w:rsidRPr="000A53A7" w:rsidRDefault="00B0516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05160" w:rsidRPr="000A53A7" w:rsidSect="0067124A">
      <w:headerReference w:type="default" r:id="rId6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05FDC" w14:textId="77777777" w:rsidR="00FE0895" w:rsidRDefault="00FE0895" w:rsidP="0067124A">
      <w:pPr>
        <w:spacing w:after="0" w:line="240" w:lineRule="auto"/>
      </w:pPr>
      <w:r>
        <w:separator/>
      </w:r>
    </w:p>
  </w:endnote>
  <w:endnote w:type="continuationSeparator" w:id="0">
    <w:p w14:paraId="0CAB5FCA" w14:textId="77777777" w:rsidR="00FE0895" w:rsidRDefault="00FE0895" w:rsidP="0067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4D921" w14:textId="77777777" w:rsidR="00FE0895" w:rsidRDefault="00FE0895" w:rsidP="0067124A">
      <w:pPr>
        <w:spacing w:after="0" w:line="240" w:lineRule="auto"/>
      </w:pPr>
      <w:r>
        <w:separator/>
      </w:r>
    </w:p>
  </w:footnote>
  <w:footnote w:type="continuationSeparator" w:id="0">
    <w:p w14:paraId="7B4844DC" w14:textId="77777777" w:rsidR="00FE0895" w:rsidRDefault="00FE0895" w:rsidP="0067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428044"/>
      <w:docPartObj>
        <w:docPartGallery w:val="Page Numbers (Top of Page)"/>
        <w:docPartUnique/>
      </w:docPartObj>
    </w:sdtPr>
    <w:sdtEndPr/>
    <w:sdtContent>
      <w:p w14:paraId="0FABCD78" w14:textId="0012A098" w:rsidR="0067124A" w:rsidRDefault="006712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FD2">
          <w:rPr>
            <w:noProof/>
          </w:rPr>
          <w:t>16</w:t>
        </w:r>
        <w:r>
          <w:fldChar w:fldCharType="end"/>
        </w:r>
      </w:p>
    </w:sdtContent>
  </w:sdt>
  <w:p w14:paraId="62D59FC4" w14:textId="77777777" w:rsidR="0067124A" w:rsidRDefault="006712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47"/>
    <w:rsid w:val="000A53A7"/>
    <w:rsid w:val="0010509E"/>
    <w:rsid w:val="004403E4"/>
    <w:rsid w:val="004C15F3"/>
    <w:rsid w:val="004E79D6"/>
    <w:rsid w:val="0067124A"/>
    <w:rsid w:val="00A36F07"/>
    <w:rsid w:val="00A60A75"/>
    <w:rsid w:val="00A92D47"/>
    <w:rsid w:val="00AD78F7"/>
    <w:rsid w:val="00B05160"/>
    <w:rsid w:val="00C0156A"/>
    <w:rsid w:val="00CB2889"/>
    <w:rsid w:val="00D3272C"/>
    <w:rsid w:val="00EB4FD2"/>
    <w:rsid w:val="00ED02D3"/>
    <w:rsid w:val="00FE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6A63"/>
  <w15:chartTrackingRefBased/>
  <w15:docId w15:val="{A54BC754-07F3-42E9-B22D-79D626D3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05160"/>
    <w:rPr>
      <w:b/>
      <w:bCs/>
    </w:rPr>
  </w:style>
  <w:style w:type="paragraph" w:styleId="a5">
    <w:name w:val="header"/>
    <w:basedOn w:val="a"/>
    <w:link w:val="a6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24A"/>
  </w:style>
  <w:style w:type="paragraph" w:styleId="a7">
    <w:name w:val="footer"/>
    <w:basedOn w:val="a"/>
    <w:link w:val="a8"/>
    <w:uiPriority w:val="99"/>
    <w:unhideWhenUsed/>
    <w:rsid w:val="006712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24A"/>
  </w:style>
  <w:style w:type="paragraph" w:styleId="a9">
    <w:name w:val="Balloon Text"/>
    <w:basedOn w:val="a"/>
    <w:link w:val="aa"/>
    <w:uiPriority w:val="99"/>
    <w:semiHidden/>
    <w:unhideWhenUsed/>
    <w:rsid w:val="0044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Name</cp:lastModifiedBy>
  <cp:revision>6</cp:revision>
  <cp:lastPrinted>2024-11-11T14:39:00Z</cp:lastPrinted>
  <dcterms:created xsi:type="dcterms:W3CDTF">2023-04-10T06:16:00Z</dcterms:created>
  <dcterms:modified xsi:type="dcterms:W3CDTF">2024-11-11T14:39:00Z</dcterms:modified>
</cp:coreProperties>
</file>