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516FC" w:rsidRPr="009E3DFD" w:rsidRDefault="00F22BA2" w:rsidP="00165916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</w:p>
    <w:p w:rsidR="00185C30" w:rsidRPr="009E3DFD" w:rsidRDefault="00152DF0" w:rsidP="00165916">
      <w:pPr>
        <w:ind w:left="5760" w:firstLine="1"/>
        <w:rPr>
          <w:sz w:val="28"/>
          <w:szCs w:val="28"/>
        </w:rPr>
      </w:pPr>
      <w:r w:rsidRPr="009E3DFD">
        <w:rPr>
          <w:sz w:val="28"/>
          <w:szCs w:val="28"/>
        </w:rPr>
        <w:t>до</w:t>
      </w:r>
      <w:r w:rsidR="00300279" w:rsidRPr="009E3DFD">
        <w:rPr>
          <w:sz w:val="28"/>
          <w:szCs w:val="28"/>
          <w:lang w:val="uk-UA"/>
        </w:rPr>
        <w:t xml:space="preserve"> </w:t>
      </w:r>
      <w:proofErr w:type="spellStart"/>
      <w:r w:rsidR="00185C30" w:rsidRPr="009E3DFD">
        <w:rPr>
          <w:sz w:val="28"/>
          <w:szCs w:val="28"/>
        </w:rPr>
        <w:t>рішення</w:t>
      </w:r>
      <w:proofErr w:type="spellEnd"/>
      <w:r w:rsidR="00185C30" w:rsidRPr="009E3DFD">
        <w:rPr>
          <w:sz w:val="28"/>
          <w:szCs w:val="28"/>
        </w:rPr>
        <w:t xml:space="preserve"> </w:t>
      </w:r>
      <w:r w:rsidR="00165916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185C30" w:rsidRPr="009E3DFD">
        <w:rPr>
          <w:sz w:val="28"/>
          <w:szCs w:val="28"/>
        </w:rPr>
        <w:t>міської</w:t>
      </w:r>
      <w:proofErr w:type="spellEnd"/>
      <w:r w:rsidR="00185C30" w:rsidRPr="009E3DFD">
        <w:rPr>
          <w:sz w:val="28"/>
          <w:szCs w:val="28"/>
        </w:rPr>
        <w:t xml:space="preserve"> ради</w:t>
      </w: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proofErr w:type="spellStart"/>
      <w:r w:rsidRPr="00890DDE">
        <w:rPr>
          <w:b/>
          <w:sz w:val="32"/>
          <w:szCs w:val="28"/>
        </w:rPr>
        <w:t>Програм</w:t>
      </w:r>
      <w:proofErr w:type="spellEnd"/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a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="003037E3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3037E3">
        <w:rPr>
          <w:sz w:val="28"/>
          <w:szCs w:val="28"/>
          <w:lang w:val="uk-UA"/>
        </w:rPr>
        <w:t xml:space="preserve"> дорожнього</w:t>
      </w:r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руху</w:t>
      </w:r>
      <w:proofErr w:type="spellEnd"/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 xml:space="preserve">2: Таблиця «Напрями діяльності і заходи реалізації Програми організації безпеки </w:t>
      </w:r>
      <w:r w:rsidR="003037E3">
        <w:rPr>
          <w:sz w:val="28"/>
          <w:szCs w:val="28"/>
          <w:lang w:val="uk-UA"/>
        </w:rPr>
        <w:t xml:space="preserve">дорожнього </w:t>
      </w:r>
      <w:r w:rsidRPr="009E3DFD">
        <w:rPr>
          <w:sz w:val="28"/>
          <w:szCs w:val="28"/>
          <w:lang w:val="uk-UA"/>
        </w:rPr>
        <w:t xml:space="preserve">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a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a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a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a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310B84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517882" w:rsidP="00600727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8455E3">
              <w:rPr>
                <w:sz w:val="28"/>
                <w:szCs w:val="28"/>
                <w:lang w:val="uk-UA"/>
              </w:rPr>
              <w:t>0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600727">
              <w:rPr>
                <w:sz w:val="28"/>
                <w:szCs w:val="28"/>
                <w:lang w:val="uk-UA"/>
              </w:rPr>
              <w:t>588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310B84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517882" w:rsidP="00600727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8455E3">
              <w:rPr>
                <w:sz w:val="28"/>
                <w:szCs w:val="28"/>
                <w:lang w:val="uk-UA"/>
              </w:rPr>
              <w:t>0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600727">
              <w:rPr>
                <w:sz w:val="28"/>
                <w:szCs w:val="28"/>
                <w:lang w:val="uk-UA"/>
              </w:rPr>
              <w:t>588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</w:t>
            </w:r>
            <w:r w:rsidR="00310B84">
              <w:rPr>
                <w:sz w:val="28"/>
                <w:szCs w:val="28"/>
              </w:rPr>
              <w:t>тів</w:t>
            </w:r>
            <w:proofErr w:type="spellEnd"/>
            <w:r w:rsidR="00310B84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="00310B84">
              <w:rPr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</w:t>
            </w:r>
            <w:r w:rsidR="00310B84">
              <w:rPr>
                <w:sz w:val="28"/>
                <w:szCs w:val="28"/>
              </w:rPr>
              <w:t>в</w:t>
            </w:r>
            <w:proofErr w:type="spellEnd"/>
            <w:r w:rsidR="00310B84">
              <w:rPr>
                <w:sz w:val="28"/>
                <w:szCs w:val="28"/>
              </w:rPr>
              <w:t xml:space="preserve"> </w:t>
            </w:r>
            <w:proofErr w:type="spellStart"/>
            <w:r w:rsidR="00310B84">
              <w:rPr>
                <w:sz w:val="28"/>
                <w:szCs w:val="28"/>
              </w:rPr>
              <w:t>позабюджетних</w:t>
            </w:r>
            <w:proofErr w:type="spellEnd"/>
            <w:r w:rsidR="00310B84">
              <w:rPr>
                <w:sz w:val="28"/>
                <w:szCs w:val="28"/>
              </w:rPr>
              <w:t xml:space="preserve"> </w:t>
            </w:r>
            <w:proofErr w:type="spellStart"/>
            <w:r w:rsidR="00310B84">
              <w:rPr>
                <w:sz w:val="28"/>
                <w:szCs w:val="28"/>
              </w:rPr>
              <w:t>джерел</w:t>
            </w:r>
            <w:proofErr w:type="spellEnd"/>
            <w:r w:rsidR="00310B84">
              <w:rPr>
                <w:sz w:val="28"/>
                <w:szCs w:val="28"/>
              </w:rPr>
              <w:t xml:space="preserve">, </w:t>
            </w:r>
            <w:proofErr w:type="spellStart"/>
            <w:r w:rsidR="00310B84">
              <w:rPr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</w:t>
      </w:r>
      <w:r w:rsidR="001E5AB9" w:rsidRPr="009E3DFD">
        <w:rPr>
          <w:sz w:val="28"/>
          <w:szCs w:val="28"/>
          <w:lang w:val="uk-UA"/>
        </w:rPr>
        <w:lastRenderedPageBreak/>
        <w:t>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перешкоджає паркуванню транспорту на пішохідних частинах вулиць, що забезпечує безпеку руху </w:t>
      </w:r>
      <w:r w:rsidRPr="009E3DFD">
        <w:rPr>
          <w:sz w:val="28"/>
          <w:szCs w:val="28"/>
          <w:lang w:val="uk-UA"/>
        </w:rPr>
        <w:lastRenderedPageBreak/>
        <w:t xml:space="preserve">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>реалізації 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Встановлення засобів заспокоєння руху дозволить зменшити швидкість руху транспорту, що матиме позитивний 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</w:t>
      </w:r>
      <w:r w:rsidR="00970B4B">
        <w:rPr>
          <w:sz w:val="28"/>
          <w:szCs w:val="28"/>
          <w:lang w:val="uk-UA"/>
        </w:rPr>
        <w:lastRenderedPageBreak/>
        <w:t xml:space="preserve">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</w:t>
      </w:r>
      <w:r w:rsidR="00310B84">
        <w:rPr>
          <w:b/>
          <w:sz w:val="28"/>
          <w:szCs w:val="28"/>
        </w:rPr>
        <w:t>і</w:t>
      </w:r>
      <w:proofErr w:type="spellEnd"/>
      <w:r w:rsidR="00310B84">
        <w:rPr>
          <w:b/>
          <w:sz w:val="28"/>
          <w:szCs w:val="28"/>
        </w:rPr>
        <w:t xml:space="preserve"> </w:t>
      </w:r>
      <w:proofErr w:type="spellStart"/>
      <w:r w:rsidR="00310B84">
        <w:rPr>
          <w:b/>
          <w:sz w:val="28"/>
          <w:szCs w:val="28"/>
        </w:rPr>
        <w:t>результати</w:t>
      </w:r>
      <w:proofErr w:type="spellEnd"/>
      <w:r w:rsidR="00310B84">
        <w:rPr>
          <w:b/>
          <w:sz w:val="28"/>
          <w:szCs w:val="28"/>
        </w:rPr>
        <w:t xml:space="preserve"> </w:t>
      </w:r>
      <w:proofErr w:type="spellStart"/>
      <w:r w:rsidR="00310B84">
        <w:rPr>
          <w:b/>
          <w:sz w:val="28"/>
          <w:szCs w:val="28"/>
        </w:rPr>
        <w:t>виконання</w:t>
      </w:r>
      <w:proofErr w:type="spellEnd"/>
      <w:r w:rsidR="00310B84">
        <w:rPr>
          <w:b/>
          <w:sz w:val="28"/>
          <w:szCs w:val="28"/>
        </w:rPr>
        <w:t xml:space="preserve"> </w:t>
      </w:r>
      <w:proofErr w:type="spellStart"/>
      <w:r w:rsidR="00310B84">
        <w:rPr>
          <w:b/>
          <w:sz w:val="28"/>
          <w:szCs w:val="28"/>
        </w:rPr>
        <w:t>Програми</w:t>
      </w:r>
      <w:proofErr w:type="spellEnd"/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a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</w:t>
      </w:r>
      <w:r w:rsidR="00310B84">
        <w:rPr>
          <w:b/>
          <w:sz w:val="28"/>
          <w:szCs w:val="28"/>
          <w:lang w:val="uk-UA"/>
        </w:rPr>
        <w:t>а джерела фінансування Програми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310B84" w:rsidRDefault="00310B8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310B84" w:rsidRPr="009E3DFD" w:rsidRDefault="00310B8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lastRenderedPageBreak/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8455E3" w:rsidP="00707CD2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707CD2">
              <w:rPr>
                <w:bCs/>
                <w:sz w:val="26"/>
                <w:szCs w:val="26"/>
                <w:lang w:val="uk-UA"/>
              </w:rPr>
              <w:t>59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707CD2">
              <w:rPr>
                <w:bCs/>
                <w:sz w:val="26"/>
                <w:szCs w:val="26"/>
                <w:lang w:val="uk-UA"/>
              </w:rPr>
              <w:t>797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</w:t>
            </w:r>
            <w:r w:rsidR="00707CD2">
              <w:rPr>
                <w:bCs/>
                <w:sz w:val="26"/>
                <w:szCs w:val="26"/>
                <w:lang w:val="uk-UA"/>
              </w:rPr>
              <w:t>3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9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="008455E3" w:rsidRPr="008455E3">
              <w:rPr>
                <w:sz w:val="26"/>
                <w:szCs w:val="26"/>
                <w:lang w:val="uk-UA"/>
              </w:rPr>
              <w:t>0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588</w:t>
            </w:r>
            <w:r w:rsidRPr="008455E3">
              <w:rPr>
                <w:sz w:val="26"/>
                <w:szCs w:val="26"/>
                <w:lang w:val="uk-UA"/>
              </w:rPr>
              <w:t>,</w:t>
            </w:r>
            <w:r w:rsidR="00BD1633">
              <w:rPr>
                <w:sz w:val="26"/>
                <w:szCs w:val="26"/>
                <w:lang w:val="uk-UA"/>
              </w:rPr>
              <w:t>7</w:t>
            </w:r>
            <w:r w:rsidRPr="008455E3">
              <w:rPr>
                <w:sz w:val="26"/>
                <w:szCs w:val="26"/>
                <w:lang w:val="uk-UA"/>
              </w:rPr>
              <w:t>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a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</w:p>
    <w:p w:rsidR="00A00124" w:rsidRPr="00A00124" w:rsidRDefault="00A00124" w:rsidP="00A00124">
      <w:pPr>
        <w:pStyle w:val="aa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="00310B84">
        <w:rPr>
          <w:b/>
          <w:sz w:val="28"/>
          <w:szCs w:val="28"/>
        </w:rPr>
        <w:t xml:space="preserve"> за ходом </w:t>
      </w:r>
      <w:proofErr w:type="spellStart"/>
      <w:r w:rsidR="00310B84">
        <w:rPr>
          <w:b/>
          <w:sz w:val="28"/>
          <w:szCs w:val="28"/>
        </w:rPr>
        <w:t>виконання</w:t>
      </w:r>
      <w:proofErr w:type="spellEnd"/>
      <w:r w:rsidR="00310B84">
        <w:rPr>
          <w:b/>
          <w:sz w:val="28"/>
          <w:szCs w:val="28"/>
        </w:rPr>
        <w:t xml:space="preserve"> </w:t>
      </w:r>
      <w:proofErr w:type="spellStart"/>
      <w:r w:rsidR="00310B84">
        <w:rPr>
          <w:b/>
          <w:sz w:val="28"/>
          <w:szCs w:val="28"/>
        </w:rPr>
        <w:t>Програми</w:t>
      </w:r>
      <w:bookmarkStart w:id="1" w:name="_GoBack"/>
      <w:bookmarkEnd w:id="1"/>
      <w:proofErr w:type="spellEnd"/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транспорту і зв’язку міської ради:</w:t>
      </w:r>
    </w:p>
    <w:p w:rsid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165916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Ольга ПАШКО</w:t>
      </w:r>
    </w:p>
    <w:sectPr w:rsidR="00BF2F25" w:rsidRPr="009E3DFD" w:rsidSect="00310B84">
      <w:headerReference w:type="default" r:id="rId8"/>
      <w:headerReference w:type="first" r:id="rId9"/>
      <w:pgSz w:w="11906" w:h="16838"/>
      <w:pgMar w:top="1134" w:right="566" w:bottom="1135" w:left="1843" w:header="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6E" w:rsidRDefault="005E126E" w:rsidP="000E63CB">
      <w:r>
        <w:separator/>
      </w:r>
    </w:p>
  </w:endnote>
  <w:endnote w:type="continuationSeparator" w:id="0">
    <w:p w:rsidR="005E126E" w:rsidRDefault="005E126E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6E" w:rsidRDefault="005E126E" w:rsidP="000E63CB">
      <w:r>
        <w:separator/>
      </w:r>
    </w:p>
  </w:footnote>
  <w:footnote w:type="continuationSeparator" w:id="0">
    <w:p w:rsidR="005E126E" w:rsidRDefault="005E126E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734609"/>
      <w:docPartObj>
        <w:docPartGallery w:val="Page Numbers (Top of Page)"/>
        <w:docPartUnique/>
      </w:docPartObj>
    </w:sdtPr>
    <w:sdtContent>
      <w:p w:rsidR="00310B84" w:rsidRDefault="00310B84">
        <w:pPr>
          <w:pStyle w:val="a8"/>
          <w:jc w:val="center"/>
        </w:pPr>
      </w:p>
      <w:p w:rsidR="00310B84" w:rsidRDefault="00310B84">
        <w:pPr>
          <w:pStyle w:val="a8"/>
          <w:jc w:val="center"/>
        </w:pPr>
      </w:p>
      <w:p w:rsidR="00310B84" w:rsidRDefault="00310B84">
        <w:pPr>
          <w:pStyle w:val="a8"/>
          <w:jc w:val="center"/>
        </w:pPr>
        <w:r w:rsidRPr="00310B84">
          <w:rPr>
            <w:sz w:val="26"/>
            <w:szCs w:val="26"/>
          </w:rPr>
          <w:fldChar w:fldCharType="begin"/>
        </w:r>
        <w:r w:rsidRPr="00310B84">
          <w:rPr>
            <w:sz w:val="26"/>
            <w:szCs w:val="26"/>
          </w:rPr>
          <w:instrText>PAGE   \* MERGEFORMAT</w:instrText>
        </w:r>
        <w:r w:rsidRPr="00310B84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310B84">
          <w:rPr>
            <w:sz w:val="26"/>
            <w:szCs w:val="26"/>
          </w:rPr>
          <w:fldChar w:fldCharType="end"/>
        </w:r>
      </w:p>
    </w:sdtContent>
  </w:sdt>
  <w:p w:rsidR="000E63CB" w:rsidRPr="00A87672" w:rsidRDefault="000E63CB">
    <w:pPr>
      <w:pStyle w:val="a8"/>
      <w:rPr>
        <w:sz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8095631"/>
      <w:docPartObj>
        <w:docPartGallery w:val="Page Numbers (Top of Page)"/>
        <w:docPartUnique/>
      </w:docPartObj>
    </w:sdtPr>
    <w:sdtContent>
      <w:p w:rsidR="00310B84" w:rsidRDefault="00310B84" w:rsidP="00310B84">
        <w:pPr>
          <w:pStyle w:val="a8"/>
        </w:pPr>
      </w:p>
    </w:sdtContent>
  </w:sdt>
  <w:p w:rsidR="00310B84" w:rsidRDefault="00310B8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1111C4"/>
    <w:rsid w:val="0011696E"/>
    <w:rsid w:val="001178E5"/>
    <w:rsid w:val="00126926"/>
    <w:rsid w:val="00127B4F"/>
    <w:rsid w:val="00137807"/>
    <w:rsid w:val="00142221"/>
    <w:rsid w:val="00146617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65F2D"/>
    <w:rsid w:val="00266494"/>
    <w:rsid w:val="00271F4C"/>
    <w:rsid w:val="00281F8E"/>
    <w:rsid w:val="002838B3"/>
    <w:rsid w:val="002A55B4"/>
    <w:rsid w:val="002C0B48"/>
    <w:rsid w:val="002C3240"/>
    <w:rsid w:val="002C3A2E"/>
    <w:rsid w:val="002E253C"/>
    <w:rsid w:val="002F50C9"/>
    <w:rsid w:val="002F5238"/>
    <w:rsid w:val="00300279"/>
    <w:rsid w:val="003037E3"/>
    <w:rsid w:val="003077CD"/>
    <w:rsid w:val="00310B84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1AFE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26E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A1EF8"/>
    <w:rsid w:val="006A45CD"/>
    <w:rsid w:val="006B28B6"/>
    <w:rsid w:val="006B7055"/>
    <w:rsid w:val="006C4A10"/>
    <w:rsid w:val="006C7009"/>
    <w:rsid w:val="006D570B"/>
    <w:rsid w:val="006E04EB"/>
    <w:rsid w:val="006E09DA"/>
    <w:rsid w:val="006E746E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83A8C"/>
    <w:rsid w:val="00890A42"/>
    <w:rsid w:val="00890DDE"/>
    <w:rsid w:val="00891763"/>
    <w:rsid w:val="008A34AD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2DCE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18EA"/>
    <w:rsid w:val="00970B4B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5472"/>
    <w:rsid w:val="009E282D"/>
    <w:rsid w:val="009E3DFD"/>
    <w:rsid w:val="009E637A"/>
    <w:rsid w:val="009F40A9"/>
    <w:rsid w:val="009F58AA"/>
    <w:rsid w:val="00A00124"/>
    <w:rsid w:val="00A00256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C28BC"/>
    <w:rsid w:val="00AE45D5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3FDF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5A3"/>
    <w:rsid w:val="00E81FC0"/>
    <w:rsid w:val="00E82ECE"/>
    <w:rsid w:val="00E844A3"/>
    <w:rsid w:val="00EB113B"/>
    <w:rsid w:val="00EB249E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7472"/>
    <w:rsid w:val="00F22BA2"/>
    <w:rsid w:val="00F269C8"/>
    <w:rsid w:val="00F435C0"/>
    <w:rsid w:val="00F56BCB"/>
    <w:rsid w:val="00F71A5E"/>
    <w:rsid w:val="00F72269"/>
    <w:rsid w:val="00F72817"/>
    <w:rsid w:val="00F77441"/>
    <w:rsid w:val="00F77A46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D77CB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74217-817F-4954-BCF3-598AF6F2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7</cp:revision>
  <cp:lastPrinted>2024-11-15T07:33:00Z</cp:lastPrinted>
  <dcterms:created xsi:type="dcterms:W3CDTF">2024-11-13T09:35:00Z</dcterms:created>
  <dcterms:modified xsi:type="dcterms:W3CDTF">2024-11-15T07:35:00Z</dcterms:modified>
</cp:coreProperties>
</file>