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A41B9" w14:textId="05D60EB7" w:rsidR="00CE6196" w:rsidRDefault="00F11FC8" w:rsidP="00CE6196">
      <w:pPr>
        <w:jc w:val="center"/>
        <w:rPr>
          <w:sz w:val="28"/>
          <w:szCs w:val="28"/>
          <w:lang w:val="uk-UA"/>
        </w:rPr>
      </w:pPr>
      <w:r w:rsidRPr="008060D2">
        <w:rPr>
          <w:bCs/>
          <w:sz w:val="28"/>
          <w:szCs w:val="28"/>
          <w:lang w:val="uk-UA"/>
        </w:rPr>
        <w:t>Порівняльна таблиця до</w:t>
      </w:r>
      <w:r w:rsidR="003E2739">
        <w:rPr>
          <w:bCs/>
          <w:sz w:val="28"/>
          <w:szCs w:val="28"/>
          <w:lang w:val="uk-UA"/>
        </w:rPr>
        <w:t xml:space="preserve"> </w:t>
      </w:r>
      <w:r w:rsidR="004B3B6B">
        <w:rPr>
          <w:bCs/>
          <w:sz w:val="28"/>
          <w:szCs w:val="28"/>
          <w:lang w:val="uk-UA"/>
        </w:rPr>
        <w:t>про</w:t>
      </w:r>
      <w:r w:rsidR="00146CBE">
        <w:rPr>
          <w:bCs/>
          <w:sz w:val="28"/>
          <w:szCs w:val="28"/>
          <w:lang w:val="uk-UA"/>
        </w:rPr>
        <w:t>є</w:t>
      </w:r>
      <w:r w:rsidR="004B3B6B">
        <w:rPr>
          <w:bCs/>
          <w:sz w:val="28"/>
          <w:szCs w:val="28"/>
          <w:lang w:val="uk-UA"/>
        </w:rPr>
        <w:t xml:space="preserve">кту </w:t>
      </w:r>
      <w:r w:rsidRPr="008060D2">
        <w:rPr>
          <w:bCs/>
          <w:sz w:val="28"/>
          <w:szCs w:val="28"/>
          <w:lang w:val="uk-UA"/>
        </w:rPr>
        <w:t>рішення міської ради «</w:t>
      </w:r>
      <w:r w:rsidRPr="008060D2">
        <w:rPr>
          <w:sz w:val="28"/>
          <w:szCs w:val="28"/>
          <w:lang w:val="uk-UA"/>
        </w:rPr>
        <w:t xml:space="preserve">Про внесення змін до </w:t>
      </w:r>
      <w:r w:rsidR="002B3590" w:rsidRPr="008060D2">
        <w:rPr>
          <w:sz w:val="28"/>
          <w:szCs w:val="28"/>
          <w:lang w:val="uk-UA" w:eastAsia="uk-UA"/>
        </w:rPr>
        <w:t xml:space="preserve">міської цільової Програми </w:t>
      </w:r>
      <w:r w:rsidR="00B8345F">
        <w:rPr>
          <w:sz w:val="28"/>
          <w:szCs w:val="28"/>
          <w:lang w:val="uk-UA" w:eastAsia="uk-UA"/>
        </w:rPr>
        <w:t>«</w:t>
      </w:r>
      <w:r w:rsidR="00501E9B" w:rsidRPr="00267488">
        <w:rPr>
          <w:sz w:val="28"/>
          <w:szCs w:val="28"/>
          <w:lang w:val="uk-UA"/>
        </w:rPr>
        <w:t>Будівництво (реконструкція, капітальний ремонт) об’єктів комунальної власності Житомирської міської об'єднаної                                           територіальної громади на 2024–2026 роки</w:t>
      </w:r>
      <w:r w:rsidR="002B3590" w:rsidRPr="008060D2">
        <w:rPr>
          <w:sz w:val="28"/>
          <w:szCs w:val="28"/>
          <w:lang w:val="uk-UA"/>
        </w:rPr>
        <w:t>»</w:t>
      </w:r>
    </w:p>
    <w:p w14:paraId="11C75F61" w14:textId="77777777" w:rsidR="00BE6AD3" w:rsidRPr="00BE6AD3" w:rsidRDefault="00BE6AD3" w:rsidP="00CE6196">
      <w:pPr>
        <w:jc w:val="center"/>
        <w:rPr>
          <w:sz w:val="16"/>
          <w:szCs w:val="16"/>
          <w:lang w:val="uk-UA"/>
        </w:rPr>
      </w:pPr>
    </w:p>
    <w:tbl>
      <w:tblPr>
        <w:tblStyle w:val="a7"/>
        <w:tblW w:w="5091" w:type="pct"/>
        <w:jc w:val="center"/>
        <w:tblLook w:val="04A0" w:firstRow="1" w:lastRow="0" w:firstColumn="1" w:lastColumn="0" w:noHBand="0" w:noVBand="1"/>
      </w:tblPr>
      <w:tblGrid>
        <w:gridCol w:w="639"/>
        <w:gridCol w:w="6068"/>
        <w:gridCol w:w="6098"/>
        <w:gridCol w:w="2126"/>
      </w:tblGrid>
      <w:tr w:rsidR="005835A7" w:rsidRPr="00017A84" w14:paraId="231CDE31" w14:textId="77777777" w:rsidTr="00017A84">
        <w:trPr>
          <w:trHeight w:val="555"/>
          <w:jc w:val="center"/>
        </w:trPr>
        <w:tc>
          <w:tcPr>
            <w:tcW w:w="214" w:type="pct"/>
            <w:vAlign w:val="center"/>
          </w:tcPr>
          <w:p w14:paraId="0F243FCF" w14:textId="77777777" w:rsidR="005835A7" w:rsidRPr="00017A84" w:rsidRDefault="005835A7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b/>
                <w:lang w:val="uk-UA"/>
              </w:rPr>
              <w:t>№</w:t>
            </w:r>
          </w:p>
          <w:p w14:paraId="7CB0A244" w14:textId="77777777" w:rsidR="005835A7" w:rsidRPr="00017A84" w:rsidRDefault="005835A7" w:rsidP="00017A84">
            <w:pPr>
              <w:jc w:val="center"/>
              <w:rPr>
                <w:lang w:val="uk-UA"/>
              </w:rPr>
            </w:pPr>
            <w:r w:rsidRPr="00017A84">
              <w:rPr>
                <w:b/>
                <w:lang w:val="uk-UA"/>
              </w:rPr>
              <w:t>за/п</w:t>
            </w:r>
          </w:p>
        </w:tc>
        <w:tc>
          <w:tcPr>
            <w:tcW w:w="2032" w:type="pct"/>
            <w:vAlign w:val="center"/>
          </w:tcPr>
          <w:p w14:paraId="1F4E0224" w14:textId="77777777" w:rsidR="005835A7" w:rsidRPr="00017A84" w:rsidRDefault="005835A7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b/>
                <w:lang w:val="uk-UA"/>
              </w:rPr>
              <w:t>БУЛО</w:t>
            </w:r>
          </w:p>
        </w:tc>
        <w:tc>
          <w:tcPr>
            <w:tcW w:w="2042" w:type="pct"/>
            <w:vAlign w:val="center"/>
          </w:tcPr>
          <w:p w14:paraId="0EB4E73D" w14:textId="77777777" w:rsidR="005835A7" w:rsidRPr="00017A84" w:rsidRDefault="005835A7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b/>
                <w:lang w:val="uk-UA"/>
              </w:rPr>
              <w:t>СТАЛО</w:t>
            </w:r>
          </w:p>
        </w:tc>
        <w:tc>
          <w:tcPr>
            <w:tcW w:w="712" w:type="pct"/>
            <w:vAlign w:val="center"/>
          </w:tcPr>
          <w:p w14:paraId="4D17BF90" w14:textId="77777777" w:rsidR="005835A7" w:rsidRPr="00017A84" w:rsidRDefault="005835A7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b/>
                <w:lang w:val="uk-UA"/>
              </w:rPr>
              <w:t>ВІДХИЛЕННЯ</w:t>
            </w:r>
          </w:p>
        </w:tc>
      </w:tr>
      <w:tr w:rsidR="00EB5A32" w:rsidRPr="00017A84" w14:paraId="2B87D880" w14:textId="77777777" w:rsidTr="00017A84">
        <w:trPr>
          <w:trHeight w:val="555"/>
          <w:jc w:val="center"/>
        </w:trPr>
        <w:tc>
          <w:tcPr>
            <w:tcW w:w="214" w:type="pct"/>
            <w:vAlign w:val="center"/>
          </w:tcPr>
          <w:p w14:paraId="5EC6F0F1" w14:textId="085B6C38" w:rsidR="00EB5A32" w:rsidRPr="00017A84" w:rsidRDefault="00A60F6D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1</w:t>
            </w:r>
          </w:p>
        </w:tc>
        <w:tc>
          <w:tcPr>
            <w:tcW w:w="2032" w:type="pct"/>
            <w:vAlign w:val="center"/>
          </w:tcPr>
          <w:p w14:paraId="595B9424" w14:textId="77777777" w:rsidR="00885D3B" w:rsidRPr="00017A84" w:rsidRDefault="00885D3B" w:rsidP="00017A84">
            <w:pPr>
              <w:jc w:val="center"/>
              <w:rPr>
                <w:color w:val="000000"/>
                <w:lang w:val="uk-UA"/>
              </w:rPr>
            </w:pPr>
          </w:p>
          <w:p w14:paraId="7CF9FEB0" w14:textId="5C202C97" w:rsidR="00EB5A32" w:rsidRPr="00017A84" w:rsidRDefault="00EB5A32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1.1.4. Здійснення заходів з енергозбереження по проекту «Підвищення енергоефективності об’єктів бюджетної сфери міста», в т.ч. технічний та авторський нагляд (співфінансування по проектам СЕКО, НЕФКО)</w:t>
            </w:r>
          </w:p>
          <w:p w14:paraId="034CBDF2" w14:textId="77777777" w:rsidR="00EB5A32" w:rsidRPr="00017A84" w:rsidRDefault="00EB5A32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2024 рік</w:t>
            </w:r>
          </w:p>
          <w:p w14:paraId="321FACAE" w14:textId="0D340797" w:rsidR="00EB5A32" w:rsidRPr="00017A84" w:rsidRDefault="00EB5A32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Місцевий бюджет – 84,24 тис. грн</w:t>
            </w:r>
          </w:p>
          <w:p w14:paraId="55A3ADBB" w14:textId="77777777" w:rsidR="00EB5A32" w:rsidRPr="00017A84" w:rsidRDefault="00EB5A32" w:rsidP="00017A84">
            <w:pPr>
              <w:jc w:val="center"/>
              <w:rPr>
                <w:color w:val="000000"/>
                <w:lang w:val="uk-UA"/>
              </w:rPr>
            </w:pPr>
          </w:p>
          <w:p w14:paraId="11163627" w14:textId="77777777" w:rsidR="00EB5A32" w:rsidRPr="00017A84" w:rsidRDefault="00EB5A32" w:rsidP="00017A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42" w:type="pct"/>
            <w:vAlign w:val="center"/>
          </w:tcPr>
          <w:p w14:paraId="52816F7A" w14:textId="77777777" w:rsidR="00EB5A32" w:rsidRPr="00017A84" w:rsidRDefault="00EB5A32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1.1.4. Здійснення заходів з енергозбереження по проекту «Підвищення енергоефективності об’єктів бюджетної сфери міста», в т.ч. технічний та авторський нагляд (співфінансування по проектам СЕКО, НЕФКО)</w:t>
            </w:r>
          </w:p>
          <w:p w14:paraId="048DAF43" w14:textId="77777777" w:rsidR="00EB5A32" w:rsidRPr="00017A84" w:rsidRDefault="00EB5A32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2024 рік</w:t>
            </w:r>
          </w:p>
          <w:p w14:paraId="4A89529D" w14:textId="42224385" w:rsidR="00EB5A32" w:rsidRPr="00017A84" w:rsidRDefault="00EB5A32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Місцевий бюджет – 0,00 тис. грн</w:t>
            </w:r>
          </w:p>
          <w:p w14:paraId="4A9E6D24" w14:textId="183890FA" w:rsidR="00EB5A32" w:rsidRPr="00017A84" w:rsidRDefault="00EB5A32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2025 рік</w:t>
            </w:r>
          </w:p>
          <w:p w14:paraId="1C283F86" w14:textId="7D38E485" w:rsidR="00EB5A32" w:rsidRPr="00017A84" w:rsidRDefault="00EB5A32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Місцевий бюджет – 84,24 тис. грн</w:t>
            </w:r>
          </w:p>
        </w:tc>
        <w:tc>
          <w:tcPr>
            <w:tcW w:w="712" w:type="pct"/>
            <w:vAlign w:val="center"/>
          </w:tcPr>
          <w:p w14:paraId="4F19CAD9" w14:textId="0D6F2DB3" w:rsidR="00EB5A32" w:rsidRPr="00017A84" w:rsidRDefault="00EB5A32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color w:val="000000"/>
                <w:lang w:val="uk-UA"/>
              </w:rPr>
              <w:t>Уточнення орієнтовного обсягу фінансування по роках</w:t>
            </w:r>
          </w:p>
        </w:tc>
      </w:tr>
      <w:tr w:rsidR="00E11777" w:rsidRPr="00017A84" w14:paraId="5A350F93" w14:textId="77777777" w:rsidTr="00017A84">
        <w:trPr>
          <w:trHeight w:val="555"/>
          <w:jc w:val="center"/>
        </w:trPr>
        <w:tc>
          <w:tcPr>
            <w:tcW w:w="214" w:type="pct"/>
            <w:vAlign w:val="center"/>
          </w:tcPr>
          <w:p w14:paraId="1F7151B9" w14:textId="365360A2" w:rsidR="00E11777" w:rsidRPr="00017A84" w:rsidRDefault="00A60F6D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2</w:t>
            </w:r>
          </w:p>
        </w:tc>
        <w:tc>
          <w:tcPr>
            <w:tcW w:w="2032" w:type="pct"/>
            <w:vAlign w:val="center"/>
          </w:tcPr>
          <w:p w14:paraId="3EDF60AD" w14:textId="77777777" w:rsidR="003851E9" w:rsidRPr="00017A84" w:rsidRDefault="003851E9" w:rsidP="00017A84">
            <w:pPr>
              <w:jc w:val="center"/>
              <w:rPr>
                <w:bCs/>
                <w:lang w:val="uk-UA"/>
              </w:rPr>
            </w:pPr>
          </w:p>
          <w:p w14:paraId="7B34A028" w14:textId="7A6CE6CE" w:rsidR="00E11777" w:rsidRPr="00017A84" w:rsidRDefault="00E11777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1.2.1. Реалізація проєкту «Енергоефективність у громадах» (комплексна термореновація 40 будівель закладів освіти Житомирської міської територіальної громади)</w:t>
            </w:r>
          </w:p>
          <w:p w14:paraId="2D64C4C0" w14:textId="75D88EDD" w:rsidR="00E11777" w:rsidRPr="00017A84" w:rsidRDefault="00E11777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</w:t>
            </w:r>
            <w:r w:rsidR="000C1D84" w:rsidRPr="00017A84">
              <w:rPr>
                <w:lang w:val="uk-UA"/>
              </w:rPr>
              <w:t xml:space="preserve"> рік</w:t>
            </w:r>
          </w:p>
          <w:p w14:paraId="2C9C9413" w14:textId="598E5CFC" w:rsidR="00E11777" w:rsidRPr="00017A84" w:rsidRDefault="00E11777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29700,00 тис. грн</w:t>
            </w:r>
          </w:p>
          <w:p w14:paraId="07C2EE66" w14:textId="5C1EBBFD" w:rsidR="00E11777" w:rsidRPr="00017A84" w:rsidRDefault="00E11777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 xml:space="preserve">інші джерела: (Кредитна установа для відбудови KfW) – 148500,00 </w:t>
            </w:r>
            <w:r w:rsidR="00504229" w:rsidRPr="00017A84">
              <w:rPr>
                <w:bCs/>
                <w:lang w:val="uk-UA"/>
              </w:rPr>
              <w:t>тис. грн</w:t>
            </w:r>
          </w:p>
          <w:p w14:paraId="65B877D3" w14:textId="4276D45A" w:rsidR="00631C3F" w:rsidRPr="00017A84" w:rsidRDefault="00631C3F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2025 рік</w:t>
            </w:r>
          </w:p>
          <w:p w14:paraId="70D9CBD7" w14:textId="7EC2A2F2" w:rsidR="00631C3F" w:rsidRPr="00017A84" w:rsidRDefault="00631C3F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45900,00 тис. грн</w:t>
            </w:r>
          </w:p>
          <w:p w14:paraId="6E6DF069" w14:textId="5D393347" w:rsidR="00631C3F" w:rsidRPr="00017A84" w:rsidRDefault="00631C3F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інші джерела: (Кредитна установа для відбудови KfW) – 229500,00 тис. грн</w:t>
            </w:r>
          </w:p>
          <w:p w14:paraId="785F05A8" w14:textId="7135F7BA" w:rsidR="00631C3F" w:rsidRPr="00017A84" w:rsidRDefault="00631C3F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2026 рік</w:t>
            </w:r>
          </w:p>
          <w:p w14:paraId="7068E38E" w14:textId="376B766A" w:rsidR="00631C3F" w:rsidRPr="00017A84" w:rsidRDefault="00631C3F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39150,00 тис. грн</w:t>
            </w:r>
          </w:p>
          <w:p w14:paraId="252B3B8A" w14:textId="77777777" w:rsidR="00E11777" w:rsidRPr="00017A84" w:rsidRDefault="00631C3F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інші джерела: (Кредитна установа для відбудови KfW) – 195750,00 тис. грн</w:t>
            </w:r>
          </w:p>
          <w:p w14:paraId="0DC54D53" w14:textId="77777777" w:rsidR="003851E9" w:rsidRPr="00017A84" w:rsidRDefault="003851E9" w:rsidP="00017A84">
            <w:pPr>
              <w:jc w:val="center"/>
              <w:rPr>
                <w:bCs/>
                <w:lang w:val="uk-UA"/>
              </w:rPr>
            </w:pPr>
          </w:p>
          <w:p w14:paraId="1AEAA1C9" w14:textId="77777777" w:rsidR="003851E9" w:rsidRPr="00017A84" w:rsidRDefault="003851E9" w:rsidP="00017A84">
            <w:pPr>
              <w:jc w:val="center"/>
              <w:rPr>
                <w:bCs/>
                <w:lang w:val="uk-UA"/>
              </w:rPr>
            </w:pPr>
          </w:p>
          <w:p w14:paraId="4EE9CD11" w14:textId="77777777" w:rsidR="003851E9" w:rsidRPr="00017A84" w:rsidRDefault="003851E9" w:rsidP="00017A84">
            <w:pPr>
              <w:jc w:val="center"/>
              <w:rPr>
                <w:bCs/>
                <w:lang w:val="uk-UA"/>
              </w:rPr>
            </w:pPr>
          </w:p>
          <w:p w14:paraId="5958DDF4" w14:textId="03AEDCF5" w:rsidR="003851E9" w:rsidRPr="00017A84" w:rsidRDefault="003851E9" w:rsidP="00017A84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042" w:type="pct"/>
            <w:vAlign w:val="center"/>
          </w:tcPr>
          <w:p w14:paraId="5BFEE2F0" w14:textId="77777777" w:rsidR="00E11777" w:rsidRPr="00017A84" w:rsidRDefault="00E11777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1.2.1. Реалізація проєкту «Енергоефективність у громадах» (комплексна термореновація 40 будівель закладів освіти Житомирської міської територіальної громади)</w:t>
            </w:r>
          </w:p>
          <w:p w14:paraId="695A99D1" w14:textId="77777777" w:rsidR="00631C3F" w:rsidRPr="00017A84" w:rsidRDefault="00631C3F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рік</w:t>
            </w:r>
          </w:p>
          <w:p w14:paraId="53CBE8DA" w14:textId="77777777" w:rsidR="00631C3F" w:rsidRPr="00017A84" w:rsidRDefault="00631C3F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29700,00 тис. грн</w:t>
            </w:r>
          </w:p>
          <w:p w14:paraId="50B0CBAF" w14:textId="77777777" w:rsidR="00631C3F" w:rsidRPr="00017A84" w:rsidRDefault="00631C3F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інші джерела: (Кредитна установа для відбудови KfW) – 148500,00 тис. грн</w:t>
            </w:r>
          </w:p>
          <w:p w14:paraId="2982E645" w14:textId="77777777" w:rsidR="00631C3F" w:rsidRPr="00017A84" w:rsidRDefault="00631C3F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2025 рік</w:t>
            </w:r>
          </w:p>
          <w:p w14:paraId="1DC8BBE9" w14:textId="239E3FA9" w:rsidR="00631C3F" w:rsidRPr="00017A84" w:rsidRDefault="00631C3F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28000,00 тис. грн</w:t>
            </w:r>
          </w:p>
          <w:p w14:paraId="38DDA120" w14:textId="5FE4D9B9" w:rsidR="00631C3F" w:rsidRPr="00017A84" w:rsidRDefault="00631C3F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інші джерела: (Кредитна установа для відбудови KfW) – 140000,00 тис. грн</w:t>
            </w:r>
          </w:p>
          <w:p w14:paraId="297B2D68" w14:textId="77777777" w:rsidR="00631C3F" w:rsidRPr="00017A84" w:rsidRDefault="00631C3F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2026 рік</w:t>
            </w:r>
          </w:p>
          <w:p w14:paraId="7589AE05" w14:textId="7DC48993" w:rsidR="00631C3F" w:rsidRPr="00017A84" w:rsidRDefault="00631C3F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57050,00 тис. грн</w:t>
            </w:r>
          </w:p>
          <w:p w14:paraId="3DE5DB58" w14:textId="381B2032" w:rsidR="00631C3F" w:rsidRPr="00017A84" w:rsidRDefault="00631C3F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інші джерела: (Кредитна установа для відбудови KfW) – 285250,00 тис. грн</w:t>
            </w:r>
          </w:p>
          <w:p w14:paraId="541ED745" w14:textId="77777777" w:rsidR="000C1D84" w:rsidRPr="00017A84" w:rsidRDefault="000C1D84" w:rsidP="00017A84">
            <w:pPr>
              <w:jc w:val="center"/>
              <w:rPr>
                <w:bCs/>
                <w:lang w:val="uk-UA"/>
              </w:rPr>
            </w:pPr>
          </w:p>
          <w:p w14:paraId="48DE4455" w14:textId="77777777" w:rsidR="00E11777" w:rsidRDefault="00E11777" w:rsidP="00017A84">
            <w:pPr>
              <w:jc w:val="center"/>
              <w:rPr>
                <w:b/>
                <w:lang w:val="uk-UA"/>
              </w:rPr>
            </w:pPr>
          </w:p>
          <w:p w14:paraId="4ACB4260" w14:textId="77777777" w:rsidR="000A0319" w:rsidRPr="000A0319" w:rsidRDefault="000A0319" w:rsidP="000A0319">
            <w:pPr>
              <w:rPr>
                <w:lang w:val="uk-UA"/>
              </w:rPr>
            </w:pPr>
          </w:p>
          <w:p w14:paraId="097077B0" w14:textId="77777777" w:rsidR="000A0319" w:rsidRPr="000A0319" w:rsidRDefault="000A0319" w:rsidP="000A0319">
            <w:pPr>
              <w:rPr>
                <w:lang w:val="uk-UA"/>
              </w:rPr>
            </w:pPr>
          </w:p>
          <w:p w14:paraId="7D889E5A" w14:textId="77777777" w:rsidR="000A0319" w:rsidRDefault="000A0319" w:rsidP="000A0319">
            <w:pPr>
              <w:rPr>
                <w:b/>
                <w:lang w:val="uk-UA"/>
              </w:rPr>
            </w:pPr>
          </w:p>
          <w:p w14:paraId="4147B8E0" w14:textId="77777777" w:rsidR="000A0319" w:rsidRPr="000A0319" w:rsidRDefault="000A0319" w:rsidP="000A0319">
            <w:pPr>
              <w:rPr>
                <w:lang w:val="uk-UA"/>
              </w:rPr>
            </w:pPr>
          </w:p>
        </w:tc>
        <w:tc>
          <w:tcPr>
            <w:tcW w:w="712" w:type="pct"/>
            <w:vAlign w:val="center"/>
          </w:tcPr>
          <w:p w14:paraId="778C3E0A" w14:textId="775E88A7" w:rsidR="00E11777" w:rsidRPr="00017A84" w:rsidRDefault="000C1D84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color w:val="000000"/>
                <w:lang w:val="uk-UA"/>
              </w:rPr>
              <w:t>Уточнення орієнтовного обсягу фінансування по роках</w:t>
            </w:r>
          </w:p>
        </w:tc>
      </w:tr>
      <w:tr w:rsidR="00E11777" w:rsidRPr="00017A84" w14:paraId="25E6CB23" w14:textId="77777777" w:rsidTr="00017A84">
        <w:trPr>
          <w:trHeight w:val="555"/>
          <w:jc w:val="center"/>
        </w:trPr>
        <w:tc>
          <w:tcPr>
            <w:tcW w:w="214" w:type="pct"/>
            <w:vAlign w:val="center"/>
          </w:tcPr>
          <w:p w14:paraId="3C0A5281" w14:textId="37AEFAD9" w:rsidR="00E11777" w:rsidRPr="00017A84" w:rsidRDefault="00A60F6D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lastRenderedPageBreak/>
              <w:t>3</w:t>
            </w:r>
          </w:p>
        </w:tc>
        <w:tc>
          <w:tcPr>
            <w:tcW w:w="2032" w:type="pct"/>
            <w:vAlign w:val="center"/>
          </w:tcPr>
          <w:p w14:paraId="540FA5EC" w14:textId="77777777" w:rsidR="003851E9" w:rsidRPr="00017A84" w:rsidRDefault="003851E9" w:rsidP="00017A84">
            <w:pPr>
              <w:jc w:val="center"/>
              <w:rPr>
                <w:color w:val="000000"/>
                <w:lang w:val="uk-UA"/>
              </w:rPr>
            </w:pPr>
          </w:p>
          <w:p w14:paraId="1FA66ABD" w14:textId="00AD6A27" w:rsidR="000C1D84" w:rsidRPr="00017A84" w:rsidRDefault="000C1D84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2.1.1. Капітальний ремонт спортивного майданчика з влаштуванням штучного покриття на території Житомирської загальноосвітньої школи І-ІІІ ступенів №</w:t>
            </w:r>
            <w:r w:rsidRPr="00017A84">
              <w:rPr>
                <w:color w:val="000000"/>
              </w:rPr>
              <w:t> </w:t>
            </w:r>
            <w:r w:rsidRPr="00017A84">
              <w:rPr>
                <w:color w:val="000000"/>
                <w:lang w:val="uk-UA"/>
              </w:rPr>
              <w:t>6 ім.В.Г.Короленка за адресою: майдан</w:t>
            </w:r>
            <w:r w:rsidRPr="00017A84">
              <w:rPr>
                <w:color w:val="000000"/>
              </w:rPr>
              <w:t> </w:t>
            </w:r>
            <w:r w:rsidRPr="00017A84">
              <w:rPr>
                <w:color w:val="000000"/>
                <w:lang w:val="uk-UA"/>
              </w:rPr>
              <w:t>Короленка, 7,</w:t>
            </w:r>
          </w:p>
          <w:p w14:paraId="20970DF4" w14:textId="3DE1EF4E" w:rsidR="000C1D84" w:rsidRPr="00017A84" w:rsidRDefault="000C1D84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м. Житомир, (в т.ч. коригування ПКД)</w:t>
            </w:r>
          </w:p>
          <w:p w14:paraId="48B091BB" w14:textId="77777777" w:rsidR="000C1D84" w:rsidRPr="00017A84" w:rsidRDefault="000C1D84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2025 рік</w:t>
            </w:r>
          </w:p>
          <w:p w14:paraId="38D38D99" w14:textId="559A3A82" w:rsidR="000C1D84" w:rsidRPr="00017A84" w:rsidRDefault="000C1D84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2624,64 тис. грн</w:t>
            </w:r>
          </w:p>
          <w:p w14:paraId="730C0031" w14:textId="77777777" w:rsidR="00E11777" w:rsidRPr="00017A84" w:rsidRDefault="00E11777" w:rsidP="00017A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42" w:type="pct"/>
            <w:vAlign w:val="center"/>
          </w:tcPr>
          <w:p w14:paraId="4BCAC27F" w14:textId="77777777" w:rsidR="003851E9" w:rsidRPr="00017A84" w:rsidRDefault="003851E9" w:rsidP="00017A84">
            <w:pPr>
              <w:jc w:val="center"/>
              <w:rPr>
                <w:color w:val="000000"/>
                <w:lang w:val="uk-UA"/>
              </w:rPr>
            </w:pPr>
          </w:p>
          <w:p w14:paraId="453EF1D4" w14:textId="17CE1AD5" w:rsidR="000C1D84" w:rsidRPr="00017A84" w:rsidRDefault="000C1D84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2.1.1. Капітальний ремонт спортивного майданчика з влаштуванням штучного покриття на території Житомирської загальноосвітньої школи І-ІІІ ступенів №</w:t>
            </w:r>
            <w:r w:rsidRPr="00017A84">
              <w:rPr>
                <w:color w:val="000000"/>
              </w:rPr>
              <w:t> </w:t>
            </w:r>
            <w:r w:rsidRPr="00017A84">
              <w:rPr>
                <w:color w:val="000000"/>
                <w:lang w:val="uk-UA"/>
              </w:rPr>
              <w:t>6 ім.В.Г.Короленка за адресою: майдан</w:t>
            </w:r>
            <w:r w:rsidRPr="00017A84">
              <w:rPr>
                <w:color w:val="000000"/>
              </w:rPr>
              <w:t> </w:t>
            </w:r>
            <w:r w:rsidRPr="00017A84">
              <w:rPr>
                <w:color w:val="000000"/>
                <w:lang w:val="uk-UA"/>
              </w:rPr>
              <w:t>Короленка, 7,</w:t>
            </w:r>
          </w:p>
          <w:p w14:paraId="1AD03E37" w14:textId="77777777" w:rsidR="000C1D84" w:rsidRPr="00017A84" w:rsidRDefault="000C1D84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м. Житомир, (в т.ч. коригування ПКД)</w:t>
            </w:r>
          </w:p>
          <w:p w14:paraId="78BFDA8E" w14:textId="77777777" w:rsidR="00806B6C" w:rsidRPr="00017A84" w:rsidRDefault="00806B6C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2025 рік</w:t>
            </w:r>
          </w:p>
          <w:p w14:paraId="73307B5C" w14:textId="27CC476C" w:rsidR="00806B6C" w:rsidRPr="00017A84" w:rsidRDefault="00806B6C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0,00 тис. грн</w:t>
            </w:r>
          </w:p>
          <w:p w14:paraId="41EF828C" w14:textId="0EBB56E6" w:rsidR="000C1D84" w:rsidRPr="00017A84" w:rsidRDefault="000C1D84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2026 рік</w:t>
            </w:r>
          </w:p>
          <w:p w14:paraId="1C70020A" w14:textId="77777777" w:rsidR="000C1D84" w:rsidRPr="00017A84" w:rsidRDefault="000C1D84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2624,64 тис. грн</w:t>
            </w:r>
          </w:p>
          <w:p w14:paraId="2E705622" w14:textId="77777777" w:rsidR="00E11777" w:rsidRPr="00017A84" w:rsidRDefault="00E11777" w:rsidP="00017A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2" w:type="pct"/>
            <w:vAlign w:val="center"/>
          </w:tcPr>
          <w:p w14:paraId="26A5136C" w14:textId="056C267A" w:rsidR="00E11777" w:rsidRPr="00017A84" w:rsidRDefault="000C1D84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Уточнення орієнтовного обсягу фінансування по роках</w:t>
            </w:r>
          </w:p>
        </w:tc>
      </w:tr>
      <w:tr w:rsidR="000C1D84" w:rsidRPr="00017A84" w14:paraId="50B6A282" w14:textId="77777777" w:rsidTr="00017A84">
        <w:trPr>
          <w:trHeight w:val="555"/>
          <w:jc w:val="center"/>
        </w:trPr>
        <w:tc>
          <w:tcPr>
            <w:tcW w:w="214" w:type="pct"/>
            <w:vAlign w:val="center"/>
          </w:tcPr>
          <w:p w14:paraId="71476A4E" w14:textId="4EDA220F" w:rsidR="000C1D84" w:rsidRPr="00017A84" w:rsidRDefault="00A60F6D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4</w:t>
            </w:r>
          </w:p>
        </w:tc>
        <w:tc>
          <w:tcPr>
            <w:tcW w:w="2032" w:type="pct"/>
            <w:vAlign w:val="center"/>
          </w:tcPr>
          <w:p w14:paraId="7387B432" w14:textId="58E82DDA" w:rsidR="003851E9" w:rsidRPr="00017A84" w:rsidRDefault="000C1D84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2.1.2. Капітальний ремонт приміщень пральні ЖДНЗ №70 за адресою, вул. Мазепи, 1 а в м. Житомирі</w:t>
            </w:r>
          </w:p>
          <w:p w14:paraId="0C2AFEFE" w14:textId="5E33ECAE" w:rsidR="000C1D84" w:rsidRPr="00017A84" w:rsidRDefault="000C1D84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(в т.ч. ПКД)</w:t>
            </w:r>
          </w:p>
          <w:p w14:paraId="2C970541" w14:textId="77777777" w:rsidR="000C1D84" w:rsidRPr="00017A84" w:rsidRDefault="000C1D84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2025 рік</w:t>
            </w:r>
          </w:p>
          <w:p w14:paraId="4002201E" w14:textId="0C2AC9A8" w:rsidR="000C1D84" w:rsidRPr="00017A84" w:rsidRDefault="000C1D84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Місцевий бюджет – 258,70 тис. грн</w:t>
            </w:r>
          </w:p>
          <w:p w14:paraId="79978CAE" w14:textId="77777777" w:rsidR="000C1D84" w:rsidRPr="00017A84" w:rsidRDefault="000C1D84" w:rsidP="00017A84">
            <w:pPr>
              <w:jc w:val="center"/>
              <w:rPr>
                <w:color w:val="000000"/>
                <w:lang w:val="uk-UA" w:eastAsia="uk-UA"/>
              </w:rPr>
            </w:pPr>
          </w:p>
          <w:p w14:paraId="5BC6232D" w14:textId="77777777" w:rsidR="000C1D84" w:rsidRPr="00017A84" w:rsidRDefault="000C1D84" w:rsidP="00017A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42" w:type="pct"/>
            <w:vAlign w:val="center"/>
          </w:tcPr>
          <w:p w14:paraId="2B77DB81" w14:textId="77777777" w:rsidR="003851E9" w:rsidRPr="00017A84" w:rsidRDefault="003851E9" w:rsidP="00017A84">
            <w:pPr>
              <w:jc w:val="center"/>
              <w:rPr>
                <w:color w:val="000000"/>
                <w:lang w:val="uk-UA"/>
              </w:rPr>
            </w:pPr>
          </w:p>
          <w:p w14:paraId="653D250A" w14:textId="090BC7B3" w:rsidR="00885D3B" w:rsidRPr="00017A84" w:rsidRDefault="000C1D84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2.1.2. Капітальний ремонт приміщень пральні ЖДНЗ №70 за адресою, вул. Мазепи, 1 а в м. Житомирі</w:t>
            </w:r>
          </w:p>
          <w:p w14:paraId="153062D8" w14:textId="7D594871" w:rsidR="000C1D84" w:rsidRPr="00017A84" w:rsidRDefault="000C1D84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(в т.ч. ПКД)</w:t>
            </w:r>
          </w:p>
          <w:p w14:paraId="5B657263" w14:textId="77777777" w:rsidR="00806B6C" w:rsidRPr="00017A84" w:rsidRDefault="00806B6C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2025 рік</w:t>
            </w:r>
          </w:p>
          <w:p w14:paraId="5DE2177B" w14:textId="6643069D" w:rsidR="00806B6C" w:rsidRPr="00017A84" w:rsidRDefault="00806B6C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Місцевий бюджет – 0,00 тис. грн</w:t>
            </w:r>
          </w:p>
          <w:p w14:paraId="7C4CC02C" w14:textId="18FE32E6" w:rsidR="000C1D84" w:rsidRPr="00017A84" w:rsidRDefault="000C1D84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2026 рік</w:t>
            </w:r>
          </w:p>
          <w:p w14:paraId="277551AB" w14:textId="77777777" w:rsidR="000C1D84" w:rsidRPr="00017A84" w:rsidRDefault="000C1D84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Місцевий бюджет – 258,70 тис. грн</w:t>
            </w:r>
          </w:p>
          <w:p w14:paraId="5ACAE65C" w14:textId="77777777" w:rsidR="000C1D84" w:rsidRPr="00017A84" w:rsidRDefault="000C1D84" w:rsidP="00017A84">
            <w:pPr>
              <w:jc w:val="center"/>
              <w:rPr>
                <w:color w:val="000000"/>
                <w:lang w:val="uk-UA" w:eastAsia="uk-UA"/>
              </w:rPr>
            </w:pPr>
          </w:p>
          <w:p w14:paraId="5B406477" w14:textId="77777777" w:rsidR="000C1D84" w:rsidRPr="00017A84" w:rsidRDefault="000C1D84" w:rsidP="00017A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2" w:type="pct"/>
            <w:vAlign w:val="center"/>
          </w:tcPr>
          <w:p w14:paraId="505B1161" w14:textId="0B20047E" w:rsidR="000C1D84" w:rsidRPr="00017A84" w:rsidRDefault="00A60F6D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color w:val="000000"/>
                <w:lang w:val="uk-UA"/>
              </w:rPr>
              <w:t>Уточнення орієнтовного обсягу фінансування по роках</w:t>
            </w:r>
          </w:p>
        </w:tc>
      </w:tr>
      <w:tr w:rsidR="000C1D84" w:rsidRPr="00017A84" w14:paraId="33264AC0" w14:textId="77777777" w:rsidTr="00017A84">
        <w:trPr>
          <w:trHeight w:val="555"/>
          <w:jc w:val="center"/>
        </w:trPr>
        <w:tc>
          <w:tcPr>
            <w:tcW w:w="214" w:type="pct"/>
            <w:vAlign w:val="center"/>
          </w:tcPr>
          <w:p w14:paraId="6683BB1B" w14:textId="21598161" w:rsidR="000C1D84" w:rsidRPr="00017A84" w:rsidRDefault="00A60F6D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5</w:t>
            </w:r>
          </w:p>
        </w:tc>
        <w:tc>
          <w:tcPr>
            <w:tcW w:w="2032" w:type="pct"/>
            <w:vAlign w:val="center"/>
          </w:tcPr>
          <w:p w14:paraId="3C3D792E" w14:textId="77777777" w:rsidR="003851E9" w:rsidRPr="00017A84" w:rsidRDefault="003851E9" w:rsidP="00017A84">
            <w:pPr>
              <w:jc w:val="center"/>
              <w:rPr>
                <w:color w:val="000000"/>
                <w:lang w:val="uk-UA"/>
              </w:rPr>
            </w:pPr>
          </w:p>
          <w:p w14:paraId="70170E35" w14:textId="302CA833" w:rsidR="000C1D84" w:rsidRPr="00017A84" w:rsidRDefault="000C1D84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2.1.3. Реконструкція  спортивного майданчика на території Ліцею №14 міста Житомира за адресою: м. Житомир, вул. Кибальчича, 7 (в т.ч. ПКД)</w:t>
            </w:r>
          </w:p>
          <w:p w14:paraId="0173A854" w14:textId="77777777" w:rsidR="000C1D84" w:rsidRPr="00017A84" w:rsidRDefault="000C1D84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2025 рік</w:t>
            </w:r>
          </w:p>
          <w:p w14:paraId="4D0D6001" w14:textId="3F2A58FE" w:rsidR="000C1D84" w:rsidRPr="00017A84" w:rsidRDefault="000C1D84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Місцевий бюджет – 7244,68 тис. грн</w:t>
            </w:r>
          </w:p>
          <w:p w14:paraId="66ADD791" w14:textId="77777777" w:rsidR="000C1D84" w:rsidRPr="00017A84" w:rsidRDefault="000C1D84" w:rsidP="00017A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42" w:type="pct"/>
            <w:vAlign w:val="center"/>
          </w:tcPr>
          <w:p w14:paraId="6F2030B4" w14:textId="77777777" w:rsidR="00885D3B" w:rsidRPr="00017A84" w:rsidRDefault="00885D3B" w:rsidP="00017A84">
            <w:pPr>
              <w:jc w:val="center"/>
              <w:rPr>
                <w:color w:val="000000"/>
                <w:lang w:val="uk-UA"/>
              </w:rPr>
            </w:pPr>
          </w:p>
          <w:p w14:paraId="30C47BB0" w14:textId="737BCACE" w:rsidR="000C1D84" w:rsidRPr="00017A84" w:rsidRDefault="000C1D84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2.1.3. Реконструкція  спортивного майданчика на території Ліцею №14 міста Житомира за адресою: м. Житомир, вул. Кибальчича, 7 (в т.ч. ПКД)</w:t>
            </w:r>
          </w:p>
          <w:p w14:paraId="7CC9E314" w14:textId="46A7C5C6" w:rsidR="000C1D84" w:rsidRPr="00017A84" w:rsidRDefault="000C1D84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202</w:t>
            </w:r>
            <w:r w:rsidR="00941CE0" w:rsidRPr="00017A84">
              <w:rPr>
                <w:color w:val="000000"/>
                <w:lang w:val="uk-UA"/>
              </w:rPr>
              <w:t>4</w:t>
            </w:r>
            <w:r w:rsidRPr="00017A84">
              <w:rPr>
                <w:color w:val="000000"/>
                <w:lang w:val="uk-UA"/>
              </w:rPr>
              <w:t>-202</w:t>
            </w:r>
            <w:r w:rsidR="00941CE0" w:rsidRPr="00017A84">
              <w:rPr>
                <w:color w:val="000000"/>
                <w:lang w:val="uk-UA"/>
              </w:rPr>
              <w:t>5</w:t>
            </w:r>
            <w:r w:rsidRPr="00017A84">
              <w:rPr>
                <w:color w:val="000000"/>
                <w:lang w:val="uk-UA"/>
              </w:rPr>
              <w:t xml:space="preserve"> рік</w:t>
            </w:r>
          </w:p>
          <w:p w14:paraId="395D2FD2" w14:textId="214DDE91" w:rsidR="000C1D84" w:rsidRPr="00017A84" w:rsidRDefault="000C1D84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Місцевий бюджет</w:t>
            </w:r>
            <w:r w:rsidR="00B52C50">
              <w:rPr>
                <w:color w:val="000000"/>
                <w:lang w:val="uk-UA"/>
              </w:rPr>
              <w:t>, інші джерела</w:t>
            </w:r>
            <w:r w:rsidRPr="00017A84">
              <w:rPr>
                <w:color w:val="000000"/>
                <w:lang w:val="uk-UA"/>
              </w:rPr>
              <w:t xml:space="preserve"> – 7244,68 тис. грн</w:t>
            </w:r>
          </w:p>
          <w:p w14:paraId="3633D0EF" w14:textId="77777777" w:rsidR="000C1D84" w:rsidRPr="00017A84" w:rsidRDefault="000C1D84" w:rsidP="00017A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2" w:type="pct"/>
            <w:vAlign w:val="center"/>
          </w:tcPr>
          <w:p w14:paraId="7CE332F1" w14:textId="66590ABF" w:rsidR="000C1D84" w:rsidRPr="00017A84" w:rsidRDefault="00A60F6D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color w:val="000000"/>
                <w:lang w:val="uk-UA"/>
              </w:rPr>
              <w:t>Уточнення орієнтовного обсягу фінансування по роках</w:t>
            </w:r>
          </w:p>
        </w:tc>
      </w:tr>
      <w:tr w:rsidR="00806B6C" w:rsidRPr="00017A84" w14:paraId="21238634" w14:textId="77777777" w:rsidTr="00017A84">
        <w:trPr>
          <w:trHeight w:val="555"/>
          <w:jc w:val="center"/>
        </w:trPr>
        <w:tc>
          <w:tcPr>
            <w:tcW w:w="214" w:type="pct"/>
            <w:vAlign w:val="center"/>
          </w:tcPr>
          <w:p w14:paraId="758E8997" w14:textId="01C5173F" w:rsidR="00806B6C" w:rsidRPr="00017A84" w:rsidRDefault="00A60F6D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6</w:t>
            </w:r>
          </w:p>
        </w:tc>
        <w:tc>
          <w:tcPr>
            <w:tcW w:w="2032" w:type="pct"/>
            <w:vAlign w:val="center"/>
          </w:tcPr>
          <w:p w14:paraId="36AEB382" w14:textId="77777777" w:rsidR="00885D3B" w:rsidRPr="00017A84" w:rsidRDefault="00885D3B" w:rsidP="00017A84">
            <w:pPr>
              <w:jc w:val="center"/>
              <w:rPr>
                <w:color w:val="000000"/>
                <w:lang w:val="uk-UA"/>
              </w:rPr>
            </w:pPr>
          </w:p>
          <w:p w14:paraId="4E14C7A9" w14:textId="77777777" w:rsidR="00885D3B" w:rsidRPr="00017A84" w:rsidRDefault="00806B6C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2.1.5. Реконструкція спортивного майданчика Ліцею №28 імені Гетьмана Івана Виговського за адресою: м. Житомир, вул. Тараса Бульби-Боровця, 17</w:t>
            </w:r>
          </w:p>
          <w:p w14:paraId="1821E80A" w14:textId="23F8D481" w:rsidR="00806B6C" w:rsidRPr="00017A84" w:rsidRDefault="00806B6C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(в т.ч. ПКД)</w:t>
            </w:r>
          </w:p>
          <w:p w14:paraId="737F38C6" w14:textId="77777777" w:rsidR="00806B6C" w:rsidRPr="00017A84" w:rsidRDefault="00806B6C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2025 рік</w:t>
            </w:r>
          </w:p>
          <w:p w14:paraId="36992ED8" w14:textId="0C3FA707" w:rsidR="00806B6C" w:rsidRPr="00017A84" w:rsidRDefault="00806B6C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Місцевий бюджет – 16349,44 тис. грн</w:t>
            </w:r>
          </w:p>
          <w:p w14:paraId="78415246" w14:textId="77777777" w:rsidR="00806B6C" w:rsidRPr="00017A84" w:rsidRDefault="00806B6C" w:rsidP="00017A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42" w:type="pct"/>
            <w:vAlign w:val="center"/>
          </w:tcPr>
          <w:p w14:paraId="36AFC184" w14:textId="77777777" w:rsidR="00885D3B" w:rsidRPr="00017A84" w:rsidRDefault="00885D3B" w:rsidP="00017A84">
            <w:pPr>
              <w:jc w:val="center"/>
              <w:rPr>
                <w:color w:val="000000"/>
                <w:lang w:val="uk-UA"/>
              </w:rPr>
            </w:pPr>
          </w:p>
          <w:p w14:paraId="431C4D9B" w14:textId="1BFD0E5D" w:rsidR="00885D3B" w:rsidRPr="00017A84" w:rsidRDefault="00806B6C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2.1.5. Реконструкція спортивного майданчика Ліцею №28 імені Гетьмана Івана Виговського за адресою: м. Житомир, вул. Тараса Бульби-Боровця, 17</w:t>
            </w:r>
          </w:p>
          <w:p w14:paraId="24F1E138" w14:textId="0E3C8739" w:rsidR="00806B6C" w:rsidRPr="00017A84" w:rsidRDefault="00806B6C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(в т.ч. ПКД)</w:t>
            </w:r>
          </w:p>
          <w:p w14:paraId="6E59E0F5" w14:textId="244868EF" w:rsidR="00806B6C" w:rsidRPr="00017A84" w:rsidRDefault="00806B6C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202</w:t>
            </w:r>
            <w:r w:rsidR="00941CE0" w:rsidRPr="00017A84">
              <w:rPr>
                <w:color w:val="000000"/>
                <w:lang w:val="uk-UA"/>
              </w:rPr>
              <w:t>4</w:t>
            </w:r>
            <w:r w:rsidRPr="00017A84">
              <w:rPr>
                <w:color w:val="000000"/>
                <w:lang w:val="uk-UA"/>
              </w:rPr>
              <w:t>-202</w:t>
            </w:r>
            <w:r w:rsidR="00941CE0" w:rsidRPr="00017A84">
              <w:rPr>
                <w:color w:val="000000"/>
                <w:lang w:val="uk-UA"/>
              </w:rPr>
              <w:t>5</w:t>
            </w:r>
            <w:r w:rsidRPr="00017A84">
              <w:rPr>
                <w:color w:val="000000"/>
                <w:lang w:val="uk-UA"/>
              </w:rPr>
              <w:t xml:space="preserve"> рік</w:t>
            </w:r>
          </w:p>
          <w:p w14:paraId="0917F904" w14:textId="796375ED" w:rsidR="00806B6C" w:rsidRPr="00017A84" w:rsidRDefault="00B52C50" w:rsidP="00017A84">
            <w:pPr>
              <w:jc w:val="center"/>
              <w:rPr>
                <w:color w:val="000000"/>
                <w:lang w:val="uk-UA"/>
              </w:rPr>
            </w:pPr>
            <w:r w:rsidRPr="00B52C50">
              <w:rPr>
                <w:color w:val="000000"/>
                <w:lang w:val="uk-UA"/>
              </w:rPr>
              <w:t>Місцевий бюджет, інші джерела</w:t>
            </w:r>
            <w:r w:rsidRPr="00B52C50">
              <w:rPr>
                <w:color w:val="000000"/>
                <w:lang w:val="uk-UA"/>
              </w:rPr>
              <w:t xml:space="preserve"> </w:t>
            </w:r>
            <w:r w:rsidR="00806B6C" w:rsidRPr="00017A84">
              <w:rPr>
                <w:color w:val="000000"/>
                <w:lang w:val="uk-UA"/>
              </w:rPr>
              <w:t>– 16349,44 тис. грн</w:t>
            </w:r>
          </w:p>
          <w:p w14:paraId="0393348E" w14:textId="77777777" w:rsidR="00806B6C" w:rsidRPr="00017A84" w:rsidRDefault="00806B6C" w:rsidP="00017A84">
            <w:pPr>
              <w:jc w:val="center"/>
              <w:rPr>
                <w:color w:val="000000"/>
                <w:lang w:val="uk-UA" w:eastAsia="uk-UA"/>
              </w:rPr>
            </w:pPr>
          </w:p>
          <w:p w14:paraId="7CFE4156" w14:textId="77777777" w:rsidR="00806B6C" w:rsidRPr="00017A84" w:rsidRDefault="00806B6C" w:rsidP="00017A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2" w:type="pct"/>
            <w:vAlign w:val="center"/>
          </w:tcPr>
          <w:p w14:paraId="411D6E76" w14:textId="00FE2B57" w:rsidR="00806B6C" w:rsidRPr="00017A84" w:rsidRDefault="00A60F6D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color w:val="000000"/>
                <w:lang w:val="uk-UA"/>
              </w:rPr>
              <w:t>Уточнення орієнтовного обсягу фінансування по роках</w:t>
            </w:r>
          </w:p>
        </w:tc>
      </w:tr>
      <w:tr w:rsidR="00806B6C" w:rsidRPr="00017A84" w14:paraId="51887436" w14:textId="77777777" w:rsidTr="00017A84">
        <w:trPr>
          <w:trHeight w:val="555"/>
          <w:jc w:val="center"/>
        </w:trPr>
        <w:tc>
          <w:tcPr>
            <w:tcW w:w="214" w:type="pct"/>
            <w:vAlign w:val="center"/>
          </w:tcPr>
          <w:p w14:paraId="4AD8B92E" w14:textId="0119776D" w:rsidR="00806B6C" w:rsidRPr="00017A84" w:rsidRDefault="00A60F6D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lastRenderedPageBreak/>
              <w:t>7</w:t>
            </w:r>
          </w:p>
        </w:tc>
        <w:tc>
          <w:tcPr>
            <w:tcW w:w="2032" w:type="pct"/>
            <w:vAlign w:val="center"/>
          </w:tcPr>
          <w:p w14:paraId="585D1D53" w14:textId="561CD3C9" w:rsidR="00885D3B" w:rsidRPr="00017A84" w:rsidRDefault="00806B6C" w:rsidP="00017A84">
            <w:pPr>
              <w:jc w:val="center"/>
              <w:rPr>
                <w:lang w:val="uk-UA"/>
              </w:rPr>
            </w:pPr>
            <w:r w:rsidRPr="00017A84">
              <w:t>2.1.16. Реконструкція будівлі Ліцею №25  міста Житомира за адресою: м. Житомир,</w:t>
            </w:r>
          </w:p>
          <w:p w14:paraId="45CEB1CB" w14:textId="2FD9FA1E" w:rsidR="00806B6C" w:rsidRPr="00017A84" w:rsidRDefault="00806B6C" w:rsidP="00017A84">
            <w:pPr>
              <w:jc w:val="center"/>
              <w:rPr>
                <w:lang w:val="uk-UA"/>
              </w:rPr>
            </w:pPr>
            <w:r w:rsidRPr="00017A84">
              <w:t>вулиця Мала Бердичівська, будинок 18  (в т. ч. ПКД)</w:t>
            </w:r>
          </w:p>
          <w:p w14:paraId="1245E7B7" w14:textId="2E732F07" w:rsidR="00806B6C" w:rsidRPr="00017A84" w:rsidRDefault="00806B6C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202</w:t>
            </w:r>
            <w:r w:rsidR="00A85556" w:rsidRPr="00017A84">
              <w:rPr>
                <w:color w:val="000000"/>
                <w:lang w:val="uk-UA"/>
              </w:rPr>
              <w:t>4</w:t>
            </w:r>
            <w:r w:rsidRPr="00017A84">
              <w:rPr>
                <w:color w:val="000000"/>
                <w:lang w:val="uk-UA"/>
              </w:rPr>
              <w:t xml:space="preserve"> рік</w:t>
            </w:r>
          </w:p>
          <w:p w14:paraId="52834DA0" w14:textId="2C31EFBB" w:rsidR="00806B6C" w:rsidRPr="00017A84" w:rsidRDefault="00806B6C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Місцевий бюджет – 19224,12 тис. грн</w:t>
            </w:r>
          </w:p>
          <w:p w14:paraId="7C3780DB" w14:textId="77777777" w:rsidR="00806B6C" w:rsidRPr="00017A84" w:rsidRDefault="00806B6C" w:rsidP="00017A84">
            <w:pPr>
              <w:jc w:val="center"/>
              <w:rPr>
                <w:lang w:val="uk-UA" w:eastAsia="uk-UA"/>
              </w:rPr>
            </w:pPr>
          </w:p>
          <w:p w14:paraId="7744F32C" w14:textId="77777777" w:rsidR="00806B6C" w:rsidRPr="00017A84" w:rsidRDefault="00806B6C" w:rsidP="00017A84">
            <w:pPr>
              <w:jc w:val="center"/>
              <w:rPr>
                <w:b/>
              </w:rPr>
            </w:pPr>
          </w:p>
        </w:tc>
        <w:tc>
          <w:tcPr>
            <w:tcW w:w="2042" w:type="pct"/>
            <w:vAlign w:val="center"/>
          </w:tcPr>
          <w:p w14:paraId="23964C1D" w14:textId="77777777" w:rsidR="003851E9" w:rsidRPr="00017A84" w:rsidRDefault="003851E9" w:rsidP="00017A84">
            <w:pPr>
              <w:jc w:val="center"/>
              <w:rPr>
                <w:lang w:val="uk-UA"/>
              </w:rPr>
            </w:pPr>
          </w:p>
          <w:p w14:paraId="784F99D6" w14:textId="77777777" w:rsidR="00885D3B" w:rsidRPr="00017A84" w:rsidRDefault="00806B6C" w:rsidP="00017A84">
            <w:pPr>
              <w:jc w:val="center"/>
              <w:rPr>
                <w:lang w:val="uk-UA"/>
              </w:rPr>
            </w:pPr>
            <w:r w:rsidRPr="00017A84">
              <w:t>2.1.16. Реконструкція будівлі Ліцею №25  міста Житомира за адресою: м. Житомир,</w:t>
            </w:r>
          </w:p>
          <w:p w14:paraId="45208E7A" w14:textId="2AF5A33B" w:rsidR="00806B6C" w:rsidRPr="00017A84" w:rsidRDefault="00806B6C" w:rsidP="00017A84">
            <w:pPr>
              <w:jc w:val="center"/>
              <w:rPr>
                <w:lang w:val="uk-UA"/>
              </w:rPr>
            </w:pPr>
            <w:r w:rsidRPr="00017A84">
              <w:t>вулиця Мала Бердичівська, будинок 18  (в т. ч. ПКД)</w:t>
            </w:r>
          </w:p>
          <w:p w14:paraId="0D06B82A" w14:textId="129A1456" w:rsidR="00806B6C" w:rsidRPr="00017A84" w:rsidRDefault="00806B6C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202</w:t>
            </w:r>
            <w:r w:rsidR="00A85556" w:rsidRPr="00017A84">
              <w:rPr>
                <w:color w:val="000000"/>
                <w:lang w:val="uk-UA"/>
              </w:rPr>
              <w:t>4</w:t>
            </w:r>
            <w:r w:rsidRPr="00017A84">
              <w:rPr>
                <w:color w:val="000000"/>
                <w:lang w:val="uk-UA"/>
              </w:rPr>
              <w:t xml:space="preserve"> рік</w:t>
            </w:r>
          </w:p>
          <w:p w14:paraId="55D3CE91" w14:textId="41484B30" w:rsidR="00806B6C" w:rsidRPr="00017A84" w:rsidRDefault="00806B6C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Місцевий бюджет – 0,00 тис. грн</w:t>
            </w:r>
          </w:p>
          <w:p w14:paraId="72856055" w14:textId="09A05D8F" w:rsidR="00806B6C" w:rsidRPr="00017A84" w:rsidRDefault="00806B6C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202</w:t>
            </w:r>
            <w:r w:rsidR="00A85556" w:rsidRPr="00017A84">
              <w:rPr>
                <w:color w:val="000000"/>
                <w:lang w:val="uk-UA"/>
              </w:rPr>
              <w:t>5</w:t>
            </w:r>
            <w:r w:rsidRPr="00017A84">
              <w:rPr>
                <w:color w:val="000000"/>
                <w:lang w:val="uk-UA"/>
              </w:rPr>
              <w:t xml:space="preserve"> рік</w:t>
            </w:r>
          </w:p>
          <w:p w14:paraId="2B31DA8B" w14:textId="049B68E2" w:rsidR="00806B6C" w:rsidRPr="00017A84" w:rsidRDefault="00806B6C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Місцевий бюджет – 19224,12 тис. грн</w:t>
            </w:r>
          </w:p>
        </w:tc>
        <w:tc>
          <w:tcPr>
            <w:tcW w:w="712" w:type="pct"/>
            <w:vAlign w:val="center"/>
          </w:tcPr>
          <w:p w14:paraId="3299CE34" w14:textId="10AD9963" w:rsidR="00806B6C" w:rsidRPr="00017A84" w:rsidRDefault="006E5FD4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color w:val="000000"/>
                <w:lang w:val="uk-UA"/>
              </w:rPr>
              <w:t>Уточнення орієнтовного обсягу фінансування по роках</w:t>
            </w:r>
          </w:p>
        </w:tc>
      </w:tr>
      <w:tr w:rsidR="00D95266" w:rsidRPr="00017A84" w14:paraId="5E7B59F3" w14:textId="77777777" w:rsidTr="00017A84">
        <w:trPr>
          <w:trHeight w:val="2306"/>
          <w:jc w:val="center"/>
        </w:trPr>
        <w:tc>
          <w:tcPr>
            <w:tcW w:w="214" w:type="pct"/>
            <w:vAlign w:val="center"/>
          </w:tcPr>
          <w:p w14:paraId="673FFAEA" w14:textId="341C747B" w:rsidR="00D95266" w:rsidRPr="00017A84" w:rsidRDefault="00A60F6D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8</w:t>
            </w:r>
          </w:p>
        </w:tc>
        <w:tc>
          <w:tcPr>
            <w:tcW w:w="2032" w:type="pct"/>
            <w:vAlign w:val="center"/>
          </w:tcPr>
          <w:p w14:paraId="1C89E11D" w14:textId="77777777" w:rsidR="00D95266" w:rsidRPr="00017A84" w:rsidRDefault="00D95266" w:rsidP="00017A84">
            <w:pPr>
              <w:jc w:val="center"/>
            </w:pPr>
            <w:r w:rsidRPr="00017A84">
              <w:t>2.1.21. Нове будівництво споруди подвійного призначення (з захисними властивостями протирадіаційного укриття) на території Ліцею №7 міста Житомира імені Валерія Вікторовича Бражевського за адресою: м. Житомир, вул. Перемоги,</w:t>
            </w:r>
            <w:r w:rsidRPr="00017A84">
              <w:rPr>
                <w:lang w:val="uk-UA"/>
              </w:rPr>
              <w:t> </w:t>
            </w:r>
            <w:r w:rsidRPr="00017A84">
              <w:t>79 (в т.ч. ПКД)</w:t>
            </w:r>
          </w:p>
          <w:p w14:paraId="708DE3E8" w14:textId="77777777" w:rsidR="00D95266" w:rsidRPr="00017A84" w:rsidRDefault="00D95266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 рік</w:t>
            </w:r>
          </w:p>
          <w:p w14:paraId="0E6D3B56" w14:textId="77777777" w:rsidR="00D95266" w:rsidRPr="00017A84" w:rsidRDefault="00D95266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lang w:val="uk-UA"/>
              </w:rPr>
              <w:t>Місцевий бюджет – 47776,01 тис. грн</w:t>
            </w:r>
          </w:p>
        </w:tc>
        <w:tc>
          <w:tcPr>
            <w:tcW w:w="2042" w:type="pct"/>
            <w:vAlign w:val="center"/>
          </w:tcPr>
          <w:p w14:paraId="0F8A160E" w14:textId="77777777" w:rsidR="00D95266" w:rsidRPr="00017A84" w:rsidRDefault="00D95266" w:rsidP="00017A84">
            <w:pPr>
              <w:jc w:val="center"/>
            </w:pPr>
            <w:r w:rsidRPr="00017A84">
              <w:t>2.1.21. Нове будівництво споруди подвійного призначення (з захисними властивостями протирадіаційного укриття) на території Ліцею №7 міста Житомира імені Валерія Вікторовича Бражевського за адресою: м. Житомир, вул. Перемоги,</w:t>
            </w:r>
            <w:r w:rsidRPr="00017A84">
              <w:rPr>
                <w:lang w:val="uk-UA"/>
              </w:rPr>
              <w:t> </w:t>
            </w:r>
            <w:r w:rsidRPr="00017A84">
              <w:t>79 (в т.ч. ПКД)</w:t>
            </w:r>
          </w:p>
          <w:p w14:paraId="3F7CD953" w14:textId="77777777" w:rsidR="00D95266" w:rsidRPr="00017A84" w:rsidRDefault="00D95266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 рік</w:t>
            </w:r>
          </w:p>
          <w:p w14:paraId="33AA0E82" w14:textId="77777777" w:rsidR="00D95266" w:rsidRPr="00017A84" w:rsidRDefault="00D95266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lang w:val="uk-UA"/>
              </w:rPr>
              <w:t>Місцевий бюджет – 66708,28 тис. грн</w:t>
            </w:r>
          </w:p>
          <w:p w14:paraId="1DFB6466" w14:textId="77777777" w:rsidR="00D95266" w:rsidRPr="00017A84" w:rsidRDefault="00D95266" w:rsidP="00017A84">
            <w:pPr>
              <w:jc w:val="center"/>
              <w:rPr>
                <w:lang w:val="uk-UA"/>
              </w:rPr>
            </w:pPr>
          </w:p>
        </w:tc>
        <w:tc>
          <w:tcPr>
            <w:tcW w:w="712" w:type="pct"/>
            <w:vAlign w:val="center"/>
          </w:tcPr>
          <w:p w14:paraId="5047685B" w14:textId="77777777" w:rsidR="00D95266" w:rsidRPr="00017A84" w:rsidRDefault="00D95266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Уточнення фінансування</w:t>
            </w:r>
          </w:p>
        </w:tc>
      </w:tr>
      <w:tr w:rsidR="00D95266" w:rsidRPr="00017A84" w14:paraId="7E433D79" w14:textId="77777777" w:rsidTr="00017A84">
        <w:trPr>
          <w:trHeight w:val="2072"/>
          <w:jc w:val="center"/>
        </w:trPr>
        <w:tc>
          <w:tcPr>
            <w:tcW w:w="214" w:type="pct"/>
            <w:vAlign w:val="center"/>
          </w:tcPr>
          <w:p w14:paraId="3D36B8E3" w14:textId="11BEC724" w:rsidR="00D95266" w:rsidRPr="00017A84" w:rsidRDefault="00A60F6D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9</w:t>
            </w:r>
          </w:p>
        </w:tc>
        <w:tc>
          <w:tcPr>
            <w:tcW w:w="2032" w:type="pct"/>
            <w:vAlign w:val="center"/>
          </w:tcPr>
          <w:p w14:paraId="2E9AD2F2" w14:textId="2C83E6C7" w:rsidR="00885D3B" w:rsidRPr="00017A84" w:rsidRDefault="00D95266" w:rsidP="00017A84">
            <w:pPr>
              <w:jc w:val="center"/>
              <w:rPr>
                <w:lang w:val="uk-UA"/>
              </w:rPr>
            </w:pPr>
            <w:r w:rsidRPr="00017A84">
              <w:t>2.1.22. Нове будівництво споруди подвійного призначення (з захисними властивостями протирадіаційного укриття) на території Ліцею №8 міста Житомира за адресою: м. Житомир,</w:t>
            </w:r>
          </w:p>
          <w:p w14:paraId="775FAEBC" w14:textId="00F76999" w:rsidR="00D95266" w:rsidRPr="00017A84" w:rsidRDefault="00D95266" w:rsidP="00017A84">
            <w:pPr>
              <w:jc w:val="center"/>
            </w:pPr>
            <w:r w:rsidRPr="00017A84">
              <w:t>майдан Згоди, 5 (в т.ч. ПКД)</w:t>
            </w:r>
          </w:p>
          <w:p w14:paraId="2CBF4D12" w14:textId="77777777" w:rsidR="00D95266" w:rsidRPr="00017A84" w:rsidRDefault="00D95266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 рік</w:t>
            </w:r>
          </w:p>
          <w:p w14:paraId="41FC7F3C" w14:textId="77777777" w:rsidR="00D95266" w:rsidRPr="00017A84" w:rsidRDefault="00D95266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 xml:space="preserve">Місцевий бюджет - </w:t>
            </w:r>
            <w:r w:rsidRPr="00017A84">
              <w:rPr>
                <w:bCs/>
                <w:lang w:val="uk-UA"/>
              </w:rPr>
              <w:t xml:space="preserve"> 45651,1 тис. грн</w:t>
            </w:r>
          </w:p>
        </w:tc>
        <w:tc>
          <w:tcPr>
            <w:tcW w:w="2042" w:type="pct"/>
            <w:vAlign w:val="center"/>
          </w:tcPr>
          <w:p w14:paraId="056D0A70" w14:textId="77777777" w:rsidR="00885D3B" w:rsidRPr="00017A84" w:rsidRDefault="00D95266" w:rsidP="00017A84">
            <w:pPr>
              <w:jc w:val="center"/>
              <w:rPr>
                <w:lang w:val="uk-UA"/>
              </w:rPr>
            </w:pPr>
            <w:r w:rsidRPr="00017A84">
              <w:t>2.1.22. Нове будівництво споруди подвійного призначення (з захисними властивостями протирадіаційного укриття) на території Ліцею №8 міста Житомира за адресою: м. Житомир, майдан Згоди,</w:t>
            </w:r>
            <w:r w:rsidRPr="00017A84">
              <w:rPr>
                <w:lang w:val="uk-UA"/>
              </w:rPr>
              <w:t> </w:t>
            </w:r>
            <w:r w:rsidRPr="00017A84">
              <w:t>5</w:t>
            </w:r>
          </w:p>
          <w:p w14:paraId="0EA9F685" w14:textId="5B3919B0" w:rsidR="00D95266" w:rsidRPr="00017A84" w:rsidRDefault="00D95266" w:rsidP="00017A84">
            <w:pPr>
              <w:jc w:val="center"/>
            </w:pPr>
            <w:r w:rsidRPr="00017A84">
              <w:t>(в т.ч. ПКД)</w:t>
            </w:r>
          </w:p>
          <w:p w14:paraId="2962F800" w14:textId="77777777" w:rsidR="00D95266" w:rsidRPr="00017A84" w:rsidRDefault="00D95266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 рік</w:t>
            </w:r>
          </w:p>
          <w:p w14:paraId="54D0EDDE" w14:textId="749A520D" w:rsidR="00D95266" w:rsidRPr="00017A84" w:rsidRDefault="00D95266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 xml:space="preserve">Місцевий бюджет - </w:t>
            </w:r>
            <w:r w:rsidRPr="00017A84">
              <w:rPr>
                <w:bCs/>
                <w:lang w:val="uk-UA"/>
              </w:rPr>
              <w:t xml:space="preserve"> 62979,62 тис. грн</w:t>
            </w:r>
          </w:p>
        </w:tc>
        <w:tc>
          <w:tcPr>
            <w:tcW w:w="712" w:type="pct"/>
            <w:vAlign w:val="center"/>
          </w:tcPr>
          <w:p w14:paraId="6E423DA1" w14:textId="77777777" w:rsidR="00D95266" w:rsidRPr="00017A84" w:rsidRDefault="00D95266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Уточнення фінансування</w:t>
            </w:r>
          </w:p>
        </w:tc>
      </w:tr>
      <w:tr w:rsidR="00504229" w:rsidRPr="00017A84" w14:paraId="7BB6858B" w14:textId="77777777" w:rsidTr="00017A84">
        <w:trPr>
          <w:trHeight w:val="555"/>
          <w:jc w:val="center"/>
        </w:trPr>
        <w:tc>
          <w:tcPr>
            <w:tcW w:w="214" w:type="pct"/>
            <w:vAlign w:val="center"/>
          </w:tcPr>
          <w:p w14:paraId="419CE2E0" w14:textId="60C372B7" w:rsidR="00504229" w:rsidRPr="00017A84" w:rsidRDefault="00A60F6D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10</w:t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8153408" w14:textId="77777777" w:rsidR="00504229" w:rsidRPr="00017A84" w:rsidRDefault="00504229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2.1.23. Нове будівництво споруди подвійного призначення (з захисними властивостями протирадіаційного укриття) на території Ліцею №6 міста Житомира ім. В.Г.Короленка за адресою: м. Житомир, майдан Короленка, 7 (в т.ч. ПКД)</w:t>
            </w:r>
          </w:p>
          <w:p w14:paraId="0DF5182F" w14:textId="77777777" w:rsidR="00504229" w:rsidRPr="00017A84" w:rsidRDefault="0050422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рік</w:t>
            </w:r>
          </w:p>
          <w:p w14:paraId="0EAD85EA" w14:textId="101A336A" w:rsidR="00504229" w:rsidRPr="00017A84" w:rsidRDefault="0050422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15000,00 тис. грн</w:t>
            </w:r>
          </w:p>
          <w:p w14:paraId="31F71662" w14:textId="51DB5097" w:rsidR="00504229" w:rsidRPr="00017A84" w:rsidRDefault="00504229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 xml:space="preserve">інші джерела – 85000,00 </w:t>
            </w:r>
            <w:r w:rsidRPr="00017A84">
              <w:rPr>
                <w:lang w:val="uk-UA"/>
              </w:rPr>
              <w:t>тис. грн</w:t>
            </w:r>
          </w:p>
          <w:p w14:paraId="3EBF5BA9" w14:textId="77777777" w:rsidR="00504229" w:rsidRPr="00017A84" w:rsidRDefault="00504229" w:rsidP="00017A84">
            <w:pPr>
              <w:jc w:val="center"/>
              <w:rPr>
                <w:color w:val="000000"/>
                <w:lang w:val="uk-UA"/>
              </w:rPr>
            </w:pPr>
          </w:p>
          <w:p w14:paraId="3AB87C4C" w14:textId="219B08B8" w:rsidR="00504229" w:rsidRPr="00017A84" w:rsidRDefault="00504229" w:rsidP="00017A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42" w:type="pct"/>
            <w:vAlign w:val="center"/>
          </w:tcPr>
          <w:p w14:paraId="15E6F4F3" w14:textId="77777777" w:rsidR="00885D3B" w:rsidRPr="00017A84" w:rsidRDefault="00885D3B" w:rsidP="00017A84">
            <w:pPr>
              <w:jc w:val="center"/>
              <w:rPr>
                <w:color w:val="000000"/>
                <w:lang w:val="uk-UA"/>
              </w:rPr>
            </w:pPr>
          </w:p>
          <w:p w14:paraId="730BD1B1" w14:textId="49E5F4A3" w:rsidR="00504229" w:rsidRPr="00017A84" w:rsidRDefault="00504229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2.1.23. Нове будівництво споруди подвійного призначення (з захисними властивостями протирадіаційного укриття) на території Ліцею №6 міста Житомира ім. В.Г.Короленка за адресою: м. Житомир, майдан Короленка, 7 (в т.ч. ПКД)</w:t>
            </w:r>
          </w:p>
          <w:p w14:paraId="27786A10" w14:textId="77777777" w:rsidR="00504229" w:rsidRPr="00017A84" w:rsidRDefault="0050422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рік</w:t>
            </w:r>
          </w:p>
          <w:p w14:paraId="5189BDE8" w14:textId="03AB8898" w:rsidR="00504229" w:rsidRPr="00017A84" w:rsidRDefault="0050422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0,00 тис. грн</w:t>
            </w:r>
          </w:p>
          <w:p w14:paraId="2C473BCF" w14:textId="355419D5" w:rsidR="00504229" w:rsidRPr="00017A84" w:rsidRDefault="00504229" w:rsidP="00017A84">
            <w:pPr>
              <w:jc w:val="center"/>
              <w:rPr>
                <w:lang w:val="uk-UA"/>
              </w:rPr>
            </w:pPr>
            <w:r w:rsidRPr="00017A84">
              <w:rPr>
                <w:bCs/>
                <w:lang w:val="uk-UA"/>
              </w:rPr>
              <w:t xml:space="preserve">інші джерела – 0,00 </w:t>
            </w:r>
            <w:r w:rsidRPr="00017A84">
              <w:rPr>
                <w:lang w:val="uk-UA"/>
              </w:rPr>
              <w:t>тис. грн</w:t>
            </w:r>
          </w:p>
          <w:p w14:paraId="2FDC678F" w14:textId="649E21A7" w:rsidR="00504229" w:rsidRPr="00017A84" w:rsidRDefault="0050422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2025 рік</w:t>
            </w:r>
          </w:p>
          <w:p w14:paraId="357D957E" w14:textId="77777777" w:rsidR="00504229" w:rsidRPr="00017A84" w:rsidRDefault="0050422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15000,00 тис. грн</w:t>
            </w:r>
          </w:p>
          <w:p w14:paraId="5285500B" w14:textId="0DB09237" w:rsidR="00504229" w:rsidRPr="00017A84" w:rsidRDefault="00504229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 xml:space="preserve">інші джерела – 85000,00 </w:t>
            </w:r>
            <w:r w:rsidRPr="00017A84">
              <w:rPr>
                <w:lang w:val="uk-UA"/>
              </w:rPr>
              <w:t>тис. грн</w:t>
            </w:r>
          </w:p>
        </w:tc>
        <w:tc>
          <w:tcPr>
            <w:tcW w:w="712" w:type="pct"/>
            <w:vAlign w:val="center"/>
          </w:tcPr>
          <w:p w14:paraId="5F5C8711" w14:textId="6EE21B84" w:rsidR="00504229" w:rsidRPr="00017A84" w:rsidRDefault="006E5FD4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color w:val="000000"/>
                <w:lang w:val="uk-UA"/>
              </w:rPr>
              <w:t>Уточнення орієнтовного обсягу фінансування по роках</w:t>
            </w:r>
          </w:p>
        </w:tc>
      </w:tr>
      <w:tr w:rsidR="00504229" w:rsidRPr="00017A84" w14:paraId="7BEB8358" w14:textId="77777777" w:rsidTr="000A0319">
        <w:trPr>
          <w:trHeight w:val="2119"/>
          <w:jc w:val="center"/>
        </w:trPr>
        <w:tc>
          <w:tcPr>
            <w:tcW w:w="214" w:type="pct"/>
            <w:vAlign w:val="center"/>
          </w:tcPr>
          <w:p w14:paraId="72A483C5" w14:textId="45E82985" w:rsidR="00504229" w:rsidRPr="00017A84" w:rsidRDefault="00A60F6D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lastRenderedPageBreak/>
              <w:t>11</w:t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5A9CEAA" w14:textId="77777777" w:rsidR="00885D3B" w:rsidRPr="00017A84" w:rsidRDefault="00504229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2.1.31. Реконструкція приміщень дошкільного навчального закладу №32 по вул.Якубовського,10 в</w:t>
            </w:r>
          </w:p>
          <w:p w14:paraId="4B7C24F4" w14:textId="389B5406" w:rsidR="00504229" w:rsidRPr="00017A84" w:rsidRDefault="00504229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м. Житомирі</w:t>
            </w:r>
          </w:p>
          <w:p w14:paraId="393FC788" w14:textId="77777777" w:rsidR="00504229" w:rsidRPr="00017A84" w:rsidRDefault="0050422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рік</w:t>
            </w:r>
          </w:p>
          <w:p w14:paraId="5ED68FC2" w14:textId="7F6BBA6B" w:rsidR="00504229" w:rsidRPr="00017A84" w:rsidRDefault="0050422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556,77 тис. грн</w:t>
            </w:r>
          </w:p>
          <w:p w14:paraId="2C600757" w14:textId="77777777" w:rsidR="00504229" w:rsidRPr="00017A84" w:rsidRDefault="00504229" w:rsidP="00017A84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042" w:type="pct"/>
            <w:vAlign w:val="center"/>
          </w:tcPr>
          <w:p w14:paraId="475240B5" w14:textId="77777777" w:rsidR="00885D3B" w:rsidRPr="00017A84" w:rsidRDefault="00504229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2.1.31. Реконструкція приміщень дошкільного навчального закладу №32 по вул.Якубовського,10 в</w:t>
            </w:r>
          </w:p>
          <w:p w14:paraId="6A75528B" w14:textId="39F330EA" w:rsidR="00504229" w:rsidRPr="00017A84" w:rsidRDefault="00504229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м. Житомирі</w:t>
            </w:r>
          </w:p>
          <w:p w14:paraId="31EC9F99" w14:textId="77777777" w:rsidR="00504229" w:rsidRPr="00017A84" w:rsidRDefault="0050422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рік</w:t>
            </w:r>
          </w:p>
          <w:p w14:paraId="5DB38925" w14:textId="77576092" w:rsidR="00504229" w:rsidRPr="00017A84" w:rsidRDefault="0050422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0,00 тис. грн</w:t>
            </w:r>
          </w:p>
          <w:p w14:paraId="2F5F8854" w14:textId="51F174FA" w:rsidR="00504229" w:rsidRPr="00017A84" w:rsidRDefault="0050422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2025 рік</w:t>
            </w:r>
          </w:p>
          <w:p w14:paraId="04E4EF89" w14:textId="37218CF0" w:rsidR="00504229" w:rsidRPr="00017A84" w:rsidRDefault="0050422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556,77 тис. грн</w:t>
            </w:r>
          </w:p>
          <w:p w14:paraId="7B06684C" w14:textId="77777777" w:rsidR="00504229" w:rsidRPr="00017A84" w:rsidRDefault="00504229" w:rsidP="00017A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2" w:type="pct"/>
            <w:vAlign w:val="center"/>
          </w:tcPr>
          <w:p w14:paraId="3FDC27B1" w14:textId="73468BC3" w:rsidR="00504229" w:rsidRPr="00017A84" w:rsidRDefault="006E5FD4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color w:val="000000"/>
                <w:lang w:val="uk-UA"/>
              </w:rPr>
              <w:t>Уточнення орієнтовного обсягу фінансування по роках</w:t>
            </w:r>
          </w:p>
        </w:tc>
      </w:tr>
      <w:tr w:rsidR="00504229" w:rsidRPr="00017A84" w14:paraId="68399F8E" w14:textId="77777777" w:rsidTr="00017A84">
        <w:trPr>
          <w:trHeight w:val="555"/>
          <w:jc w:val="center"/>
        </w:trPr>
        <w:tc>
          <w:tcPr>
            <w:tcW w:w="214" w:type="pct"/>
            <w:tcBorders>
              <w:bottom w:val="single" w:sz="4" w:space="0" w:color="auto"/>
            </w:tcBorders>
            <w:vAlign w:val="center"/>
          </w:tcPr>
          <w:p w14:paraId="503EB555" w14:textId="3663703E" w:rsidR="00504229" w:rsidRPr="00017A84" w:rsidRDefault="00A60F6D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12</w:t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5E783" w14:textId="77777777" w:rsidR="00885D3B" w:rsidRPr="00017A84" w:rsidRDefault="00885D3B" w:rsidP="00017A84">
            <w:pPr>
              <w:jc w:val="center"/>
              <w:rPr>
                <w:color w:val="000000"/>
                <w:lang w:val="uk-UA"/>
              </w:rPr>
            </w:pPr>
          </w:p>
          <w:p w14:paraId="5E4B66B8" w14:textId="41A84677" w:rsidR="00885D3B" w:rsidRPr="00017A84" w:rsidRDefault="00504229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2.1.32. Нове будівництво споруди подвійного призначення (з захисними властивостями протирадіаційного укриття) на території Житомирського дошкільного навчального закладу №32 за адресою: м.Житомир,</w:t>
            </w:r>
          </w:p>
          <w:p w14:paraId="0FAB1860" w14:textId="39892B35" w:rsidR="00504229" w:rsidRPr="00017A84" w:rsidRDefault="00504229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вул. Євгена Коновальця, 10 (в т.ч. ПКД)</w:t>
            </w:r>
          </w:p>
          <w:p w14:paraId="095C023D" w14:textId="77777777" w:rsidR="00504229" w:rsidRPr="00017A84" w:rsidRDefault="0050422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рік</w:t>
            </w:r>
          </w:p>
          <w:p w14:paraId="29CE92FC" w14:textId="18DE49BD" w:rsidR="00504229" w:rsidRPr="00017A84" w:rsidRDefault="0050422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60036,28 тис. грн</w:t>
            </w:r>
          </w:p>
          <w:p w14:paraId="7659D979" w14:textId="77777777" w:rsidR="00504229" w:rsidRPr="00017A84" w:rsidRDefault="00504229" w:rsidP="00017A84">
            <w:pPr>
              <w:jc w:val="center"/>
              <w:rPr>
                <w:color w:val="000000"/>
                <w:lang w:val="uk-UA"/>
              </w:rPr>
            </w:pPr>
          </w:p>
          <w:p w14:paraId="10BF56BF" w14:textId="77777777" w:rsidR="00504229" w:rsidRPr="00017A84" w:rsidRDefault="00504229" w:rsidP="00017A84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  <w:vAlign w:val="center"/>
          </w:tcPr>
          <w:p w14:paraId="554AF0EB" w14:textId="6FA42BAE" w:rsidR="00885D3B" w:rsidRPr="00017A84" w:rsidRDefault="00504229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2.1.32. Нове будівництво споруди подвійного призначення (з захисними властивостями протирадіаційного укриття) на території Житомирського дошкільного навчального закладу №32 за адресою: м.Житомир, вул. Євгена Коновальця, 10</w:t>
            </w:r>
          </w:p>
          <w:p w14:paraId="283B5621" w14:textId="59135258" w:rsidR="00504229" w:rsidRPr="00017A84" w:rsidRDefault="00504229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(в т.ч. ПКД)</w:t>
            </w:r>
          </w:p>
          <w:p w14:paraId="0763EBB6" w14:textId="77777777" w:rsidR="00504229" w:rsidRPr="00017A84" w:rsidRDefault="0050422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рік</w:t>
            </w:r>
          </w:p>
          <w:p w14:paraId="1F564FAE" w14:textId="63EA771E" w:rsidR="00504229" w:rsidRPr="00017A84" w:rsidRDefault="0050422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0,00 тис. грн</w:t>
            </w:r>
          </w:p>
          <w:p w14:paraId="03F7D84C" w14:textId="1706ABB9" w:rsidR="00504229" w:rsidRPr="00017A84" w:rsidRDefault="0050422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2025 рік</w:t>
            </w:r>
          </w:p>
          <w:p w14:paraId="176FA133" w14:textId="57AF6574" w:rsidR="00504229" w:rsidRPr="00017A84" w:rsidRDefault="0050422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60036,28 тис. грн</w:t>
            </w:r>
          </w:p>
        </w:tc>
        <w:tc>
          <w:tcPr>
            <w:tcW w:w="712" w:type="pct"/>
            <w:tcBorders>
              <w:bottom w:val="single" w:sz="4" w:space="0" w:color="auto"/>
            </w:tcBorders>
            <w:vAlign w:val="center"/>
          </w:tcPr>
          <w:p w14:paraId="3087E3C4" w14:textId="00AD55A8" w:rsidR="00504229" w:rsidRPr="00017A84" w:rsidRDefault="006E5FD4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color w:val="000000"/>
                <w:lang w:val="uk-UA"/>
              </w:rPr>
              <w:t>Уточнення орієнтовного обсягу фінансування по роках</w:t>
            </w:r>
          </w:p>
        </w:tc>
      </w:tr>
      <w:tr w:rsidR="00CD51D4" w:rsidRPr="00017A84" w14:paraId="204A83F5" w14:textId="77777777" w:rsidTr="00017A84">
        <w:trPr>
          <w:trHeight w:val="2643"/>
          <w:jc w:val="center"/>
        </w:trPr>
        <w:tc>
          <w:tcPr>
            <w:tcW w:w="2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6A323" w14:textId="6ABC3462" w:rsidR="00CD51D4" w:rsidRPr="00017A84" w:rsidRDefault="00A60F6D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13</w:t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CA24B" w14:textId="77777777" w:rsidR="00CD51D4" w:rsidRPr="00017A84" w:rsidRDefault="00CD51D4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3.2.1. Реконструкція операційного блоку хірургічного корпусу КП "Лікарня №2 ім. В.П. Павлусенка" ЖМР за адресою: м. Житомир, вул.Р.Шухевича, 2а  (коригування), (в т.ч. ПКД)</w:t>
            </w:r>
          </w:p>
          <w:p w14:paraId="37228F72" w14:textId="77777777" w:rsidR="00CD51D4" w:rsidRPr="00017A84" w:rsidRDefault="00CD51D4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рік</w:t>
            </w:r>
          </w:p>
          <w:p w14:paraId="43E5D5F7" w14:textId="4E015D3A" w:rsidR="00CD51D4" w:rsidRPr="00017A84" w:rsidRDefault="00CD51D4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Державний бюджет – 23414,05 тис. грн</w:t>
            </w:r>
          </w:p>
          <w:p w14:paraId="0A4265BA" w14:textId="11BA144C" w:rsidR="000A0319" w:rsidRPr="000A0319" w:rsidRDefault="00CD51D4" w:rsidP="000A0319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 xml:space="preserve">Місцевий бюджет, інші джерела – 5125,78 </w:t>
            </w:r>
            <w:r w:rsidRPr="00017A84">
              <w:rPr>
                <w:lang w:val="uk-UA"/>
              </w:rPr>
              <w:t>тис. грн</w:t>
            </w:r>
          </w:p>
        </w:tc>
        <w:tc>
          <w:tcPr>
            <w:tcW w:w="20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2C2E88" w14:textId="77777777" w:rsidR="00CD51D4" w:rsidRPr="00017A84" w:rsidRDefault="00CD51D4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3.2.1. Реконструкція операційного блоку хірургічного корпусу КП "Лікарня №2 ім. В.П. Павлусенка" ЖМР за адресою: м. Житомир, вул.Р.Шухевича, 2а  (коригування), (в т.ч. ПКД)</w:t>
            </w:r>
          </w:p>
          <w:p w14:paraId="1CD81D63" w14:textId="2657659E" w:rsidR="00CD51D4" w:rsidRPr="00017A84" w:rsidRDefault="00CD51D4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</w:t>
            </w:r>
            <w:r w:rsidR="00D95266" w:rsidRPr="00017A84">
              <w:rPr>
                <w:lang w:val="uk-UA"/>
              </w:rPr>
              <w:t>-2025</w:t>
            </w:r>
            <w:r w:rsidRPr="00017A84">
              <w:rPr>
                <w:lang w:val="uk-UA"/>
              </w:rPr>
              <w:t xml:space="preserve"> рік</w:t>
            </w:r>
          </w:p>
          <w:p w14:paraId="29EC1BCF" w14:textId="77777777" w:rsidR="00CD51D4" w:rsidRPr="00017A84" w:rsidRDefault="00CD51D4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Державний бюджет – 23414,05 тис. грн</w:t>
            </w:r>
          </w:p>
          <w:p w14:paraId="309D711A" w14:textId="4336BBA0" w:rsidR="00CD51D4" w:rsidRPr="00017A84" w:rsidRDefault="00CD51D4" w:rsidP="00017A84">
            <w:pPr>
              <w:jc w:val="center"/>
              <w:rPr>
                <w:lang w:val="uk-UA"/>
              </w:rPr>
            </w:pPr>
            <w:r w:rsidRPr="00017A84">
              <w:rPr>
                <w:bCs/>
                <w:lang w:val="uk-UA"/>
              </w:rPr>
              <w:t xml:space="preserve">Місцевий бюджет, інші джерела – 5125,78 </w:t>
            </w:r>
            <w:r w:rsidRPr="00017A84">
              <w:rPr>
                <w:lang w:val="uk-UA"/>
              </w:rPr>
              <w:t>тис. грн</w:t>
            </w:r>
          </w:p>
        </w:tc>
        <w:tc>
          <w:tcPr>
            <w:tcW w:w="7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8B668" w14:textId="14BBB17A" w:rsidR="00CD51D4" w:rsidRPr="00017A84" w:rsidRDefault="006E5FD4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color w:val="000000"/>
                <w:lang w:val="uk-UA"/>
              </w:rPr>
              <w:t>Уточнення орієнтовного обсягу фінансування по роках</w:t>
            </w:r>
          </w:p>
        </w:tc>
      </w:tr>
      <w:tr w:rsidR="00DC6CC0" w:rsidRPr="00017A84" w14:paraId="2E9F7047" w14:textId="77777777" w:rsidTr="00017A84">
        <w:trPr>
          <w:trHeight w:val="2508"/>
          <w:jc w:val="center"/>
        </w:trPr>
        <w:tc>
          <w:tcPr>
            <w:tcW w:w="2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6790C" w14:textId="6E492D56" w:rsidR="00DC6CC0" w:rsidRPr="00017A84" w:rsidRDefault="00950F18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14</w:t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F4A01" w14:textId="77777777" w:rsidR="00DC6CC0" w:rsidRPr="00017A84" w:rsidRDefault="00DC6CC0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3.2.2. Реконструкція травмо-урологічного корпусу КП "Лікарня №1" Житомирської міської ради за адресою: м.Житомир, вул. В.Бердичівська,70 (в т.ч. ПКД)</w:t>
            </w:r>
          </w:p>
          <w:p w14:paraId="4E336440" w14:textId="77777777" w:rsidR="00DC6CC0" w:rsidRPr="00017A84" w:rsidRDefault="00DC6CC0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рік</w:t>
            </w:r>
          </w:p>
          <w:p w14:paraId="23D8A1BF" w14:textId="3036A401" w:rsidR="00DC6CC0" w:rsidRPr="00017A84" w:rsidRDefault="00DC6CC0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Місцевий  бюджет, інші джерела -15761,50</w:t>
            </w:r>
            <w:r w:rsidR="000C504A" w:rsidRPr="00017A84">
              <w:rPr>
                <w:lang w:val="uk-UA"/>
              </w:rPr>
              <w:t xml:space="preserve"> тис. грн</w:t>
            </w:r>
          </w:p>
          <w:p w14:paraId="7C4E73A2" w14:textId="77777777" w:rsidR="00DC6CC0" w:rsidRPr="00017A84" w:rsidRDefault="00DC6CC0" w:rsidP="00017A84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801370" w14:textId="77777777" w:rsidR="00DC6CC0" w:rsidRPr="00017A84" w:rsidRDefault="00DC6CC0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3.2.2. Реконструкція травмо-урологічного корпусу КП "Лікарня №1" Житомирської міської ради за адресою: м.Житомир, вул. В.Бердичівська,70 (в т.ч. ПКД)</w:t>
            </w:r>
          </w:p>
          <w:p w14:paraId="6776A639" w14:textId="77777777" w:rsidR="00DC6CC0" w:rsidRPr="00017A84" w:rsidRDefault="00DC6CC0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рік</w:t>
            </w:r>
          </w:p>
          <w:p w14:paraId="4DD3C02F" w14:textId="22561E70" w:rsidR="00DC6CC0" w:rsidRPr="00017A84" w:rsidRDefault="00DC6CC0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Місцевий  бюджет, інші джерела - 0,00</w:t>
            </w:r>
            <w:r w:rsidR="00017A84">
              <w:rPr>
                <w:color w:val="000000"/>
                <w:lang w:val="uk-UA"/>
              </w:rPr>
              <w:t xml:space="preserve"> </w:t>
            </w:r>
            <w:r w:rsidR="00017A84" w:rsidRPr="00017A84">
              <w:rPr>
                <w:lang w:val="uk-UA"/>
              </w:rPr>
              <w:t>тис. грн</w:t>
            </w:r>
          </w:p>
          <w:p w14:paraId="1FC70190" w14:textId="3D558F1B" w:rsidR="00DC6CC0" w:rsidRPr="00017A84" w:rsidRDefault="00DC6CC0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2025 рік</w:t>
            </w:r>
          </w:p>
          <w:p w14:paraId="68B7097B" w14:textId="17B2CE7A" w:rsidR="00DC6CC0" w:rsidRPr="00017A84" w:rsidRDefault="00DC6CC0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Державний бюджет, місцевий  бюджет, інші джерела -15761,50</w:t>
            </w:r>
            <w:r w:rsidR="000C504A" w:rsidRPr="00017A84">
              <w:rPr>
                <w:lang w:val="uk-UA"/>
              </w:rPr>
              <w:t xml:space="preserve"> тис. грн</w:t>
            </w:r>
          </w:p>
        </w:tc>
        <w:tc>
          <w:tcPr>
            <w:tcW w:w="7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3A8CC" w14:textId="67DAAFEB" w:rsidR="00DC6CC0" w:rsidRPr="00017A84" w:rsidRDefault="00DC6CC0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Уточнення орієнтовного обсягу фінансування по роках</w:t>
            </w:r>
          </w:p>
        </w:tc>
      </w:tr>
      <w:tr w:rsidR="00DC6CC0" w:rsidRPr="00017A84" w14:paraId="0E54904E" w14:textId="77777777" w:rsidTr="00017A84">
        <w:trPr>
          <w:trHeight w:val="2802"/>
          <w:jc w:val="center"/>
        </w:trPr>
        <w:tc>
          <w:tcPr>
            <w:tcW w:w="2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25C62" w14:textId="085D3448" w:rsidR="00DC6CC0" w:rsidRPr="00017A84" w:rsidRDefault="00950F18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lastRenderedPageBreak/>
              <w:t>15</w:t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24D14" w14:textId="082C93FF" w:rsidR="00DC6CC0" w:rsidRPr="00017A84" w:rsidRDefault="00DC6CC0" w:rsidP="00017A84">
            <w:pPr>
              <w:jc w:val="center"/>
              <w:rPr>
                <w:color w:val="000000"/>
                <w:lang w:val="uk-UA" w:eastAsia="uk-UA"/>
              </w:rPr>
            </w:pPr>
            <w:r w:rsidRPr="00017A84">
              <w:rPr>
                <w:color w:val="000000"/>
                <w:lang w:val="uk-UA"/>
              </w:rPr>
              <w:t>3.2.4. Реконструкція системи опалення з влаштуванням індивідуального теплового пункту в будівлі поліклініки № 2 КП «Лікарня №1» ЖМР за адресою: м. Житомир, площа Польова, 2 (в т.ч. ПКД)</w:t>
            </w:r>
          </w:p>
          <w:p w14:paraId="525B45D3" w14:textId="77777777" w:rsidR="00DC6CC0" w:rsidRPr="00017A84" w:rsidRDefault="00DC6CC0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рік</w:t>
            </w:r>
          </w:p>
          <w:p w14:paraId="129293E9" w14:textId="4DEF6ACD" w:rsidR="00DC6CC0" w:rsidRPr="00017A84" w:rsidRDefault="00DC6CC0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Місцевий  бюджет - 888,20</w:t>
            </w:r>
            <w:r w:rsidR="000C504A" w:rsidRPr="00017A84">
              <w:rPr>
                <w:lang w:val="uk-UA"/>
              </w:rPr>
              <w:t xml:space="preserve"> тис. грн</w:t>
            </w:r>
          </w:p>
          <w:p w14:paraId="4ABECC9B" w14:textId="77777777" w:rsidR="00DC6CC0" w:rsidRPr="00017A84" w:rsidRDefault="00DC6CC0" w:rsidP="00017A84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7ABF9C" w14:textId="313652C3" w:rsidR="00DC6CC0" w:rsidRPr="00017A84" w:rsidRDefault="00DC6CC0" w:rsidP="00017A84">
            <w:pPr>
              <w:jc w:val="center"/>
              <w:rPr>
                <w:color w:val="000000"/>
                <w:lang w:val="uk-UA" w:eastAsia="uk-UA"/>
              </w:rPr>
            </w:pPr>
            <w:r w:rsidRPr="00017A84">
              <w:rPr>
                <w:color w:val="000000"/>
                <w:lang w:val="uk-UA"/>
              </w:rPr>
              <w:t>3.2.4. Реконструкція системи опалення з влаштуванням індивідуального теплового пункту в будівлі поліклініки № 2 КП «Лікарня №1» ЖМР за адресою: м. Житомир, площа Польова, 2 (в т.ч. ПКД)</w:t>
            </w:r>
          </w:p>
          <w:p w14:paraId="0215B6B1" w14:textId="77777777" w:rsidR="00DC6CC0" w:rsidRPr="00017A84" w:rsidRDefault="00DC6CC0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рік</w:t>
            </w:r>
          </w:p>
          <w:p w14:paraId="160E50D0" w14:textId="660B666F" w:rsidR="00DC6CC0" w:rsidRPr="00017A84" w:rsidRDefault="00DC6CC0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Місцевий  бюджет – 0,00</w:t>
            </w:r>
            <w:r w:rsidR="00017A84" w:rsidRPr="00017A84">
              <w:rPr>
                <w:lang w:val="uk-UA"/>
              </w:rPr>
              <w:t xml:space="preserve"> тис. грн</w:t>
            </w:r>
          </w:p>
          <w:p w14:paraId="4FEB623D" w14:textId="6382E9CD" w:rsidR="00DC6CC0" w:rsidRPr="00017A84" w:rsidRDefault="00DC6CC0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2025 рік</w:t>
            </w:r>
          </w:p>
          <w:p w14:paraId="649E4764" w14:textId="7C3DBA88" w:rsidR="00DC6CC0" w:rsidRPr="00017A84" w:rsidRDefault="00DC6CC0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Державний бюджет, місцевий  бюджет, інші джерела – 888,20</w:t>
            </w:r>
            <w:r w:rsidR="000C504A" w:rsidRPr="00017A84">
              <w:rPr>
                <w:lang w:val="uk-UA"/>
              </w:rPr>
              <w:t xml:space="preserve"> тис. грн</w:t>
            </w:r>
          </w:p>
          <w:p w14:paraId="14BC2835" w14:textId="77777777" w:rsidR="00DC6CC0" w:rsidRPr="00017A84" w:rsidRDefault="00DC6CC0" w:rsidP="00017A84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7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F4130" w14:textId="4F53E387" w:rsidR="00DC6CC0" w:rsidRPr="00017A84" w:rsidRDefault="00DC6CC0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Уточнення орієнтовного обсягу фінансування по роках</w:t>
            </w:r>
          </w:p>
        </w:tc>
      </w:tr>
      <w:tr w:rsidR="00D95266" w:rsidRPr="00017A84" w14:paraId="3048547A" w14:textId="77777777" w:rsidTr="00017A84">
        <w:trPr>
          <w:trHeight w:val="1977"/>
          <w:jc w:val="center"/>
        </w:trPr>
        <w:tc>
          <w:tcPr>
            <w:tcW w:w="214" w:type="pct"/>
            <w:tcBorders>
              <w:top w:val="single" w:sz="4" w:space="0" w:color="auto"/>
            </w:tcBorders>
            <w:vAlign w:val="center"/>
          </w:tcPr>
          <w:p w14:paraId="4C4236DE" w14:textId="1BC1D60B" w:rsidR="00D95266" w:rsidRPr="00017A84" w:rsidRDefault="00A60F6D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1</w:t>
            </w:r>
            <w:r w:rsidR="00950F18" w:rsidRPr="00017A84">
              <w:rPr>
                <w:bCs/>
                <w:lang w:val="uk-UA"/>
              </w:rPr>
              <w:t>6</w:t>
            </w:r>
          </w:p>
        </w:tc>
        <w:tc>
          <w:tcPr>
            <w:tcW w:w="2032" w:type="pct"/>
            <w:tcBorders>
              <w:top w:val="single" w:sz="4" w:space="0" w:color="auto"/>
            </w:tcBorders>
            <w:vAlign w:val="center"/>
          </w:tcPr>
          <w:p w14:paraId="74743298" w14:textId="0C11D45E" w:rsidR="00885D3B" w:rsidRPr="00017A84" w:rsidRDefault="00D95266" w:rsidP="00017A84">
            <w:pPr>
              <w:jc w:val="center"/>
              <w:rPr>
                <w:lang w:val="uk-UA"/>
              </w:rPr>
            </w:pPr>
            <w:r w:rsidRPr="00017A84">
              <w:t>3.2.10. Капітальний ремонт частини приміщень будівлі поліклініки №2 за адресою: м.Житомир,</w:t>
            </w:r>
          </w:p>
          <w:p w14:paraId="57A4CA93" w14:textId="47E69879" w:rsidR="00D95266" w:rsidRPr="00017A84" w:rsidRDefault="00D95266" w:rsidP="00017A84">
            <w:pPr>
              <w:jc w:val="center"/>
              <w:rPr>
                <w:lang w:val="uk-UA"/>
              </w:rPr>
            </w:pPr>
            <w:r w:rsidRPr="00017A84">
              <w:t>площа Польова, 2 (в т.ч. ПКД)</w:t>
            </w:r>
          </w:p>
          <w:p w14:paraId="548DEB85" w14:textId="77777777" w:rsidR="00D95266" w:rsidRPr="00017A84" w:rsidRDefault="00D95266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рік</w:t>
            </w:r>
          </w:p>
          <w:p w14:paraId="63914127" w14:textId="100560CD" w:rsidR="00D95266" w:rsidRPr="00017A84" w:rsidRDefault="00D95266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Інші джерела – 20339,77 тис. грн</w:t>
            </w:r>
          </w:p>
          <w:p w14:paraId="233FBD64" w14:textId="77777777" w:rsidR="00D95266" w:rsidRPr="00017A84" w:rsidRDefault="00D95266" w:rsidP="00017A84">
            <w:pPr>
              <w:jc w:val="center"/>
              <w:rPr>
                <w:lang w:val="uk-UA"/>
              </w:rPr>
            </w:pPr>
          </w:p>
        </w:tc>
        <w:tc>
          <w:tcPr>
            <w:tcW w:w="2042" w:type="pct"/>
            <w:tcBorders>
              <w:top w:val="single" w:sz="4" w:space="0" w:color="auto"/>
            </w:tcBorders>
            <w:vAlign w:val="center"/>
          </w:tcPr>
          <w:p w14:paraId="783FEFFC" w14:textId="230CBF3D" w:rsidR="00885D3B" w:rsidRPr="00017A84" w:rsidRDefault="00D95266" w:rsidP="00017A84">
            <w:pPr>
              <w:jc w:val="center"/>
              <w:rPr>
                <w:lang w:val="uk-UA"/>
              </w:rPr>
            </w:pPr>
            <w:r w:rsidRPr="00017A84">
              <w:t>3.2.10. Капітальний ремонт частини приміщень будівлі поліклініки №2 за адресою: м.Житомир,</w:t>
            </w:r>
          </w:p>
          <w:p w14:paraId="3763AC45" w14:textId="37093B97" w:rsidR="00D95266" w:rsidRPr="00017A84" w:rsidRDefault="00D95266" w:rsidP="00017A84">
            <w:pPr>
              <w:jc w:val="center"/>
              <w:rPr>
                <w:lang w:val="uk-UA"/>
              </w:rPr>
            </w:pPr>
            <w:r w:rsidRPr="00017A84">
              <w:t>площа Польова, 2 (в т.ч. ПКД)</w:t>
            </w:r>
          </w:p>
          <w:p w14:paraId="05D49455" w14:textId="1FFA8606" w:rsidR="00D95266" w:rsidRPr="00017A84" w:rsidRDefault="00D95266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2024-2025рік</w:t>
            </w:r>
          </w:p>
          <w:p w14:paraId="5F515787" w14:textId="7D516AD1" w:rsidR="00D95266" w:rsidRPr="00017A84" w:rsidRDefault="00DC6CC0" w:rsidP="00017A84">
            <w:pPr>
              <w:jc w:val="center"/>
              <w:rPr>
                <w:lang w:val="uk-UA"/>
              </w:rPr>
            </w:pPr>
            <w:r w:rsidRPr="00017A84">
              <w:rPr>
                <w:color w:val="000000"/>
                <w:lang w:val="uk-UA"/>
              </w:rPr>
              <w:t>Державний бюджет, місцевий  бюджет, інші джерела</w:t>
            </w:r>
            <w:r w:rsidR="00D95266" w:rsidRPr="00017A84">
              <w:rPr>
                <w:lang w:val="uk-UA"/>
              </w:rPr>
              <w:t xml:space="preserve"> – 20339,77 тис. грн</w:t>
            </w:r>
          </w:p>
        </w:tc>
        <w:tc>
          <w:tcPr>
            <w:tcW w:w="712" w:type="pct"/>
            <w:tcBorders>
              <w:top w:val="single" w:sz="4" w:space="0" w:color="auto"/>
            </w:tcBorders>
            <w:vAlign w:val="center"/>
          </w:tcPr>
          <w:p w14:paraId="4E97CAB5" w14:textId="7F944592" w:rsidR="00D95266" w:rsidRPr="00017A84" w:rsidRDefault="006E5FD4" w:rsidP="00017A84">
            <w:pPr>
              <w:jc w:val="center"/>
              <w:rPr>
                <w:color w:val="000000"/>
              </w:rPr>
            </w:pPr>
            <w:r w:rsidRPr="00017A84">
              <w:rPr>
                <w:color w:val="000000"/>
                <w:lang w:val="uk-UA"/>
              </w:rPr>
              <w:t>Уточнення орієнтовного обсягу фінансування по роках</w:t>
            </w:r>
          </w:p>
        </w:tc>
      </w:tr>
      <w:tr w:rsidR="00DC6CC0" w:rsidRPr="00017A84" w14:paraId="19FE7DE5" w14:textId="77777777" w:rsidTr="00017A84">
        <w:trPr>
          <w:trHeight w:val="1977"/>
          <w:jc w:val="center"/>
        </w:trPr>
        <w:tc>
          <w:tcPr>
            <w:tcW w:w="214" w:type="pct"/>
            <w:tcBorders>
              <w:top w:val="single" w:sz="4" w:space="0" w:color="auto"/>
            </w:tcBorders>
            <w:vAlign w:val="center"/>
          </w:tcPr>
          <w:p w14:paraId="774CDA35" w14:textId="763D27A7" w:rsidR="00DC6CC0" w:rsidRPr="00017A84" w:rsidRDefault="00950F18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17</w:t>
            </w:r>
          </w:p>
        </w:tc>
        <w:tc>
          <w:tcPr>
            <w:tcW w:w="2032" w:type="pct"/>
            <w:tcBorders>
              <w:top w:val="single" w:sz="4" w:space="0" w:color="auto"/>
            </w:tcBorders>
            <w:vAlign w:val="center"/>
          </w:tcPr>
          <w:p w14:paraId="6FD7656C" w14:textId="77777777" w:rsidR="00DC6CC0" w:rsidRPr="00017A84" w:rsidRDefault="00DC6CC0" w:rsidP="00017A84">
            <w:pPr>
              <w:jc w:val="center"/>
              <w:rPr>
                <w:color w:val="000000"/>
                <w:lang w:val="uk-UA"/>
              </w:rPr>
            </w:pPr>
          </w:p>
          <w:p w14:paraId="4DBFD2E8" w14:textId="77777777" w:rsidR="00DC6CC0" w:rsidRPr="00017A84" w:rsidRDefault="00DC6CC0" w:rsidP="00017A84">
            <w:pPr>
              <w:jc w:val="center"/>
              <w:rPr>
                <w:color w:val="000000"/>
                <w:lang w:val="uk-UA" w:eastAsia="uk-UA"/>
              </w:rPr>
            </w:pPr>
          </w:p>
          <w:p w14:paraId="5A5C0B7A" w14:textId="77777777" w:rsidR="00DC6CC0" w:rsidRPr="00017A84" w:rsidRDefault="00DC6CC0" w:rsidP="00017A84">
            <w:pPr>
              <w:jc w:val="center"/>
              <w:rPr>
                <w:lang w:val="uk-UA"/>
              </w:rPr>
            </w:pPr>
          </w:p>
        </w:tc>
        <w:tc>
          <w:tcPr>
            <w:tcW w:w="2042" w:type="pct"/>
            <w:tcBorders>
              <w:top w:val="single" w:sz="4" w:space="0" w:color="auto"/>
            </w:tcBorders>
            <w:vAlign w:val="center"/>
          </w:tcPr>
          <w:p w14:paraId="272F14CB" w14:textId="77777777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3.2.11. Капітальний ремонт корпусу офтальмологічного відділення КП "Лікарня № 1" Житомирської міської ради за адресою: вул.В.Бердичівська, 70 в м. Житомирі  (в т.ч. ПКД)</w:t>
            </w:r>
          </w:p>
          <w:p w14:paraId="7DCA5E1C" w14:textId="77777777" w:rsidR="000C504A" w:rsidRPr="00017A84" w:rsidRDefault="000C504A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2025 рік</w:t>
            </w:r>
          </w:p>
          <w:p w14:paraId="07EEAE90" w14:textId="07BF6E1E" w:rsidR="00DC6CC0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 xml:space="preserve">Державний бюджет, місцевий  бюджет, інші джерела – 20300,00 </w:t>
            </w:r>
            <w:r w:rsidRPr="00017A84">
              <w:rPr>
                <w:lang w:val="uk-UA"/>
              </w:rPr>
              <w:t>тис. грн</w:t>
            </w:r>
          </w:p>
          <w:p w14:paraId="18313AA3" w14:textId="4873942F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712" w:type="pct"/>
            <w:tcBorders>
              <w:top w:val="single" w:sz="4" w:space="0" w:color="auto"/>
            </w:tcBorders>
            <w:vAlign w:val="center"/>
          </w:tcPr>
          <w:p w14:paraId="33A34799" w14:textId="5D8CB856" w:rsidR="00DC6CC0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Новий захід</w:t>
            </w:r>
          </w:p>
        </w:tc>
      </w:tr>
      <w:tr w:rsidR="000C504A" w:rsidRPr="00017A84" w14:paraId="10193139" w14:textId="77777777" w:rsidTr="00017A84">
        <w:trPr>
          <w:trHeight w:val="1977"/>
          <w:jc w:val="center"/>
        </w:trPr>
        <w:tc>
          <w:tcPr>
            <w:tcW w:w="214" w:type="pct"/>
            <w:tcBorders>
              <w:top w:val="single" w:sz="4" w:space="0" w:color="auto"/>
            </w:tcBorders>
            <w:vAlign w:val="center"/>
          </w:tcPr>
          <w:p w14:paraId="3F1C5D21" w14:textId="232732B2" w:rsidR="000C504A" w:rsidRPr="00017A84" w:rsidRDefault="00950F18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18</w:t>
            </w:r>
          </w:p>
        </w:tc>
        <w:tc>
          <w:tcPr>
            <w:tcW w:w="2032" w:type="pct"/>
            <w:tcBorders>
              <w:top w:val="single" w:sz="4" w:space="0" w:color="auto"/>
            </w:tcBorders>
            <w:vAlign w:val="center"/>
          </w:tcPr>
          <w:p w14:paraId="3E2D8804" w14:textId="77777777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042" w:type="pct"/>
            <w:tcBorders>
              <w:top w:val="single" w:sz="4" w:space="0" w:color="auto"/>
            </w:tcBorders>
            <w:vAlign w:val="center"/>
          </w:tcPr>
          <w:p w14:paraId="0C0BC747" w14:textId="77777777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3.2.12. Реконструкція частини приміщень четвертого поверху дитячої поліклініки для облаштування Відділення стоматології КП «Лікарня №2 ім.В.П.Павлусенка» ЖМР за адресою: м. Житомир, вул.Святослава Ріхтера, 23</w:t>
            </w:r>
          </w:p>
          <w:p w14:paraId="22D36F1E" w14:textId="3B115DA1" w:rsidR="000C504A" w:rsidRPr="00017A84" w:rsidRDefault="000C504A" w:rsidP="00017A84">
            <w:pPr>
              <w:jc w:val="center"/>
              <w:rPr>
                <w:color w:val="000000"/>
                <w:lang w:val="uk-UA" w:eastAsia="uk-UA"/>
              </w:rPr>
            </w:pPr>
            <w:r w:rsidRPr="00017A84">
              <w:rPr>
                <w:color w:val="000000"/>
                <w:lang w:val="uk-UA"/>
              </w:rPr>
              <w:t>(в т.ч. ПКД)</w:t>
            </w:r>
          </w:p>
          <w:p w14:paraId="0461412C" w14:textId="77777777" w:rsidR="000C504A" w:rsidRPr="00017A84" w:rsidRDefault="000C504A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2025 рік</w:t>
            </w:r>
          </w:p>
          <w:p w14:paraId="220DD86D" w14:textId="524B6DE6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 xml:space="preserve">Державний бюджет, місцевий  бюджет, інші джерела – 6900,30 </w:t>
            </w:r>
            <w:r w:rsidRPr="00017A84">
              <w:rPr>
                <w:lang w:val="uk-UA"/>
              </w:rPr>
              <w:t>тис. грн</w:t>
            </w:r>
          </w:p>
          <w:p w14:paraId="73C7D0CD" w14:textId="77777777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712" w:type="pct"/>
            <w:tcBorders>
              <w:top w:val="single" w:sz="4" w:space="0" w:color="auto"/>
            </w:tcBorders>
            <w:vAlign w:val="center"/>
          </w:tcPr>
          <w:p w14:paraId="53A23006" w14:textId="15F252B9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Новий захід</w:t>
            </w:r>
          </w:p>
        </w:tc>
      </w:tr>
      <w:tr w:rsidR="000C504A" w:rsidRPr="00017A84" w14:paraId="6C2AD299" w14:textId="77777777" w:rsidTr="00017A84">
        <w:trPr>
          <w:trHeight w:val="1977"/>
          <w:jc w:val="center"/>
        </w:trPr>
        <w:tc>
          <w:tcPr>
            <w:tcW w:w="214" w:type="pct"/>
            <w:tcBorders>
              <w:top w:val="single" w:sz="4" w:space="0" w:color="auto"/>
            </w:tcBorders>
            <w:vAlign w:val="center"/>
          </w:tcPr>
          <w:p w14:paraId="697E2BF5" w14:textId="31D0A869" w:rsidR="000C504A" w:rsidRPr="00017A84" w:rsidRDefault="00950F18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lastRenderedPageBreak/>
              <w:t>19</w:t>
            </w:r>
          </w:p>
        </w:tc>
        <w:tc>
          <w:tcPr>
            <w:tcW w:w="2032" w:type="pct"/>
            <w:tcBorders>
              <w:top w:val="single" w:sz="4" w:space="0" w:color="auto"/>
            </w:tcBorders>
            <w:vAlign w:val="center"/>
          </w:tcPr>
          <w:p w14:paraId="28694A5F" w14:textId="77777777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042" w:type="pct"/>
            <w:tcBorders>
              <w:top w:val="single" w:sz="4" w:space="0" w:color="auto"/>
            </w:tcBorders>
            <w:vAlign w:val="center"/>
          </w:tcPr>
          <w:p w14:paraId="13AEF406" w14:textId="77777777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3.2.13. Капітальний ремонт частини приміщень 5-го поверху терапевтичного корпусу КП "Лікарня № 1" Житомирської міської ради за адресою: м. Житомир, вул.В.Бердичівська,70  (в т.ч. ПКД)</w:t>
            </w:r>
          </w:p>
          <w:p w14:paraId="4CA9C252" w14:textId="77777777" w:rsidR="000C504A" w:rsidRPr="00017A84" w:rsidRDefault="000C504A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2025 рік</w:t>
            </w:r>
          </w:p>
          <w:p w14:paraId="2790AE44" w14:textId="79F25976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 xml:space="preserve">Державний бюджет, місцевий  бюджет, інші джерела – 1499,80 </w:t>
            </w:r>
            <w:r w:rsidRPr="00017A84">
              <w:rPr>
                <w:lang w:val="uk-UA"/>
              </w:rPr>
              <w:t>тис. грн</w:t>
            </w:r>
          </w:p>
          <w:p w14:paraId="6A56D55B" w14:textId="77777777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712" w:type="pct"/>
            <w:tcBorders>
              <w:top w:val="single" w:sz="4" w:space="0" w:color="auto"/>
            </w:tcBorders>
            <w:vAlign w:val="center"/>
          </w:tcPr>
          <w:p w14:paraId="204402C4" w14:textId="0BEF0104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Новий захід</w:t>
            </w:r>
          </w:p>
        </w:tc>
      </w:tr>
      <w:tr w:rsidR="000C504A" w:rsidRPr="00017A84" w14:paraId="613F1226" w14:textId="77777777" w:rsidTr="00017A84">
        <w:trPr>
          <w:trHeight w:val="1977"/>
          <w:jc w:val="center"/>
        </w:trPr>
        <w:tc>
          <w:tcPr>
            <w:tcW w:w="214" w:type="pct"/>
            <w:tcBorders>
              <w:top w:val="single" w:sz="4" w:space="0" w:color="auto"/>
            </w:tcBorders>
            <w:vAlign w:val="center"/>
          </w:tcPr>
          <w:p w14:paraId="5B7F2771" w14:textId="2CD9A481" w:rsidR="000C504A" w:rsidRPr="00017A84" w:rsidRDefault="00950F18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20</w:t>
            </w:r>
          </w:p>
        </w:tc>
        <w:tc>
          <w:tcPr>
            <w:tcW w:w="2032" w:type="pct"/>
            <w:tcBorders>
              <w:top w:val="single" w:sz="4" w:space="0" w:color="auto"/>
            </w:tcBorders>
            <w:vAlign w:val="center"/>
          </w:tcPr>
          <w:p w14:paraId="381906C6" w14:textId="77777777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042" w:type="pct"/>
            <w:tcBorders>
              <w:top w:val="single" w:sz="4" w:space="0" w:color="auto"/>
            </w:tcBorders>
            <w:vAlign w:val="center"/>
          </w:tcPr>
          <w:p w14:paraId="2F24F7E1" w14:textId="77777777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3.2.14. Реконструкція частини приміщень КП "Лікарня № 1" Житомирської міської ради під відділення реабілітації за адресою: м. Житомир, вул.В.Бердичівська, 70 (в т.ч. ПКД)</w:t>
            </w:r>
          </w:p>
          <w:p w14:paraId="7EDFD1F3" w14:textId="77777777" w:rsidR="000C504A" w:rsidRPr="00017A84" w:rsidRDefault="000C504A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2025 рік</w:t>
            </w:r>
          </w:p>
          <w:p w14:paraId="7BF2B50B" w14:textId="26000610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 xml:space="preserve">Державний бюджет, місцевий  бюджет, інші джерела – 17003,60 </w:t>
            </w:r>
            <w:r w:rsidRPr="00017A84">
              <w:rPr>
                <w:lang w:val="uk-UA"/>
              </w:rPr>
              <w:t>тис. грн</w:t>
            </w:r>
          </w:p>
          <w:p w14:paraId="3325A2E9" w14:textId="77777777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712" w:type="pct"/>
            <w:tcBorders>
              <w:top w:val="single" w:sz="4" w:space="0" w:color="auto"/>
            </w:tcBorders>
            <w:vAlign w:val="center"/>
          </w:tcPr>
          <w:p w14:paraId="45E79B56" w14:textId="04F2CE92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Новий захід</w:t>
            </w:r>
          </w:p>
        </w:tc>
      </w:tr>
      <w:tr w:rsidR="000C504A" w:rsidRPr="00017A84" w14:paraId="68C5F928" w14:textId="77777777" w:rsidTr="00017A84">
        <w:trPr>
          <w:trHeight w:val="1977"/>
          <w:jc w:val="center"/>
        </w:trPr>
        <w:tc>
          <w:tcPr>
            <w:tcW w:w="214" w:type="pct"/>
            <w:tcBorders>
              <w:top w:val="single" w:sz="4" w:space="0" w:color="auto"/>
            </w:tcBorders>
            <w:vAlign w:val="center"/>
          </w:tcPr>
          <w:p w14:paraId="2DE37E4D" w14:textId="3488B2F8" w:rsidR="000C504A" w:rsidRPr="00017A84" w:rsidRDefault="00950F18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21</w:t>
            </w:r>
          </w:p>
        </w:tc>
        <w:tc>
          <w:tcPr>
            <w:tcW w:w="2032" w:type="pct"/>
            <w:tcBorders>
              <w:top w:val="single" w:sz="4" w:space="0" w:color="auto"/>
            </w:tcBorders>
            <w:vAlign w:val="center"/>
          </w:tcPr>
          <w:p w14:paraId="0B7116C9" w14:textId="77777777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042" w:type="pct"/>
            <w:tcBorders>
              <w:top w:val="single" w:sz="4" w:space="0" w:color="auto"/>
            </w:tcBorders>
            <w:vAlign w:val="center"/>
          </w:tcPr>
          <w:p w14:paraId="48A24F06" w14:textId="77777777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3.2.15. Реконструкція 1-го поверху будівлі хірургічного корпусу з придбанням та встановленням апарата МРТ в КП "Лікарня №2 ім. В.П. Павлусенка" ЖМР за адресою: м. Житомир, вул. Романа Шухевича,2а  (в т.ч. ПКД)</w:t>
            </w:r>
          </w:p>
          <w:p w14:paraId="5EA68C73" w14:textId="0923B11A" w:rsidR="000C504A" w:rsidRPr="00017A84" w:rsidRDefault="000C504A" w:rsidP="00017A84">
            <w:pPr>
              <w:jc w:val="center"/>
              <w:rPr>
                <w:color w:val="000000"/>
                <w:lang w:val="uk-UA" w:eastAsia="uk-UA"/>
              </w:rPr>
            </w:pPr>
            <w:r w:rsidRPr="00017A84">
              <w:rPr>
                <w:color w:val="000000"/>
                <w:lang w:val="uk-UA" w:eastAsia="uk-UA"/>
              </w:rPr>
              <w:t>2025 рік</w:t>
            </w:r>
          </w:p>
          <w:p w14:paraId="36670C4B" w14:textId="61CE05CF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 xml:space="preserve">Державний бюджет, місцевий  бюджет, інші джерела – 90000,00 </w:t>
            </w:r>
            <w:r w:rsidRPr="00017A84">
              <w:rPr>
                <w:lang w:val="uk-UA"/>
              </w:rPr>
              <w:t>тис. грн</w:t>
            </w:r>
          </w:p>
          <w:p w14:paraId="0C83C316" w14:textId="77777777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712" w:type="pct"/>
            <w:tcBorders>
              <w:top w:val="single" w:sz="4" w:space="0" w:color="auto"/>
            </w:tcBorders>
            <w:vAlign w:val="center"/>
          </w:tcPr>
          <w:p w14:paraId="35DFE0F5" w14:textId="5051BC43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Новий захід</w:t>
            </w:r>
          </w:p>
        </w:tc>
      </w:tr>
      <w:tr w:rsidR="000C504A" w:rsidRPr="00017A84" w14:paraId="7FCB3969" w14:textId="77777777" w:rsidTr="00017A84">
        <w:trPr>
          <w:trHeight w:val="2306"/>
          <w:jc w:val="center"/>
        </w:trPr>
        <w:tc>
          <w:tcPr>
            <w:tcW w:w="214" w:type="pct"/>
            <w:vAlign w:val="center"/>
          </w:tcPr>
          <w:p w14:paraId="2CBD45B3" w14:textId="7B46A038" w:rsidR="000C504A" w:rsidRPr="00017A84" w:rsidRDefault="00950F18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22</w:t>
            </w:r>
          </w:p>
        </w:tc>
        <w:tc>
          <w:tcPr>
            <w:tcW w:w="2032" w:type="pct"/>
            <w:vAlign w:val="center"/>
          </w:tcPr>
          <w:p w14:paraId="74279D92" w14:textId="77777777" w:rsidR="000C504A" w:rsidRPr="00017A84" w:rsidRDefault="000C504A" w:rsidP="00017A84">
            <w:pPr>
              <w:jc w:val="center"/>
              <w:rPr>
                <w:color w:val="000000"/>
              </w:rPr>
            </w:pPr>
          </w:p>
        </w:tc>
        <w:tc>
          <w:tcPr>
            <w:tcW w:w="2042" w:type="pct"/>
            <w:vAlign w:val="center"/>
          </w:tcPr>
          <w:p w14:paraId="52B4FD49" w14:textId="77777777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3.2.16. Реконструкція 5-го поверху терапевтичного корпусу, з облаштуванням Відділення нейрохірургії КП "Лікарня №2 ім. В.П. Павлусенка" ЖМР за адресою: м. Житомир, вул.Романа Шухевича,2а  (в т.ч. ПКД)</w:t>
            </w:r>
          </w:p>
          <w:p w14:paraId="3A9C0DAD" w14:textId="643CC8B1" w:rsidR="003C1083" w:rsidRPr="00017A84" w:rsidRDefault="003C1083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2025 рік</w:t>
            </w:r>
          </w:p>
          <w:p w14:paraId="2ED4D710" w14:textId="1EED7B50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 xml:space="preserve">Державний бюджет, місцевий  бюджет, інші джерела – 12000,00 </w:t>
            </w:r>
            <w:r w:rsidRPr="00017A84">
              <w:rPr>
                <w:lang w:val="uk-UA"/>
              </w:rPr>
              <w:t>тис. грн</w:t>
            </w:r>
          </w:p>
        </w:tc>
        <w:tc>
          <w:tcPr>
            <w:tcW w:w="712" w:type="pct"/>
            <w:vAlign w:val="center"/>
          </w:tcPr>
          <w:p w14:paraId="364B3F61" w14:textId="55AAEBB0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Новий захід</w:t>
            </w:r>
          </w:p>
        </w:tc>
      </w:tr>
      <w:tr w:rsidR="000C504A" w:rsidRPr="00017A84" w14:paraId="1FE4B0D8" w14:textId="77777777" w:rsidTr="00017A84">
        <w:trPr>
          <w:trHeight w:val="2164"/>
          <w:jc w:val="center"/>
        </w:trPr>
        <w:tc>
          <w:tcPr>
            <w:tcW w:w="214" w:type="pct"/>
            <w:vAlign w:val="center"/>
          </w:tcPr>
          <w:p w14:paraId="07C52DA9" w14:textId="5F7D7329" w:rsidR="000C504A" w:rsidRPr="00017A84" w:rsidRDefault="00950F18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lastRenderedPageBreak/>
              <w:t>23</w:t>
            </w:r>
          </w:p>
        </w:tc>
        <w:tc>
          <w:tcPr>
            <w:tcW w:w="2032" w:type="pct"/>
            <w:vAlign w:val="center"/>
          </w:tcPr>
          <w:p w14:paraId="32756B90" w14:textId="77777777" w:rsidR="000C504A" w:rsidRPr="00017A84" w:rsidRDefault="000C504A" w:rsidP="00017A84">
            <w:pPr>
              <w:jc w:val="center"/>
              <w:rPr>
                <w:color w:val="000000"/>
              </w:rPr>
            </w:pPr>
          </w:p>
        </w:tc>
        <w:tc>
          <w:tcPr>
            <w:tcW w:w="2042" w:type="pct"/>
            <w:vAlign w:val="center"/>
          </w:tcPr>
          <w:p w14:paraId="6589AB00" w14:textId="77777777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3.2.17. Капітальний ремонт даху лікувального корпусу №2  стаціонару   КП "Лікарня №2 ім. В.П.Павлусенка" ЖМР  по вул.Шевченка,2 в м.Житомирі  (в т.ч. ПКД)</w:t>
            </w:r>
          </w:p>
          <w:p w14:paraId="4D0D7884" w14:textId="77777777" w:rsidR="003C1083" w:rsidRPr="00017A84" w:rsidRDefault="003C1083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2025 рік</w:t>
            </w:r>
          </w:p>
          <w:p w14:paraId="5DAC3702" w14:textId="76839DF9" w:rsidR="000C504A" w:rsidRPr="00017A84" w:rsidRDefault="003C1083" w:rsidP="00017A84">
            <w:pPr>
              <w:jc w:val="center"/>
              <w:rPr>
                <w:color w:val="000000"/>
                <w:lang w:val="uk-UA" w:eastAsia="uk-UA"/>
              </w:rPr>
            </w:pPr>
            <w:r w:rsidRPr="00017A84">
              <w:rPr>
                <w:color w:val="000000"/>
                <w:lang w:val="uk-UA"/>
              </w:rPr>
              <w:t xml:space="preserve">Державний бюджет, місцевий  бюджет, інші джерела – 4962,98 </w:t>
            </w:r>
            <w:r w:rsidRPr="00017A84">
              <w:rPr>
                <w:lang w:val="uk-UA"/>
              </w:rPr>
              <w:t>тис. грн</w:t>
            </w:r>
          </w:p>
        </w:tc>
        <w:tc>
          <w:tcPr>
            <w:tcW w:w="712" w:type="pct"/>
            <w:vAlign w:val="center"/>
          </w:tcPr>
          <w:p w14:paraId="32C7390F" w14:textId="55FD4246" w:rsidR="000C504A" w:rsidRPr="00017A84" w:rsidRDefault="000C504A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Новий захід</w:t>
            </w:r>
          </w:p>
        </w:tc>
      </w:tr>
      <w:tr w:rsidR="003C1083" w:rsidRPr="00017A84" w14:paraId="3597B54A" w14:textId="77777777" w:rsidTr="00017A84">
        <w:trPr>
          <w:trHeight w:val="1960"/>
          <w:jc w:val="center"/>
        </w:trPr>
        <w:tc>
          <w:tcPr>
            <w:tcW w:w="214" w:type="pct"/>
            <w:vAlign w:val="center"/>
          </w:tcPr>
          <w:p w14:paraId="796D9112" w14:textId="6AB7DE9C" w:rsidR="003C1083" w:rsidRPr="00017A84" w:rsidRDefault="00950F18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24</w:t>
            </w:r>
          </w:p>
        </w:tc>
        <w:tc>
          <w:tcPr>
            <w:tcW w:w="2032" w:type="pct"/>
            <w:vAlign w:val="center"/>
          </w:tcPr>
          <w:p w14:paraId="7B636030" w14:textId="77777777" w:rsidR="003C1083" w:rsidRPr="00017A84" w:rsidRDefault="003C1083" w:rsidP="00017A84">
            <w:pPr>
              <w:jc w:val="center"/>
              <w:rPr>
                <w:color w:val="000000"/>
              </w:rPr>
            </w:pPr>
          </w:p>
        </w:tc>
        <w:tc>
          <w:tcPr>
            <w:tcW w:w="2042" w:type="pct"/>
            <w:vAlign w:val="center"/>
          </w:tcPr>
          <w:p w14:paraId="01BF81C9" w14:textId="77777777" w:rsidR="003C1083" w:rsidRPr="00017A84" w:rsidRDefault="003C1083" w:rsidP="00017A84">
            <w:pPr>
              <w:jc w:val="center"/>
              <w:rPr>
                <w:lang w:val="uk-UA"/>
              </w:rPr>
            </w:pPr>
            <w:r w:rsidRPr="00017A84">
              <w:t>3.2.18. Капітальний ремонт басейнів дитячої поліклініки КП "Лікарня №2 ім.В.П.Павлусенка" ЖМР за адресою: м. Житомир, вул.С.Ріхтера, 23  (в т.ч. ПКД)</w:t>
            </w:r>
          </w:p>
          <w:p w14:paraId="3219D6DB" w14:textId="77777777" w:rsidR="003C1083" w:rsidRPr="00017A84" w:rsidRDefault="003C1083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2025 рік</w:t>
            </w:r>
          </w:p>
          <w:p w14:paraId="2E6E0CFF" w14:textId="39FA01D1" w:rsidR="003C1083" w:rsidRPr="00017A84" w:rsidRDefault="003C1083" w:rsidP="00017A84">
            <w:pPr>
              <w:jc w:val="center"/>
              <w:rPr>
                <w:color w:val="000000"/>
                <w:lang w:val="uk-UA" w:eastAsia="uk-UA"/>
              </w:rPr>
            </w:pPr>
            <w:r w:rsidRPr="00017A84">
              <w:rPr>
                <w:color w:val="000000"/>
                <w:lang w:val="uk-UA"/>
              </w:rPr>
              <w:t xml:space="preserve">Державний бюджет, місцевий  бюджет, інші джерела – 6000,00 </w:t>
            </w:r>
            <w:r w:rsidRPr="00017A84">
              <w:rPr>
                <w:lang w:val="uk-UA"/>
              </w:rPr>
              <w:t>тис. грн</w:t>
            </w:r>
          </w:p>
        </w:tc>
        <w:tc>
          <w:tcPr>
            <w:tcW w:w="712" w:type="pct"/>
            <w:vAlign w:val="center"/>
          </w:tcPr>
          <w:p w14:paraId="4EF55A58" w14:textId="129AA0B3" w:rsidR="003C1083" w:rsidRPr="00017A84" w:rsidRDefault="003C1083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Новий захід</w:t>
            </w:r>
          </w:p>
        </w:tc>
      </w:tr>
      <w:tr w:rsidR="003C1083" w:rsidRPr="00017A84" w14:paraId="3DD72D63" w14:textId="77777777" w:rsidTr="00017A84">
        <w:trPr>
          <w:trHeight w:val="2306"/>
          <w:jc w:val="center"/>
        </w:trPr>
        <w:tc>
          <w:tcPr>
            <w:tcW w:w="214" w:type="pct"/>
            <w:vAlign w:val="center"/>
          </w:tcPr>
          <w:p w14:paraId="369B9129" w14:textId="2AE3E409" w:rsidR="003C1083" w:rsidRPr="00017A84" w:rsidRDefault="00950F18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25</w:t>
            </w:r>
          </w:p>
        </w:tc>
        <w:tc>
          <w:tcPr>
            <w:tcW w:w="2032" w:type="pct"/>
            <w:vAlign w:val="center"/>
          </w:tcPr>
          <w:p w14:paraId="091CB447" w14:textId="77777777" w:rsidR="003C1083" w:rsidRPr="00017A84" w:rsidRDefault="003C1083" w:rsidP="00017A84">
            <w:pPr>
              <w:jc w:val="center"/>
              <w:rPr>
                <w:color w:val="000000"/>
              </w:rPr>
            </w:pPr>
          </w:p>
        </w:tc>
        <w:tc>
          <w:tcPr>
            <w:tcW w:w="2042" w:type="pct"/>
            <w:vAlign w:val="center"/>
          </w:tcPr>
          <w:p w14:paraId="0DBF6790" w14:textId="77777777" w:rsidR="003C1083" w:rsidRPr="00017A84" w:rsidRDefault="003C1083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3.2.19. Капітальний ремонт приміщень будівлі Комунального підприємства «Центр первинної медико-санітарної допомоги» Житомирської міської ради  за адресою: м.Житомир, вул.Тараса Бульби-Боровця, 6  (в т.ч. ПКД)</w:t>
            </w:r>
          </w:p>
          <w:p w14:paraId="7CA462DE" w14:textId="77777777" w:rsidR="003C1083" w:rsidRPr="00017A84" w:rsidRDefault="003C1083" w:rsidP="00017A84">
            <w:pPr>
              <w:jc w:val="center"/>
              <w:rPr>
                <w:color w:val="000000"/>
                <w:lang w:val="uk-UA" w:eastAsia="uk-UA"/>
              </w:rPr>
            </w:pPr>
            <w:r w:rsidRPr="00017A84">
              <w:rPr>
                <w:color w:val="000000"/>
                <w:lang w:val="uk-UA" w:eastAsia="uk-UA"/>
              </w:rPr>
              <w:t>2025 рік</w:t>
            </w:r>
          </w:p>
          <w:p w14:paraId="2D3CCE3A" w14:textId="2441B47E" w:rsidR="003C1083" w:rsidRPr="00017A84" w:rsidRDefault="003C1083" w:rsidP="00017A84">
            <w:pPr>
              <w:jc w:val="center"/>
            </w:pPr>
            <w:r w:rsidRPr="00017A84">
              <w:rPr>
                <w:color w:val="000000"/>
                <w:lang w:val="uk-UA" w:eastAsia="uk-UA"/>
              </w:rPr>
              <w:t>Державний бюджет, місцевий  бюджет, інші джерела – 8186,23 тис. грн</w:t>
            </w:r>
          </w:p>
        </w:tc>
        <w:tc>
          <w:tcPr>
            <w:tcW w:w="712" w:type="pct"/>
            <w:vAlign w:val="center"/>
          </w:tcPr>
          <w:p w14:paraId="10C05706" w14:textId="6FAC7296" w:rsidR="003C1083" w:rsidRPr="00017A84" w:rsidRDefault="003C1083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Новий захід</w:t>
            </w:r>
          </w:p>
        </w:tc>
      </w:tr>
      <w:tr w:rsidR="003C1083" w:rsidRPr="00017A84" w14:paraId="404FBC92" w14:textId="77777777" w:rsidTr="00017A84">
        <w:trPr>
          <w:trHeight w:val="2147"/>
          <w:jc w:val="center"/>
        </w:trPr>
        <w:tc>
          <w:tcPr>
            <w:tcW w:w="214" w:type="pct"/>
            <w:vAlign w:val="center"/>
          </w:tcPr>
          <w:p w14:paraId="1080BA4E" w14:textId="03AFED30" w:rsidR="003C1083" w:rsidRPr="00017A84" w:rsidRDefault="00950F18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26</w:t>
            </w:r>
          </w:p>
        </w:tc>
        <w:tc>
          <w:tcPr>
            <w:tcW w:w="2032" w:type="pct"/>
            <w:vAlign w:val="center"/>
          </w:tcPr>
          <w:p w14:paraId="357808FF" w14:textId="77777777" w:rsidR="003C1083" w:rsidRPr="00017A84" w:rsidRDefault="003C1083" w:rsidP="00017A84">
            <w:pPr>
              <w:jc w:val="center"/>
              <w:rPr>
                <w:color w:val="000000"/>
              </w:rPr>
            </w:pPr>
          </w:p>
        </w:tc>
        <w:tc>
          <w:tcPr>
            <w:tcW w:w="2042" w:type="pct"/>
            <w:vAlign w:val="center"/>
          </w:tcPr>
          <w:p w14:paraId="2092FF24" w14:textId="77777777" w:rsidR="003C1083" w:rsidRPr="00017A84" w:rsidRDefault="003C1083" w:rsidP="00017A84">
            <w:pPr>
              <w:jc w:val="center"/>
              <w:rPr>
                <w:color w:val="000000"/>
                <w:lang w:eastAsia="uk-UA"/>
              </w:rPr>
            </w:pPr>
            <w:r w:rsidRPr="00017A84">
              <w:rPr>
                <w:color w:val="000000"/>
              </w:rPr>
              <w:t>3.2.20. Капітальний ремонт приміщень будівлі Комунального підприємства «Центр первинної медико-санітарної допомоги» Житомирської міської ради  за адресою: м. Житомир, вул. Лесі Українки, 4  (в т.ч. ПКД)</w:t>
            </w:r>
          </w:p>
          <w:p w14:paraId="04A91474" w14:textId="77777777" w:rsidR="003C1083" w:rsidRPr="00017A84" w:rsidRDefault="003C1083" w:rsidP="00017A84">
            <w:pPr>
              <w:jc w:val="center"/>
              <w:rPr>
                <w:color w:val="000000"/>
                <w:lang w:val="uk-UA" w:eastAsia="uk-UA"/>
              </w:rPr>
            </w:pPr>
            <w:r w:rsidRPr="00017A84">
              <w:rPr>
                <w:color w:val="000000"/>
                <w:lang w:val="uk-UA" w:eastAsia="uk-UA"/>
              </w:rPr>
              <w:t>2025 рік</w:t>
            </w:r>
          </w:p>
          <w:p w14:paraId="58FDDD20" w14:textId="458FF543" w:rsidR="003C1083" w:rsidRPr="00017A84" w:rsidRDefault="003C1083" w:rsidP="00017A84">
            <w:pPr>
              <w:jc w:val="center"/>
              <w:rPr>
                <w:color w:val="000000"/>
              </w:rPr>
            </w:pPr>
            <w:r w:rsidRPr="00017A84">
              <w:rPr>
                <w:color w:val="000000"/>
                <w:lang w:val="uk-UA" w:eastAsia="uk-UA"/>
              </w:rPr>
              <w:t>Державний бюджет, місцевий  бюджет, інші джерела – 4139,89 тис. грн</w:t>
            </w:r>
          </w:p>
        </w:tc>
        <w:tc>
          <w:tcPr>
            <w:tcW w:w="712" w:type="pct"/>
            <w:vAlign w:val="center"/>
          </w:tcPr>
          <w:p w14:paraId="1E190133" w14:textId="77A0EA1D" w:rsidR="003C1083" w:rsidRPr="00017A84" w:rsidRDefault="003C1083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Новий захід</w:t>
            </w:r>
          </w:p>
        </w:tc>
      </w:tr>
      <w:tr w:rsidR="003C1083" w:rsidRPr="00017A84" w14:paraId="2AE5CA36" w14:textId="77777777" w:rsidTr="00017A84">
        <w:trPr>
          <w:trHeight w:val="2306"/>
          <w:jc w:val="center"/>
        </w:trPr>
        <w:tc>
          <w:tcPr>
            <w:tcW w:w="214" w:type="pct"/>
            <w:vAlign w:val="center"/>
          </w:tcPr>
          <w:p w14:paraId="76A1A5B5" w14:textId="0F2AFB98" w:rsidR="003C1083" w:rsidRPr="00017A84" w:rsidRDefault="00950F18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lastRenderedPageBreak/>
              <w:t>27</w:t>
            </w:r>
          </w:p>
        </w:tc>
        <w:tc>
          <w:tcPr>
            <w:tcW w:w="2032" w:type="pct"/>
            <w:vAlign w:val="center"/>
          </w:tcPr>
          <w:p w14:paraId="325F11A2" w14:textId="77777777" w:rsidR="003C1083" w:rsidRPr="00017A84" w:rsidRDefault="003C1083" w:rsidP="00017A84">
            <w:pPr>
              <w:jc w:val="center"/>
              <w:rPr>
                <w:color w:val="000000"/>
              </w:rPr>
            </w:pPr>
          </w:p>
        </w:tc>
        <w:tc>
          <w:tcPr>
            <w:tcW w:w="2042" w:type="pct"/>
            <w:vAlign w:val="center"/>
          </w:tcPr>
          <w:p w14:paraId="7611F6C2" w14:textId="77777777" w:rsidR="003C1083" w:rsidRPr="00017A84" w:rsidRDefault="003C1083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3.2.21. Капітальний ремонт коридорів будівлі поліклініки КП"Лікарня №2 ім.В.П.Павлусенка" Житомирської міської ради за адресою: м. Житомир, вул.С.Ріхтера, 23  (в т.ч. ПКД)</w:t>
            </w:r>
          </w:p>
          <w:p w14:paraId="5CB198B4" w14:textId="77777777" w:rsidR="003C1083" w:rsidRPr="00017A84" w:rsidRDefault="003C1083" w:rsidP="00017A84">
            <w:pPr>
              <w:jc w:val="center"/>
              <w:rPr>
                <w:color w:val="000000"/>
                <w:lang w:val="uk-UA" w:eastAsia="uk-UA"/>
              </w:rPr>
            </w:pPr>
            <w:r w:rsidRPr="00017A84">
              <w:rPr>
                <w:color w:val="000000"/>
                <w:lang w:val="uk-UA" w:eastAsia="uk-UA"/>
              </w:rPr>
              <w:t>2025 рік</w:t>
            </w:r>
          </w:p>
          <w:p w14:paraId="04343784" w14:textId="132B0DC4" w:rsidR="003C1083" w:rsidRPr="00017A84" w:rsidRDefault="003C1083" w:rsidP="00017A84">
            <w:pPr>
              <w:jc w:val="center"/>
              <w:rPr>
                <w:color w:val="000000"/>
                <w:lang w:val="uk-UA" w:eastAsia="uk-UA"/>
              </w:rPr>
            </w:pPr>
            <w:r w:rsidRPr="00017A84">
              <w:rPr>
                <w:color w:val="000000"/>
                <w:lang w:val="uk-UA" w:eastAsia="uk-UA"/>
              </w:rPr>
              <w:t>Державний бюджет, місцевий  бюджет, інші джерела – 2800,00 тис. грн</w:t>
            </w:r>
          </w:p>
        </w:tc>
        <w:tc>
          <w:tcPr>
            <w:tcW w:w="712" w:type="pct"/>
            <w:vAlign w:val="center"/>
          </w:tcPr>
          <w:p w14:paraId="62427740" w14:textId="18911821" w:rsidR="003C1083" w:rsidRPr="00017A84" w:rsidRDefault="003C1083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Новий захід</w:t>
            </w:r>
          </w:p>
        </w:tc>
      </w:tr>
      <w:tr w:rsidR="00B44F30" w:rsidRPr="00017A84" w14:paraId="3F04FFB2" w14:textId="77777777" w:rsidTr="00017A84">
        <w:trPr>
          <w:trHeight w:val="2306"/>
          <w:jc w:val="center"/>
        </w:trPr>
        <w:tc>
          <w:tcPr>
            <w:tcW w:w="214" w:type="pct"/>
            <w:vAlign w:val="center"/>
          </w:tcPr>
          <w:p w14:paraId="7D0E8EED" w14:textId="251AD8FE" w:rsidR="00B44F30" w:rsidRPr="00017A84" w:rsidRDefault="00950F18" w:rsidP="00017A84">
            <w:pPr>
              <w:jc w:val="center"/>
              <w:rPr>
                <w:bCs/>
                <w:lang w:val="uk-UA"/>
              </w:rPr>
            </w:pPr>
            <w:bookmarkStart w:id="0" w:name="_Hlk182496945"/>
            <w:r w:rsidRPr="00017A84">
              <w:rPr>
                <w:bCs/>
                <w:lang w:val="uk-UA"/>
              </w:rPr>
              <w:t>28</w:t>
            </w:r>
          </w:p>
        </w:tc>
        <w:tc>
          <w:tcPr>
            <w:tcW w:w="2032" w:type="pct"/>
            <w:vAlign w:val="center"/>
          </w:tcPr>
          <w:p w14:paraId="2CE0A021" w14:textId="77777777" w:rsidR="00B44F30" w:rsidRPr="00017A84" w:rsidRDefault="00B44F30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3.3.1 Реконструкція приміщень під Хоспіс  по пров. Енергетичний, 3 в м. Житомирі (в т.ч. ПКД)</w:t>
            </w:r>
          </w:p>
          <w:p w14:paraId="72DF687D" w14:textId="5B90CFC9" w:rsidR="00B44F30" w:rsidRPr="00017A84" w:rsidRDefault="00B44F30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2025 рік</w:t>
            </w:r>
          </w:p>
          <w:p w14:paraId="328E0A57" w14:textId="193DE8B1" w:rsidR="00B44F30" w:rsidRPr="00017A84" w:rsidRDefault="00B44F30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22646,37 тис. грн</w:t>
            </w:r>
          </w:p>
        </w:tc>
        <w:tc>
          <w:tcPr>
            <w:tcW w:w="2042" w:type="pct"/>
            <w:vAlign w:val="center"/>
          </w:tcPr>
          <w:p w14:paraId="4670CC64" w14:textId="77777777" w:rsidR="00B44F30" w:rsidRPr="00017A84" w:rsidRDefault="00B44F30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3.3.1 Реконструкція приміщень під Хоспіс  по пров. Енергетичний, 3 в м. Житомирі (в т.ч. ПКД)</w:t>
            </w:r>
          </w:p>
          <w:p w14:paraId="5EA1B2FB" w14:textId="77777777" w:rsidR="00B44F30" w:rsidRPr="00017A84" w:rsidRDefault="00B44F30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2025 рік</w:t>
            </w:r>
          </w:p>
          <w:p w14:paraId="7C5C3C98" w14:textId="1A2D195B" w:rsidR="00B44F30" w:rsidRPr="00017A84" w:rsidRDefault="00B44F30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0,00 тис. грн</w:t>
            </w:r>
          </w:p>
          <w:p w14:paraId="3E9C9D9D" w14:textId="0AF57421" w:rsidR="00B44F30" w:rsidRPr="00017A84" w:rsidRDefault="00B44F30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2026 рік</w:t>
            </w:r>
          </w:p>
          <w:p w14:paraId="5257CD62" w14:textId="0D6F1686" w:rsidR="00B44F30" w:rsidRPr="00017A84" w:rsidRDefault="00B44F30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22646,37 тис. грн</w:t>
            </w:r>
          </w:p>
        </w:tc>
        <w:tc>
          <w:tcPr>
            <w:tcW w:w="712" w:type="pct"/>
            <w:vAlign w:val="center"/>
          </w:tcPr>
          <w:p w14:paraId="50B4B15C" w14:textId="763DFCD7" w:rsidR="00B44F30" w:rsidRPr="00017A84" w:rsidRDefault="006E5FD4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Уточнення орієнтовного обсягу фінансування по роках</w:t>
            </w:r>
          </w:p>
        </w:tc>
      </w:tr>
      <w:tr w:rsidR="001351EF" w:rsidRPr="00017A84" w14:paraId="2EB5B259" w14:textId="77777777" w:rsidTr="00017A84">
        <w:trPr>
          <w:trHeight w:val="2072"/>
          <w:jc w:val="center"/>
        </w:trPr>
        <w:tc>
          <w:tcPr>
            <w:tcW w:w="214" w:type="pct"/>
            <w:vAlign w:val="center"/>
          </w:tcPr>
          <w:p w14:paraId="005132F0" w14:textId="1F57CCE4" w:rsidR="001351EF" w:rsidRPr="00017A84" w:rsidRDefault="009A5803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29</w:t>
            </w:r>
          </w:p>
        </w:tc>
        <w:tc>
          <w:tcPr>
            <w:tcW w:w="2032" w:type="pct"/>
            <w:vAlign w:val="center"/>
          </w:tcPr>
          <w:p w14:paraId="4F19CBC6" w14:textId="77777777" w:rsidR="001351EF" w:rsidRPr="00017A84" w:rsidRDefault="001351EF" w:rsidP="00017A84">
            <w:pPr>
              <w:jc w:val="center"/>
              <w:rPr>
                <w:color w:val="000000"/>
              </w:rPr>
            </w:pPr>
            <w:r w:rsidRPr="00017A84">
              <w:rPr>
                <w:color w:val="000000"/>
              </w:rPr>
              <w:t>3.4.1. Капітальний ремонт частини приміщення КП "Центр захисту тварин" Житомирської міської ради за адресою: м.Житомир, вул. С.Параджанова,87 (в т.ч. ПКД)</w:t>
            </w:r>
          </w:p>
          <w:p w14:paraId="77D63C71" w14:textId="77777777" w:rsidR="001351EF" w:rsidRPr="00017A84" w:rsidRDefault="001351EF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2025 рік</w:t>
            </w:r>
          </w:p>
          <w:p w14:paraId="461BC5FA" w14:textId="29C6450B" w:rsidR="001351EF" w:rsidRPr="00017A84" w:rsidRDefault="001351EF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2112,09 тис. грн</w:t>
            </w:r>
          </w:p>
        </w:tc>
        <w:tc>
          <w:tcPr>
            <w:tcW w:w="2042" w:type="pct"/>
            <w:vAlign w:val="center"/>
          </w:tcPr>
          <w:p w14:paraId="0D554FB5" w14:textId="77777777" w:rsidR="001351EF" w:rsidRPr="00017A84" w:rsidRDefault="001351EF" w:rsidP="00017A84">
            <w:pPr>
              <w:jc w:val="center"/>
              <w:rPr>
                <w:color w:val="000000"/>
              </w:rPr>
            </w:pPr>
            <w:r w:rsidRPr="00017A84">
              <w:rPr>
                <w:color w:val="000000"/>
              </w:rPr>
              <w:t>3.4.1. Капітальний ремонт частини приміщення КП "Центр захисту тварин" Житомирської міської ради за адресою: м.Житомир, вул. С.Параджанова,87 (в т.ч. ПКД)</w:t>
            </w:r>
          </w:p>
          <w:p w14:paraId="1CDF919F" w14:textId="77777777" w:rsidR="001351EF" w:rsidRPr="00017A84" w:rsidRDefault="001351EF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2025 рік</w:t>
            </w:r>
          </w:p>
          <w:p w14:paraId="3286E8C8" w14:textId="36539123" w:rsidR="001351EF" w:rsidRPr="00017A84" w:rsidRDefault="001351EF" w:rsidP="00017A84">
            <w:pPr>
              <w:jc w:val="center"/>
              <w:rPr>
                <w:lang w:val="uk-UA"/>
              </w:rPr>
            </w:pPr>
            <w:r w:rsidRPr="00017A84">
              <w:rPr>
                <w:color w:val="000000"/>
                <w:lang w:val="uk-UA" w:eastAsia="uk-UA"/>
              </w:rPr>
              <w:t>Державний бюджет, місцевий  бюджет, інші джерела</w:t>
            </w:r>
            <w:r w:rsidRPr="00017A84">
              <w:rPr>
                <w:lang w:val="uk-UA"/>
              </w:rPr>
              <w:t xml:space="preserve"> – 2087,10 тис. грн</w:t>
            </w:r>
          </w:p>
        </w:tc>
        <w:tc>
          <w:tcPr>
            <w:tcW w:w="712" w:type="pct"/>
            <w:vAlign w:val="center"/>
          </w:tcPr>
          <w:p w14:paraId="7C9D042A" w14:textId="6589CE1F" w:rsidR="001351EF" w:rsidRPr="00017A84" w:rsidRDefault="009A5803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Уточнення фінансування</w:t>
            </w:r>
          </w:p>
        </w:tc>
      </w:tr>
      <w:tr w:rsidR="009A5803" w:rsidRPr="00017A84" w14:paraId="149D2C9A" w14:textId="77777777" w:rsidTr="00017A84">
        <w:trPr>
          <w:trHeight w:val="2072"/>
          <w:jc w:val="center"/>
        </w:trPr>
        <w:tc>
          <w:tcPr>
            <w:tcW w:w="214" w:type="pct"/>
            <w:vAlign w:val="center"/>
          </w:tcPr>
          <w:p w14:paraId="37CF3E28" w14:textId="065C0CBD" w:rsidR="009A5803" w:rsidRPr="00017A84" w:rsidRDefault="009A5803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30</w:t>
            </w:r>
          </w:p>
        </w:tc>
        <w:tc>
          <w:tcPr>
            <w:tcW w:w="2032" w:type="pct"/>
            <w:vAlign w:val="center"/>
          </w:tcPr>
          <w:p w14:paraId="483C0FB6" w14:textId="77777777" w:rsidR="009A5803" w:rsidRPr="00017A84" w:rsidRDefault="009A5803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3.5.1. Нове будівництво лікувально-діагностичного корпусу КП «Лікарня №2 ім. В.П.Павлусенка» Житомирської міської ради за адресою: м. Житомир, вул. Романа Шухевича, 2а (в т.ч. ПКД)</w:t>
            </w:r>
          </w:p>
          <w:p w14:paraId="650778F0" w14:textId="77777777" w:rsidR="009A5803" w:rsidRPr="00017A84" w:rsidRDefault="009A5803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2025 рік</w:t>
            </w:r>
          </w:p>
          <w:p w14:paraId="1B028F2C" w14:textId="61B54BA3" w:rsidR="009A5803" w:rsidRPr="00017A84" w:rsidRDefault="009A5803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Державний бюджет – 200129,51 тис. грн</w:t>
            </w:r>
          </w:p>
          <w:p w14:paraId="24904725" w14:textId="4336D641" w:rsidR="009A5803" w:rsidRPr="00017A84" w:rsidRDefault="009A5803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28222,37 тис. грн</w:t>
            </w:r>
          </w:p>
        </w:tc>
        <w:tc>
          <w:tcPr>
            <w:tcW w:w="2042" w:type="pct"/>
            <w:vAlign w:val="center"/>
          </w:tcPr>
          <w:p w14:paraId="4AEF1417" w14:textId="77777777" w:rsidR="009A5803" w:rsidRPr="00017A84" w:rsidRDefault="009A5803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3.5.1. Нове будівництво лікувально-діагностичного корпусу КП «Лікарня №2 ім. В.П.Павлусенка» Житомирської міської ради за адресою: м. Житомир, вул. Романа Шухевича, 2а (в т.ч. ПКД)</w:t>
            </w:r>
          </w:p>
          <w:p w14:paraId="50E28D46" w14:textId="77777777" w:rsidR="009A5803" w:rsidRPr="00017A84" w:rsidRDefault="009A5803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2025 рік</w:t>
            </w:r>
          </w:p>
          <w:p w14:paraId="4E061C46" w14:textId="4A3A8CC2" w:rsidR="009A5803" w:rsidRPr="00017A84" w:rsidRDefault="009A5803" w:rsidP="00017A84">
            <w:pPr>
              <w:jc w:val="center"/>
              <w:rPr>
                <w:lang w:val="uk-UA"/>
              </w:rPr>
            </w:pPr>
            <w:r w:rsidRPr="00017A84">
              <w:rPr>
                <w:color w:val="000000"/>
                <w:lang w:val="uk-UA" w:eastAsia="uk-UA"/>
              </w:rPr>
              <w:t>Державний бюджет, місцевий  бюджет, інші джерела</w:t>
            </w:r>
            <w:r w:rsidRPr="00017A84">
              <w:rPr>
                <w:lang w:val="uk-UA"/>
              </w:rPr>
              <w:t xml:space="preserve"> – 228351,88 тис. грн</w:t>
            </w:r>
          </w:p>
        </w:tc>
        <w:tc>
          <w:tcPr>
            <w:tcW w:w="712" w:type="pct"/>
            <w:vAlign w:val="center"/>
          </w:tcPr>
          <w:p w14:paraId="5B778E5B" w14:textId="25752544" w:rsidR="009A5803" w:rsidRPr="00017A84" w:rsidRDefault="009A5803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Уточнення джерел фінансування</w:t>
            </w:r>
          </w:p>
        </w:tc>
      </w:tr>
      <w:tr w:rsidR="009A5803" w:rsidRPr="00017A84" w14:paraId="3FEA160C" w14:textId="77777777" w:rsidTr="00017A84">
        <w:trPr>
          <w:trHeight w:val="2072"/>
          <w:jc w:val="center"/>
        </w:trPr>
        <w:tc>
          <w:tcPr>
            <w:tcW w:w="214" w:type="pct"/>
            <w:vAlign w:val="center"/>
          </w:tcPr>
          <w:p w14:paraId="0BFF00D9" w14:textId="14617432" w:rsidR="009A5803" w:rsidRPr="00017A84" w:rsidRDefault="009A5803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lastRenderedPageBreak/>
              <w:t>31</w:t>
            </w:r>
          </w:p>
        </w:tc>
        <w:tc>
          <w:tcPr>
            <w:tcW w:w="2032" w:type="pct"/>
            <w:vAlign w:val="center"/>
          </w:tcPr>
          <w:p w14:paraId="50D035AF" w14:textId="77777777" w:rsidR="009A5803" w:rsidRPr="00017A84" w:rsidRDefault="009A5803" w:rsidP="00017A84">
            <w:pPr>
              <w:jc w:val="center"/>
              <w:rPr>
                <w:lang w:val="uk-UA"/>
              </w:rPr>
            </w:pPr>
          </w:p>
        </w:tc>
        <w:tc>
          <w:tcPr>
            <w:tcW w:w="2042" w:type="pct"/>
            <w:vAlign w:val="center"/>
          </w:tcPr>
          <w:p w14:paraId="782FCA35" w14:textId="07B618CC" w:rsidR="009A5803" w:rsidRPr="00017A84" w:rsidRDefault="009A5803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3.6.1. Капітальний ремонт (термомодернізація) будівель КП "Лікарня №2 ім.В.П.Павлусенка" Житомирської міської ради за адресою: м. Житомир, вул.Романа Шухевича, 2а</w:t>
            </w:r>
          </w:p>
          <w:p w14:paraId="120C2D3A" w14:textId="6FE20779" w:rsidR="009A5803" w:rsidRPr="00017A84" w:rsidRDefault="009A5803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(в т.ч. ПКД)</w:t>
            </w:r>
          </w:p>
          <w:p w14:paraId="1E161544" w14:textId="4888253A" w:rsidR="009A5803" w:rsidRPr="00017A84" w:rsidRDefault="009A5803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2025 рік</w:t>
            </w:r>
          </w:p>
          <w:p w14:paraId="5EA864E5" w14:textId="0A94EFEA" w:rsidR="009A5803" w:rsidRPr="00017A84" w:rsidRDefault="009A5803" w:rsidP="00017A84">
            <w:pPr>
              <w:jc w:val="center"/>
              <w:rPr>
                <w:lang w:val="uk-UA"/>
              </w:rPr>
            </w:pPr>
            <w:r w:rsidRPr="00017A84">
              <w:rPr>
                <w:color w:val="000000"/>
                <w:lang w:val="uk-UA" w:eastAsia="uk-UA"/>
              </w:rPr>
              <w:t>Державний бюджет, місцевий  бюджет, інші джерела</w:t>
            </w:r>
            <w:r w:rsidRPr="00017A84">
              <w:rPr>
                <w:lang w:val="uk-UA"/>
              </w:rPr>
              <w:t xml:space="preserve"> – 59905,91 тис. грн</w:t>
            </w:r>
          </w:p>
        </w:tc>
        <w:tc>
          <w:tcPr>
            <w:tcW w:w="712" w:type="pct"/>
            <w:vAlign w:val="center"/>
          </w:tcPr>
          <w:p w14:paraId="7D339BB9" w14:textId="2734C960" w:rsidR="009A5803" w:rsidRPr="00017A84" w:rsidRDefault="009A5803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Новий захід</w:t>
            </w:r>
          </w:p>
        </w:tc>
      </w:tr>
      <w:tr w:rsidR="001351EF" w:rsidRPr="00017A84" w14:paraId="759651CD" w14:textId="77777777" w:rsidTr="00017A84">
        <w:trPr>
          <w:trHeight w:val="2072"/>
          <w:jc w:val="center"/>
        </w:trPr>
        <w:tc>
          <w:tcPr>
            <w:tcW w:w="214" w:type="pct"/>
            <w:vAlign w:val="center"/>
          </w:tcPr>
          <w:p w14:paraId="35B1A7C2" w14:textId="79B36B37" w:rsidR="001351EF" w:rsidRPr="00017A84" w:rsidRDefault="009A5803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32</w:t>
            </w:r>
          </w:p>
        </w:tc>
        <w:tc>
          <w:tcPr>
            <w:tcW w:w="2032" w:type="pct"/>
            <w:vAlign w:val="center"/>
          </w:tcPr>
          <w:p w14:paraId="7B7D893A" w14:textId="77777777" w:rsidR="001351EF" w:rsidRPr="00017A84" w:rsidRDefault="001351EF" w:rsidP="00017A84">
            <w:pPr>
              <w:jc w:val="center"/>
              <w:rPr>
                <w:lang w:val="uk-UA"/>
              </w:rPr>
            </w:pPr>
          </w:p>
        </w:tc>
        <w:tc>
          <w:tcPr>
            <w:tcW w:w="2042" w:type="pct"/>
            <w:vAlign w:val="center"/>
          </w:tcPr>
          <w:p w14:paraId="35DEE20E" w14:textId="77777777" w:rsidR="009A5803" w:rsidRPr="00017A84" w:rsidRDefault="009A5803" w:rsidP="00017A84">
            <w:pPr>
              <w:jc w:val="center"/>
              <w:rPr>
                <w:color w:val="000000"/>
              </w:rPr>
            </w:pPr>
            <w:r w:rsidRPr="00017A84">
              <w:rPr>
                <w:color w:val="000000"/>
              </w:rPr>
              <w:t>3.7.1 Нове будівництво реабілітаційного центру  КП "Лікарня №2 ім. В.П.Павлусенка" Житомирської міської ради за адресою: м. Житомир, шосе Чуднівське, 3 (в т.ч. ПКД)</w:t>
            </w:r>
          </w:p>
          <w:p w14:paraId="77481C5F" w14:textId="77777777" w:rsidR="009A5803" w:rsidRPr="00017A84" w:rsidRDefault="009A5803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2025 рік</w:t>
            </w:r>
          </w:p>
          <w:p w14:paraId="1A06686A" w14:textId="144111E2" w:rsidR="001351EF" w:rsidRPr="00017A84" w:rsidRDefault="009A5803" w:rsidP="00017A84">
            <w:pPr>
              <w:jc w:val="center"/>
              <w:rPr>
                <w:lang w:val="uk-UA"/>
              </w:rPr>
            </w:pPr>
            <w:r w:rsidRPr="00017A84">
              <w:rPr>
                <w:color w:val="000000"/>
                <w:lang w:val="uk-UA" w:eastAsia="uk-UA"/>
              </w:rPr>
              <w:t>Державний бюджет, місцевий  бюджет, інші джерела</w:t>
            </w:r>
            <w:r w:rsidRPr="00017A84">
              <w:rPr>
                <w:lang w:val="uk-UA"/>
              </w:rPr>
              <w:t xml:space="preserve"> – 659250,00 тис. грн</w:t>
            </w:r>
          </w:p>
        </w:tc>
        <w:tc>
          <w:tcPr>
            <w:tcW w:w="712" w:type="pct"/>
            <w:vAlign w:val="center"/>
          </w:tcPr>
          <w:p w14:paraId="02E0652E" w14:textId="474A9BA0" w:rsidR="001351EF" w:rsidRPr="00017A84" w:rsidRDefault="009A5803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Новий захід</w:t>
            </w:r>
          </w:p>
        </w:tc>
      </w:tr>
      <w:tr w:rsidR="00C70A3C" w:rsidRPr="00017A84" w14:paraId="3145B482" w14:textId="77777777" w:rsidTr="00017A84">
        <w:trPr>
          <w:trHeight w:val="2072"/>
          <w:jc w:val="center"/>
        </w:trPr>
        <w:tc>
          <w:tcPr>
            <w:tcW w:w="214" w:type="pct"/>
            <w:vAlign w:val="center"/>
          </w:tcPr>
          <w:p w14:paraId="11992DF6" w14:textId="726FFF4C" w:rsidR="00C70A3C" w:rsidRPr="00017A84" w:rsidRDefault="009A5803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33</w:t>
            </w:r>
          </w:p>
        </w:tc>
        <w:tc>
          <w:tcPr>
            <w:tcW w:w="2032" w:type="pct"/>
            <w:vAlign w:val="center"/>
          </w:tcPr>
          <w:p w14:paraId="70159015" w14:textId="77777777" w:rsidR="00C70A3C" w:rsidRPr="00017A84" w:rsidRDefault="00C70A3C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6.1.1. Будівництво індустріального парку по шосе Київському в м.Житомирі (в т.ч. ПКД)</w:t>
            </w:r>
          </w:p>
          <w:p w14:paraId="568E757B" w14:textId="50D08FC8" w:rsidR="00C70A3C" w:rsidRPr="00017A84" w:rsidRDefault="00C70A3C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рік</w:t>
            </w:r>
          </w:p>
          <w:p w14:paraId="46648A46" w14:textId="0F627000" w:rsidR="00C70A3C" w:rsidRPr="00017A84" w:rsidRDefault="00C70A3C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 xml:space="preserve">Місцевий бюджет – </w:t>
            </w:r>
            <w:r w:rsidR="005B254D" w:rsidRPr="00017A84">
              <w:rPr>
                <w:lang w:val="uk-UA"/>
              </w:rPr>
              <w:t>5462,63</w:t>
            </w:r>
            <w:r w:rsidRPr="00017A84">
              <w:rPr>
                <w:lang w:val="uk-UA"/>
              </w:rPr>
              <w:t xml:space="preserve"> тис. грн</w:t>
            </w:r>
          </w:p>
          <w:p w14:paraId="032C27F0" w14:textId="2C1CEC44" w:rsidR="005B254D" w:rsidRPr="00017A84" w:rsidRDefault="005B254D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Державний бюджет – 35939,37 тис. грн</w:t>
            </w:r>
          </w:p>
          <w:p w14:paraId="3C84E6C5" w14:textId="6C28D18E" w:rsidR="005B254D" w:rsidRPr="00017A84" w:rsidRDefault="005B254D" w:rsidP="00017A84">
            <w:pPr>
              <w:jc w:val="center"/>
              <w:rPr>
                <w:lang w:val="uk-UA"/>
              </w:rPr>
            </w:pPr>
          </w:p>
        </w:tc>
        <w:tc>
          <w:tcPr>
            <w:tcW w:w="2042" w:type="pct"/>
            <w:vAlign w:val="center"/>
          </w:tcPr>
          <w:p w14:paraId="6743C5C5" w14:textId="77777777" w:rsidR="00C70A3C" w:rsidRPr="00017A84" w:rsidRDefault="00C70A3C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6.1.1. Будівництво індустріального парку по шосе Київському в м.Житомирі (в т.ч. ПКД)</w:t>
            </w:r>
          </w:p>
          <w:p w14:paraId="2E070F5A" w14:textId="77777777" w:rsidR="00C70A3C" w:rsidRPr="00017A84" w:rsidRDefault="00C70A3C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рік</w:t>
            </w:r>
          </w:p>
          <w:p w14:paraId="27453508" w14:textId="77777777" w:rsidR="00C70A3C" w:rsidRPr="00017A84" w:rsidRDefault="00C70A3C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0,00 тис. грн</w:t>
            </w:r>
          </w:p>
          <w:p w14:paraId="5D0AF476" w14:textId="494521A3" w:rsidR="005B254D" w:rsidRPr="00017A84" w:rsidRDefault="005B254D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Державний бюджет – 0,00 тис. грн</w:t>
            </w:r>
          </w:p>
          <w:p w14:paraId="76FC0A65" w14:textId="4BC7B87B" w:rsidR="00C70A3C" w:rsidRPr="00017A84" w:rsidRDefault="00C70A3C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2025 рік</w:t>
            </w:r>
          </w:p>
          <w:p w14:paraId="6486F74D" w14:textId="77777777" w:rsidR="005B254D" w:rsidRPr="00017A84" w:rsidRDefault="005B254D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5462,63 тис. грн</w:t>
            </w:r>
          </w:p>
          <w:p w14:paraId="5195FA71" w14:textId="1110BD4A" w:rsidR="00C70A3C" w:rsidRPr="00017A84" w:rsidRDefault="005B254D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Державний бюджет – 35939,37 тис. грн</w:t>
            </w:r>
          </w:p>
        </w:tc>
        <w:tc>
          <w:tcPr>
            <w:tcW w:w="712" w:type="pct"/>
            <w:vAlign w:val="center"/>
          </w:tcPr>
          <w:p w14:paraId="01B5A9F4" w14:textId="4319C402" w:rsidR="00C70A3C" w:rsidRPr="00017A84" w:rsidRDefault="006E5FD4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Уточнення орієнтовного обсягу фінансування по роках</w:t>
            </w:r>
          </w:p>
        </w:tc>
      </w:tr>
      <w:bookmarkEnd w:id="0"/>
      <w:tr w:rsidR="001A1369" w:rsidRPr="00017A84" w14:paraId="52E9F55F" w14:textId="77777777" w:rsidTr="00F97FAB">
        <w:trPr>
          <w:trHeight w:val="1789"/>
          <w:jc w:val="center"/>
        </w:trPr>
        <w:tc>
          <w:tcPr>
            <w:tcW w:w="214" w:type="pct"/>
            <w:vAlign w:val="center"/>
          </w:tcPr>
          <w:p w14:paraId="3C6679DC" w14:textId="5B343396" w:rsidR="001A1369" w:rsidRPr="00017A84" w:rsidRDefault="00950F18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3</w:t>
            </w:r>
            <w:r w:rsidR="009A5803" w:rsidRPr="00017A84">
              <w:rPr>
                <w:bCs/>
                <w:lang w:val="uk-UA"/>
              </w:rPr>
              <w:t>4</w:t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9B28078" w14:textId="77777777" w:rsidR="001A1369" w:rsidRPr="00017A84" w:rsidRDefault="001A1369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7.6.1. Нове будівництво житлового багатоквартирного комплексу призначеного для проживання внутрішньо переміщених (евакуйованих) осіб за адресою: м.Житомир, провулок Червоний,60  (в т. ч. ПКД)</w:t>
            </w:r>
          </w:p>
          <w:p w14:paraId="6E16FA0F" w14:textId="77777777" w:rsidR="001A1369" w:rsidRPr="00017A84" w:rsidRDefault="001A1369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2024 рік</w:t>
            </w:r>
          </w:p>
          <w:p w14:paraId="425DBAEC" w14:textId="590B3BC9" w:rsidR="001A1369" w:rsidRPr="00017A84" w:rsidRDefault="001A1369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Місцевий бюджет – 138000,00 тис. грн</w:t>
            </w:r>
          </w:p>
        </w:tc>
        <w:tc>
          <w:tcPr>
            <w:tcW w:w="2042" w:type="pct"/>
            <w:vAlign w:val="center"/>
          </w:tcPr>
          <w:p w14:paraId="3A66AFAA" w14:textId="77777777" w:rsidR="001A1369" w:rsidRPr="00017A84" w:rsidRDefault="001A1369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7.6.1. Нове будівництво житлового багатоквартирного комплексу призначеного для проживання внутрішньо переміщених (евакуйованих) осіб за адресою: м.Житомир, провулок Червоний,60  (в т. ч. ПКД)</w:t>
            </w:r>
          </w:p>
          <w:p w14:paraId="106DDF68" w14:textId="239FCE5C" w:rsidR="001A1369" w:rsidRPr="00017A84" w:rsidRDefault="001A1369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2024-2025 рік</w:t>
            </w:r>
          </w:p>
          <w:p w14:paraId="20D8CCF3" w14:textId="622059AB" w:rsidR="001A1369" w:rsidRPr="00017A84" w:rsidRDefault="001A1369" w:rsidP="00017A84">
            <w:pPr>
              <w:jc w:val="center"/>
              <w:rPr>
                <w:lang w:val="uk-UA"/>
              </w:rPr>
            </w:pPr>
            <w:r w:rsidRPr="00017A84">
              <w:rPr>
                <w:color w:val="000000"/>
                <w:lang w:val="uk-UA"/>
              </w:rPr>
              <w:t>Місцевий бюджет – 138000,00 тис. грн</w:t>
            </w:r>
          </w:p>
        </w:tc>
        <w:tc>
          <w:tcPr>
            <w:tcW w:w="712" w:type="pct"/>
            <w:vAlign w:val="center"/>
          </w:tcPr>
          <w:p w14:paraId="383B3841" w14:textId="3404F1BB" w:rsidR="001A1369" w:rsidRPr="00017A84" w:rsidRDefault="001A1369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Уточнення орієнтовного обсягу фінансування по роках</w:t>
            </w:r>
          </w:p>
        </w:tc>
      </w:tr>
      <w:tr w:rsidR="003851E9" w:rsidRPr="00017A84" w14:paraId="120E3DAD" w14:textId="77777777" w:rsidTr="00F97FAB">
        <w:trPr>
          <w:trHeight w:val="1962"/>
          <w:jc w:val="center"/>
        </w:trPr>
        <w:tc>
          <w:tcPr>
            <w:tcW w:w="214" w:type="pct"/>
            <w:tcBorders>
              <w:bottom w:val="single" w:sz="4" w:space="0" w:color="auto"/>
            </w:tcBorders>
            <w:vAlign w:val="center"/>
          </w:tcPr>
          <w:p w14:paraId="133C0B04" w14:textId="684C3A93" w:rsidR="003851E9" w:rsidRPr="00017A84" w:rsidRDefault="00950F18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3</w:t>
            </w:r>
            <w:r w:rsidR="009A5803" w:rsidRPr="00017A84">
              <w:rPr>
                <w:bCs/>
                <w:lang w:val="uk-UA"/>
              </w:rPr>
              <w:t>5</w:t>
            </w:r>
          </w:p>
        </w:tc>
        <w:tc>
          <w:tcPr>
            <w:tcW w:w="2032" w:type="pct"/>
            <w:tcBorders>
              <w:bottom w:val="single" w:sz="4" w:space="0" w:color="auto"/>
            </w:tcBorders>
            <w:vAlign w:val="center"/>
          </w:tcPr>
          <w:p w14:paraId="153FC6E1" w14:textId="77777777" w:rsidR="00885D3B" w:rsidRPr="00017A84" w:rsidRDefault="00885D3B" w:rsidP="00017A84">
            <w:pPr>
              <w:jc w:val="center"/>
              <w:rPr>
                <w:bCs/>
                <w:lang w:val="uk-UA"/>
              </w:rPr>
            </w:pPr>
          </w:p>
          <w:p w14:paraId="017F5945" w14:textId="5098E96C" w:rsidR="003851E9" w:rsidRPr="00017A84" w:rsidRDefault="003851E9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7.6.2.1. Нове будівництво житлового багатоквартирного комплексу призначеного для проживання внутрішньо переміщених (евакуйованих) осіб за адресою: м.Житомир, провулок Червоний,60  (в т. ч. ПКД)</w:t>
            </w:r>
          </w:p>
          <w:p w14:paraId="0D90641E" w14:textId="77777777" w:rsidR="003851E9" w:rsidRPr="00017A84" w:rsidRDefault="003851E9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2024 рік</w:t>
            </w:r>
          </w:p>
          <w:p w14:paraId="593576D7" w14:textId="1FDF4782" w:rsidR="003851E9" w:rsidRPr="00F97FAB" w:rsidRDefault="003851E9" w:rsidP="00F97FAB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 xml:space="preserve">Місцевий бюджет, інші джерела – 336083,5 </w:t>
            </w:r>
            <w:r w:rsidRPr="00017A84">
              <w:rPr>
                <w:lang w:val="uk-UA"/>
              </w:rPr>
              <w:t>тис. грн</w:t>
            </w:r>
          </w:p>
        </w:tc>
        <w:tc>
          <w:tcPr>
            <w:tcW w:w="2042" w:type="pct"/>
            <w:tcBorders>
              <w:bottom w:val="single" w:sz="4" w:space="0" w:color="auto"/>
            </w:tcBorders>
            <w:vAlign w:val="center"/>
          </w:tcPr>
          <w:p w14:paraId="731D09DE" w14:textId="77777777" w:rsidR="003851E9" w:rsidRPr="00017A84" w:rsidRDefault="003851E9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7.6.2.1. Нове будівництво житлового багатоквартирного комплексу призначеного для проживання внутрішньо переміщених (евакуйованих) осіб за адресою: м.Житомир, провулок Червоний,60  (в т. ч. ПКД)</w:t>
            </w:r>
          </w:p>
          <w:p w14:paraId="3C107BD7" w14:textId="77777777" w:rsidR="003851E9" w:rsidRPr="00017A84" w:rsidRDefault="003851E9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2024-2025 рік</w:t>
            </w:r>
          </w:p>
          <w:p w14:paraId="42CD617C" w14:textId="1DD2E486" w:rsidR="003851E9" w:rsidRPr="00017A84" w:rsidRDefault="003851E9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 xml:space="preserve">Місцевий бюджет, інші джерела – </w:t>
            </w:r>
            <w:r w:rsidR="00B52C50">
              <w:rPr>
                <w:bCs/>
                <w:lang w:val="uk-UA"/>
              </w:rPr>
              <w:t>371304,0</w:t>
            </w:r>
            <w:r w:rsidRPr="00017A84">
              <w:rPr>
                <w:bCs/>
                <w:lang w:val="uk-UA"/>
              </w:rPr>
              <w:t xml:space="preserve"> </w:t>
            </w:r>
            <w:r w:rsidRPr="00017A84">
              <w:rPr>
                <w:lang w:val="uk-UA"/>
              </w:rPr>
              <w:t>тис. грн</w:t>
            </w:r>
          </w:p>
        </w:tc>
        <w:tc>
          <w:tcPr>
            <w:tcW w:w="712" w:type="pct"/>
            <w:tcBorders>
              <w:bottom w:val="single" w:sz="4" w:space="0" w:color="auto"/>
            </w:tcBorders>
            <w:vAlign w:val="center"/>
          </w:tcPr>
          <w:p w14:paraId="5C21A6F0" w14:textId="77777777" w:rsidR="003851E9" w:rsidRPr="00017A84" w:rsidRDefault="003851E9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Уточнення орієнтовного обсягу фінансування по роках</w:t>
            </w:r>
          </w:p>
        </w:tc>
      </w:tr>
      <w:tr w:rsidR="001A1369" w:rsidRPr="00017A84" w14:paraId="4941D653" w14:textId="77777777" w:rsidTr="00017A84">
        <w:trPr>
          <w:trHeight w:val="1784"/>
          <w:jc w:val="center"/>
        </w:trPr>
        <w:tc>
          <w:tcPr>
            <w:tcW w:w="214" w:type="pct"/>
            <w:tcBorders>
              <w:top w:val="single" w:sz="4" w:space="0" w:color="auto"/>
            </w:tcBorders>
            <w:vAlign w:val="center"/>
          </w:tcPr>
          <w:p w14:paraId="4C990059" w14:textId="17D000CC" w:rsidR="001A1369" w:rsidRPr="00017A84" w:rsidRDefault="00950F18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lastRenderedPageBreak/>
              <w:t>3</w:t>
            </w:r>
            <w:r w:rsidR="009A5803" w:rsidRPr="00017A84">
              <w:rPr>
                <w:bCs/>
                <w:lang w:val="uk-UA"/>
              </w:rPr>
              <w:t>6</w:t>
            </w:r>
          </w:p>
        </w:tc>
        <w:tc>
          <w:tcPr>
            <w:tcW w:w="2032" w:type="pct"/>
            <w:tcBorders>
              <w:top w:val="single" w:sz="4" w:space="0" w:color="auto"/>
            </w:tcBorders>
            <w:vAlign w:val="center"/>
          </w:tcPr>
          <w:p w14:paraId="5F953532" w14:textId="77777777" w:rsidR="001A1369" w:rsidRPr="00017A84" w:rsidRDefault="001A1369" w:rsidP="00017A84">
            <w:pPr>
              <w:jc w:val="center"/>
              <w:rPr>
                <w:lang w:val="uk-UA"/>
              </w:rPr>
            </w:pPr>
            <w:r w:rsidRPr="00017A84">
              <w:t>7.8.1 Декларація (сертифікати) про готовність до експлуатації об`єкту</w:t>
            </w:r>
          </w:p>
          <w:p w14:paraId="41A52A77" w14:textId="77777777" w:rsidR="001A1369" w:rsidRPr="00017A84" w:rsidRDefault="001A136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рік</w:t>
            </w:r>
          </w:p>
          <w:p w14:paraId="24AF2DDA" w14:textId="2F3C1BED" w:rsidR="003851E9" w:rsidRPr="00017A84" w:rsidRDefault="001A136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220,00 тис. грн</w:t>
            </w:r>
          </w:p>
        </w:tc>
        <w:tc>
          <w:tcPr>
            <w:tcW w:w="2042" w:type="pct"/>
            <w:tcBorders>
              <w:top w:val="single" w:sz="4" w:space="0" w:color="auto"/>
            </w:tcBorders>
            <w:vAlign w:val="center"/>
          </w:tcPr>
          <w:p w14:paraId="1223B39D" w14:textId="77777777" w:rsidR="001A1369" w:rsidRPr="00017A84" w:rsidRDefault="001A1369" w:rsidP="00017A84">
            <w:pPr>
              <w:jc w:val="center"/>
              <w:rPr>
                <w:lang w:val="uk-UA"/>
              </w:rPr>
            </w:pPr>
            <w:r w:rsidRPr="00017A84">
              <w:t>7.8.1 Декларація (сертифікати) про готовність до експлуатації об`єкту</w:t>
            </w:r>
          </w:p>
          <w:p w14:paraId="7EAE4541" w14:textId="77777777" w:rsidR="001A1369" w:rsidRPr="00017A84" w:rsidRDefault="001A136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рік</w:t>
            </w:r>
          </w:p>
          <w:p w14:paraId="7EA3C9CB" w14:textId="77777777" w:rsidR="001A1369" w:rsidRPr="00017A84" w:rsidRDefault="001A136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220,00 тис. грн</w:t>
            </w:r>
          </w:p>
          <w:p w14:paraId="07746861" w14:textId="40F78451" w:rsidR="001A1369" w:rsidRPr="00017A84" w:rsidRDefault="001A136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2025 рік</w:t>
            </w:r>
          </w:p>
          <w:p w14:paraId="6F7EBDAA" w14:textId="35BE03CB" w:rsidR="001A1369" w:rsidRPr="00017A84" w:rsidRDefault="001A136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220,00 тис. грн</w:t>
            </w:r>
          </w:p>
        </w:tc>
        <w:tc>
          <w:tcPr>
            <w:tcW w:w="712" w:type="pct"/>
            <w:tcBorders>
              <w:top w:val="single" w:sz="4" w:space="0" w:color="auto"/>
            </w:tcBorders>
            <w:vAlign w:val="center"/>
          </w:tcPr>
          <w:p w14:paraId="6C3F08CF" w14:textId="50DCBF8E" w:rsidR="001A1369" w:rsidRPr="00017A84" w:rsidRDefault="001A1369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Уточнення фінансування</w:t>
            </w:r>
          </w:p>
        </w:tc>
      </w:tr>
      <w:tr w:rsidR="001A1369" w:rsidRPr="00017A84" w14:paraId="1FBEA039" w14:textId="77777777" w:rsidTr="00017A84">
        <w:trPr>
          <w:trHeight w:val="1696"/>
          <w:jc w:val="center"/>
        </w:trPr>
        <w:tc>
          <w:tcPr>
            <w:tcW w:w="214" w:type="pct"/>
            <w:vAlign w:val="center"/>
          </w:tcPr>
          <w:p w14:paraId="0B4FAE4D" w14:textId="2ACAC1C0" w:rsidR="001A1369" w:rsidRPr="00017A84" w:rsidRDefault="00950F18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3</w:t>
            </w:r>
            <w:r w:rsidR="009A5803" w:rsidRPr="00017A84">
              <w:rPr>
                <w:bCs/>
                <w:lang w:val="uk-UA"/>
              </w:rPr>
              <w:t>7</w:t>
            </w:r>
          </w:p>
        </w:tc>
        <w:tc>
          <w:tcPr>
            <w:tcW w:w="2032" w:type="pct"/>
            <w:vAlign w:val="center"/>
          </w:tcPr>
          <w:p w14:paraId="3E318859" w14:textId="77777777" w:rsidR="00885D3B" w:rsidRPr="00017A84" w:rsidRDefault="00885D3B" w:rsidP="00017A84">
            <w:pPr>
              <w:jc w:val="center"/>
              <w:rPr>
                <w:lang w:val="uk-UA"/>
              </w:rPr>
            </w:pPr>
          </w:p>
          <w:p w14:paraId="57DFC670" w14:textId="21BF2D17" w:rsidR="001A1369" w:rsidRPr="00017A84" w:rsidRDefault="001A136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7.8.2. Проведення технічної інвентаризації обєктів будівництва</w:t>
            </w:r>
          </w:p>
          <w:p w14:paraId="2D125098" w14:textId="77777777" w:rsidR="001A1369" w:rsidRPr="00017A84" w:rsidRDefault="001A136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рік</w:t>
            </w:r>
          </w:p>
          <w:p w14:paraId="32AAA31F" w14:textId="4230ADC2" w:rsidR="001A1369" w:rsidRPr="00017A84" w:rsidRDefault="001A136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2</w:t>
            </w:r>
            <w:r w:rsidR="00950F18" w:rsidRPr="00017A84">
              <w:rPr>
                <w:lang w:val="uk-UA"/>
              </w:rPr>
              <w:t>0</w:t>
            </w:r>
            <w:r w:rsidRPr="00017A84">
              <w:rPr>
                <w:lang w:val="uk-UA"/>
              </w:rPr>
              <w:t>0,00 тис. грн</w:t>
            </w:r>
          </w:p>
          <w:p w14:paraId="2ABDB1FE" w14:textId="77777777" w:rsidR="001A1369" w:rsidRPr="00017A84" w:rsidRDefault="001A1369" w:rsidP="00017A84">
            <w:pPr>
              <w:jc w:val="center"/>
              <w:rPr>
                <w:lang w:val="uk-UA"/>
              </w:rPr>
            </w:pPr>
          </w:p>
          <w:p w14:paraId="0ADE7D91" w14:textId="77777777" w:rsidR="001A1369" w:rsidRPr="00017A84" w:rsidRDefault="001A1369" w:rsidP="00017A84">
            <w:pPr>
              <w:jc w:val="center"/>
              <w:rPr>
                <w:lang w:val="uk-UA"/>
              </w:rPr>
            </w:pPr>
          </w:p>
        </w:tc>
        <w:tc>
          <w:tcPr>
            <w:tcW w:w="2042" w:type="pct"/>
            <w:vAlign w:val="center"/>
          </w:tcPr>
          <w:p w14:paraId="119951E1" w14:textId="77777777" w:rsidR="001A1369" w:rsidRPr="00017A84" w:rsidRDefault="001A136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7.8.2. Проведення технічної інвентаризації обєктів будівництва</w:t>
            </w:r>
          </w:p>
          <w:p w14:paraId="41E6CE2D" w14:textId="77777777" w:rsidR="001A1369" w:rsidRPr="00017A84" w:rsidRDefault="001A136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рік</w:t>
            </w:r>
          </w:p>
          <w:p w14:paraId="4E8058FB" w14:textId="2C27534A" w:rsidR="001A1369" w:rsidRPr="00017A84" w:rsidRDefault="001A136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2</w:t>
            </w:r>
            <w:r w:rsidR="00950F18" w:rsidRPr="00017A84">
              <w:rPr>
                <w:lang w:val="uk-UA"/>
              </w:rPr>
              <w:t>0</w:t>
            </w:r>
            <w:r w:rsidRPr="00017A84">
              <w:rPr>
                <w:lang w:val="uk-UA"/>
              </w:rPr>
              <w:t>0,00 тис. грн</w:t>
            </w:r>
          </w:p>
          <w:p w14:paraId="603BB3F5" w14:textId="45DBF7C0" w:rsidR="001A1369" w:rsidRPr="00017A84" w:rsidRDefault="001A136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2025 рік</w:t>
            </w:r>
          </w:p>
          <w:p w14:paraId="1483E2FE" w14:textId="20516981" w:rsidR="001A1369" w:rsidRPr="00017A84" w:rsidRDefault="001A136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2</w:t>
            </w:r>
            <w:r w:rsidR="00950F18" w:rsidRPr="00017A84">
              <w:rPr>
                <w:lang w:val="uk-UA"/>
              </w:rPr>
              <w:t>0</w:t>
            </w:r>
            <w:r w:rsidRPr="00017A84">
              <w:rPr>
                <w:lang w:val="uk-UA"/>
              </w:rPr>
              <w:t>0,00 тис. грн</w:t>
            </w:r>
          </w:p>
        </w:tc>
        <w:tc>
          <w:tcPr>
            <w:tcW w:w="712" w:type="pct"/>
            <w:vAlign w:val="center"/>
          </w:tcPr>
          <w:p w14:paraId="22A7F069" w14:textId="3FAD8014" w:rsidR="001A1369" w:rsidRPr="00017A84" w:rsidRDefault="001A1369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Уточнення фінансування</w:t>
            </w:r>
          </w:p>
        </w:tc>
      </w:tr>
      <w:tr w:rsidR="001A1369" w:rsidRPr="00017A84" w14:paraId="7A22C8D6" w14:textId="77777777" w:rsidTr="00017A84">
        <w:trPr>
          <w:trHeight w:val="2072"/>
          <w:jc w:val="center"/>
        </w:trPr>
        <w:tc>
          <w:tcPr>
            <w:tcW w:w="214" w:type="pct"/>
            <w:vAlign w:val="center"/>
          </w:tcPr>
          <w:p w14:paraId="016B330A" w14:textId="6B073284" w:rsidR="001A1369" w:rsidRPr="00017A84" w:rsidRDefault="00950F18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3</w:t>
            </w:r>
            <w:r w:rsidR="009A5803" w:rsidRPr="00017A84">
              <w:rPr>
                <w:bCs/>
                <w:lang w:val="uk-UA"/>
              </w:rPr>
              <w:t>8</w:t>
            </w:r>
          </w:p>
        </w:tc>
        <w:tc>
          <w:tcPr>
            <w:tcW w:w="2032" w:type="pct"/>
            <w:vAlign w:val="center"/>
          </w:tcPr>
          <w:p w14:paraId="46C5BFCE" w14:textId="4D45A418" w:rsidR="001A1369" w:rsidRPr="00017A84" w:rsidRDefault="001A1369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7.8.3. Проведення сертифікації енергетичної ефективності об’єктів будівництва</w:t>
            </w:r>
          </w:p>
          <w:p w14:paraId="1611D1AD" w14:textId="77777777" w:rsidR="001A1369" w:rsidRPr="00017A84" w:rsidRDefault="001A136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рік</w:t>
            </w:r>
          </w:p>
          <w:p w14:paraId="0891B996" w14:textId="32504AF9" w:rsidR="001A1369" w:rsidRPr="00017A84" w:rsidRDefault="001A136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100,00 тис. грн</w:t>
            </w:r>
          </w:p>
        </w:tc>
        <w:tc>
          <w:tcPr>
            <w:tcW w:w="2042" w:type="pct"/>
            <w:vAlign w:val="center"/>
          </w:tcPr>
          <w:p w14:paraId="5A8D99AB" w14:textId="03B4FF5E" w:rsidR="001A1369" w:rsidRPr="00017A84" w:rsidRDefault="001A1369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</w:rPr>
              <w:t>7.8.3. Проведення сертифікації енергетичної ефективності об’єктів будівництва</w:t>
            </w:r>
          </w:p>
          <w:p w14:paraId="054D2E22" w14:textId="77777777" w:rsidR="001A1369" w:rsidRPr="00017A84" w:rsidRDefault="001A136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2024 рік</w:t>
            </w:r>
          </w:p>
          <w:p w14:paraId="7CEF8F3C" w14:textId="06B0C04B" w:rsidR="001A1369" w:rsidRPr="00017A84" w:rsidRDefault="001A136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 xml:space="preserve">Місцевий бюджет – </w:t>
            </w:r>
            <w:r w:rsidR="00B52C50">
              <w:rPr>
                <w:lang w:val="uk-UA"/>
              </w:rPr>
              <w:t>150</w:t>
            </w:r>
            <w:r w:rsidRPr="00017A84">
              <w:rPr>
                <w:lang w:val="uk-UA"/>
              </w:rPr>
              <w:t>,00 тис. грн</w:t>
            </w:r>
          </w:p>
          <w:p w14:paraId="25026BF1" w14:textId="3B6D8B43" w:rsidR="001A1369" w:rsidRPr="00017A84" w:rsidRDefault="001A136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202</w:t>
            </w:r>
            <w:r w:rsidR="00A14252" w:rsidRPr="00017A84">
              <w:rPr>
                <w:lang w:val="uk-UA"/>
              </w:rPr>
              <w:t>5</w:t>
            </w:r>
            <w:r w:rsidRPr="00017A84">
              <w:rPr>
                <w:lang w:val="uk-UA"/>
              </w:rPr>
              <w:t xml:space="preserve"> рік</w:t>
            </w:r>
          </w:p>
          <w:p w14:paraId="598976C0" w14:textId="4AA03D50" w:rsidR="001A1369" w:rsidRPr="00017A84" w:rsidRDefault="001A1369" w:rsidP="00017A84">
            <w:pPr>
              <w:jc w:val="center"/>
              <w:rPr>
                <w:lang w:val="uk-UA"/>
              </w:rPr>
            </w:pPr>
            <w:r w:rsidRPr="00017A84">
              <w:rPr>
                <w:lang w:val="uk-UA"/>
              </w:rPr>
              <w:t>Місцевий бюджет – 1</w:t>
            </w:r>
            <w:r w:rsidR="00B52C50">
              <w:rPr>
                <w:lang w:val="uk-UA"/>
              </w:rPr>
              <w:t>50</w:t>
            </w:r>
            <w:r w:rsidRPr="00017A84">
              <w:rPr>
                <w:lang w:val="uk-UA"/>
              </w:rPr>
              <w:t>,00 тис. грн</w:t>
            </w:r>
          </w:p>
        </w:tc>
        <w:tc>
          <w:tcPr>
            <w:tcW w:w="712" w:type="pct"/>
            <w:vAlign w:val="center"/>
          </w:tcPr>
          <w:p w14:paraId="099D7F21" w14:textId="2692CE0C" w:rsidR="001A1369" w:rsidRPr="00017A84" w:rsidRDefault="001A1369" w:rsidP="00017A84">
            <w:pPr>
              <w:jc w:val="center"/>
              <w:rPr>
                <w:color w:val="000000"/>
                <w:lang w:val="uk-UA"/>
              </w:rPr>
            </w:pPr>
            <w:r w:rsidRPr="00017A84">
              <w:rPr>
                <w:color w:val="000000"/>
                <w:lang w:val="uk-UA"/>
              </w:rPr>
              <w:t>Уточнення орієнтовного обсягу фінансування по роках</w:t>
            </w:r>
          </w:p>
        </w:tc>
      </w:tr>
    </w:tbl>
    <w:p w14:paraId="2968877B" w14:textId="77777777" w:rsidR="00A14252" w:rsidRDefault="00A14252" w:rsidP="00F97FAB">
      <w:pPr>
        <w:rPr>
          <w:sz w:val="28"/>
          <w:szCs w:val="28"/>
          <w:lang w:val="uk-UA"/>
        </w:rPr>
      </w:pPr>
    </w:p>
    <w:p w14:paraId="3539D791" w14:textId="3EDE618A" w:rsidR="00C51FA6" w:rsidRPr="00146CBE" w:rsidRDefault="00BB1601" w:rsidP="00BB16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6A29F3" w:rsidRPr="00146CBE">
        <w:rPr>
          <w:sz w:val="28"/>
          <w:szCs w:val="28"/>
          <w:lang w:val="uk-UA"/>
        </w:rPr>
        <w:t>Н</w:t>
      </w:r>
      <w:r w:rsidR="00696D4E" w:rsidRPr="00146CBE">
        <w:rPr>
          <w:sz w:val="28"/>
          <w:szCs w:val="28"/>
          <w:lang w:val="uk-UA"/>
        </w:rPr>
        <w:t xml:space="preserve">ачальник управління                                                           </w:t>
      </w:r>
      <w:r w:rsidR="006A29F3" w:rsidRPr="00146CBE">
        <w:rPr>
          <w:sz w:val="28"/>
          <w:szCs w:val="28"/>
          <w:lang w:val="uk-UA"/>
        </w:rPr>
        <w:t xml:space="preserve">                              </w:t>
      </w:r>
      <w:r w:rsidR="00696D4E" w:rsidRPr="00146CBE">
        <w:rPr>
          <w:sz w:val="28"/>
          <w:szCs w:val="28"/>
          <w:lang w:val="uk-UA"/>
        </w:rPr>
        <w:t xml:space="preserve">          </w:t>
      </w:r>
      <w:r w:rsidR="006A29F3" w:rsidRPr="00146CBE">
        <w:rPr>
          <w:sz w:val="28"/>
          <w:szCs w:val="28"/>
          <w:lang w:val="uk-UA"/>
        </w:rPr>
        <w:t>В’ячеслав ГЛАЗУНОВ</w:t>
      </w:r>
    </w:p>
    <w:sectPr w:rsidR="00C51FA6" w:rsidRPr="00146CBE" w:rsidSect="000A0319">
      <w:footerReference w:type="default" r:id="rId8"/>
      <w:headerReference w:type="first" r:id="rId9"/>
      <w:pgSz w:w="15840" w:h="12240" w:orient="landscape" w:code="1"/>
      <w:pgMar w:top="851" w:right="672" w:bottom="49" w:left="720" w:header="454" w:footer="350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05E481" w14:textId="77777777" w:rsidR="000A19F4" w:rsidRDefault="000A19F4" w:rsidP="009963E8">
      <w:r>
        <w:separator/>
      </w:r>
    </w:p>
  </w:endnote>
  <w:endnote w:type="continuationSeparator" w:id="0">
    <w:p w14:paraId="1A4E025E" w14:textId="77777777" w:rsidR="000A19F4" w:rsidRDefault="000A19F4" w:rsidP="00996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15215272"/>
      <w:docPartObj>
        <w:docPartGallery w:val="Page Numbers (Bottom of Page)"/>
        <w:docPartUnique/>
      </w:docPartObj>
    </w:sdtPr>
    <w:sdtEndPr/>
    <w:sdtContent>
      <w:p w14:paraId="3354A312" w14:textId="77777777" w:rsidR="000A0319" w:rsidRDefault="000A031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2CC583B" w14:textId="77777777" w:rsidR="00267488" w:rsidRDefault="002674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B7B19" w14:textId="77777777" w:rsidR="000A19F4" w:rsidRDefault="000A19F4" w:rsidP="009963E8">
      <w:r>
        <w:separator/>
      </w:r>
    </w:p>
  </w:footnote>
  <w:footnote w:type="continuationSeparator" w:id="0">
    <w:p w14:paraId="306790C4" w14:textId="77777777" w:rsidR="000A19F4" w:rsidRDefault="000A19F4" w:rsidP="00996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28165" w14:textId="3BDD8DAC" w:rsidR="00A77ECC" w:rsidRPr="00A77ECC" w:rsidRDefault="00A77ECC" w:rsidP="00A77ECC">
    <w:pPr>
      <w:pStyle w:val="a3"/>
      <w:jc w:val="center"/>
      <w:rPr>
        <w:lang w:val="uk-UA"/>
      </w:rPr>
    </w:pPr>
    <w:r>
      <w:rPr>
        <w:lang w:val="uk-UA"/>
      </w:rPr>
      <w:t>43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B5542"/>
    <w:multiLevelType w:val="hybridMultilevel"/>
    <w:tmpl w:val="32E03C90"/>
    <w:lvl w:ilvl="0" w:tplc="65084764">
      <w:start w:val="2018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4C57490"/>
    <w:multiLevelType w:val="hybridMultilevel"/>
    <w:tmpl w:val="217E39BE"/>
    <w:lvl w:ilvl="0" w:tplc="0EBCC71C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11420"/>
    <w:multiLevelType w:val="hybridMultilevel"/>
    <w:tmpl w:val="BA8C0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F2E60"/>
    <w:multiLevelType w:val="hybridMultilevel"/>
    <w:tmpl w:val="30E4EAAC"/>
    <w:lvl w:ilvl="0" w:tplc="E53E19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C0FFA"/>
    <w:multiLevelType w:val="hybridMultilevel"/>
    <w:tmpl w:val="2E6406A8"/>
    <w:lvl w:ilvl="0" w:tplc="DFBE13B4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CD77F27"/>
    <w:multiLevelType w:val="hybridMultilevel"/>
    <w:tmpl w:val="E3F85F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E086D"/>
    <w:multiLevelType w:val="hybridMultilevel"/>
    <w:tmpl w:val="BA8C01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C1F29"/>
    <w:multiLevelType w:val="hybridMultilevel"/>
    <w:tmpl w:val="463E09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53570"/>
    <w:multiLevelType w:val="hybridMultilevel"/>
    <w:tmpl w:val="5CEEAF50"/>
    <w:lvl w:ilvl="0" w:tplc="2E68C05E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293485"/>
    <w:multiLevelType w:val="hybridMultilevel"/>
    <w:tmpl w:val="BB924E4E"/>
    <w:lvl w:ilvl="0" w:tplc="FD3C9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17945"/>
    <w:multiLevelType w:val="hybridMultilevel"/>
    <w:tmpl w:val="956026BC"/>
    <w:lvl w:ilvl="0" w:tplc="96CED1F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2A0497F"/>
    <w:multiLevelType w:val="hybridMultilevel"/>
    <w:tmpl w:val="8EF24744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 w15:restartNumberingAfterBreak="0">
    <w:nsid w:val="46E172D2"/>
    <w:multiLevelType w:val="hybridMultilevel"/>
    <w:tmpl w:val="42E015FC"/>
    <w:lvl w:ilvl="0" w:tplc="F23698EC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E4023D"/>
    <w:multiLevelType w:val="hybridMultilevel"/>
    <w:tmpl w:val="A2960596"/>
    <w:lvl w:ilvl="0" w:tplc="E78C6E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A79DB"/>
    <w:multiLevelType w:val="hybridMultilevel"/>
    <w:tmpl w:val="52341A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E7D7C"/>
    <w:multiLevelType w:val="hybridMultilevel"/>
    <w:tmpl w:val="A1026216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DF1A78"/>
    <w:multiLevelType w:val="hybridMultilevel"/>
    <w:tmpl w:val="0DAE075E"/>
    <w:lvl w:ilvl="0" w:tplc="08B669AA">
      <w:start w:val="2018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253A4D"/>
    <w:multiLevelType w:val="hybridMultilevel"/>
    <w:tmpl w:val="AFDE5538"/>
    <w:lvl w:ilvl="0" w:tplc="19AC2FBC">
      <w:start w:val="20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E4161BD"/>
    <w:multiLevelType w:val="hybridMultilevel"/>
    <w:tmpl w:val="71400CA6"/>
    <w:lvl w:ilvl="0" w:tplc="570837F0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9203097">
    <w:abstractNumId w:val="3"/>
  </w:num>
  <w:num w:numId="2" w16cid:durableId="507595514">
    <w:abstractNumId w:val="10"/>
  </w:num>
  <w:num w:numId="3" w16cid:durableId="1211308913">
    <w:abstractNumId w:val="8"/>
  </w:num>
  <w:num w:numId="4" w16cid:durableId="103037741">
    <w:abstractNumId w:val="4"/>
  </w:num>
  <w:num w:numId="5" w16cid:durableId="94909678">
    <w:abstractNumId w:val="9"/>
  </w:num>
  <w:num w:numId="6" w16cid:durableId="1207448110">
    <w:abstractNumId w:val="13"/>
  </w:num>
  <w:num w:numId="7" w16cid:durableId="24908179">
    <w:abstractNumId w:val="12"/>
  </w:num>
  <w:num w:numId="8" w16cid:durableId="1302537732">
    <w:abstractNumId w:val="16"/>
  </w:num>
  <w:num w:numId="9" w16cid:durableId="181020434">
    <w:abstractNumId w:val="0"/>
  </w:num>
  <w:num w:numId="10" w16cid:durableId="541789279">
    <w:abstractNumId w:val="18"/>
  </w:num>
  <w:num w:numId="11" w16cid:durableId="1415932532">
    <w:abstractNumId w:val="17"/>
  </w:num>
  <w:num w:numId="12" w16cid:durableId="1542942005">
    <w:abstractNumId w:val="1"/>
  </w:num>
  <w:num w:numId="13" w16cid:durableId="1883665468">
    <w:abstractNumId w:val="11"/>
  </w:num>
  <w:num w:numId="14" w16cid:durableId="1155028953">
    <w:abstractNumId w:val="6"/>
  </w:num>
  <w:num w:numId="15" w16cid:durableId="1736977086">
    <w:abstractNumId w:val="2"/>
  </w:num>
  <w:num w:numId="16" w16cid:durableId="633369182">
    <w:abstractNumId w:val="15"/>
  </w:num>
  <w:num w:numId="17" w16cid:durableId="453138695">
    <w:abstractNumId w:val="14"/>
  </w:num>
  <w:num w:numId="18" w16cid:durableId="1678994818">
    <w:abstractNumId w:val="7"/>
  </w:num>
  <w:num w:numId="19" w16cid:durableId="13403496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63E8"/>
    <w:rsid w:val="00000132"/>
    <w:rsid w:val="0000091D"/>
    <w:rsid w:val="00003300"/>
    <w:rsid w:val="00005087"/>
    <w:rsid w:val="00010228"/>
    <w:rsid w:val="000104BE"/>
    <w:rsid w:val="0001145E"/>
    <w:rsid w:val="00013792"/>
    <w:rsid w:val="0001489E"/>
    <w:rsid w:val="000155A6"/>
    <w:rsid w:val="00015B71"/>
    <w:rsid w:val="00017A84"/>
    <w:rsid w:val="00017C90"/>
    <w:rsid w:val="00020270"/>
    <w:rsid w:val="00020779"/>
    <w:rsid w:val="000228F3"/>
    <w:rsid w:val="0002361E"/>
    <w:rsid w:val="00024F68"/>
    <w:rsid w:val="0002578F"/>
    <w:rsid w:val="000267CD"/>
    <w:rsid w:val="000304BB"/>
    <w:rsid w:val="00031B05"/>
    <w:rsid w:val="00033BEC"/>
    <w:rsid w:val="000344F3"/>
    <w:rsid w:val="00034AF7"/>
    <w:rsid w:val="00035088"/>
    <w:rsid w:val="00035729"/>
    <w:rsid w:val="00035888"/>
    <w:rsid w:val="00036102"/>
    <w:rsid w:val="00036126"/>
    <w:rsid w:val="000416AF"/>
    <w:rsid w:val="00042208"/>
    <w:rsid w:val="000432EC"/>
    <w:rsid w:val="00045650"/>
    <w:rsid w:val="0004676B"/>
    <w:rsid w:val="00046D92"/>
    <w:rsid w:val="00047E23"/>
    <w:rsid w:val="00055D5A"/>
    <w:rsid w:val="00055DC9"/>
    <w:rsid w:val="00055DCF"/>
    <w:rsid w:val="00061C73"/>
    <w:rsid w:val="00063387"/>
    <w:rsid w:val="00063B74"/>
    <w:rsid w:val="00063E54"/>
    <w:rsid w:val="000663AE"/>
    <w:rsid w:val="00067A66"/>
    <w:rsid w:val="00071772"/>
    <w:rsid w:val="00071AED"/>
    <w:rsid w:val="00074CAE"/>
    <w:rsid w:val="00075C05"/>
    <w:rsid w:val="00075D05"/>
    <w:rsid w:val="000769B2"/>
    <w:rsid w:val="000802AB"/>
    <w:rsid w:val="00080AB5"/>
    <w:rsid w:val="00080B45"/>
    <w:rsid w:val="0008185E"/>
    <w:rsid w:val="00081CEE"/>
    <w:rsid w:val="0008442D"/>
    <w:rsid w:val="00084439"/>
    <w:rsid w:val="00084741"/>
    <w:rsid w:val="000861EA"/>
    <w:rsid w:val="000871B2"/>
    <w:rsid w:val="000879CD"/>
    <w:rsid w:val="00092C7A"/>
    <w:rsid w:val="00094A0F"/>
    <w:rsid w:val="00094D4B"/>
    <w:rsid w:val="00097D8F"/>
    <w:rsid w:val="00097EBA"/>
    <w:rsid w:val="000A0319"/>
    <w:rsid w:val="000A0366"/>
    <w:rsid w:val="000A0ECE"/>
    <w:rsid w:val="000A163F"/>
    <w:rsid w:val="000A19F4"/>
    <w:rsid w:val="000A4039"/>
    <w:rsid w:val="000A45D1"/>
    <w:rsid w:val="000A4FB8"/>
    <w:rsid w:val="000A6993"/>
    <w:rsid w:val="000A7878"/>
    <w:rsid w:val="000B4540"/>
    <w:rsid w:val="000B6CFC"/>
    <w:rsid w:val="000B784C"/>
    <w:rsid w:val="000C1B06"/>
    <w:rsid w:val="000C1D84"/>
    <w:rsid w:val="000C504A"/>
    <w:rsid w:val="000C7558"/>
    <w:rsid w:val="000C75F0"/>
    <w:rsid w:val="000C7ACA"/>
    <w:rsid w:val="000C7E61"/>
    <w:rsid w:val="000D042A"/>
    <w:rsid w:val="000D0844"/>
    <w:rsid w:val="000D17CB"/>
    <w:rsid w:val="000D2831"/>
    <w:rsid w:val="000D2A90"/>
    <w:rsid w:val="000D2CC6"/>
    <w:rsid w:val="000D33ED"/>
    <w:rsid w:val="000D3ED0"/>
    <w:rsid w:val="000D64B9"/>
    <w:rsid w:val="000E0BCE"/>
    <w:rsid w:val="000E3545"/>
    <w:rsid w:val="000E3CBF"/>
    <w:rsid w:val="000E4AF6"/>
    <w:rsid w:val="000E69EE"/>
    <w:rsid w:val="000E70B8"/>
    <w:rsid w:val="000E7C45"/>
    <w:rsid w:val="000E7F18"/>
    <w:rsid w:val="000F1897"/>
    <w:rsid w:val="000F55BE"/>
    <w:rsid w:val="000F599A"/>
    <w:rsid w:val="000F6CA3"/>
    <w:rsid w:val="00100350"/>
    <w:rsid w:val="00100FEC"/>
    <w:rsid w:val="00101617"/>
    <w:rsid w:val="0010178A"/>
    <w:rsid w:val="001039E9"/>
    <w:rsid w:val="001050CB"/>
    <w:rsid w:val="00105A58"/>
    <w:rsid w:val="00106C67"/>
    <w:rsid w:val="00106FDC"/>
    <w:rsid w:val="00107120"/>
    <w:rsid w:val="001071BA"/>
    <w:rsid w:val="00107F62"/>
    <w:rsid w:val="00111B86"/>
    <w:rsid w:val="00113625"/>
    <w:rsid w:val="00114A00"/>
    <w:rsid w:val="00120A82"/>
    <w:rsid w:val="00123B80"/>
    <w:rsid w:val="00124A40"/>
    <w:rsid w:val="001262E0"/>
    <w:rsid w:val="0013184E"/>
    <w:rsid w:val="00133B72"/>
    <w:rsid w:val="001351EF"/>
    <w:rsid w:val="0013594B"/>
    <w:rsid w:val="00135BF3"/>
    <w:rsid w:val="001377A5"/>
    <w:rsid w:val="00137C7E"/>
    <w:rsid w:val="001403A0"/>
    <w:rsid w:val="001404A0"/>
    <w:rsid w:val="00140A39"/>
    <w:rsid w:val="00144BCB"/>
    <w:rsid w:val="00144C65"/>
    <w:rsid w:val="00145815"/>
    <w:rsid w:val="00146CBE"/>
    <w:rsid w:val="00147323"/>
    <w:rsid w:val="00152083"/>
    <w:rsid w:val="00153FC9"/>
    <w:rsid w:val="00155F83"/>
    <w:rsid w:val="00156004"/>
    <w:rsid w:val="001565F3"/>
    <w:rsid w:val="00156A5F"/>
    <w:rsid w:val="00160EA3"/>
    <w:rsid w:val="00160FDE"/>
    <w:rsid w:val="00164B71"/>
    <w:rsid w:val="00166348"/>
    <w:rsid w:val="0016709E"/>
    <w:rsid w:val="001679EB"/>
    <w:rsid w:val="0017173B"/>
    <w:rsid w:val="00171AE5"/>
    <w:rsid w:val="00172B66"/>
    <w:rsid w:val="001736EE"/>
    <w:rsid w:val="00173ECE"/>
    <w:rsid w:val="001747B6"/>
    <w:rsid w:val="00175B42"/>
    <w:rsid w:val="001775D4"/>
    <w:rsid w:val="001807F7"/>
    <w:rsid w:val="00180B93"/>
    <w:rsid w:val="00180DBC"/>
    <w:rsid w:val="00181360"/>
    <w:rsid w:val="0018251C"/>
    <w:rsid w:val="001851F8"/>
    <w:rsid w:val="00185E02"/>
    <w:rsid w:val="00186868"/>
    <w:rsid w:val="00186BCF"/>
    <w:rsid w:val="00190880"/>
    <w:rsid w:val="00190CCA"/>
    <w:rsid w:val="001923C2"/>
    <w:rsid w:val="00193127"/>
    <w:rsid w:val="0019409A"/>
    <w:rsid w:val="001951CE"/>
    <w:rsid w:val="00195610"/>
    <w:rsid w:val="0019605C"/>
    <w:rsid w:val="00196445"/>
    <w:rsid w:val="001964BA"/>
    <w:rsid w:val="00197915"/>
    <w:rsid w:val="001A03E2"/>
    <w:rsid w:val="001A1369"/>
    <w:rsid w:val="001A18C8"/>
    <w:rsid w:val="001A3173"/>
    <w:rsid w:val="001A6A95"/>
    <w:rsid w:val="001A753A"/>
    <w:rsid w:val="001B250B"/>
    <w:rsid w:val="001B4B07"/>
    <w:rsid w:val="001B6CA0"/>
    <w:rsid w:val="001B7B85"/>
    <w:rsid w:val="001C069E"/>
    <w:rsid w:val="001C19E2"/>
    <w:rsid w:val="001C26D3"/>
    <w:rsid w:val="001C2BF9"/>
    <w:rsid w:val="001C3AE4"/>
    <w:rsid w:val="001C46F0"/>
    <w:rsid w:val="001C569C"/>
    <w:rsid w:val="001C6C16"/>
    <w:rsid w:val="001D0652"/>
    <w:rsid w:val="001D1E9D"/>
    <w:rsid w:val="001D41C4"/>
    <w:rsid w:val="001D56EA"/>
    <w:rsid w:val="001D60EC"/>
    <w:rsid w:val="001D6794"/>
    <w:rsid w:val="001D68A7"/>
    <w:rsid w:val="001E2181"/>
    <w:rsid w:val="001E346C"/>
    <w:rsid w:val="001E35F9"/>
    <w:rsid w:val="001E6443"/>
    <w:rsid w:val="001E7C03"/>
    <w:rsid w:val="001F063B"/>
    <w:rsid w:val="001F11F2"/>
    <w:rsid w:val="001F22E9"/>
    <w:rsid w:val="001F232F"/>
    <w:rsid w:val="001F4EFE"/>
    <w:rsid w:val="00201414"/>
    <w:rsid w:val="00204101"/>
    <w:rsid w:val="0020412C"/>
    <w:rsid w:val="002044FF"/>
    <w:rsid w:val="0020546D"/>
    <w:rsid w:val="00206498"/>
    <w:rsid w:val="002065ED"/>
    <w:rsid w:val="00206D4A"/>
    <w:rsid w:val="00206F79"/>
    <w:rsid w:val="0020736B"/>
    <w:rsid w:val="00207C03"/>
    <w:rsid w:val="00210D70"/>
    <w:rsid w:val="002162F9"/>
    <w:rsid w:val="00217526"/>
    <w:rsid w:val="00217BB2"/>
    <w:rsid w:val="00223336"/>
    <w:rsid w:val="0022421A"/>
    <w:rsid w:val="00224808"/>
    <w:rsid w:val="00224AA6"/>
    <w:rsid w:val="0022513F"/>
    <w:rsid w:val="00225DF5"/>
    <w:rsid w:val="00226490"/>
    <w:rsid w:val="00226958"/>
    <w:rsid w:val="00231383"/>
    <w:rsid w:val="00233C99"/>
    <w:rsid w:val="00234242"/>
    <w:rsid w:val="0023581A"/>
    <w:rsid w:val="002368A5"/>
    <w:rsid w:val="002404C4"/>
    <w:rsid w:val="00241767"/>
    <w:rsid w:val="00241903"/>
    <w:rsid w:val="00244F45"/>
    <w:rsid w:val="0024568E"/>
    <w:rsid w:val="00245F53"/>
    <w:rsid w:val="00250E30"/>
    <w:rsid w:val="00251FCC"/>
    <w:rsid w:val="00252969"/>
    <w:rsid w:val="00252C50"/>
    <w:rsid w:val="0025382F"/>
    <w:rsid w:val="00253F7E"/>
    <w:rsid w:val="002540C8"/>
    <w:rsid w:val="0025419F"/>
    <w:rsid w:val="00255A9D"/>
    <w:rsid w:val="00256DF5"/>
    <w:rsid w:val="00257AD3"/>
    <w:rsid w:val="0026126C"/>
    <w:rsid w:val="002613C1"/>
    <w:rsid w:val="002624F3"/>
    <w:rsid w:val="00262F31"/>
    <w:rsid w:val="0026550E"/>
    <w:rsid w:val="002662BF"/>
    <w:rsid w:val="00266593"/>
    <w:rsid w:val="00267484"/>
    <w:rsid w:val="00267488"/>
    <w:rsid w:val="00270EF2"/>
    <w:rsid w:val="00277257"/>
    <w:rsid w:val="00280879"/>
    <w:rsid w:val="0028127C"/>
    <w:rsid w:val="00281E76"/>
    <w:rsid w:val="00282EEC"/>
    <w:rsid w:val="002851A8"/>
    <w:rsid w:val="002867F7"/>
    <w:rsid w:val="00286821"/>
    <w:rsid w:val="002907DB"/>
    <w:rsid w:val="00291370"/>
    <w:rsid w:val="00294025"/>
    <w:rsid w:val="00295BE8"/>
    <w:rsid w:val="002A0E31"/>
    <w:rsid w:val="002A1A75"/>
    <w:rsid w:val="002A3D43"/>
    <w:rsid w:val="002A4661"/>
    <w:rsid w:val="002A4F57"/>
    <w:rsid w:val="002B0A07"/>
    <w:rsid w:val="002B135C"/>
    <w:rsid w:val="002B1C6C"/>
    <w:rsid w:val="002B1D8C"/>
    <w:rsid w:val="002B1FB6"/>
    <w:rsid w:val="002B33CE"/>
    <w:rsid w:val="002B3590"/>
    <w:rsid w:val="002B5662"/>
    <w:rsid w:val="002B6689"/>
    <w:rsid w:val="002B6BE0"/>
    <w:rsid w:val="002B76EE"/>
    <w:rsid w:val="002C0003"/>
    <w:rsid w:val="002C080A"/>
    <w:rsid w:val="002C33C4"/>
    <w:rsid w:val="002C440F"/>
    <w:rsid w:val="002C4ADA"/>
    <w:rsid w:val="002C52CE"/>
    <w:rsid w:val="002C5FF1"/>
    <w:rsid w:val="002C605A"/>
    <w:rsid w:val="002C6DB6"/>
    <w:rsid w:val="002C6FBE"/>
    <w:rsid w:val="002D0525"/>
    <w:rsid w:val="002D05B4"/>
    <w:rsid w:val="002D1219"/>
    <w:rsid w:val="002D2107"/>
    <w:rsid w:val="002D2A4E"/>
    <w:rsid w:val="002D3656"/>
    <w:rsid w:val="002D3CFB"/>
    <w:rsid w:val="002D4638"/>
    <w:rsid w:val="002D54C3"/>
    <w:rsid w:val="002D68B5"/>
    <w:rsid w:val="002D69A5"/>
    <w:rsid w:val="002D6B97"/>
    <w:rsid w:val="002D7B89"/>
    <w:rsid w:val="002E0740"/>
    <w:rsid w:val="002E0CAD"/>
    <w:rsid w:val="002E411B"/>
    <w:rsid w:val="002E6766"/>
    <w:rsid w:val="002F4DBD"/>
    <w:rsid w:val="002F5C2B"/>
    <w:rsid w:val="002F69F0"/>
    <w:rsid w:val="002F6E1B"/>
    <w:rsid w:val="003000DF"/>
    <w:rsid w:val="0030161A"/>
    <w:rsid w:val="003019F0"/>
    <w:rsid w:val="00301B40"/>
    <w:rsid w:val="0030220F"/>
    <w:rsid w:val="00302B23"/>
    <w:rsid w:val="003032EA"/>
    <w:rsid w:val="00303C0F"/>
    <w:rsid w:val="0030589D"/>
    <w:rsid w:val="00306801"/>
    <w:rsid w:val="003117C4"/>
    <w:rsid w:val="00313859"/>
    <w:rsid w:val="003147CE"/>
    <w:rsid w:val="00314A61"/>
    <w:rsid w:val="003179B2"/>
    <w:rsid w:val="0032040D"/>
    <w:rsid w:val="00320747"/>
    <w:rsid w:val="0032314F"/>
    <w:rsid w:val="00323366"/>
    <w:rsid w:val="00326D94"/>
    <w:rsid w:val="00330613"/>
    <w:rsid w:val="00330A57"/>
    <w:rsid w:val="003314DE"/>
    <w:rsid w:val="003319DE"/>
    <w:rsid w:val="00332148"/>
    <w:rsid w:val="00332803"/>
    <w:rsid w:val="003344C5"/>
    <w:rsid w:val="003358EE"/>
    <w:rsid w:val="00336CFE"/>
    <w:rsid w:val="0033775F"/>
    <w:rsid w:val="0034116C"/>
    <w:rsid w:val="00341518"/>
    <w:rsid w:val="00341FD9"/>
    <w:rsid w:val="00346805"/>
    <w:rsid w:val="003470D0"/>
    <w:rsid w:val="0035034B"/>
    <w:rsid w:val="0035129D"/>
    <w:rsid w:val="003537D8"/>
    <w:rsid w:val="00353E9A"/>
    <w:rsid w:val="00353F17"/>
    <w:rsid w:val="003549DF"/>
    <w:rsid w:val="00355A9D"/>
    <w:rsid w:val="00355C79"/>
    <w:rsid w:val="003607F6"/>
    <w:rsid w:val="003612FC"/>
    <w:rsid w:val="003612FE"/>
    <w:rsid w:val="00361F96"/>
    <w:rsid w:val="00361FB9"/>
    <w:rsid w:val="00363EBC"/>
    <w:rsid w:val="00364DC4"/>
    <w:rsid w:val="00366814"/>
    <w:rsid w:val="00367491"/>
    <w:rsid w:val="003677DB"/>
    <w:rsid w:val="00372E8E"/>
    <w:rsid w:val="0037317D"/>
    <w:rsid w:val="00373508"/>
    <w:rsid w:val="0037406E"/>
    <w:rsid w:val="00377389"/>
    <w:rsid w:val="00377858"/>
    <w:rsid w:val="003778C7"/>
    <w:rsid w:val="00377F40"/>
    <w:rsid w:val="0038003E"/>
    <w:rsid w:val="0038351E"/>
    <w:rsid w:val="00383FB7"/>
    <w:rsid w:val="00384A54"/>
    <w:rsid w:val="003851E9"/>
    <w:rsid w:val="00390063"/>
    <w:rsid w:val="003901E1"/>
    <w:rsid w:val="00390CCB"/>
    <w:rsid w:val="003912A3"/>
    <w:rsid w:val="00393351"/>
    <w:rsid w:val="00394936"/>
    <w:rsid w:val="00396A98"/>
    <w:rsid w:val="00396B62"/>
    <w:rsid w:val="003A0700"/>
    <w:rsid w:val="003A19E5"/>
    <w:rsid w:val="003A1A7D"/>
    <w:rsid w:val="003A1E09"/>
    <w:rsid w:val="003A2827"/>
    <w:rsid w:val="003A2DEC"/>
    <w:rsid w:val="003A552F"/>
    <w:rsid w:val="003A588E"/>
    <w:rsid w:val="003A6135"/>
    <w:rsid w:val="003B09BD"/>
    <w:rsid w:val="003B0E25"/>
    <w:rsid w:val="003B1474"/>
    <w:rsid w:val="003B28A8"/>
    <w:rsid w:val="003B6FCA"/>
    <w:rsid w:val="003B702C"/>
    <w:rsid w:val="003B7D60"/>
    <w:rsid w:val="003C1083"/>
    <w:rsid w:val="003C174C"/>
    <w:rsid w:val="003C1A5F"/>
    <w:rsid w:val="003C2ADE"/>
    <w:rsid w:val="003C386E"/>
    <w:rsid w:val="003C3C71"/>
    <w:rsid w:val="003C5D6E"/>
    <w:rsid w:val="003C6167"/>
    <w:rsid w:val="003C723C"/>
    <w:rsid w:val="003D0413"/>
    <w:rsid w:val="003D1370"/>
    <w:rsid w:val="003D1D92"/>
    <w:rsid w:val="003D1F95"/>
    <w:rsid w:val="003D2197"/>
    <w:rsid w:val="003D5FFB"/>
    <w:rsid w:val="003D7382"/>
    <w:rsid w:val="003D7C1D"/>
    <w:rsid w:val="003E0412"/>
    <w:rsid w:val="003E260F"/>
    <w:rsid w:val="003E2739"/>
    <w:rsid w:val="003E280F"/>
    <w:rsid w:val="003E3AAC"/>
    <w:rsid w:val="003E652F"/>
    <w:rsid w:val="003E6562"/>
    <w:rsid w:val="003E75FB"/>
    <w:rsid w:val="003F0325"/>
    <w:rsid w:val="003F0C81"/>
    <w:rsid w:val="003F1689"/>
    <w:rsid w:val="003F2968"/>
    <w:rsid w:val="003F5449"/>
    <w:rsid w:val="003F5DD2"/>
    <w:rsid w:val="003F5DD9"/>
    <w:rsid w:val="003F77FD"/>
    <w:rsid w:val="003F7EB2"/>
    <w:rsid w:val="0040101F"/>
    <w:rsid w:val="00401733"/>
    <w:rsid w:val="00404D70"/>
    <w:rsid w:val="00406252"/>
    <w:rsid w:val="00410E40"/>
    <w:rsid w:val="00410F73"/>
    <w:rsid w:val="00411DB3"/>
    <w:rsid w:val="00412019"/>
    <w:rsid w:val="00413C49"/>
    <w:rsid w:val="00415E7A"/>
    <w:rsid w:val="0041672C"/>
    <w:rsid w:val="004176DA"/>
    <w:rsid w:val="00420283"/>
    <w:rsid w:val="00420B03"/>
    <w:rsid w:val="00421B55"/>
    <w:rsid w:val="00424D55"/>
    <w:rsid w:val="00425157"/>
    <w:rsid w:val="0043169F"/>
    <w:rsid w:val="00432DF3"/>
    <w:rsid w:val="00433849"/>
    <w:rsid w:val="00434A2C"/>
    <w:rsid w:val="00435A60"/>
    <w:rsid w:val="00436101"/>
    <w:rsid w:val="00436340"/>
    <w:rsid w:val="00436966"/>
    <w:rsid w:val="004374A9"/>
    <w:rsid w:val="00437EB2"/>
    <w:rsid w:val="004403AF"/>
    <w:rsid w:val="00441CDC"/>
    <w:rsid w:val="00442182"/>
    <w:rsid w:val="00442444"/>
    <w:rsid w:val="00443CAA"/>
    <w:rsid w:val="00445677"/>
    <w:rsid w:val="00446602"/>
    <w:rsid w:val="004469EF"/>
    <w:rsid w:val="0045049C"/>
    <w:rsid w:val="00453139"/>
    <w:rsid w:val="00453D4B"/>
    <w:rsid w:val="00460ECA"/>
    <w:rsid w:val="004637FB"/>
    <w:rsid w:val="00463EDB"/>
    <w:rsid w:val="0046412B"/>
    <w:rsid w:val="004649B7"/>
    <w:rsid w:val="004657AF"/>
    <w:rsid w:val="00465902"/>
    <w:rsid w:val="00467202"/>
    <w:rsid w:val="0046741E"/>
    <w:rsid w:val="0047121B"/>
    <w:rsid w:val="00473001"/>
    <w:rsid w:val="0047408B"/>
    <w:rsid w:val="0047446B"/>
    <w:rsid w:val="00476435"/>
    <w:rsid w:val="00480528"/>
    <w:rsid w:val="00481753"/>
    <w:rsid w:val="00481D86"/>
    <w:rsid w:val="004854AE"/>
    <w:rsid w:val="0048550C"/>
    <w:rsid w:val="004856C6"/>
    <w:rsid w:val="00487FA3"/>
    <w:rsid w:val="00491239"/>
    <w:rsid w:val="0049171B"/>
    <w:rsid w:val="004939F5"/>
    <w:rsid w:val="00494FC1"/>
    <w:rsid w:val="00497C62"/>
    <w:rsid w:val="00497DBA"/>
    <w:rsid w:val="004A0B26"/>
    <w:rsid w:val="004A30DF"/>
    <w:rsid w:val="004A3718"/>
    <w:rsid w:val="004A3A3D"/>
    <w:rsid w:val="004A547E"/>
    <w:rsid w:val="004A6ABD"/>
    <w:rsid w:val="004A6DC1"/>
    <w:rsid w:val="004A7542"/>
    <w:rsid w:val="004A7E89"/>
    <w:rsid w:val="004B13E6"/>
    <w:rsid w:val="004B1BC4"/>
    <w:rsid w:val="004B38C2"/>
    <w:rsid w:val="004B3B6B"/>
    <w:rsid w:val="004B55E1"/>
    <w:rsid w:val="004C0903"/>
    <w:rsid w:val="004C27DE"/>
    <w:rsid w:val="004C5491"/>
    <w:rsid w:val="004C6057"/>
    <w:rsid w:val="004C6F15"/>
    <w:rsid w:val="004D00FD"/>
    <w:rsid w:val="004D0E5F"/>
    <w:rsid w:val="004D36DC"/>
    <w:rsid w:val="004D38F2"/>
    <w:rsid w:val="004E16AF"/>
    <w:rsid w:val="004E1BC5"/>
    <w:rsid w:val="004E20ED"/>
    <w:rsid w:val="004E2717"/>
    <w:rsid w:val="004E27CA"/>
    <w:rsid w:val="004E6E45"/>
    <w:rsid w:val="004F0567"/>
    <w:rsid w:val="004F0C08"/>
    <w:rsid w:val="004F34E4"/>
    <w:rsid w:val="004F613C"/>
    <w:rsid w:val="004F622E"/>
    <w:rsid w:val="004F6D83"/>
    <w:rsid w:val="00501E9B"/>
    <w:rsid w:val="00502939"/>
    <w:rsid w:val="00504229"/>
    <w:rsid w:val="005042DB"/>
    <w:rsid w:val="005063F2"/>
    <w:rsid w:val="005069D1"/>
    <w:rsid w:val="005103FC"/>
    <w:rsid w:val="005138DD"/>
    <w:rsid w:val="00513C28"/>
    <w:rsid w:val="00514A24"/>
    <w:rsid w:val="00514AE5"/>
    <w:rsid w:val="00514DB3"/>
    <w:rsid w:val="00514E55"/>
    <w:rsid w:val="00515734"/>
    <w:rsid w:val="00520528"/>
    <w:rsid w:val="00520DAF"/>
    <w:rsid w:val="0052140D"/>
    <w:rsid w:val="00522AC5"/>
    <w:rsid w:val="00522D1D"/>
    <w:rsid w:val="005232B6"/>
    <w:rsid w:val="00523BB1"/>
    <w:rsid w:val="00523D07"/>
    <w:rsid w:val="0052427F"/>
    <w:rsid w:val="0052567C"/>
    <w:rsid w:val="00525858"/>
    <w:rsid w:val="00526A3D"/>
    <w:rsid w:val="00526BED"/>
    <w:rsid w:val="0053001C"/>
    <w:rsid w:val="00531647"/>
    <w:rsid w:val="00531D24"/>
    <w:rsid w:val="00534556"/>
    <w:rsid w:val="0053490B"/>
    <w:rsid w:val="00535FEA"/>
    <w:rsid w:val="00536946"/>
    <w:rsid w:val="005420FD"/>
    <w:rsid w:val="00544F0D"/>
    <w:rsid w:val="005451AF"/>
    <w:rsid w:val="005455D7"/>
    <w:rsid w:val="0054660C"/>
    <w:rsid w:val="005474B9"/>
    <w:rsid w:val="00547B20"/>
    <w:rsid w:val="00547E44"/>
    <w:rsid w:val="00552910"/>
    <w:rsid w:val="005531D3"/>
    <w:rsid w:val="00553610"/>
    <w:rsid w:val="00554C4E"/>
    <w:rsid w:val="00554D08"/>
    <w:rsid w:val="005557B4"/>
    <w:rsid w:val="00555FC0"/>
    <w:rsid w:val="00556B9D"/>
    <w:rsid w:val="00557EA6"/>
    <w:rsid w:val="0056060B"/>
    <w:rsid w:val="00561CE7"/>
    <w:rsid w:val="00562EDE"/>
    <w:rsid w:val="00563ED1"/>
    <w:rsid w:val="005653C0"/>
    <w:rsid w:val="0056642C"/>
    <w:rsid w:val="005716D4"/>
    <w:rsid w:val="0057275D"/>
    <w:rsid w:val="00572B15"/>
    <w:rsid w:val="00573610"/>
    <w:rsid w:val="005758BA"/>
    <w:rsid w:val="00575AF9"/>
    <w:rsid w:val="00575DAA"/>
    <w:rsid w:val="00576286"/>
    <w:rsid w:val="0057665D"/>
    <w:rsid w:val="00576D92"/>
    <w:rsid w:val="00580BE1"/>
    <w:rsid w:val="005835A7"/>
    <w:rsid w:val="00584C6B"/>
    <w:rsid w:val="00587A2C"/>
    <w:rsid w:val="005908CD"/>
    <w:rsid w:val="005909A2"/>
    <w:rsid w:val="005910D3"/>
    <w:rsid w:val="0059140D"/>
    <w:rsid w:val="00591B03"/>
    <w:rsid w:val="00592295"/>
    <w:rsid w:val="00592FB0"/>
    <w:rsid w:val="00594975"/>
    <w:rsid w:val="00595B98"/>
    <w:rsid w:val="00596075"/>
    <w:rsid w:val="005966E8"/>
    <w:rsid w:val="005969B7"/>
    <w:rsid w:val="00597C29"/>
    <w:rsid w:val="005A0526"/>
    <w:rsid w:val="005A13C5"/>
    <w:rsid w:val="005A160C"/>
    <w:rsid w:val="005A4269"/>
    <w:rsid w:val="005A549C"/>
    <w:rsid w:val="005A56E1"/>
    <w:rsid w:val="005A5D05"/>
    <w:rsid w:val="005A645E"/>
    <w:rsid w:val="005A7078"/>
    <w:rsid w:val="005A749A"/>
    <w:rsid w:val="005A7D42"/>
    <w:rsid w:val="005B0AEE"/>
    <w:rsid w:val="005B199B"/>
    <w:rsid w:val="005B2225"/>
    <w:rsid w:val="005B254D"/>
    <w:rsid w:val="005B36F6"/>
    <w:rsid w:val="005B4D77"/>
    <w:rsid w:val="005B5165"/>
    <w:rsid w:val="005B51FB"/>
    <w:rsid w:val="005B5985"/>
    <w:rsid w:val="005B5E36"/>
    <w:rsid w:val="005B70CD"/>
    <w:rsid w:val="005B7993"/>
    <w:rsid w:val="005B7B1E"/>
    <w:rsid w:val="005C3E55"/>
    <w:rsid w:val="005C6F24"/>
    <w:rsid w:val="005C7638"/>
    <w:rsid w:val="005D0336"/>
    <w:rsid w:val="005D30E4"/>
    <w:rsid w:val="005D445A"/>
    <w:rsid w:val="005D54FA"/>
    <w:rsid w:val="005D5AD3"/>
    <w:rsid w:val="005E0915"/>
    <w:rsid w:val="005E093D"/>
    <w:rsid w:val="005E1E65"/>
    <w:rsid w:val="005E4B10"/>
    <w:rsid w:val="005E5AC7"/>
    <w:rsid w:val="005E643E"/>
    <w:rsid w:val="005E65C7"/>
    <w:rsid w:val="005E6633"/>
    <w:rsid w:val="005E6908"/>
    <w:rsid w:val="005E709C"/>
    <w:rsid w:val="005F1205"/>
    <w:rsid w:val="005F34A6"/>
    <w:rsid w:val="005F46D8"/>
    <w:rsid w:val="005F4A8F"/>
    <w:rsid w:val="005F5909"/>
    <w:rsid w:val="005F59AB"/>
    <w:rsid w:val="00602CE9"/>
    <w:rsid w:val="0060386A"/>
    <w:rsid w:val="006042E4"/>
    <w:rsid w:val="006049C7"/>
    <w:rsid w:val="00604D45"/>
    <w:rsid w:val="00604F1C"/>
    <w:rsid w:val="00605585"/>
    <w:rsid w:val="006062A0"/>
    <w:rsid w:val="00606A88"/>
    <w:rsid w:val="00607442"/>
    <w:rsid w:val="00610F8D"/>
    <w:rsid w:val="00611F6A"/>
    <w:rsid w:val="006122FB"/>
    <w:rsid w:val="006129AF"/>
    <w:rsid w:val="00612B5F"/>
    <w:rsid w:val="00613EDB"/>
    <w:rsid w:val="006162F2"/>
    <w:rsid w:val="0061635D"/>
    <w:rsid w:val="00616945"/>
    <w:rsid w:val="00620CBB"/>
    <w:rsid w:val="00621E5B"/>
    <w:rsid w:val="006232A7"/>
    <w:rsid w:val="00623A42"/>
    <w:rsid w:val="0062437B"/>
    <w:rsid w:val="00625928"/>
    <w:rsid w:val="00626941"/>
    <w:rsid w:val="00627901"/>
    <w:rsid w:val="0063000D"/>
    <w:rsid w:val="00630C9A"/>
    <w:rsid w:val="00631C3F"/>
    <w:rsid w:val="00631C72"/>
    <w:rsid w:val="00635B62"/>
    <w:rsid w:val="00636CDC"/>
    <w:rsid w:val="0063704E"/>
    <w:rsid w:val="006371E8"/>
    <w:rsid w:val="0064161E"/>
    <w:rsid w:val="00641AF8"/>
    <w:rsid w:val="00642717"/>
    <w:rsid w:val="00642DEF"/>
    <w:rsid w:val="006459EE"/>
    <w:rsid w:val="006479A4"/>
    <w:rsid w:val="00647B00"/>
    <w:rsid w:val="00650981"/>
    <w:rsid w:val="00652DCF"/>
    <w:rsid w:val="0065347D"/>
    <w:rsid w:val="00654244"/>
    <w:rsid w:val="0065487B"/>
    <w:rsid w:val="0065490C"/>
    <w:rsid w:val="00655370"/>
    <w:rsid w:val="006559A2"/>
    <w:rsid w:val="00656BEA"/>
    <w:rsid w:val="00656C61"/>
    <w:rsid w:val="006627FC"/>
    <w:rsid w:val="00662B0D"/>
    <w:rsid w:val="00663EDD"/>
    <w:rsid w:val="00664C81"/>
    <w:rsid w:val="0066617B"/>
    <w:rsid w:val="00667F14"/>
    <w:rsid w:val="006743FB"/>
    <w:rsid w:val="00674AA9"/>
    <w:rsid w:val="006762ED"/>
    <w:rsid w:val="00676796"/>
    <w:rsid w:val="00676D3D"/>
    <w:rsid w:val="006772A0"/>
    <w:rsid w:val="00677C81"/>
    <w:rsid w:val="006814E9"/>
    <w:rsid w:val="00681608"/>
    <w:rsid w:val="00682861"/>
    <w:rsid w:val="00683486"/>
    <w:rsid w:val="00683F76"/>
    <w:rsid w:val="00684063"/>
    <w:rsid w:val="006862B6"/>
    <w:rsid w:val="0069033D"/>
    <w:rsid w:val="00690354"/>
    <w:rsid w:val="00690AF6"/>
    <w:rsid w:val="00690B9F"/>
    <w:rsid w:val="00694A83"/>
    <w:rsid w:val="006956D1"/>
    <w:rsid w:val="006961B4"/>
    <w:rsid w:val="00696D4E"/>
    <w:rsid w:val="00697CA5"/>
    <w:rsid w:val="00697D2A"/>
    <w:rsid w:val="006A010B"/>
    <w:rsid w:val="006A0247"/>
    <w:rsid w:val="006A0256"/>
    <w:rsid w:val="006A1270"/>
    <w:rsid w:val="006A29F3"/>
    <w:rsid w:val="006A3B63"/>
    <w:rsid w:val="006A429C"/>
    <w:rsid w:val="006A52DB"/>
    <w:rsid w:val="006A66DE"/>
    <w:rsid w:val="006A6C7E"/>
    <w:rsid w:val="006A6F17"/>
    <w:rsid w:val="006A7661"/>
    <w:rsid w:val="006B0B6E"/>
    <w:rsid w:val="006B0DCE"/>
    <w:rsid w:val="006B11B7"/>
    <w:rsid w:val="006B2E85"/>
    <w:rsid w:val="006B353D"/>
    <w:rsid w:val="006B4E6D"/>
    <w:rsid w:val="006B5755"/>
    <w:rsid w:val="006B5E24"/>
    <w:rsid w:val="006B60B9"/>
    <w:rsid w:val="006B7E5E"/>
    <w:rsid w:val="006C0395"/>
    <w:rsid w:val="006C1F84"/>
    <w:rsid w:val="006C2103"/>
    <w:rsid w:val="006C2B8E"/>
    <w:rsid w:val="006C2EF0"/>
    <w:rsid w:val="006C3FD7"/>
    <w:rsid w:val="006C4658"/>
    <w:rsid w:val="006C5BD2"/>
    <w:rsid w:val="006C7A44"/>
    <w:rsid w:val="006C7BF2"/>
    <w:rsid w:val="006D161B"/>
    <w:rsid w:val="006D1654"/>
    <w:rsid w:val="006D1A70"/>
    <w:rsid w:val="006D20B4"/>
    <w:rsid w:val="006D37CE"/>
    <w:rsid w:val="006D4D4E"/>
    <w:rsid w:val="006D5D16"/>
    <w:rsid w:val="006E327F"/>
    <w:rsid w:val="006E449D"/>
    <w:rsid w:val="006E4B1C"/>
    <w:rsid w:val="006E52B3"/>
    <w:rsid w:val="006E5EB7"/>
    <w:rsid w:val="006E5FD4"/>
    <w:rsid w:val="006E7AAD"/>
    <w:rsid w:val="006F0428"/>
    <w:rsid w:val="006F12F3"/>
    <w:rsid w:val="006F3109"/>
    <w:rsid w:val="006F690A"/>
    <w:rsid w:val="00700A29"/>
    <w:rsid w:val="00701030"/>
    <w:rsid w:val="00702623"/>
    <w:rsid w:val="00704F40"/>
    <w:rsid w:val="00704F44"/>
    <w:rsid w:val="0070586F"/>
    <w:rsid w:val="0070634F"/>
    <w:rsid w:val="00706373"/>
    <w:rsid w:val="00707F2D"/>
    <w:rsid w:val="00711410"/>
    <w:rsid w:val="007122E6"/>
    <w:rsid w:val="00713245"/>
    <w:rsid w:val="00714241"/>
    <w:rsid w:val="00714459"/>
    <w:rsid w:val="007146C7"/>
    <w:rsid w:val="00715AD6"/>
    <w:rsid w:val="00716F43"/>
    <w:rsid w:val="00721510"/>
    <w:rsid w:val="00722305"/>
    <w:rsid w:val="00724D22"/>
    <w:rsid w:val="007303AD"/>
    <w:rsid w:val="00731919"/>
    <w:rsid w:val="00732242"/>
    <w:rsid w:val="00735115"/>
    <w:rsid w:val="0073777D"/>
    <w:rsid w:val="0074042D"/>
    <w:rsid w:val="00742912"/>
    <w:rsid w:val="00742A45"/>
    <w:rsid w:val="00744737"/>
    <w:rsid w:val="00745338"/>
    <w:rsid w:val="00746C4E"/>
    <w:rsid w:val="00747E30"/>
    <w:rsid w:val="0075271A"/>
    <w:rsid w:val="00753E13"/>
    <w:rsid w:val="00754660"/>
    <w:rsid w:val="00754DAE"/>
    <w:rsid w:val="0076293E"/>
    <w:rsid w:val="0076433F"/>
    <w:rsid w:val="00764A08"/>
    <w:rsid w:val="00764D69"/>
    <w:rsid w:val="00764D76"/>
    <w:rsid w:val="007657F8"/>
    <w:rsid w:val="00766C7B"/>
    <w:rsid w:val="00767D84"/>
    <w:rsid w:val="007703FE"/>
    <w:rsid w:val="00772EA7"/>
    <w:rsid w:val="007730D6"/>
    <w:rsid w:val="00773248"/>
    <w:rsid w:val="00773D52"/>
    <w:rsid w:val="00774148"/>
    <w:rsid w:val="0077539C"/>
    <w:rsid w:val="00777D93"/>
    <w:rsid w:val="00780012"/>
    <w:rsid w:val="00783097"/>
    <w:rsid w:val="007847FF"/>
    <w:rsid w:val="0078602F"/>
    <w:rsid w:val="007875BF"/>
    <w:rsid w:val="00791270"/>
    <w:rsid w:val="00794D1D"/>
    <w:rsid w:val="007952FB"/>
    <w:rsid w:val="007956B0"/>
    <w:rsid w:val="00796D3A"/>
    <w:rsid w:val="007A0A83"/>
    <w:rsid w:val="007A0B1C"/>
    <w:rsid w:val="007A1CEC"/>
    <w:rsid w:val="007A1FF9"/>
    <w:rsid w:val="007A3FD7"/>
    <w:rsid w:val="007A58DB"/>
    <w:rsid w:val="007A695A"/>
    <w:rsid w:val="007A6B66"/>
    <w:rsid w:val="007A7002"/>
    <w:rsid w:val="007B07D4"/>
    <w:rsid w:val="007B3355"/>
    <w:rsid w:val="007B3475"/>
    <w:rsid w:val="007B4DBF"/>
    <w:rsid w:val="007B5064"/>
    <w:rsid w:val="007B6809"/>
    <w:rsid w:val="007B693E"/>
    <w:rsid w:val="007C0800"/>
    <w:rsid w:val="007C1B7C"/>
    <w:rsid w:val="007C3417"/>
    <w:rsid w:val="007C4420"/>
    <w:rsid w:val="007C4A6F"/>
    <w:rsid w:val="007C5417"/>
    <w:rsid w:val="007C567C"/>
    <w:rsid w:val="007C5FA8"/>
    <w:rsid w:val="007C7860"/>
    <w:rsid w:val="007C7EE6"/>
    <w:rsid w:val="007D235F"/>
    <w:rsid w:val="007D244F"/>
    <w:rsid w:val="007D34EB"/>
    <w:rsid w:val="007D3F08"/>
    <w:rsid w:val="007D51C1"/>
    <w:rsid w:val="007D6152"/>
    <w:rsid w:val="007E45C3"/>
    <w:rsid w:val="007E5572"/>
    <w:rsid w:val="007E561B"/>
    <w:rsid w:val="007E66D6"/>
    <w:rsid w:val="007F169C"/>
    <w:rsid w:val="007F2603"/>
    <w:rsid w:val="007F565E"/>
    <w:rsid w:val="007F6469"/>
    <w:rsid w:val="007F66B2"/>
    <w:rsid w:val="007F6A9E"/>
    <w:rsid w:val="007F6BC3"/>
    <w:rsid w:val="007F6C59"/>
    <w:rsid w:val="007F6DFE"/>
    <w:rsid w:val="008002DC"/>
    <w:rsid w:val="00800935"/>
    <w:rsid w:val="00801E59"/>
    <w:rsid w:val="00801F52"/>
    <w:rsid w:val="008024DF"/>
    <w:rsid w:val="008025AD"/>
    <w:rsid w:val="0080436F"/>
    <w:rsid w:val="0080470A"/>
    <w:rsid w:val="00804A92"/>
    <w:rsid w:val="008053E8"/>
    <w:rsid w:val="00805FC7"/>
    <w:rsid w:val="008060D2"/>
    <w:rsid w:val="00806B6C"/>
    <w:rsid w:val="00810E4D"/>
    <w:rsid w:val="0081182D"/>
    <w:rsid w:val="008118A4"/>
    <w:rsid w:val="008251BD"/>
    <w:rsid w:val="00830421"/>
    <w:rsid w:val="008366A3"/>
    <w:rsid w:val="008421FC"/>
    <w:rsid w:val="00842403"/>
    <w:rsid w:val="00842F1B"/>
    <w:rsid w:val="0084458B"/>
    <w:rsid w:val="00846462"/>
    <w:rsid w:val="00850372"/>
    <w:rsid w:val="00851602"/>
    <w:rsid w:val="00851D2F"/>
    <w:rsid w:val="00852784"/>
    <w:rsid w:val="00854545"/>
    <w:rsid w:val="008602E9"/>
    <w:rsid w:val="008608D3"/>
    <w:rsid w:val="0086306E"/>
    <w:rsid w:val="0086374F"/>
    <w:rsid w:val="008646A5"/>
    <w:rsid w:val="00866547"/>
    <w:rsid w:val="00866761"/>
    <w:rsid w:val="0087039A"/>
    <w:rsid w:val="008706BD"/>
    <w:rsid w:val="00873BE3"/>
    <w:rsid w:val="008752B6"/>
    <w:rsid w:val="00875824"/>
    <w:rsid w:val="0087699B"/>
    <w:rsid w:val="00876D9C"/>
    <w:rsid w:val="008773FD"/>
    <w:rsid w:val="00881A38"/>
    <w:rsid w:val="00881C91"/>
    <w:rsid w:val="008855C0"/>
    <w:rsid w:val="00885D3B"/>
    <w:rsid w:val="00886A62"/>
    <w:rsid w:val="00887DDC"/>
    <w:rsid w:val="008912BD"/>
    <w:rsid w:val="0089148C"/>
    <w:rsid w:val="008952E9"/>
    <w:rsid w:val="00895747"/>
    <w:rsid w:val="00895750"/>
    <w:rsid w:val="00896E1B"/>
    <w:rsid w:val="00896E7C"/>
    <w:rsid w:val="008A0732"/>
    <w:rsid w:val="008A0979"/>
    <w:rsid w:val="008A1C69"/>
    <w:rsid w:val="008A20AB"/>
    <w:rsid w:val="008A2A7A"/>
    <w:rsid w:val="008A3311"/>
    <w:rsid w:val="008A5AC5"/>
    <w:rsid w:val="008A6A20"/>
    <w:rsid w:val="008A7660"/>
    <w:rsid w:val="008A76BD"/>
    <w:rsid w:val="008A780C"/>
    <w:rsid w:val="008B02BD"/>
    <w:rsid w:val="008B0709"/>
    <w:rsid w:val="008B0821"/>
    <w:rsid w:val="008B202B"/>
    <w:rsid w:val="008B2255"/>
    <w:rsid w:val="008B2F2C"/>
    <w:rsid w:val="008B672B"/>
    <w:rsid w:val="008B68DC"/>
    <w:rsid w:val="008B7588"/>
    <w:rsid w:val="008C1FA5"/>
    <w:rsid w:val="008C37AA"/>
    <w:rsid w:val="008C4522"/>
    <w:rsid w:val="008C4662"/>
    <w:rsid w:val="008C7132"/>
    <w:rsid w:val="008D1436"/>
    <w:rsid w:val="008D20B4"/>
    <w:rsid w:val="008D28EF"/>
    <w:rsid w:val="008D2AF1"/>
    <w:rsid w:val="008D2DCA"/>
    <w:rsid w:val="008D2E3A"/>
    <w:rsid w:val="008D3104"/>
    <w:rsid w:val="008D342A"/>
    <w:rsid w:val="008D50CD"/>
    <w:rsid w:val="008D61DC"/>
    <w:rsid w:val="008D6D3D"/>
    <w:rsid w:val="008E1B90"/>
    <w:rsid w:val="008E2C78"/>
    <w:rsid w:val="008E3977"/>
    <w:rsid w:val="008E3DFB"/>
    <w:rsid w:val="008F007F"/>
    <w:rsid w:val="008F078A"/>
    <w:rsid w:val="008F0A88"/>
    <w:rsid w:val="008F123A"/>
    <w:rsid w:val="008F1F4A"/>
    <w:rsid w:val="008F2DA7"/>
    <w:rsid w:val="008F3058"/>
    <w:rsid w:val="008F3503"/>
    <w:rsid w:val="008F40C4"/>
    <w:rsid w:val="008F769E"/>
    <w:rsid w:val="008F7C30"/>
    <w:rsid w:val="00900104"/>
    <w:rsid w:val="00900809"/>
    <w:rsid w:val="00902649"/>
    <w:rsid w:val="00907836"/>
    <w:rsid w:val="00907E12"/>
    <w:rsid w:val="00911973"/>
    <w:rsid w:val="00914820"/>
    <w:rsid w:val="00914D50"/>
    <w:rsid w:val="009176B9"/>
    <w:rsid w:val="00920015"/>
    <w:rsid w:val="009229E0"/>
    <w:rsid w:val="00922FDD"/>
    <w:rsid w:val="009238B8"/>
    <w:rsid w:val="00926309"/>
    <w:rsid w:val="0093042C"/>
    <w:rsid w:val="009306A2"/>
    <w:rsid w:val="0093140E"/>
    <w:rsid w:val="0093167F"/>
    <w:rsid w:val="00932E14"/>
    <w:rsid w:val="009337D0"/>
    <w:rsid w:val="009340A9"/>
    <w:rsid w:val="0093450C"/>
    <w:rsid w:val="009357DC"/>
    <w:rsid w:val="00936B5C"/>
    <w:rsid w:val="00940CCC"/>
    <w:rsid w:val="0094193F"/>
    <w:rsid w:val="00941B67"/>
    <w:rsid w:val="00941C14"/>
    <w:rsid w:val="00941CE0"/>
    <w:rsid w:val="00944963"/>
    <w:rsid w:val="00946707"/>
    <w:rsid w:val="00946D4B"/>
    <w:rsid w:val="00946DED"/>
    <w:rsid w:val="0094737A"/>
    <w:rsid w:val="0095047D"/>
    <w:rsid w:val="00950F18"/>
    <w:rsid w:val="00951040"/>
    <w:rsid w:val="00951550"/>
    <w:rsid w:val="0095405D"/>
    <w:rsid w:val="00955C84"/>
    <w:rsid w:val="00955D5C"/>
    <w:rsid w:val="00956C88"/>
    <w:rsid w:val="0096033B"/>
    <w:rsid w:val="00962ABB"/>
    <w:rsid w:val="00962F11"/>
    <w:rsid w:val="009646BA"/>
    <w:rsid w:val="00964CFF"/>
    <w:rsid w:val="00965AC9"/>
    <w:rsid w:val="00965F32"/>
    <w:rsid w:val="0096703F"/>
    <w:rsid w:val="00967B55"/>
    <w:rsid w:val="00970496"/>
    <w:rsid w:val="0097107B"/>
    <w:rsid w:val="009737B0"/>
    <w:rsid w:val="009762DB"/>
    <w:rsid w:val="00976AAC"/>
    <w:rsid w:val="00983043"/>
    <w:rsid w:val="009832D4"/>
    <w:rsid w:val="0098348E"/>
    <w:rsid w:val="009836AF"/>
    <w:rsid w:val="00984057"/>
    <w:rsid w:val="009859D2"/>
    <w:rsid w:val="00986FBB"/>
    <w:rsid w:val="0098780C"/>
    <w:rsid w:val="00990C5E"/>
    <w:rsid w:val="0099145D"/>
    <w:rsid w:val="00991679"/>
    <w:rsid w:val="00991A36"/>
    <w:rsid w:val="00994D72"/>
    <w:rsid w:val="00995062"/>
    <w:rsid w:val="0099513F"/>
    <w:rsid w:val="00995E70"/>
    <w:rsid w:val="009963E8"/>
    <w:rsid w:val="00996739"/>
    <w:rsid w:val="00997824"/>
    <w:rsid w:val="00997D05"/>
    <w:rsid w:val="009A0333"/>
    <w:rsid w:val="009A0479"/>
    <w:rsid w:val="009A2388"/>
    <w:rsid w:val="009A5803"/>
    <w:rsid w:val="009A5BE7"/>
    <w:rsid w:val="009A6572"/>
    <w:rsid w:val="009A7390"/>
    <w:rsid w:val="009A799D"/>
    <w:rsid w:val="009A7D36"/>
    <w:rsid w:val="009B3F73"/>
    <w:rsid w:val="009B4DC4"/>
    <w:rsid w:val="009B4EBC"/>
    <w:rsid w:val="009B4FE6"/>
    <w:rsid w:val="009C2C68"/>
    <w:rsid w:val="009C2D93"/>
    <w:rsid w:val="009C308C"/>
    <w:rsid w:val="009C36CD"/>
    <w:rsid w:val="009C3CA1"/>
    <w:rsid w:val="009C4413"/>
    <w:rsid w:val="009C5F4D"/>
    <w:rsid w:val="009C66EE"/>
    <w:rsid w:val="009D090C"/>
    <w:rsid w:val="009D3234"/>
    <w:rsid w:val="009D5499"/>
    <w:rsid w:val="009D662E"/>
    <w:rsid w:val="009D6BFD"/>
    <w:rsid w:val="009D773A"/>
    <w:rsid w:val="009D79E9"/>
    <w:rsid w:val="009E3563"/>
    <w:rsid w:val="009E4E21"/>
    <w:rsid w:val="009E6AC0"/>
    <w:rsid w:val="009E75DE"/>
    <w:rsid w:val="009E798A"/>
    <w:rsid w:val="009F04CA"/>
    <w:rsid w:val="009F11F3"/>
    <w:rsid w:val="009F6265"/>
    <w:rsid w:val="009F6607"/>
    <w:rsid w:val="009F6C0A"/>
    <w:rsid w:val="009F7789"/>
    <w:rsid w:val="00A027BA"/>
    <w:rsid w:val="00A03EEB"/>
    <w:rsid w:val="00A043F7"/>
    <w:rsid w:val="00A044FE"/>
    <w:rsid w:val="00A05A1B"/>
    <w:rsid w:val="00A05A61"/>
    <w:rsid w:val="00A0638D"/>
    <w:rsid w:val="00A06462"/>
    <w:rsid w:val="00A07264"/>
    <w:rsid w:val="00A07991"/>
    <w:rsid w:val="00A10923"/>
    <w:rsid w:val="00A11BB3"/>
    <w:rsid w:val="00A127C0"/>
    <w:rsid w:val="00A128A0"/>
    <w:rsid w:val="00A14252"/>
    <w:rsid w:val="00A14387"/>
    <w:rsid w:val="00A1683F"/>
    <w:rsid w:val="00A20C2C"/>
    <w:rsid w:val="00A22FE8"/>
    <w:rsid w:val="00A24C36"/>
    <w:rsid w:val="00A25E26"/>
    <w:rsid w:val="00A26D44"/>
    <w:rsid w:val="00A2707A"/>
    <w:rsid w:val="00A30459"/>
    <w:rsid w:val="00A30670"/>
    <w:rsid w:val="00A308B2"/>
    <w:rsid w:val="00A3309F"/>
    <w:rsid w:val="00A34EE9"/>
    <w:rsid w:val="00A4019A"/>
    <w:rsid w:val="00A42C70"/>
    <w:rsid w:val="00A42CC9"/>
    <w:rsid w:val="00A42F77"/>
    <w:rsid w:val="00A4477F"/>
    <w:rsid w:val="00A44D95"/>
    <w:rsid w:val="00A461AD"/>
    <w:rsid w:val="00A462C0"/>
    <w:rsid w:val="00A47B52"/>
    <w:rsid w:val="00A50654"/>
    <w:rsid w:val="00A5278E"/>
    <w:rsid w:val="00A53CC1"/>
    <w:rsid w:val="00A53D2A"/>
    <w:rsid w:val="00A56C7D"/>
    <w:rsid w:val="00A57532"/>
    <w:rsid w:val="00A57CF7"/>
    <w:rsid w:val="00A60D1A"/>
    <w:rsid w:val="00A60F6D"/>
    <w:rsid w:val="00A61A37"/>
    <w:rsid w:val="00A61BBA"/>
    <w:rsid w:val="00A61E47"/>
    <w:rsid w:val="00A64075"/>
    <w:rsid w:val="00A6419F"/>
    <w:rsid w:val="00A642D8"/>
    <w:rsid w:val="00A64A10"/>
    <w:rsid w:val="00A65246"/>
    <w:rsid w:val="00A66E8F"/>
    <w:rsid w:val="00A674FE"/>
    <w:rsid w:val="00A67809"/>
    <w:rsid w:val="00A70A38"/>
    <w:rsid w:val="00A754F6"/>
    <w:rsid w:val="00A76AAD"/>
    <w:rsid w:val="00A7706C"/>
    <w:rsid w:val="00A77ECC"/>
    <w:rsid w:val="00A83D7A"/>
    <w:rsid w:val="00A85556"/>
    <w:rsid w:val="00A90905"/>
    <w:rsid w:val="00A90D25"/>
    <w:rsid w:val="00A91715"/>
    <w:rsid w:val="00A91E89"/>
    <w:rsid w:val="00A91F98"/>
    <w:rsid w:val="00A96030"/>
    <w:rsid w:val="00AA0DB9"/>
    <w:rsid w:val="00AA1D5F"/>
    <w:rsid w:val="00AA2938"/>
    <w:rsid w:val="00AA5609"/>
    <w:rsid w:val="00AA612E"/>
    <w:rsid w:val="00AA6334"/>
    <w:rsid w:val="00AA6513"/>
    <w:rsid w:val="00AA6931"/>
    <w:rsid w:val="00AA7D5C"/>
    <w:rsid w:val="00AB0755"/>
    <w:rsid w:val="00AB153D"/>
    <w:rsid w:val="00AB3BF7"/>
    <w:rsid w:val="00AB3CEC"/>
    <w:rsid w:val="00AB560A"/>
    <w:rsid w:val="00AB5D54"/>
    <w:rsid w:val="00AB6A55"/>
    <w:rsid w:val="00AB7257"/>
    <w:rsid w:val="00AB7CF1"/>
    <w:rsid w:val="00AC1660"/>
    <w:rsid w:val="00AC2CF0"/>
    <w:rsid w:val="00AC42E9"/>
    <w:rsid w:val="00AC6100"/>
    <w:rsid w:val="00AD052F"/>
    <w:rsid w:val="00AD07D9"/>
    <w:rsid w:val="00AD6AAD"/>
    <w:rsid w:val="00AD6B40"/>
    <w:rsid w:val="00AE0070"/>
    <w:rsid w:val="00AE31FC"/>
    <w:rsid w:val="00AE3C42"/>
    <w:rsid w:val="00AE547E"/>
    <w:rsid w:val="00AE5BC1"/>
    <w:rsid w:val="00AE6786"/>
    <w:rsid w:val="00AE79FD"/>
    <w:rsid w:val="00AF02E9"/>
    <w:rsid w:val="00AF0EA6"/>
    <w:rsid w:val="00AF36C9"/>
    <w:rsid w:val="00AF43B1"/>
    <w:rsid w:val="00AF43BB"/>
    <w:rsid w:val="00AF501C"/>
    <w:rsid w:val="00AF6E74"/>
    <w:rsid w:val="00B02CA6"/>
    <w:rsid w:val="00B035C2"/>
    <w:rsid w:val="00B049A5"/>
    <w:rsid w:val="00B0555E"/>
    <w:rsid w:val="00B10BF4"/>
    <w:rsid w:val="00B11F2E"/>
    <w:rsid w:val="00B16F5E"/>
    <w:rsid w:val="00B1750D"/>
    <w:rsid w:val="00B179EF"/>
    <w:rsid w:val="00B20638"/>
    <w:rsid w:val="00B24107"/>
    <w:rsid w:val="00B24730"/>
    <w:rsid w:val="00B24765"/>
    <w:rsid w:val="00B24C4F"/>
    <w:rsid w:val="00B32CCF"/>
    <w:rsid w:val="00B3494A"/>
    <w:rsid w:val="00B37ED7"/>
    <w:rsid w:val="00B419DB"/>
    <w:rsid w:val="00B42564"/>
    <w:rsid w:val="00B4387B"/>
    <w:rsid w:val="00B43A98"/>
    <w:rsid w:val="00B4454D"/>
    <w:rsid w:val="00B44F30"/>
    <w:rsid w:val="00B451BB"/>
    <w:rsid w:val="00B4680C"/>
    <w:rsid w:val="00B4706B"/>
    <w:rsid w:val="00B47CCE"/>
    <w:rsid w:val="00B50519"/>
    <w:rsid w:val="00B5130A"/>
    <w:rsid w:val="00B51EC4"/>
    <w:rsid w:val="00B5271E"/>
    <w:rsid w:val="00B52C50"/>
    <w:rsid w:val="00B531EA"/>
    <w:rsid w:val="00B53ADF"/>
    <w:rsid w:val="00B541A0"/>
    <w:rsid w:val="00B5457A"/>
    <w:rsid w:val="00B54DB4"/>
    <w:rsid w:val="00B55224"/>
    <w:rsid w:val="00B5643E"/>
    <w:rsid w:val="00B60E98"/>
    <w:rsid w:val="00B6193C"/>
    <w:rsid w:val="00B632AB"/>
    <w:rsid w:val="00B64CFE"/>
    <w:rsid w:val="00B669CC"/>
    <w:rsid w:val="00B72AAA"/>
    <w:rsid w:val="00B73022"/>
    <w:rsid w:val="00B740E6"/>
    <w:rsid w:val="00B741C3"/>
    <w:rsid w:val="00B74439"/>
    <w:rsid w:val="00B758B5"/>
    <w:rsid w:val="00B75A4A"/>
    <w:rsid w:val="00B75B70"/>
    <w:rsid w:val="00B75C7A"/>
    <w:rsid w:val="00B81108"/>
    <w:rsid w:val="00B8345F"/>
    <w:rsid w:val="00B83C24"/>
    <w:rsid w:val="00B903AC"/>
    <w:rsid w:val="00B904E4"/>
    <w:rsid w:val="00B91CA1"/>
    <w:rsid w:val="00B936B0"/>
    <w:rsid w:val="00B97BA1"/>
    <w:rsid w:val="00BA0877"/>
    <w:rsid w:val="00BA147A"/>
    <w:rsid w:val="00BA3230"/>
    <w:rsid w:val="00BA4ECB"/>
    <w:rsid w:val="00BA5F74"/>
    <w:rsid w:val="00BA648D"/>
    <w:rsid w:val="00BA7D9B"/>
    <w:rsid w:val="00BB0E06"/>
    <w:rsid w:val="00BB0E9D"/>
    <w:rsid w:val="00BB1601"/>
    <w:rsid w:val="00BB4792"/>
    <w:rsid w:val="00BB5953"/>
    <w:rsid w:val="00BB5DB3"/>
    <w:rsid w:val="00BB625A"/>
    <w:rsid w:val="00BB65D1"/>
    <w:rsid w:val="00BB7299"/>
    <w:rsid w:val="00BC08DA"/>
    <w:rsid w:val="00BC3411"/>
    <w:rsid w:val="00BC57B3"/>
    <w:rsid w:val="00BC72F2"/>
    <w:rsid w:val="00BD17D8"/>
    <w:rsid w:val="00BD223C"/>
    <w:rsid w:val="00BD35A7"/>
    <w:rsid w:val="00BD619B"/>
    <w:rsid w:val="00BD6AC0"/>
    <w:rsid w:val="00BD7383"/>
    <w:rsid w:val="00BD7F1F"/>
    <w:rsid w:val="00BE0072"/>
    <w:rsid w:val="00BE00D6"/>
    <w:rsid w:val="00BE1330"/>
    <w:rsid w:val="00BE1570"/>
    <w:rsid w:val="00BE2552"/>
    <w:rsid w:val="00BE291B"/>
    <w:rsid w:val="00BE35E3"/>
    <w:rsid w:val="00BE3673"/>
    <w:rsid w:val="00BE38A0"/>
    <w:rsid w:val="00BE49DF"/>
    <w:rsid w:val="00BE5900"/>
    <w:rsid w:val="00BE6942"/>
    <w:rsid w:val="00BE6AD3"/>
    <w:rsid w:val="00BF2663"/>
    <w:rsid w:val="00BF3AE8"/>
    <w:rsid w:val="00BF4040"/>
    <w:rsid w:val="00BF4471"/>
    <w:rsid w:val="00BF55C2"/>
    <w:rsid w:val="00BF567A"/>
    <w:rsid w:val="00C0054B"/>
    <w:rsid w:val="00C02294"/>
    <w:rsid w:val="00C034F3"/>
    <w:rsid w:val="00C04C49"/>
    <w:rsid w:val="00C1113B"/>
    <w:rsid w:val="00C1116F"/>
    <w:rsid w:val="00C12031"/>
    <w:rsid w:val="00C12ACB"/>
    <w:rsid w:val="00C12CAD"/>
    <w:rsid w:val="00C13209"/>
    <w:rsid w:val="00C138B2"/>
    <w:rsid w:val="00C1391B"/>
    <w:rsid w:val="00C14C3E"/>
    <w:rsid w:val="00C15A6E"/>
    <w:rsid w:val="00C16F43"/>
    <w:rsid w:val="00C178A9"/>
    <w:rsid w:val="00C223E5"/>
    <w:rsid w:val="00C23D6D"/>
    <w:rsid w:val="00C23FD8"/>
    <w:rsid w:val="00C26D21"/>
    <w:rsid w:val="00C2704E"/>
    <w:rsid w:val="00C307C1"/>
    <w:rsid w:val="00C3172C"/>
    <w:rsid w:val="00C31ACD"/>
    <w:rsid w:val="00C322BA"/>
    <w:rsid w:val="00C34E2C"/>
    <w:rsid w:val="00C40D9D"/>
    <w:rsid w:val="00C42DAD"/>
    <w:rsid w:val="00C43C02"/>
    <w:rsid w:val="00C452DD"/>
    <w:rsid w:val="00C47498"/>
    <w:rsid w:val="00C50C87"/>
    <w:rsid w:val="00C510D0"/>
    <w:rsid w:val="00C51FA6"/>
    <w:rsid w:val="00C53536"/>
    <w:rsid w:val="00C55EDE"/>
    <w:rsid w:val="00C561C2"/>
    <w:rsid w:val="00C60380"/>
    <w:rsid w:val="00C60531"/>
    <w:rsid w:val="00C60B9B"/>
    <w:rsid w:val="00C62B18"/>
    <w:rsid w:val="00C64075"/>
    <w:rsid w:val="00C64A96"/>
    <w:rsid w:val="00C65273"/>
    <w:rsid w:val="00C652FA"/>
    <w:rsid w:val="00C659CC"/>
    <w:rsid w:val="00C66AA4"/>
    <w:rsid w:val="00C70A3C"/>
    <w:rsid w:val="00C70F5C"/>
    <w:rsid w:val="00C72DF5"/>
    <w:rsid w:val="00C74277"/>
    <w:rsid w:val="00C806D7"/>
    <w:rsid w:val="00C81BF9"/>
    <w:rsid w:val="00C82799"/>
    <w:rsid w:val="00C83B8C"/>
    <w:rsid w:val="00C853CA"/>
    <w:rsid w:val="00C939AA"/>
    <w:rsid w:val="00C95EF9"/>
    <w:rsid w:val="00C9634B"/>
    <w:rsid w:val="00C973F0"/>
    <w:rsid w:val="00C97413"/>
    <w:rsid w:val="00C974AB"/>
    <w:rsid w:val="00CA07FE"/>
    <w:rsid w:val="00CA312D"/>
    <w:rsid w:val="00CA32ED"/>
    <w:rsid w:val="00CA43B6"/>
    <w:rsid w:val="00CA470C"/>
    <w:rsid w:val="00CB0766"/>
    <w:rsid w:val="00CB08B6"/>
    <w:rsid w:val="00CB0E17"/>
    <w:rsid w:val="00CB10CB"/>
    <w:rsid w:val="00CB1758"/>
    <w:rsid w:val="00CB22F0"/>
    <w:rsid w:val="00CB26AC"/>
    <w:rsid w:val="00CB3B0C"/>
    <w:rsid w:val="00CB4816"/>
    <w:rsid w:val="00CB5BF8"/>
    <w:rsid w:val="00CB7038"/>
    <w:rsid w:val="00CB715C"/>
    <w:rsid w:val="00CB7293"/>
    <w:rsid w:val="00CC30AC"/>
    <w:rsid w:val="00CC3E1E"/>
    <w:rsid w:val="00CC5BCC"/>
    <w:rsid w:val="00CC62A6"/>
    <w:rsid w:val="00CD0C58"/>
    <w:rsid w:val="00CD3983"/>
    <w:rsid w:val="00CD3A12"/>
    <w:rsid w:val="00CD3AAA"/>
    <w:rsid w:val="00CD3E5B"/>
    <w:rsid w:val="00CD401B"/>
    <w:rsid w:val="00CD44BB"/>
    <w:rsid w:val="00CD4CED"/>
    <w:rsid w:val="00CD4E08"/>
    <w:rsid w:val="00CD51D4"/>
    <w:rsid w:val="00CD605A"/>
    <w:rsid w:val="00CD649D"/>
    <w:rsid w:val="00CD66D0"/>
    <w:rsid w:val="00CE0CC2"/>
    <w:rsid w:val="00CE176B"/>
    <w:rsid w:val="00CE3511"/>
    <w:rsid w:val="00CE5084"/>
    <w:rsid w:val="00CE5128"/>
    <w:rsid w:val="00CE6196"/>
    <w:rsid w:val="00CE61B9"/>
    <w:rsid w:val="00CE724C"/>
    <w:rsid w:val="00CE77EA"/>
    <w:rsid w:val="00CF015C"/>
    <w:rsid w:val="00CF1A2B"/>
    <w:rsid w:val="00CF1FD8"/>
    <w:rsid w:val="00CF220F"/>
    <w:rsid w:val="00CF4187"/>
    <w:rsid w:val="00CF4362"/>
    <w:rsid w:val="00CF4D18"/>
    <w:rsid w:val="00CF502D"/>
    <w:rsid w:val="00D0056E"/>
    <w:rsid w:val="00D0306D"/>
    <w:rsid w:val="00D05CAA"/>
    <w:rsid w:val="00D06088"/>
    <w:rsid w:val="00D06B32"/>
    <w:rsid w:val="00D07804"/>
    <w:rsid w:val="00D12FB5"/>
    <w:rsid w:val="00D165C8"/>
    <w:rsid w:val="00D215BD"/>
    <w:rsid w:val="00D248EF"/>
    <w:rsid w:val="00D27084"/>
    <w:rsid w:val="00D30646"/>
    <w:rsid w:val="00D30A8E"/>
    <w:rsid w:val="00D310D3"/>
    <w:rsid w:val="00D354CA"/>
    <w:rsid w:val="00D36284"/>
    <w:rsid w:val="00D365BA"/>
    <w:rsid w:val="00D36B07"/>
    <w:rsid w:val="00D37CAB"/>
    <w:rsid w:val="00D415C8"/>
    <w:rsid w:val="00D44CF8"/>
    <w:rsid w:val="00D46081"/>
    <w:rsid w:val="00D46579"/>
    <w:rsid w:val="00D47393"/>
    <w:rsid w:val="00D5049B"/>
    <w:rsid w:val="00D504E4"/>
    <w:rsid w:val="00D51ABE"/>
    <w:rsid w:val="00D51D97"/>
    <w:rsid w:val="00D524B5"/>
    <w:rsid w:val="00D526A4"/>
    <w:rsid w:val="00D54F3E"/>
    <w:rsid w:val="00D55B74"/>
    <w:rsid w:val="00D5671D"/>
    <w:rsid w:val="00D603FD"/>
    <w:rsid w:val="00D61718"/>
    <w:rsid w:val="00D61CA0"/>
    <w:rsid w:val="00D621CF"/>
    <w:rsid w:val="00D63994"/>
    <w:rsid w:val="00D66228"/>
    <w:rsid w:val="00D67EC7"/>
    <w:rsid w:val="00D70EAF"/>
    <w:rsid w:val="00D71817"/>
    <w:rsid w:val="00D71955"/>
    <w:rsid w:val="00D7216C"/>
    <w:rsid w:val="00D73668"/>
    <w:rsid w:val="00D74695"/>
    <w:rsid w:val="00D750BB"/>
    <w:rsid w:val="00D753CC"/>
    <w:rsid w:val="00D76188"/>
    <w:rsid w:val="00D76D8B"/>
    <w:rsid w:val="00D818C1"/>
    <w:rsid w:val="00D81BE3"/>
    <w:rsid w:val="00D86DE8"/>
    <w:rsid w:val="00D87967"/>
    <w:rsid w:val="00D87AB2"/>
    <w:rsid w:val="00D90464"/>
    <w:rsid w:val="00D91418"/>
    <w:rsid w:val="00D91CC5"/>
    <w:rsid w:val="00D92D3C"/>
    <w:rsid w:val="00D92DE1"/>
    <w:rsid w:val="00D932D2"/>
    <w:rsid w:val="00D94085"/>
    <w:rsid w:val="00D948CA"/>
    <w:rsid w:val="00D94D9F"/>
    <w:rsid w:val="00D95266"/>
    <w:rsid w:val="00D96CB4"/>
    <w:rsid w:val="00D96E58"/>
    <w:rsid w:val="00D97DF8"/>
    <w:rsid w:val="00DA3F0B"/>
    <w:rsid w:val="00DA5E36"/>
    <w:rsid w:val="00DA5E66"/>
    <w:rsid w:val="00DA6872"/>
    <w:rsid w:val="00DB241A"/>
    <w:rsid w:val="00DB2780"/>
    <w:rsid w:val="00DB424D"/>
    <w:rsid w:val="00DB4DDA"/>
    <w:rsid w:val="00DB6B02"/>
    <w:rsid w:val="00DB7CA0"/>
    <w:rsid w:val="00DC1000"/>
    <w:rsid w:val="00DC29B2"/>
    <w:rsid w:val="00DC30CA"/>
    <w:rsid w:val="00DC6CC0"/>
    <w:rsid w:val="00DC6D01"/>
    <w:rsid w:val="00DD0179"/>
    <w:rsid w:val="00DD11FF"/>
    <w:rsid w:val="00DD1B33"/>
    <w:rsid w:val="00DD2098"/>
    <w:rsid w:val="00DD2ED1"/>
    <w:rsid w:val="00DD304F"/>
    <w:rsid w:val="00DD37D1"/>
    <w:rsid w:val="00DD3F97"/>
    <w:rsid w:val="00DD50C1"/>
    <w:rsid w:val="00DD5477"/>
    <w:rsid w:val="00DD6F70"/>
    <w:rsid w:val="00DE00A6"/>
    <w:rsid w:val="00DE10D2"/>
    <w:rsid w:val="00DE122B"/>
    <w:rsid w:val="00DE2085"/>
    <w:rsid w:val="00DE25BD"/>
    <w:rsid w:val="00DE29F1"/>
    <w:rsid w:val="00DE2CC4"/>
    <w:rsid w:val="00DE4074"/>
    <w:rsid w:val="00DE43CB"/>
    <w:rsid w:val="00DE627B"/>
    <w:rsid w:val="00DE684E"/>
    <w:rsid w:val="00DE7EB9"/>
    <w:rsid w:val="00DF01A6"/>
    <w:rsid w:val="00DF0449"/>
    <w:rsid w:val="00DF18DE"/>
    <w:rsid w:val="00DF305C"/>
    <w:rsid w:val="00DF3285"/>
    <w:rsid w:val="00DF470E"/>
    <w:rsid w:val="00DF4B0A"/>
    <w:rsid w:val="00DF4BDC"/>
    <w:rsid w:val="00DF5426"/>
    <w:rsid w:val="00DF5588"/>
    <w:rsid w:val="00DF58CB"/>
    <w:rsid w:val="00DF5D3F"/>
    <w:rsid w:val="00DF68E1"/>
    <w:rsid w:val="00E010BB"/>
    <w:rsid w:val="00E01574"/>
    <w:rsid w:val="00E02D69"/>
    <w:rsid w:val="00E03F4C"/>
    <w:rsid w:val="00E04733"/>
    <w:rsid w:val="00E0571D"/>
    <w:rsid w:val="00E079E4"/>
    <w:rsid w:val="00E11777"/>
    <w:rsid w:val="00E1181F"/>
    <w:rsid w:val="00E11C1C"/>
    <w:rsid w:val="00E1252A"/>
    <w:rsid w:val="00E1277D"/>
    <w:rsid w:val="00E12D22"/>
    <w:rsid w:val="00E140CC"/>
    <w:rsid w:val="00E15E49"/>
    <w:rsid w:val="00E1658E"/>
    <w:rsid w:val="00E2057B"/>
    <w:rsid w:val="00E209AE"/>
    <w:rsid w:val="00E217FC"/>
    <w:rsid w:val="00E21A5E"/>
    <w:rsid w:val="00E23848"/>
    <w:rsid w:val="00E23D2C"/>
    <w:rsid w:val="00E256BE"/>
    <w:rsid w:val="00E25DA8"/>
    <w:rsid w:val="00E263F0"/>
    <w:rsid w:val="00E27DB7"/>
    <w:rsid w:val="00E311E9"/>
    <w:rsid w:val="00E324A2"/>
    <w:rsid w:val="00E324FD"/>
    <w:rsid w:val="00E33B98"/>
    <w:rsid w:val="00E347AB"/>
    <w:rsid w:val="00E36EC9"/>
    <w:rsid w:val="00E440E8"/>
    <w:rsid w:val="00E51D5B"/>
    <w:rsid w:val="00E52443"/>
    <w:rsid w:val="00E5317F"/>
    <w:rsid w:val="00E532BF"/>
    <w:rsid w:val="00E5395E"/>
    <w:rsid w:val="00E54610"/>
    <w:rsid w:val="00E60CAD"/>
    <w:rsid w:val="00E60F22"/>
    <w:rsid w:val="00E61D70"/>
    <w:rsid w:val="00E62902"/>
    <w:rsid w:val="00E63873"/>
    <w:rsid w:val="00E6403A"/>
    <w:rsid w:val="00E648A2"/>
    <w:rsid w:val="00E64D8C"/>
    <w:rsid w:val="00E663F5"/>
    <w:rsid w:val="00E66892"/>
    <w:rsid w:val="00E671BC"/>
    <w:rsid w:val="00E72CE8"/>
    <w:rsid w:val="00E72D95"/>
    <w:rsid w:val="00E7305D"/>
    <w:rsid w:val="00E80724"/>
    <w:rsid w:val="00E82EDA"/>
    <w:rsid w:val="00E8350D"/>
    <w:rsid w:val="00E87FFA"/>
    <w:rsid w:val="00E90468"/>
    <w:rsid w:val="00E941E5"/>
    <w:rsid w:val="00EA04A4"/>
    <w:rsid w:val="00EA1607"/>
    <w:rsid w:val="00EA235D"/>
    <w:rsid w:val="00EA3C32"/>
    <w:rsid w:val="00EA3CBF"/>
    <w:rsid w:val="00EA4104"/>
    <w:rsid w:val="00EA5AA6"/>
    <w:rsid w:val="00EA677A"/>
    <w:rsid w:val="00EB0FF9"/>
    <w:rsid w:val="00EB310C"/>
    <w:rsid w:val="00EB338E"/>
    <w:rsid w:val="00EB35EE"/>
    <w:rsid w:val="00EB565B"/>
    <w:rsid w:val="00EB5A32"/>
    <w:rsid w:val="00EB5C2B"/>
    <w:rsid w:val="00EC0678"/>
    <w:rsid w:val="00EC0C8C"/>
    <w:rsid w:val="00EC182E"/>
    <w:rsid w:val="00EC212A"/>
    <w:rsid w:val="00EC2477"/>
    <w:rsid w:val="00EC3693"/>
    <w:rsid w:val="00EC3759"/>
    <w:rsid w:val="00EC3C91"/>
    <w:rsid w:val="00EC5100"/>
    <w:rsid w:val="00EC5821"/>
    <w:rsid w:val="00EC68EC"/>
    <w:rsid w:val="00EC789C"/>
    <w:rsid w:val="00ED01A2"/>
    <w:rsid w:val="00ED0D55"/>
    <w:rsid w:val="00ED1671"/>
    <w:rsid w:val="00ED3483"/>
    <w:rsid w:val="00ED4632"/>
    <w:rsid w:val="00ED6495"/>
    <w:rsid w:val="00ED6A53"/>
    <w:rsid w:val="00ED77B6"/>
    <w:rsid w:val="00EE0FB1"/>
    <w:rsid w:val="00EE270F"/>
    <w:rsid w:val="00EE4423"/>
    <w:rsid w:val="00EE589B"/>
    <w:rsid w:val="00EE6346"/>
    <w:rsid w:val="00EE71A5"/>
    <w:rsid w:val="00EE7446"/>
    <w:rsid w:val="00EE79A4"/>
    <w:rsid w:val="00EF1F39"/>
    <w:rsid w:val="00EF42D7"/>
    <w:rsid w:val="00EF574D"/>
    <w:rsid w:val="00EF5D12"/>
    <w:rsid w:val="00EF7866"/>
    <w:rsid w:val="00EF7952"/>
    <w:rsid w:val="00EF7DE6"/>
    <w:rsid w:val="00F00F9D"/>
    <w:rsid w:val="00F01708"/>
    <w:rsid w:val="00F02FC4"/>
    <w:rsid w:val="00F03322"/>
    <w:rsid w:val="00F03490"/>
    <w:rsid w:val="00F06E7D"/>
    <w:rsid w:val="00F074B9"/>
    <w:rsid w:val="00F102CD"/>
    <w:rsid w:val="00F10CCC"/>
    <w:rsid w:val="00F11FC8"/>
    <w:rsid w:val="00F120E7"/>
    <w:rsid w:val="00F13A66"/>
    <w:rsid w:val="00F13CBC"/>
    <w:rsid w:val="00F16E98"/>
    <w:rsid w:val="00F17DFB"/>
    <w:rsid w:val="00F21124"/>
    <w:rsid w:val="00F22132"/>
    <w:rsid w:val="00F22888"/>
    <w:rsid w:val="00F239FA"/>
    <w:rsid w:val="00F24F45"/>
    <w:rsid w:val="00F27E04"/>
    <w:rsid w:val="00F300BC"/>
    <w:rsid w:val="00F3036A"/>
    <w:rsid w:val="00F31775"/>
    <w:rsid w:val="00F32F4F"/>
    <w:rsid w:val="00F33CA3"/>
    <w:rsid w:val="00F341D2"/>
    <w:rsid w:val="00F34861"/>
    <w:rsid w:val="00F35BD8"/>
    <w:rsid w:val="00F35C87"/>
    <w:rsid w:val="00F36BAA"/>
    <w:rsid w:val="00F37CCA"/>
    <w:rsid w:val="00F40EA4"/>
    <w:rsid w:val="00F4393B"/>
    <w:rsid w:val="00F46C74"/>
    <w:rsid w:val="00F47802"/>
    <w:rsid w:val="00F51A80"/>
    <w:rsid w:val="00F51AF9"/>
    <w:rsid w:val="00F528A5"/>
    <w:rsid w:val="00F52F4C"/>
    <w:rsid w:val="00F53072"/>
    <w:rsid w:val="00F530FE"/>
    <w:rsid w:val="00F5349B"/>
    <w:rsid w:val="00F53765"/>
    <w:rsid w:val="00F5376D"/>
    <w:rsid w:val="00F556C9"/>
    <w:rsid w:val="00F55B9F"/>
    <w:rsid w:val="00F5657C"/>
    <w:rsid w:val="00F57435"/>
    <w:rsid w:val="00F6083C"/>
    <w:rsid w:val="00F609D2"/>
    <w:rsid w:val="00F6131B"/>
    <w:rsid w:val="00F6249D"/>
    <w:rsid w:val="00F64BEE"/>
    <w:rsid w:val="00F64F17"/>
    <w:rsid w:val="00F65710"/>
    <w:rsid w:val="00F6638A"/>
    <w:rsid w:val="00F666F1"/>
    <w:rsid w:val="00F66DA7"/>
    <w:rsid w:val="00F7115F"/>
    <w:rsid w:val="00F74C43"/>
    <w:rsid w:val="00F75883"/>
    <w:rsid w:val="00F7618C"/>
    <w:rsid w:val="00F764BC"/>
    <w:rsid w:val="00F80CCE"/>
    <w:rsid w:val="00F81F29"/>
    <w:rsid w:val="00F84FEF"/>
    <w:rsid w:val="00F85155"/>
    <w:rsid w:val="00F863C2"/>
    <w:rsid w:val="00F8759D"/>
    <w:rsid w:val="00F87EEA"/>
    <w:rsid w:val="00F87F75"/>
    <w:rsid w:val="00F90E64"/>
    <w:rsid w:val="00F91993"/>
    <w:rsid w:val="00F91A6A"/>
    <w:rsid w:val="00F91E8C"/>
    <w:rsid w:val="00F927C3"/>
    <w:rsid w:val="00F940C0"/>
    <w:rsid w:val="00F94EDD"/>
    <w:rsid w:val="00F94F53"/>
    <w:rsid w:val="00F95712"/>
    <w:rsid w:val="00F97D89"/>
    <w:rsid w:val="00F97FAB"/>
    <w:rsid w:val="00FA18E1"/>
    <w:rsid w:val="00FA252E"/>
    <w:rsid w:val="00FA3BAD"/>
    <w:rsid w:val="00FA4326"/>
    <w:rsid w:val="00FA4757"/>
    <w:rsid w:val="00FA4E38"/>
    <w:rsid w:val="00FA5C09"/>
    <w:rsid w:val="00FB1E65"/>
    <w:rsid w:val="00FC1C7F"/>
    <w:rsid w:val="00FC1CB4"/>
    <w:rsid w:val="00FC2C4A"/>
    <w:rsid w:val="00FC2D61"/>
    <w:rsid w:val="00FC4872"/>
    <w:rsid w:val="00FC6693"/>
    <w:rsid w:val="00FC6797"/>
    <w:rsid w:val="00FD0463"/>
    <w:rsid w:val="00FD1657"/>
    <w:rsid w:val="00FD19CB"/>
    <w:rsid w:val="00FD358A"/>
    <w:rsid w:val="00FD35F4"/>
    <w:rsid w:val="00FD3D28"/>
    <w:rsid w:val="00FD410A"/>
    <w:rsid w:val="00FD5D06"/>
    <w:rsid w:val="00FD7044"/>
    <w:rsid w:val="00FD718D"/>
    <w:rsid w:val="00FD7236"/>
    <w:rsid w:val="00FD7474"/>
    <w:rsid w:val="00FD751E"/>
    <w:rsid w:val="00FE0CBE"/>
    <w:rsid w:val="00FE1BEC"/>
    <w:rsid w:val="00FE40D7"/>
    <w:rsid w:val="00FE40DF"/>
    <w:rsid w:val="00FE676F"/>
    <w:rsid w:val="00FE7EC5"/>
    <w:rsid w:val="00FF0593"/>
    <w:rsid w:val="00FF086B"/>
    <w:rsid w:val="00FF243C"/>
    <w:rsid w:val="00FF3C19"/>
    <w:rsid w:val="00FF5093"/>
    <w:rsid w:val="00FF62C2"/>
    <w:rsid w:val="00FF76C6"/>
    <w:rsid w:val="00F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03952"/>
  <w15:docId w15:val="{F2E240C5-F900-48DD-90A0-A66410694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10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3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9963E8"/>
  </w:style>
  <w:style w:type="paragraph" w:styleId="a5">
    <w:name w:val="footer"/>
    <w:basedOn w:val="a"/>
    <w:link w:val="a6"/>
    <w:uiPriority w:val="99"/>
    <w:unhideWhenUsed/>
    <w:rsid w:val="009963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9963E8"/>
  </w:style>
  <w:style w:type="table" w:styleId="a7">
    <w:name w:val="Table Grid"/>
    <w:basedOn w:val="a1"/>
    <w:uiPriority w:val="59"/>
    <w:rsid w:val="0004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B575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832D4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832D4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semiHidden/>
    <w:unhideWhenUsed/>
    <w:rsid w:val="0006338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B10C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58EEC-7950-477A-86A0-78481AA05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10</Pages>
  <Words>10940</Words>
  <Characters>6236</Characters>
  <Application>Microsoft Office Word</Application>
  <DocSecurity>0</DocSecurity>
  <Lines>51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45</cp:revision>
  <cp:lastPrinted>2024-11-18T08:10:00Z</cp:lastPrinted>
  <dcterms:created xsi:type="dcterms:W3CDTF">2023-07-18T13:12:00Z</dcterms:created>
  <dcterms:modified xsi:type="dcterms:W3CDTF">2024-11-19T07:10:00Z</dcterms:modified>
</cp:coreProperties>
</file>