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6AB" w:rsidRPr="007576AB" w:rsidRDefault="007576AB" w:rsidP="007576AB">
      <w:pPr>
        <w:rPr>
          <w:sz w:val="28"/>
          <w:szCs w:val="28"/>
        </w:rPr>
      </w:pPr>
      <w:r w:rsidRPr="007576AB">
        <w:rPr>
          <w:sz w:val="28"/>
          <w:szCs w:val="28"/>
        </w:rPr>
        <w:t>Шевчук Олександр Анатолійович</w:t>
      </w:r>
    </w:p>
    <w:p w:rsidR="007576AB" w:rsidRPr="007576AB" w:rsidRDefault="007576AB" w:rsidP="007576AB">
      <w:pPr>
        <w:rPr>
          <w:sz w:val="28"/>
          <w:szCs w:val="28"/>
        </w:rPr>
      </w:pPr>
      <w:r>
        <w:rPr>
          <w:sz w:val="28"/>
          <w:szCs w:val="28"/>
        </w:rPr>
        <w:t xml:space="preserve">За цей </w:t>
      </w:r>
      <w:r>
        <w:rPr>
          <w:sz w:val="28"/>
          <w:szCs w:val="28"/>
          <w:lang w:val="uk-UA"/>
        </w:rPr>
        <w:t>рік</w:t>
      </w:r>
      <w:r w:rsidR="00C604F1">
        <w:rPr>
          <w:sz w:val="28"/>
          <w:szCs w:val="28"/>
        </w:rPr>
        <w:t xml:space="preserve">: провів </w:t>
      </w:r>
      <w:r w:rsidR="000F31CE" w:rsidRPr="000F31CE">
        <w:rPr>
          <w:sz w:val="28"/>
          <w:szCs w:val="28"/>
        </w:rPr>
        <w:t>32</w:t>
      </w:r>
      <w:r w:rsidRPr="007576AB">
        <w:rPr>
          <w:sz w:val="28"/>
          <w:szCs w:val="28"/>
        </w:rPr>
        <w:t xml:space="preserve"> особисти</w:t>
      </w:r>
      <w:r>
        <w:rPr>
          <w:sz w:val="28"/>
          <w:szCs w:val="28"/>
        </w:rPr>
        <w:t xml:space="preserve">х прийомів громадян, направив  </w:t>
      </w:r>
      <w:r w:rsidR="000F31CE" w:rsidRPr="000F31CE">
        <w:rPr>
          <w:sz w:val="28"/>
          <w:szCs w:val="28"/>
        </w:rPr>
        <w:t>163</w:t>
      </w:r>
      <w:r w:rsidRPr="007576AB">
        <w:rPr>
          <w:sz w:val="28"/>
          <w:szCs w:val="28"/>
        </w:rPr>
        <w:t xml:space="preserve"> депутатських зв</w:t>
      </w:r>
      <w:r>
        <w:rPr>
          <w:sz w:val="28"/>
          <w:szCs w:val="28"/>
        </w:rPr>
        <w:t xml:space="preserve">ернень, від житомирян отримав </w:t>
      </w:r>
      <w:r w:rsidR="000F31CE" w:rsidRPr="000F31CE">
        <w:rPr>
          <w:sz w:val="28"/>
          <w:szCs w:val="28"/>
        </w:rPr>
        <w:t>78</w:t>
      </w:r>
      <w:r>
        <w:rPr>
          <w:sz w:val="28"/>
          <w:szCs w:val="28"/>
        </w:rPr>
        <w:t xml:space="preserve"> звернен</w:t>
      </w:r>
      <w:r>
        <w:rPr>
          <w:sz w:val="28"/>
          <w:szCs w:val="28"/>
          <w:lang w:val="uk-UA"/>
        </w:rPr>
        <w:t>ь</w:t>
      </w:r>
      <w:r w:rsidRPr="007576AB">
        <w:rPr>
          <w:sz w:val="28"/>
          <w:szCs w:val="28"/>
        </w:rPr>
        <w:t xml:space="preserve">. </w:t>
      </w:r>
    </w:p>
    <w:p w:rsidR="007576AB" w:rsidRPr="007576AB" w:rsidRDefault="007576AB" w:rsidP="007576AB">
      <w:pPr>
        <w:rPr>
          <w:sz w:val="28"/>
          <w:szCs w:val="28"/>
        </w:rPr>
      </w:pPr>
      <w:r w:rsidRPr="007576AB">
        <w:rPr>
          <w:sz w:val="28"/>
          <w:szCs w:val="28"/>
        </w:rPr>
        <w:t xml:space="preserve">Член постійної комісії з питань бюджету, економічного розвитку, комунальної власності, підприємництва, торгівлі та залучення інвестицій. </w:t>
      </w:r>
    </w:p>
    <w:p w:rsidR="007576AB" w:rsidRPr="007576AB" w:rsidRDefault="007576AB" w:rsidP="007576AB">
      <w:pPr>
        <w:rPr>
          <w:sz w:val="28"/>
          <w:szCs w:val="28"/>
        </w:rPr>
      </w:pPr>
      <w:r w:rsidRPr="007576AB">
        <w:rPr>
          <w:sz w:val="28"/>
          <w:szCs w:val="28"/>
        </w:rPr>
        <w:t>Член наглядових рад: КП "Електричних мереж зовнішнього освітлення «МІСЬКСВІТЛО»" Житомирської міської ради; КП «Регулювання орендних відносин» Житомирської міської ради; КП «Інспекція з благоустрою м. Житомира» Житомирської міської ради.</w:t>
      </w:r>
    </w:p>
    <w:p w:rsidR="007576AB" w:rsidRPr="006577D9" w:rsidRDefault="007576AB" w:rsidP="007576AB">
      <w:pPr>
        <w:rPr>
          <w:sz w:val="28"/>
          <w:szCs w:val="28"/>
        </w:rPr>
      </w:pPr>
      <w:r w:rsidRPr="007576AB">
        <w:rPr>
          <w:sz w:val="28"/>
          <w:szCs w:val="28"/>
        </w:rPr>
        <w:t xml:space="preserve">Член робочої  групи щодо опрацювання питання встановлення тимчасових споруд торговельного, побутового, соціально-культурного та іншого призначення для здійснення підприємницької діяльності Житомирської міської громади. </w:t>
      </w:r>
    </w:p>
    <w:p w:rsidR="00581508" w:rsidRPr="00581508" w:rsidRDefault="00581508" w:rsidP="007576A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Член ради з питань внутрішньо переміщених осіб при Житомирській обласній військовій адміністрації.</w:t>
      </w:r>
    </w:p>
    <w:p w:rsidR="007576AB" w:rsidRDefault="007576AB" w:rsidP="007576AB">
      <w:pPr>
        <w:rPr>
          <w:sz w:val="28"/>
          <w:szCs w:val="28"/>
          <w:lang w:val="uk-UA"/>
        </w:rPr>
      </w:pPr>
      <w:r w:rsidRPr="007576AB">
        <w:rPr>
          <w:sz w:val="28"/>
          <w:szCs w:val="28"/>
        </w:rPr>
        <w:t xml:space="preserve">Кошти </w:t>
      </w:r>
      <w:r w:rsidR="00C604F1">
        <w:rPr>
          <w:sz w:val="28"/>
          <w:szCs w:val="28"/>
          <w:lang w:val="uk-UA"/>
        </w:rPr>
        <w:t xml:space="preserve">у сумі </w:t>
      </w:r>
      <w:r>
        <w:rPr>
          <w:sz w:val="28"/>
          <w:szCs w:val="28"/>
          <w:lang w:val="uk-UA"/>
        </w:rPr>
        <w:t xml:space="preserve"> </w:t>
      </w:r>
      <w:r w:rsidR="007546B9" w:rsidRPr="007546B9">
        <w:rPr>
          <w:sz w:val="28"/>
          <w:szCs w:val="28"/>
        </w:rPr>
        <w:t xml:space="preserve">300 </w:t>
      </w:r>
      <w:r>
        <w:rPr>
          <w:sz w:val="28"/>
          <w:szCs w:val="28"/>
          <w:lang w:val="uk-UA"/>
        </w:rPr>
        <w:t xml:space="preserve">тис грн. </w:t>
      </w:r>
      <w:r w:rsidRPr="007576AB">
        <w:rPr>
          <w:sz w:val="28"/>
          <w:szCs w:val="28"/>
        </w:rPr>
        <w:t xml:space="preserve">направленні на матеріальні допомоги </w:t>
      </w:r>
      <w:r>
        <w:rPr>
          <w:sz w:val="28"/>
          <w:szCs w:val="28"/>
          <w:lang w:val="uk-UA"/>
        </w:rPr>
        <w:t xml:space="preserve">громадянам, які потрапили в скрутне матеріальне становище у зв’язку з хворобою та оперативним лікуванням. </w:t>
      </w:r>
    </w:p>
    <w:p w:rsidR="00323D4C" w:rsidRPr="00E068BA" w:rsidRDefault="00323D4C" w:rsidP="007576A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Проведено ремонт асфальтного покриття прибудинкових територі</w:t>
      </w:r>
      <w:r w:rsidR="00C604F1">
        <w:rPr>
          <w:sz w:val="28"/>
          <w:szCs w:val="28"/>
          <w:lang w:val="uk-UA"/>
        </w:rPr>
        <w:t xml:space="preserve">й Героїв Десантників 13, 9,17, </w:t>
      </w:r>
      <w:r w:rsidRPr="00323D4C">
        <w:rPr>
          <w:sz w:val="28"/>
          <w:szCs w:val="28"/>
        </w:rPr>
        <w:t xml:space="preserve"> </w:t>
      </w:r>
      <w:r w:rsidR="00E068BA">
        <w:rPr>
          <w:sz w:val="28"/>
          <w:szCs w:val="28"/>
          <w:lang w:val="uk-UA"/>
        </w:rPr>
        <w:t>проспект Миру 14</w:t>
      </w:r>
      <w:r w:rsidR="00E068BA">
        <w:rPr>
          <w:sz w:val="28"/>
          <w:szCs w:val="28"/>
        </w:rPr>
        <w:t>, проспект Незалежност</w:t>
      </w:r>
      <w:r w:rsidR="00E068BA">
        <w:rPr>
          <w:sz w:val="28"/>
          <w:szCs w:val="28"/>
          <w:lang w:val="uk-UA"/>
        </w:rPr>
        <w:t>і 39.</w:t>
      </w:r>
    </w:p>
    <w:p w:rsidR="00691968" w:rsidRPr="00691968" w:rsidRDefault="00C604F1" w:rsidP="007576A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Завершено </w:t>
      </w:r>
      <w:r w:rsidRPr="007576AB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реконструкцію</w:t>
      </w:r>
      <w:r w:rsidR="007576AB" w:rsidRPr="007576AB">
        <w:rPr>
          <w:sz w:val="28"/>
          <w:szCs w:val="28"/>
          <w:lang w:val="uk-UA"/>
        </w:rPr>
        <w:t xml:space="preserve"> спортивног</w:t>
      </w:r>
      <w:r>
        <w:rPr>
          <w:sz w:val="28"/>
          <w:szCs w:val="28"/>
          <w:lang w:val="uk-UA"/>
        </w:rPr>
        <w:t>о майданчику Ліцею</w:t>
      </w:r>
      <w:r w:rsidR="007576AB" w:rsidRPr="007576AB">
        <w:rPr>
          <w:sz w:val="28"/>
          <w:szCs w:val="28"/>
          <w:lang w:val="uk-UA"/>
        </w:rPr>
        <w:t xml:space="preserve"> № 27.</w:t>
      </w:r>
    </w:p>
    <w:p w:rsidR="007576AB" w:rsidRDefault="007576AB" w:rsidP="007576AB">
      <w:pPr>
        <w:rPr>
          <w:sz w:val="28"/>
          <w:szCs w:val="28"/>
          <w:lang w:val="uk-UA"/>
        </w:rPr>
      </w:pPr>
      <w:r w:rsidRPr="007576AB">
        <w:rPr>
          <w:sz w:val="28"/>
          <w:szCs w:val="28"/>
          <w:lang w:val="uk-UA"/>
        </w:rPr>
        <w:t>Присутність на пленарних засіданнях та</w:t>
      </w:r>
      <w:r w:rsidR="00323D4C">
        <w:rPr>
          <w:sz w:val="28"/>
          <w:szCs w:val="28"/>
          <w:lang w:val="uk-UA"/>
        </w:rPr>
        <w:t xml:space="preserve"> </w:t>
      </w:r>
      <w:r w:rsidRPr="007576AB">
        <w:rPr>
          <w:sz w:val="28"/>
          <w:szCs w:val="28"/>
        </w:rPr>
        <w:t>засіданнях постій</w:t>
      </w:r>
      <w:r w:rsidR="00323D4C">
        <w:rPr>
          <w:sz w:val="28"/>
          <w:szCs w:val="28"/>
        </w:rPr>
        <w:t xml:space="preserve">них комісій станом на </w:t>
      </w:r>
      <w:r w:rsidR="006577D9" w:rsidRPr="006577D9">
        <w:rPr>
          <w:sz w:val="28"/>
          <w:szCs w:val="28"/>
        </w:rPr>
        <w:t>24</w:t>
      </w:r>
      <w:r w:rsidR="00323D4C">
        <w:rPr>
          <w:sz w:val="28"/>
          <w:szCs w:val="28"/>
        </w:rPr>
        <w:t>.</w:t>
      </w:r>
      <w:r w:rsidR="00323D4C">
        <w:rPr>
          <w:sz w:val="28"/>
          <w:szCs w:val="28"/>
          <w:lang w:val="uk-UA"/>
        </w:rPr>
        <w:t>12</w:t>
      </w:r>
      <w:r w:rsidR="00323D4C">
        <w:rPr>
          <w:sz w:val="28"/>
          <w:szCs w:val="28"/>
        </w:rPr>
        <w:t>.202</w:t>
      </w:r>
      <w:r w:rsidR="000F31CE" w:rsidRPr="00E068BA">
        <w:rPr>
          <w:sz w:val="28"/>
          <w:szCs w:val="28"/>
        </w:rPr>
        <w:t>4</w:t>
      </w:r>
      <w:r w:rsidR="00323D4C">
        <w:rPr>
          <w:sz w:val="28"/>
          <w:szCs w:val="28"/>
          <w:lang w:val="uk-UA"/>
        </w:rPr>
        <w:t>:</w:t>
      </w:r>
    </w:p>
    <w:p w:rsidR="00323D4C" w:rsidRDefault="006577D9" w:rsidP="007576AB">
      <w:pPr>
        <w:rPr>
          <w:sz w:val="28"/>
          <w:szCs w:val="28"/>
          <w:lang w:val="uk-UA"/>
        </w:rPr>
      </w:pPr>
      <w:r>
        <w:rPr>
          <w:sz w:val="28"/>
          <w:szCs w:val="28"/>
          <w:lang w:val="en-US"/>
        </w:rPr>
        <w:t>9</w:t>
      </w:r>
      <w:r w:rsidR="00691968">
        <w:rPr>
          <w:sz w:val="28"/>
          <w:szCs w:val="28"/>
          <w:lang w:val="uk-UA"/>
        </w:rPr>
        <w:t xml:space="preserve"> із </w:t>
      </w:r>
      <w:r>
        <w:rPr>
          <w:sz w:val="28"/>
          <w:szCs w:val="28"/>
          <w:lang w:val="en-US"/>
        </w:rPr>
        <w:t>9</w:t>
      </w:r>
      <w:r w:rsidR="00323D4C">
        <w:rPr>
          <w:sz w:val="28"/>
          <w:szCs w:val="28"/>
          <w:lang w:val="uk-UA"/>
        </w:rPr>
        <w:t xml:space="preserve"> - відвідано пленарних засідань.</w:t>
      </w:r>
    </w:p>
    <w:p w:rsidR="00323D4C" w:rsidRPr="00323D4C" w:rsidRDefault="006577D9" w:rsidP="007576A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21</w:t>
      </w:r>
      <w:r w:rsidR="005745F0">
        <w:rPr>
          <w:sz w:val="28"/>
          <w:szCs w:val="28"/>
          <w:lang w:val="uk-UA"/>
        </w:rPr>
        <w:t xml:space="preserve"> із </w:t>
      </w:r>
      <w:r>
        <w:rPr>
          <w:sz w:val="28"/>
          <w:szCs w:val="28"/>
          <w:lang w:val="en-US"/>
        </w:rPr>
        <w:t>21</w:t>
      </w:r>
      <w:r w:rsidR="00323D4C">
        <w:rPr>
          <w:sz w:val="28"/>
          <w:szCs w:val="28"/>
          <w:lang w:val="uk-UA"/>
        </w:rPr>
        <w:t xml:space="preserve"> – відвідано засідань постійних комісій. </w:t>
      </w:r>
    </w:p>
    <w:sectPr w:rsidR="00323D4C" w:rsidRPr="00323D4C" w:rsidSect="006358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compat/>
  <w:rsids>
    <w:rsidRoot w:val="007576AB"/>
    <w:rsid w:val="00014E25"/>
    <w:rsid w:val="000A5AFC"/>
    <w:rsid w:val="000F31CE"/>
    <w:rsid w:val="001225E5"/>
    <w:rsid w:val="00290FF7"/>
    <w:rsid w:val="002F5EF2"/>
    <w:rsid w:val="00323D4C"/>
    <w:rsid w:val="00534BE3"/>
    <w:rsid w:val="005745F0"/>
    <w:rsid w:val="00581508"/>
    <w:rsid w:val="006358A4"/>
    <w:rsid w:val="006577D9"/>
    <w:rsid w:val="00691968"/>
    <w:rsid w:val="006975D6"/>
    <w:rsid w:val="007546B9"/>
    <w:rsid w:val="007576AB"/>
    <w:rsid w:val="00940CE3"/>
    <w:rsid w:val="00C604F1"/>
    <w:rsid w:val="00DA6C28"/>
    <w:rsid w:val="00E068BA"/>
    <w:rsid w:val="00FF3F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8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</cp:revision>
  <dcterms:created xsi:type="dcterms:W3CDTF">2022-12-20T09:30:00Z</dcterms:created>
  <dcterms:modified xsi:type="dcterms:W3CDTF">2024-12-23T08:10:00Z</dcterms:modified>
</cp:coreProperties>
</file>