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EFC" w:rsidRPr="007739DE" w:rsidRDefault="00C05EFC" w:rsidP="00C05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39DE">
        <w:rPr>
          <w:rFonts w:ascii="Times New Roman" w:hAnsi="Times New Roman" w:cs="Times New Roman"/>
          <w:b/>
          <w:sz w:val="28"/>
          <w:szCs w:val="28"/>
        </w:rPr>
        <w:t>Обґрунтування до</w:t>
      </w:r>
      <w:r w:rsidR="000A33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3844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373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9DE">
        <w:rPr>
          <w:rFonts w:ascii="Times New Roman" w:hAnsi="Times New Roman" w:cs="Times New Roman"/>
          <w:b/>
          <w:sz w:val="28"/>
          <w:szCs w:val="28"/>
        </w:rPr>
        <w:t>рішення сесії міської ради</w:t>
      </w:r>
    </w:p>
    <w:p w:rsidR="00841FEA" w:rsidRDefault="00C05EFC" w:rsidP="00A849CF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D41C2">
        <w:rPr>
          <w:rFonts w:ascii="Times New Roman" w:hAnsi="Times New Roman" w:cs="Times New Roman"/>
          <w:sz w:val="28"/>
          <w:szCs w:val="28"/>
        </w:rPr>
        <w:t>«Про внесення змін і доповнень до Програми розвитку освіти Житомирської міської територіальної гр</w:t>
      </w:r>
      <w:r w:rsidR="00841FEA">
        <w:rPr>
          <w:rFonts w:ascii="Times New Roman" w:hAnsi="Times New Roman" w:cs="Times New Roman"/>
          <w:sz w:val="28"/>
          <w:szCs w:val="28"/>
        </w:rPr>
        <w:t>омади на період 2022-2026 років»</w:t>
      </w:r>
    </w:p>
    <w:p w:rsidR="00C33200" w:rsidRDefault="004A72F2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Необхідно </w:t>
      </w:r>
      <w:proofErr w:type="spellStart"/>
      <w:r w:rsidR="00C33200" w:rsidRPr="007739DE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C33200" w:rsidRPr="007739DE">
        <w:rPr>
          <w:rFonts w:ascii="Times New Roman" w:hAnsi="Times New Roman" w:cs="Times New Roman"/>
          <w:sz w:val="28"/>
          <w:szCs w:val="28"/>
        </w:rPr>
        <w:t xml:space="preserve"> зміни на </w:t>
      </w:r>
      <w:r w:rsidR="00C33200" w:rsidRPr="007739DE">
        <w:rPr>
          <w:rFonts w:ascii="Times New Roman" w:hAnsi="Times New Roman" w:cs="Times New Roman"/>
          <w:b/>
          <w:sz w:val="28"/>
          <w:szCs w:val="28"/>
        </w:rPr>
        <w:t>202</w:t>
      </w:r>
      <w:r w:rsidR="00C33200">
        <w:rPr>
          <w:rFonts w:ascii="Times New Roman" w:hAnsi="Times New Roman" w:cs="Times New Roman"/>
          <w:b/>
          <w:sz w:val="28"/>
          <w:szCs w:val="28"/>
        </w:rPr>
        <w:t>5</w:t>
      </w:r>
      <w:r w:rsidR="00C33200" w:rsidRPr="007739DE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367CE7">
        <w:rPr>
          <w:rFonts w:ascii="Times New Roman" w:hAnsi="Times New Roman" w:cs="Times New Roman"/>
          <w:b/>
          <w:sz w:val="28"/>
          <w:szCs w:val="28"/>
        </w:rPr>
        <w:t>ік</w:t>
      </w:r>
      <w:r w:rsidR="00C33200" w:rsidRPr="00773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200" w:rsidRPr="007739DE">
        <w:rPr>
          <w:rFonts w:ascii="Times New Roman" w:hAnsi="Times New Roman" w:cs="Times New Roman"/>
          <w:sz w:val="28"/>
          <w:szCs w:val="28"/>
        </w:rPr>
        <w:t>для забезпечення фінансування заходів по галузі «Освіта» таким чином</w:t>
      </w:r>
      <w:r w:rsidR="003E7E8B">
        <w:rPr>
          <w:rFonts w:ascii="Times New Roman" w:hAnsi="Times New Roman" w:cs="Times New Roman"/>
          <w:sz w:val="28"/>
          <w:szCs w:val="28"/>
        </w:rPr>
        <w:t xml:space="preserve"> відповідно підпунктів</w:t>
      </w:r>
      <w:r w:rsidR="00C33200" w:rsidRPr="007739DE">
        <w:rPr>
          <w:rFonts w:ascii="Times New Roman" w:hAnsi="Times New Roman" w:cs="Times New Roman"/>
          <w:sz w:val="28"/>
          <w:szCs w:val="28"/>
        </w:rPr>
        <w:t xml:space="preserve"> </w:t>
      </w:r>
      <w:r w:rsidR="00C33200" w:rsidRPr="007739DE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33200" w:rsidRPr="00773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844" w:rsidRPr="003A4191" w:rsidRDefault="00373844" w:rsidP="00373844">
      <w:pPr>
        <w:spacing w:line="0" w:lineRule="atLeast"/>
        <w:rPr>
          <w:rFonts w:ascii="Times New Roman" w:hAnsi="Times New Roman" w:cs="Times New Roman"/>
          <w:i/>
          <w:sz w:val="28"/>
          <w:szCs w:val="28"/>
        </w:rPr>
      </w:pPr>
      <w:r w:rsidRPr="00373844">
        <w:rPr>
          <w:rFonts w:ascii="Times New Roman" w:hAnsi="Times New Roman" w:cs="Times New Roman"/>
          <w:sz w:val="28"/>
          <w:szCs w:val="28"/>
        </w:rPr>
        <w:t>7.3.1. Проведення додаткових корекційно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8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3844">
        <w:rPr>
          <w:rFonts w:ascii="Times New Roman" w:hAnsi="Times New Roman" w:cs="Times New Roman"/>
          <w:sz w:val="28"/>
          <w:szCs w:val="28"/>
        </w:rPr>
        <w:t>розвиткових</w:t>
      </w:r>
      <w:proofErr w:type="spellEnd"/>
      <w:r w:rsidRPr="00373844">
        <w:rPr>
          <w:rFonts w:ascii="Times New Roman" w:hAnsi="Times New Roman" w:cs="Times New Roman"/>
          <w:sz w:val="28"/>
          <w:szCs w:val="28"/>
        </w:rPr>
        <w:t xml:space="preserve"> занять,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844">
        <w:rPr>
          <w:rFonts w:ascii="Times New Roman" w:hAnsi="Times New Roman" w:cs="Times New Roman"/>
          <w:sz w:val="28"/>
          <w:szCs w:val="28"/>
        </w:rPr>
        <w:t>придбання спеціальних засобів корекції психофізичного розвитку, що дають змогу учню опанувати навчальну програму в  закладах загальної середньої освіти</w:t>
      </w:r>
      <w:r w:rsidR="008F66C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3017,7 тис. грн. </w:t>
      </w:r>
      <w:r w:rsidRPr="003A4191">
        <w:rPr>
          <w:rFonts w:ascii="Times New Roman" w:hAnsi="Times New Roman" w:cs="Times New Roman"/>
          <w:i/>
          <w:sz w:val="28"/>
          <w:szCs w:val="28"/>
        </w:rPr>
        <w:t>(державна субвенція)</w:t>
      </w:r>
    </w:p>
    <w:p w:rsidR="00373844" w:rsidRDefault="00373844" w:rsidP="00373844">
      <w:pPr>
        <w:spacing w:line="0" w:lineRule="atLeast"/>
        <w:rPr>
          <w:rFonts w:ascii="Times New Roman" w:hAnsi="Times New Roman" w:cs="Times New Roman"/>
          <w:i/>
          <w:sz w:val="28"/>
          <w:szCs w:val="28"/>
        </w:rPr>
      </w:pPr>
      <w:r w:rsidRPr="00373844">
        <w:rPr>
          <w:rFonts w:ascii="Times New Roman" w:hAnsi="Times New Roman" w:cs="Times New Roman"/>
          <w:sz w:val="28"/>
          <w:szCs w:val="28"/>
        </w:rPr>
        <w:t>7.3.2. Проведення додаткових корекційно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84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3844">
        <w:rPr>
          <w:rFonts w:ascii="Times New Roman" w:hAnsi="Times New Roman" w:cs="Times New Roman"/>
          <w:sz w:val="28"/>
          <w:szCs w:val="28"/>
        </w:rPr>
        <w:t>розвиткових</w:t>
      </w:r>
      <w:proofErr w:type="spellEnd"/>
      <w:r w:rsidRPr="00373844">
        <w:rPr>
          <w:rFonts w:ascii="Times New Roman" w:hAnsi="Times New Roman" w:cs="Times New Roman"/>
          <w:sz w:val="28"/>
          <w:szCs w:val="28"/>
        </w:rPr>
        <w:t xml:space="preserve"> занять,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844">
        <w:rPr>
          <w:rFonts w:ascii="Times New Roman" w:hAnsi="Times New Roman" w:cs="Times New Roman"/>
          <w:sz w:val="28"/>
          <w:szCs w:val="28"/>
        </w:rPr>
        <w:t>придбання спеціальних засобів корекції психофізичного розвитку, що дають змогу  опанувати навчальну програму дітям, які здобувають освіту в інклюзивних групах закладів дошкільної освіти</w:t>
      </w:r>
      <w:r>
        <w:rPr>
          <w:rFonts w:ascii="Times New Roman" w:hAnsi="Times New Roman" w:cs="Times New Roman"/>
          <w:sz w:val="28"/>
          <w:szCs w:val="28"/>
        </w:rPr>
        <w:t xml:space="preserve"> -1307,4 тис. грн. </w:t>
      </w:r>
      <w:r w:rsidRPr="003A4191">
        <w:rPr>
          <w:rFonts w:ascii="Times New Roman" w:hAnsi="Times New Roman" w:cs="Times New Roman"/>
          <w:i/>
          <w:sz w:val="28"/>
          <w:szCs w:val="28"/>
        </w:rPr>
        <w:t>(державна субвенція)</w:t>
      </w:r>
    </w:p>
    <w:p w:rsidR="00B9352F" w:rsidRDefault="00E30EB5" w:rsidP="00B9352F">
      <w:pPr>
        <w:spacing w:line="0" w:lineRule="atLeast"/>
        <w:rPr>
          <w:rFonts w:ascii="Times New Roman" w:hAnsi="Times New Roman" w:cs="Times New Roman"/>
          <w:i/>
          <w:sz w:val="28"/>
          <w:szCs w:val="28"/>
        </w:rPr>
      </w:pPr>
      <w:r w:rsidRPr="00E30EB5">
        <w:rPr>
          <w:rFonts w:ascii="Times New Roman" w:hAnsi="Times New Roman" w:cs="Times New Roman"/>
          <w:sz w:val="28"/>
          <w:szCs w:val="28"/>
        </w:rPr>
        <w:t>1.1.2.Здійснення  щомісячної доплати педагогічним працівникам закладів загальної середньої освіти за роботу в несприятливих умовах праці за рахунок субвенції з державного бюджету</w:t>
      </w:r>
      <w:r w:rsidR="00B9352F">
        <w:rPr>
          <w:rFonts w:ascii="Times New Roman" w:hAnsi="Times New Roman" w:cs="Times New Roman"/>
          <w:sz w:val="28"/>
          <w:szCs w:val="28"/>
        </w:rPr>
        <w:t xml:space="preserve"> -30 404,7 тис. грн.</w:t>
      </w:r>
      <w:r w:rsidR="00B9352F" w:rsidRPr="00B935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352F" w:rsidRPr="003A4191">
        <w:rPr>
          <w:rFonts w:ascii="Times New Roman" w:hAnsi="Times New Roman" w:cs="Times New Roman"/>
          <w:i/>
          <w:sz w:val="28"/>
          <w:szCs w:val="28"/>
        </w:rPr>
        <w:t>(державна субвенція)</w:t>
      </w:r>
    </w:p>
    <w:p w:rsidR="00B9352F" w:rsidRDefault="00E30EB5" w:rsidP="00B93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0EB5">
        <w:rPr>
          <w:rFonts w:ascii="Times New Roman" w:hAnsi="Times New Roman" w:cs="Times New Roman"/>
          <w:sz w:val="28"/>
          <w:szCs w:val="28"/>
        </w:rPr>
        <w:t>1.1.3.Здійснення  щомісячної доплати педагогічним працівникам закладів дошкільної освіти  за роботу в несприятливих умовах праці за рахунок коштів місцевого бюджету</w:t>
      </w:r>
      <w:r w:rsidR="00B9352F">
        <w:rPr>
          <w:rFonts w:ascii="Times New Roman" w:hAnsi="Times New Roman" w:cs="Times New Roman"/>
          <w:sz w:val="28"/>
          <w:szCs w:val="28"/>
        </w:rPr>
        <w:t xml:space="preserve"> -18 144,6 тис.</w:t>
      </w:r>
      <w:r w:rsidR="008F66C0">
        <w:rPr>
          <w:rFonts w:ascii="Times New Roman" w:hAnsi="Times New Roman" w:cs="Times New Roman"/>
          <w:sz w:val="28"/>
          <w:szCs w:val="28"/>
        </w:rPr>
        <w:t xml:space="preserve"> </w:t>
      </w:r>
      <w:r w:rsidR="00B9352F">
        <w:rPr>
          <w:rFonts w:ascii="Times New Roman" w:hAnsi="Times New Roman" w:cs="Times New Roman"/>
          <w:sz w:val="28"/>
          <w:szCs w:val="28"/>
        </w:rPr>
        <w:t>грн.</w:t>
      </w:r>
      <w:r w:rsidR="008F66C0">
        <w:rPr>
          <w:rFonts w:ascii="Times New Roman" w:hAnsi="Times New Roman" w:cs="Times New Roman"/>
          <w:sz w:val="28"/>
          <w:szCs w:val="28"/>
        </w:rPr>
        <w:t xml:space="preserve"> </w:t>
      </w:r>
      <w:r w:rsidR="00B9352F">
        <w:rPr>
          <w:rFonts w:ascii="Times New Roman" w:hAnsi="Times New Roman" w:cs="Times New Roman"/>
          <w:sz w:val="28"/>
          <w:szCs w:val="28"/>
        </w:rPr>
        <w:t>(</w:t>
      </w:r>
      <w:r w:rsidR="00B9352F" w:rsidRPr="00B9352F">
        <w:rPr>
          <w:rFonts w:ascii="Times New Roman" w:hAnsi="Times New Roman" w:cs="Times New Roman"/>
          <w:i/>
          <w:sz w:val="28"/>
          <w:szCs w:val="28"/>
        </w:rPr>
        <w:t>місцевий бюджет)</w:t>
      </w:r>
    </w:p>
    <w:p w:rsidR="00B9352F" w:rsidRDefault="00B9352F" w:rsidP="003A4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4191" w:rsidRPr="003A4191" w:rsidRDefault="003A4191" w:rsidP="003A419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4191">
        <w:rPr>
          <w:rFonts w:ascii="Times New Roman" w:eastAsia="Times New Roman" w:hAnsi="Times New Roman" w:cs="Times New Roman"/>
          <w:sz w:val="28"/>
          <w:szCs w:val="28"/>
        </w:rPr>
        <w:t xml:space="preserve">15.2.1.Реалізація </w:t>
      </w:r>
      <w:proofErr w:type="spellStart"/>
      <w:r w:rsidRPr="003A4191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3A4191">
        <w:rPr>
          <w:rFonts w:ascii="Times New Roman" w:eastAsia="Times New Roman" w:hAnsi="Times New Roman" w:cs="Times New Roman"/>
          <w:sz w:val="28"/>
          <w:szCs w:val="28"/>
        </w:rPr>
        <w:t xml:space="preserve"> "Енергоефективна модернізація будівлі Житомирського дошкільного закладу №15, що знаходиться за </w:t>
      </w:r>
      <w:proofErr w:type="spellStart"/>
      <w:r w:rsidRPr="003A4191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3A419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3A4191">
        <w:rPr>
          <w:rFonts w:ascii="Times New Roman" w:eastAsia="Times New Roman" w:hAnsi="Times New Roman" w:cs="Times New Roman"/>
          <w:sz w:val="28"/>
          <w:szCs w:val="28"/>
        </w:rPr>
        <w:t>м.Житомир</w:t>
      </w:r>
      <w:proofErr w:type="spellEnd"/>
      <w:r w:rsidRPr="003A41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A4191">
        <w:rPr>
          <w:rFonts w:ascii="Times New Roman" w:eastAsia="Times New Roman" w:hAnsi="Times New Roman" w:cs="Times New Roman"/>
          <w:sz w:val="28"/>
          <w:szCs w:val="28"/>
        </w:rPr>
        <w:t>вул.Старочуднівська</w:t>
      </w:r>
      <w:proofErr w:type="spellEnd"/>
      <w:r w:rsidRPr="003A4191">
        <w:rPr>
          <w:rFonts w:ascii="Times New Roman" w:eastAsia="Times New Roman" w:hAnsi="Times New Roman" w:cs="Times New Roman"/>
          <w:sz w:val="28"/>
          <w:szCs w:val="28"/>
        </w:rPr>
        <w:t xml:space="preserve">, 4 а, в </w:t>
      </w:r>
      <w:proofErr w:type="spellStart"/>
      <w:r w:rsidRPr="003A4191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3A4191">
        <w:rPr>
          <w:rFonts w:ascii="Times New Roman" w:eastAsia="Times New Roman" w:hAnsi="Times New Roman" w:cs="Times New Roman"/>
          <w:sz w:val="28"/>
          <w:szCs w:val="28"/>
        </w:rPr>
        <w:t>. виготовлення ПКД (реконструкція інженерних мереж (модернізація) будівлі)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-1535,7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A4191">
        <w:rPr>
          <w:rFonts w:ascii="Times New Roman" w:eastAsia="Times New Roman" w:hAnsi="Times New Roman" w:cs="Times New Roman"/>
          <w:i/>
          <w:sz w:val="28"/>
          <w:szCs w:val="28"/>
        </w:rPr>
        <w:t>(додаткові кошти 1035,7 тис</w:t>
      </w:r>
      <w:r w:rsidR="008F66C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4191">
        <w:rPr>
          <w:rFonts w:ascii="Times New Roman" w:eastAsia="Times New Roman" w:hAnsi="Times New Roman" w:cs="Times New Roman"/>
          <w:i/>
          <w:sz w:val="28"/>
          <w:szCs w:val="28"/>
        </w:rPr>
        <w:t>.грн. з місцевого бюджету)</w:t>
      </w:r>
    </w:p>
    <w:p w:rsidR="00E507B3" w:rsidRDefault="00E507B3" w:rsidP="00E507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4191" w:rsidRDefault="00E507B3" w:rsidP="00E50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7B3">
        <w:rPr>
          <w:rFonts w:ascii="Times New Roman" w:eastAsia="Times New Roman" w:hAnsi="Times New Roman" w:cs="Times New Roman"/>
          <w:sz w:val="28"/>
          <w:szCs w:val="28"/>
        </w:rPr>
        <w:t xml:space="preserve">15.4.2. Реконструкція спортивного майданчика на території Ліцею №5 міста Житомира за </w:t>
      </w:r>
      <w:proofErr w:type="spellStart"/>
      <w:r w:rsidRPr="00E507B3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E507B3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Pr="00E507B3">
        <w:rPr>
          <w:rFonts w:ascii="Times New Roman" w:eastAsia="Times New Roman" w:hAnsi="Times New Roman" w:cs="Times New Roman"/>
          <w:sz w:val="28"/>
          <w:szCs w:val="28"/>
        </w:rPr>
        <w:t>м.Житомир</w:t>
      </w:r>
      <w:proofErr w:type="spellEnd"/>
      <w:r w:rsidRPr="00E507B3">
        <w:rPr>
          <w:rFonts w:ascii="Times New Roman" w:eastAsia="Times New Roman" w:hAnsi="Times New Roman" w:cs="Times New Roman"/>
          <w:sz w:val="28"/>
          <w:szCs w:val="28"/>
        </w:rPr>
        <w:t xml:space="preserve">, вул. Олександра Клосовського,16 (в </w:t>
      </w:r>
      <w:proofErr w:type="spellStart"/>
      <w:r w:rsidRPr="00E507B3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E507B3">
        <w:rPr>
          <w:rFonts w:ascii="Times New Roman" w:eastAsia="Times New Roman" w:hAnsi="Times New Roman" w:cs="Times New Roman"/>
          <w:sz w:val="28"/>
          <w:szCs w:val="28"/>
        </w:rPr>
        <w:t>. ПКД)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E0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4299,1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.(</w:t>
      </w:r>
      <w:r w:rsidRPr="00B9352F">
        <w:rPr>
          <w:rFonts w:ascii="Times New Roman" w:hAnsi="Times New Roman" w:cs="Times New Roman"/>
          <w:i/>
          <w:sz w:val="28"/>
          <w:szCs w:val="28"/>
        </w:rPr>
        <w:t>місцевий бюджет)</w:t>
      </w:r>
    </w:p>
    <w:p w:rsidR="00CA28DF" w:rsidRDefault="00CA28DF" w:rsidP="00CA2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28DF" w:rsidRPr="00CA28DF" w:rsidRDefault="00CA28DF" w:rsidP="00CA2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8DF">
        <w:rPr>
          <w:rFonts w:ascii="Times New Roman" w:eastAsia="Times New Roman" w:hAnsi="Times New Roman" w:cs="Times New Roman"/>
          <w:sz w:val="28"/>
          <w:szCs w:val="28"/>
        </w:rPr>
        <w:t xml:space="preserve">15.4.4. Реконструкція спортивного майданчика на території Ліцею №16 міста Житомира за </w:t>
      </w:r>
      <w:proofErr w:type="spellStart"/>
      <w:r w:rsidRPr="00CA28DF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CA28DF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  <w:proofErr w:type="spellStart"/>
      <w:r w:rsidRPr="00CA28DF">
        <w:rPr>
          <w:rFonts w:ascii="Times New Roman" w:eastAsia="Times New Roman" w:hAnsi="Times New Roman" w:cs="Times New Roman"/>
          <w:sz w:val="28"/>
          <w:szCs w:val="28"/>
        </w:rPr>
        <w:t>м.Житомир</w:t>
      </w:r>
      <w:proofErr w:type="spellEnd"/>
      <w:r w:rsidRPr="00CA28D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A28DF">
        <w:rPr>
          <w:rFonts w:ascii="Times New Roman" w:eastAsia="Times New Roman" w:hAnsi="Times New Roman" w:cs="Times New Roman"/>
          <w:sz w:val="28"/>
          <w:szCs w:val="28"/>
        </w:rPr>
        <w:t>вул.Тараса</w:t>
      </w:r>
      <w:proofErr w:type="spellEnd"/>
      <w:r w:rsidRPr="00CA28DF">
        <w:rPr>
          <w:rFonts w:ascii="Times New Roman" w:eastAsia="Times New Roman" w:hAnsi="Times New Roman" w:cs="Times New Roman"/>
          <w:sz w:val="28"/>
          <w:szCs w:val="28"/>
        </w:rPr>
        <w:t xml:space="preserve"> Бульби-Боровця,15 (в </w:t>
      </w:r>
      <w:proofErr w:type="spellStart"/>
      <w:r w:rsidRPr="00CA28DF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CA28DF">
        <w:rPr>
          <w:rFonts w:ascii="Times New Roman" w:eastAsia="Times New Roman" w:hAnsi="Times New Roman" w:cs="Times New Roman"/>
          <w:sz w:val="28"/>
          <w:szCs w:val="28"/>
        </w:rPr>
        <w:t>. ПКД)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- 4061,0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A28DF">
        <w:rPr>
          <w:rFonts w:ascii="Times New Roman" w:eastAsia="Times New Roman" w:hAnsi="Times New Roman" w:cs="Times New Roman"/>
          <w:i/>
          <w:sz w:val="28"/>
          <w:szCs w:val="28"/>
        </w:rPr>
        <w:t>(місцевий бюджет)</w:t>
      </w:r>
    </w:p>
    <w:p w:rsidR="002D5E3F" w:rsidRDefault="002D5E3F" w:rsidP="002D5E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5E3F" w:rsidRPr="002D5E3F" w:rsidRDefault="002D5E3F" w:rsidP="002D5E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5E3F">
        <w:rPr>
          <w:rFonts w:ascii="Times New Roman" w:eastAsia="Times New Roman" w:hAnsi="Times New Roman" w:cs="Times New Roman"/>
          <w:sz w:val="28"/>
          <w:szCs w:val="28"/>
        </w:rPr>
        <w:t xml:space="preserve">15.6.1.Реконструкція частини приміщень будівлі ліцею №4 за </w:t>
      </w:r>
      <w:proofErr w:type="spellStart"/>
      <w:r w:rsidRPr="002D5E3F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2D5E3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2D5E3F">
        <w:rPr>
          <w:rFonts w:ascii="Times New Roman" w:eastAsia="Times New Roman" w:hAnsi="Times New Roman" w:cs="Times New Roman"/>
          <w:sz w:val="28"/>
          <w:szCs w:val="28"/>
        </w:rPr>
        <w:t>м.Житомир</w:t>
      </w:r>
      <w:proofErr w:type="spellEnd"/>
      <w:r w:rsidRPr="002D5E3F">
        <w:rPr>
          <w:rFonts w:ascii="Times New Roman" w:eastAsia="Times New Roman" w:hAnsi="Times New Roman" w:cs="Times New Roman"/>
          <w:sz w:val="28"/>
          <w:szCs w:val="28"/>
        </w:rPr>
        <w:t>, вул. Троянівська, 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B65">
        <w:rPr>
          <w:rFonts w:ascii="Times New Roman" w:eastAsia="Times New Roman" w:hAnsi="Times New Roman" w:cs="Times New Roman"/>
          <w:sz w:val="28"/>
          <w:szCs w:val="28"/>
        </w:rPr>
        <w:t xml:space="preserve">– 8 435,6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Pr="002D5E3F">
        <w:rPr>
          <w:rFonts w:ascii="Times New Roman" w:eastAsia="Times New Roman" w:hAnsi="Times New Roman" w:cs="Times New Roman"/>
          <w:i/>
          <w:sz w:val="28"/>
          <w:szCs w:val="28"/>
        </w:rPr>
        <w:t>.(місцевий бюджет)</w:t>
      </w:r>
    </w:p>
    <w:p w:rsidR="00440F80" w:rsidRDefault="00440F80" w:rsidP="005C14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14C1" w:rsidRPr="005C14C1" w:rsidRDefault="005C14C1" w:rsidP="005C14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15.8.1.Капітальний ремонт харчоблоку ліцею №23 м. Житомира  ім. М. Очерета за 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>: м. Житомир, вул. Б.Й.Лятошинського,14</w:t>
      </w:r>
      <w:r w:rsidR="000D0B65">
        <w:rPr>
          <w:rFonts w:ascii="Times New Roman" w:hAnsi="Times New Roman" w:cs="Times New Roman"/>
          <w:sz w:val="28"/>
          <w:szCs w:val="28"/>
        </w:rPr>
        <w:t xml:space="preserve">.- </w:t>
      </w:r>
      <w:r w:rsidR="008F66C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D0B65">
        <w:rPr>
          <w:rFonts w:ascii="Times New Roman" w:hAnsi="Times New Roman" w:cs="Times New Roman"/>
          <w:sz w:val="28"/>
          <w:szCs w:val="28"/>
        </w:rPr>
        <w:t xml:space="preserve">1419,9 </w:t>
      </w:r>
      <w:proofErr w:type="spellStart"/>
      <w:r w:rsidR="000D0B65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0D0B65">
        <w:rPr>
          <w:rFonts w:ascii="Times New Roman" w:hAnsi="Times New Roman" w:cs="Times New Roman"/>
          <w:sz w:val="28"/>
          <w:szCs w:val="28"/>
        </w:rPr>
        <w:t>. (місцевий бюджет</w:t>
      </w:r>
    </w:p>
    <w:p w:rsidR="003A4191" w:rsidRDefault="003A4191" w:rsidP="00373844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5C14C1" w:rsidRPr="005C14C1" w:rsidRDefault="005C14C1" w:rsidP="005C14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14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3.7.2.Забезпечення безоплатним харчуванням учнів пільгових категорій приватного християнського ліцею «Сяйво» та  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Салезіянського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 приватного ліцею «Всесвіт» </w:t>
      </w:r>
      <w:r w:rsidR="00BC7813">
        <w:rPr>
          <w:rFonts w:ascii="Times New Roman" w:hAnsi="Times New Roman" w:cs="Times New Roman"/>
          <w:sz w:val="28"/>
          <w:szCs w:val="28"/>
        </w:rPr>
        <w:t xml:space="preserve">- 523,3 </w:t>
      </w:r>
      <w:proofErr w:type="spellStart"/>
      <w:r w:rsidR="00BC781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C7813">
        <w:rPr>
          <w:rFonts w:ascii="Times New Roman" w:hAnsi="Times New Roman" w:cs="Times New Roman"/>
          <w:sz w:val="28"/>
          <w:szCs w:val="28"/>
        </w:rPr>
        <w:t>.</w:t>
      </w:r>
      <w:r w:rsidR="000D0B65">
        <w:rPr>
          <w:rFonts w:ascii="Times New Roman" w:hAnsi="Times New Roman" w:cs="Times New Roman"/>
          <w:sz w:val="28"/>
          <w:szCs w:val="28"/>
        </w:rPr>
        <w:t>(місцевий бюджет</w:t>
      </w:r>
      <w:r w:rsidR="00BC7813">
        <w:rPr>
          <w:rFonts w:ascii="Times New Roman" w:hAnsi="Times New Roman" w:cs="Times New Roman"/>
          <w:sz w:val="28"/>
          <w:szCs w:val="28"/>
        </w:rPr>
        <w:t>)</w:t>
      </w:r>
    </w:p>
    <w:p w:rsidR="005C14C1" w:rsidRDefault="005C14C1" w:rsidP="00373844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E05639" w:rsidRPr="00E05639" w:rsidRDefault="005C14C1" w:rsidP="005C14C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3.7.3.Забезпечення  педагогічних працівників   приватного християнського ліцею «Сяйво» ,  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Салезіянського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 приватного ліцею «Всесвіт» та приватного 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ліцея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Ор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Авнер"доплатою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 за роботу в несприятливих умовах праці</w:t>
      </w:r>
      <w:r w:rsidR="00E05639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13188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05639">
        <w:rPr>
          <w:rFonts w:ascii="Times New Roman" w:eastAsia="Times New Roman" w:hAnsi="Times New Roman" w:cs="Times New Roman"/>
          <w:sz w:val="28"/>
          <w:szCs w:val="28"/>
        </w:rPr>
        <w:t xml:space="preserve">954,6 </w:t>
      </w:r>
      <w:proofErr w:type="spellStart"/>
      <w:r w:rsidR="00E05639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E05639" w:rsidRPr="00E05639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E05639" w:rsidRPr="00E05639">
        <w:rPr>
          <w:rFonts w:ascii="Times New Roman" w:hAnsi="Times New Roman" w:cs="Times New Roman"/>
          <w:i/>
          <w:sz w:val="28"/>
          <w:szCs w:val="28"/>
        </w:rPr>
        <w:t>.(місцевий бюджет</w:t>
      </w:r>
      <w:r w:rsidR="00E05639">
        <w:rPr>
          <w:rFonts w:ascii="Times New Roman" w:hAnsi="Times New Roman" w:cs="Times New Roman"/>
          <w:i/>
          <w:sz w:val="28"/>
          <w:szCs w:val="28"/>
        </w:rPr>
        <w:t>)</w:t>
      </w:r>
    </w:p>
    <w:p w:rsidR="00131883" w:rsidRDefault="00131883" w:rsidP="005C14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14C1" w:rsidRPr="005C14C1" w:rsidRDefault="005C14C1" w:rsidP="005C14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14C1">
        <w:rPr>
          <w:rFonts w:ascii="Times New Roman" w:eastAsia="Times New Roman" w:hAnsi="Times New Roman" w:cs="Times New Roman"/>
          <w:sz w:val="28"/>
          <w:szCs w:val="28"/>
        </w:rPr>
        <w:t>7.3.5.Проведення додаткових корекційно-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розвиткових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 занять для учнів інклюзивних класів  </w:t>
      </w:r>
      <w:proofErr w:type="spellStart"/>
      <w:r w:rsidRPr="005C14C1">
        <w:rPr>
          <w:rFonts w:ascii="Times New Roman" w:eastAsia="Times New Roman" w:hAnsi="Times New Roman" w:cs="Times New Roman"/>
          <w:sz w:val="28"/>
          <w:szCs w:val="28"/>
        </w:rPr>
        <w:t>Салезіянського</w:t>
      </w:r>
      <w:proofErr w:type="spellEnd"/>
      <w:r w:rsidRPr="005C14C1">
        <w:rPr>
          <w:rFonts w:ascii="Times New Roman" w:eastAsia="Times New Roman" w:hAnsi="Times New Roman" w:cs="Times New Roman"/>
          <w:sz w:val="28"/>
          <w:szCs w:val="28"/>
        </w:rPr>
        <w:t xml:space="preserve"> приватного ліцею "Всесвіт" та Житомирського приватного християнського ліцею "Сяйво" за рахунок коштів місцевого бюджету</w:t>
      </w:r>
      <w:r w:rsidR="00131883">
        <w:rPr>
          <w:rFonts w:ascii="Times New Roman" w:eastAsia="Times New Roman" w:hAnsi="Times New Roman" w:cs="Times New Roman"/>
          <w:sz w:val="28"/>
          <w:szCs w:val="28"/>
        </w:rPr>
        <w:t xml:space="preserve">- 254,4 </w:t>
      </w:r>
      <w:proofErr w:type="spellStart"/>
      <w:r w:rsidR="00131883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131883">
        <w:rPr>
          <w:rFonts w:ascii="Times New Roman" w:eastAsia="Times New Roman" w:hAnsi="Times New Roman" w:cs="Times New Roman"/>
          <w:sz w:val="28"/>
          <w:szCs w:val="28"/>
        </w:rPr>
        <w:t>.(</w:t>
      </w:r>
      <w:r w:rsidR="00E05639" w:rsidRPr="00E05639">
        <w:rPr>
          <w:rFonts w:ascii="Times New Roman" w:hAnsi="Times New Roman" w:cs="Times New Roman"/>
          <w:i/>
          <w:sz w:val="28"/>
          <w:szCs w:val="28"/>
        </w:rPr>
        <w:t xml:space="preserve"> місцевий бюджет</w:t>
      </w:r>
      <w:r w:rsidR="00E05639">
        <w:rPr>
          <w:rFonts w:ascii="Times New Roman" w:hAnsi="Times New Roman" w:cs="Times New Roman"/>
          <w:i/>
          <w:sz w:val="28"/>
          <w:szCs w:val="28"/>
        </w:rPr>
        <w:t>)</w:t>
      </w:r>
    </w:p>
    <w:p w:rsidR="005C14C1" w:rsidRDefault="005C14C1" w:rsidP="005C14C1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942" w:rsidRPr="005C14C1" w:rsidRDefault="007E7942" w:rsidP="005C14C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14C1">
        <w:rPr>
          <w:rFonts w:ascii="Times New Roman" w:hAnsi="Times New Roman" w:cs="Times New Roman"/>
          <w:sz w:val="28"/>
          <w:szCs w:val="28"/>
        </w:rPr>
        <w:t>3.10.1.Субвенція загального фонду з місцевого бюджету державному бюджету на виконання програм соціально - економічного розвитку регіонів:</w:t>
      </w:r>
    </w:p>
    <w:p w:rsidR="007E7942" w:rsidRPr="00B21679" w:rsidRDefault="007E7942" w:rsidP="007E794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21679">
        <w:rPr>
          <w:rFonts w:ascii="Times New Roman" w:hAnsi="Times New Roman" w:cs="Times New Roman"/>
          <w:sz w:val="28"/>
          <w:szCs w:val="28"/>
        </w:rPr>
        <w:t>- Державному університету "Житомирська політехніка" ;</w:t>
      </w:r>
    </w:p>
    <w:p w:rsidR="007E7942" w:rsidRPr="00B21679" w:rsidRDefault="007E7942" w:rsidP="007E794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21679">
        <w:rPr>
          <w:rFonts w:ascii="Times New Roman" w:hAnsi="Times New Roman" w:cs="Times New Roman"/>
          <w:sz w:val="28"/>
          <w:szCs w:val="28"/>
        </w:rPr>
        <w:t>- Житомирському державному університету імені Івана Франка.</w:t>
      </w:r>
    </w:p>
    <w:p w:rsidR="00C54D7D" w:rsidRDefault="007E7942" w:rsidP="00440F8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21679">
        <w:rPr>
          <w:rFonts w:ascii="Times New Roman" w:hAnsi="Times New Roman" w:cs="Times New Roman"/>
          <w:sz w:val="28"/>
          <w:szCs w:val="28"/>
        </w:rPr>
        <w:t xml:space="preserve">На соціально - економічний розвиток для забезпечення надання освітніх послуг та заохочення молоді до навчання </w:t>
      </w:r>
      <w:r w:rsidR="00BF7528">
        <w:rPr>
          <w:rFonts w:ascii="Times New Roman" w:hAnsi="Times New Roman" w:cs="Times New Roman"/>
          <w:sz w:val="28"/>
          <w:szCs w:val="28"/>
        </w:rPr>
        <w:t xml:space="preserve"> </w:t>
      </w:r>
      <w:r w:rsidR="00131883">
        <w:rPr>
          <w:rFonts w:ascii="Times New Roman" w:hAnsi="Times New Roman" w:cs="Times New Roman"/>
          <w:sz w:val="28"/>
          <w:szCs w:val="28"/>
        </w:rPr>
        <w:t xml:space="preserve">7588,0 </w:t>
      </w:r>
      <w:r w:rsidR="00BF7528">
        <w:rPr>
          <w:rFonts w:ascii="Times New Roman" w:hAnsi="Times New Roman" w:cs="Times New Roman"/>
          <w:sz w:val="28"/>
          <w:szCs w:val="28"/>
        </w:rPr>
        <w:t>тис.</w:t>
      </w:r>
      <w:r w:rsidR="00465D3A">
        <w:rPr>
          <w:rFonts w:ascii="Times New Roman" w:hAnsi="Times New Roman" w:cs="Times New Roman"/>
          <w:sz w:val="28"/>
          <w:szCs w:val="28"/>
        </w:rPr>
        <w:t xml:space="preserve"> </w:t>
      </w:r>
      <w:r w:rsidR="00BF7528">
        <w:rPr>
          <w:rFonts w:ascii="Times New Roman" w:hAnsi="Times New Roman" w:cs="Times New Roman"/>
          <w:sz w:val="28"/>
          <w:szCs w:val="28"/>
        </w:rPr>
        <w:t>грн.</w:t>
      </w:r>
      <w:r w:rsidR="006E74C9">
        <w:rPr>
          <w:rFonts w:ascii="Times New Roman" w:hAnsi="Times New Roman" w:cs="Times New Roman"/>
          <w:sz w:val="28"/>
          <w:szCs w:val="28"/>
        </w:rPr>
        <w:t xml:space="preserve"> </w:t>
      </w:r>
      <w:r w:rsidR="009A1299">
        <w:rPr>
          <w:rFonts w:ascii="Times New Roman" w:hAnsi="Times New Roman" w:cs="Times New Roman"/>
          <w:sz w:val="28"/>
          <w:szCs w:val="28"/>
        </w:rPr>
        <w:t>,</w:t>
      </w:r>
      <w:r w:rsidR="006E74C9">
        <w:rPr>
          <w:rFonts w:ascii="Times New Roman" w:hAnsi="Times New Roman" w:cs="Times New Roman"/>
          <w:sz w:val="28"/>
          <w:szCs w:val="28"/>
        </w:rPr>
        <w:t xml:space="preserve"> з них </w:t>
      </w:r>
      <w:r w:rsidR="00465D3A">
        <w:rPr>
          <w:rFonts w:ascii="Times New Roman" w:hAnsi="Times New Roman" w:cs="Times New Roman"/>
          <w:sz w:val="28"/>
          <w:szCs w:val="28"/>
        </w:rPr>
        <w:t>:</w:t>
      </w:r>
    </w:p>
    <w:p w:rsidR="006E74C9" w:rsidRPr="00440F80" w:rsidRDefault="006E74C9" w:rsidP="006E74C9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F80">
        <w:rPr>
          <w:rFonts w:ascii="Times New Roman" w:hAnsi="Times New Roman" w:cs="Times New Roman"/>
          <w:i/>
          <w:sz w:val="28"/>
          <w:szCs w:val="28"/>
        </w:rPr>
        <w:t xml:space="preserve">- Державному університету "Житомирська політехніка" - </w:t>
      </w:r>
      <w:r w:rsidR="007B01CF" w:rsidRPr="00440F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1883" w:rsidRPr="00440F80">
        <w:rPr>
          <w:rFonts w:ascii="Times New Roman" w:hAnsi="Times New Roman" w:cs="Times New Roman"/>
          <w:i/>
          <w:sz w:val="28"/>
          <w:szCs w:val="28"/>
        </w:rPr>
        <w:t xml:space="preserve">3 907,0 </w:t>
      </w:r>
      <w:r w:rsidR="007B01CF" w:rsidRPr="00440F80">
        <w:rPr>
          <w:rFonts w:ascii="Times New Roman" w:hAnsi="Times New Roman" w:cs="Times New Roman"/>
          <w:i/>
          <w:sz w:val="28"/>
          <w:szCs w:val="28"/>
        </w:rPr>
        <w:t>тис. грн.</w:t>
      </w:r>
      <w:r w:rsidRPr="00440F8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038A6" w:rsidRPr="00440F80" w:rsidRDefault="006E74C9" w:rsidP="00440F80">
      <w:pPr>
        <w:spacing w:after="0" w:line="0" w:lineRule="atLeas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40F80">
        <w:rPr>
          <w:rFonts w:ascii="Times New Roman" w:hAnsi="Times New Roman" w:cs="Times New Roman"/>
          <w:i/>
          <w:sz w:val="28"/>
          <w:szCs w:val="28"/>
        </w:rPr>
        <w:t xml:space="preserve">- Житомирському державному університету імені Івана Франка </w:t>
      </w:r>
      <w:r w:rsidR="007B01CF" w:rsidRPr="00440F80">
        <w:rPr>
          <w:rFonts w:ascii="Times New Roman" w:hAnsi="Times New Roman" w:cs="Times New Roman"/>
          <w:i/>
          <w:sz w:val="28"/>
          <w:szCs w:val="28"/>
        </w:rPr>
        <w:t>–</w:t>
      </w:r>
      <w:r w:rsidR="00440F80"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="00131883" w:rsidRPr="00440F80">
        <w:rPr>
          <w:rFonts w:ascii="Times New Roman" w:hAnsi="Times New Roman" w:cs="Times New Roman"/>
          <w:i/>
          <w:sz w:val="28"/>
          <w:szCs w:val="28"/>
        </w:rPr>
        <w:t xml:space="preserve">3681,0 </w:t>
      </w:r>
      <w:r w:rsidR="007B01CF" w:rsidRPr="00440F80">
        <w:rPr>
          <w:rFonts w:ascii="Times New Roman" w:hAnsi="Times New Roman" w:cs="Times New Roman"/>
          <w:i/>
          <w:sz w:val="28"/>
          <w:szCs w:val="28"/>
        </w:rPr>
        <w:t>тис. грн.</w:t>
      </w:r>
      <w:r w:rsidR="00466199" w:rsidRPr="00440F80">
        <w:rPr>
          <w:rFonts w:ascii="Times New Roman" w:hAnsi="Times New Roman" w:cs="Times New Roman"/>
          <w:i/>
          <w:sz w:val="28"/>
          <w:szCs w:val="28"/>
        </w:rPr>
        <w:t>(</w:t>
      </w:r>
      <w:r w:rsidR="00E05639" w:rsidRPr="00440F80">
        <w:rPr>
          <w:rFonts w:ascii="Times New Roman" w:hAnsi="Times New Roman" w:cs="Times New Roman"/>
          <w:i/>
          <w:sz w:val="28"/>
          <w:szCs w:val="28"/>
        </w:rPr>
        <w:t>місцевий бюджет)</w:t>
      </w:r>
    </w:p>
    <w:p w:rsidR="00466199" w:rsidRDefault="00466199" w:rsidP="000038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38A6" w:rsidRPr="00466199" w:rsidRDefault="000038A6" w:rsidP="000038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038A6">
        <w:rPr>
          <w:rFonts w:ascii="Times New Roman" w:eastAsia="Times New Roman" w:hAnsi="Times New Roman" w:cs="Times New Roman"/>
          <w:sz w:val="28"/>
          <w:szCs w:val="28"/>
        </w:rPr>
        <w:t>3.3.12.Забезпечення реалізації програми "Нова українська школа"</w:t>
      </w:r>
      <w:r w:rsidR="0046619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40F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1D2B97">
        <w:rPr>
          <w:rFonts w:ascii="Times New Roman" w:eastAsia="Times New Roman" w:hAnsi="Times New Roman" w:cs="Times New Roman"/>
          <w:sz w:val="28"/>
          <w:szCs w:val="28"/>
        </w:rPr>
        <w:t>29 903,9</w:t>
      </w:r>
      <w:r w:rsidR="00440F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40F80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440F80">
        <w:rPr>
          <w:rFonts w:ascii="Times New Roman" w:eastAsia="Times New Roman" w:hAnsi="Times New Roman" w:cs="Times New Roman"/>
          <w:sz w:val="28"/>
          <w:szCs w:val="28"/>
        </w:rPr>
        <w:t>.</w:t>
      </w:r>
      <w:r w:rsidR="001D2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6199">
        <w:rPr>
          <w:rFonts w:ascii="Times New Roman" w:eastAsia="Times New Roman" w:hAnsi="Times New Roman" w:cs="Times New Roman"/>
          <w:sz w:val="28"/>
          <w:szCs w:val="28"/>
        </w:rPr>
        <w:t>(</w:t>
      </w:r>
      <w:r w:rsidR="00466199" w:rsidRPr="00466199">
        <w:rPr>
          <w:rFonts w:ascii="Times New Roman" w:eastAsia="Times New Roman" w:hAnsi="Times New Roman" w:cs="Times New Roman"/>
          <w:i/>
          <w:sz w:val="28"/>
          <w:szCs w:val="28"/>
        </w:rPr>
        <w:t>20 641,0 тис. грн. державна субвенція,</w:t>
      </w:r>
      <w:r w:rsidR="0046619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D2B97">
        <w:rPr>
          <w:rFonts w:ascii="Times New Roman" w:eastAsia="Times New Roman" w:hAnsi="Times New Roman" w:cs="Times New Roman"/>
          <w:i/>
          <w:sz w:val="28"/>
          <w:szCs w:val="28"/>
        </w:rPr>
        <w:t xml:space="preserve">9 262,9 </w:t>
      </w:r>
      <w:r w:rsidR="00466199" w:rsidRPr="00466199">
        <w:rPr>
          <w:rFonts w:ascii="Times New Roman" w:eastAsia="Times New Roman" w:hAnsi="Times New Roman" w:cs="Times New Roman"/>
          <w:i/>
          <w:sz w:val="28"/>
          <w:szCs w:val="28"/>
        </w:rPr>
        <w:t xml:space="preserve"> тис.</w:t>
      </w:r>
      <w:r w:rsidR="00612F7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66199" w:rsidRPr="00466199">
        <w:rPr>
          <w:rFonts w:ascii="Times New Roman" w:eastAsia="Times New Roman" w:hAnsi="Times New Roman" w:cs="Times New Roman"/>
          <w:i/>
          <w:sz w:val="28"/>
          <w:szCs w:val="28"/>
        </w:rPr>
        <w:t>грн. місцевий бюджет)</w:t>
      </w:r>
    </w:p>
    <w:p w:rsidR="006E74C9" w:rsidRDefault="006E74C9" w:rsidP="007E7942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38A6" w:rsidRPr="00B36D32" w:rsidRDefault="000038A6" w:rsidP="000038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038A6">
        <w:rPr>
          <w:rFonts w:ascii="Times New Roman" w:eastAsia="Times New Roman" w:hAnsi="Times New Roman" w:cs="Times New Roman"/>
          <w:sz w:val="28"/>
          <w:szCs w:val="28"/>
        </w:rPr>
        <w:t>1.3.1. Утримувати заклади освіти міста відповідно до мережі, а також департамент освіти та структурні підрозділи департаменту освіти (матеріали, меблі, м`який інвентар, поточні ремонти, транспортні послуги, послуги зв`язку, охоронні  та інші послуги, товари довгострокового користування та інше обладнання, підручники, тощо) в тому числі за рахунок депутатських коштів, передбачених для забезпечення потреб виборчого округу(місто, область)</w:t>
      </w:r>
      <w:r w:rsidR="00DE08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B97">
        <w:rPr>
          <w:rFonts w:ascii="Times New Roman" w:eastAsia="Times New Roman" w:hAnsi="Times New Roman" w:cs="Times New Roman"/>
          <w:sz w:val="28"/>
          <w:szCs w:val="28"/>
        </w:rPr>
        <w:t xml:space="preserve">124 858,6 </w:t>
      </w:r>
      <w:r w:rsidR="00B36D32">
        <w:rPr>
          <w:rFonts w:ascii="Times New Roman" w:eastAsia="Times New Roman" w:hAnsi="Times New Roman" w:cs="Times New Roman"/>
          <w:sz w:val="28"/>
          <w:szCs w:val="28"/>
        </w:rPr>
        <w:t>тис.</w:t>
      </w:r>
      <w:r w:rsidR="00612F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D32">
        <w:rPr>
          <w:rFonts w:ascii="Times New Roman" w:eastAsia="Times New Roman" w:hAnsi="Times New Roman" w:cs="Times New Roman"/>
          <w:sz w:val="28"/>
          <w:szCs w:val="28"/>
        </w:rPr>
        <w:t>грн</w:t>
      </w:r>
      <w:r w:rsidR="00B36D32" w:rsidRPr="00B36D32">
        <w:rPr>
          <w:rFonts w:ascii="Times New Roman" w:eastAsia="Times New Roman" w:hAnsi="Times New Roman" w:cs="Times New Roman"/>
          <w:i/>
          <w:sz w:val="28"/>
          <w:szCs w:val="28"/>
        </w:rPr>
        <w:t>.(місцевий бюджет)</w:t>
      </w:r>
      <w:r w:rsidRPr="000038A6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0038A6" w:rsidRDefault="000038A6" w:rsidP="000038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38A6" w:rsidRDefault="000038A6" w:rsidP="000038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038A6">
        <w:rPr>
          <w:rFonts w:ascii="Times New Roman" w:eastAsia="Times New Roman" w:hAnsi="Times New Roman" w:cs="Times New Roman"/>
          <w:sz w:val="28"/>
          <w:szCs w:val="28"/>
        </w:rPr>
        <w:t>5.1.6.Створення швейної майстерні у Житомирському професійному ліцеї легкої промисловості</w:t>
      </w:r>
      <w:r w:rsidR="008602A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2F78">
        <w:rPr>
          <w:rFonts w:ascii="Times New Roman" w:eastAsia="Times New Roman" w:hAnsi="Times New Roman" w:cs="Times New Roman"/>
          <w:sz w:val="28"/>
          <w:szCs w:val="28"/>
        </w:rPr>
        <w:t xml:space="preserve">3 631,9 </w:t>
      </w:r>
      <w:r w:rsidR="008602A2">
        <w:rPr>
          <w:rFonts w:ascii="Times New Roman" w:eastAsia="Times New Roman" w:hAnsi="Times New Roman" w:cs="Times New Roman"/>
          <w:sz w:val="28"/>
          <w:szCs w:val="28"/>
        </w:rPr>
        <w:t xml:space="preserve"> тис.</w:t>
      </w:r>
      <w:r w:rsidR="00612F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02A2">
        <w:rPr>
          <w:rFonts w:ascii="Times New Roman" w:eastAsia="Times New Roman" w:hAnsi="Times New Roman" w:cs="Times New Roman"/>
          <w:sz w:val="28"/>
          <w:szCs w:val="28"/>
        </w:rPr>
        <w:t xml:space="preserve">грн. </w:t>
      </w:r>
      <w:r w:rsidR="008602A2" w:rsidRPr="008602A2">
        <w:rPr>
          <w:rFonts w:ascii="Times New Roman" w:eastAsia="Times New Roman" w:hAnsi="Times New Roman" w:cs="Times New Roman"/>
          <w:i/>
          <w:sz w:val="28"/>
          <w:szCs w:val="28"/>
        </w:rPr>
        <w:t>(місцевий бюджет)</w:t>
      </w:r>
    </w:p>
    <w:p w:rsidR="00DD1FBB" w:rsidRPr="008602A2" w:rsidRDefault="00DD1FBB" w:rsidP="000038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D1FBB" w:rsidRDefault="00DD1FBB" w:rsidP="00DD1F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D1FBB">
        <w:rPr>
          <w:rFonts w:ascii="Times New Roman" w:eastAsia="Times New Roman" w:hAnsi="Times New Roman" w:cs="Times New Roman"/>
          <w:sz w:val="28"/>
          <w:szCs w:val="28"/>
        </w:rPr>
        <w:t>2.4.16. Впровадження  системи фізичної охорони в закладах дошкільної освіти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14 405,9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602A2">
        <w:rPr>
          <w:rFonts w:ascii="Times New Roman" w:eastAsia="Times New Roman" w:hAnsi="Times New Roman" w:cs="Times New Roman"/>
          <w:i/>
          <w:sz w:val="28"/>
          <w:szCs w:val="28"/>
        </w:rPr>
        <w:t>(місцевий бюджет)</w:t>
      </w:r>
    </w:p>
    <w:p w:rsidR="000038A6" w:rsidRPr="00AF723E" w:rsidRDefault="000038A6" w:rsidP="007E7942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5EFC" w:rsidRPr="007739DE" w:rsidRDefault="00C05EFC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освіти міської ради                                                Валентин АРЕНДАРЧУК</w:t>
      </w:r>
    </w:p>
    <w:p w:rsidR="00AF336B" w:rsidRPr="007739DE" w:rsidRDefault="00AF336B" w:rsidP="00C05EFC">
      <w:pPr>
        <w:rPr>
          <w:rFonts w:ascii="Times New Roman" w:hAnsi="Times New Roman" w:cs="Times New Roman"/>
          <w:sz w:val="28"/>
          <w:szCs w:val="28"/>
        </w:rPr>
      </w:pPr>
    </w:p>
    <w:sectPr w:rsidR="00AF336B" w:rsidRPr="007739DE" w:rsidSect="00071441">
      <w:headerReference w:type="default" r:id="rId6"/>
      <w:pgSz w:w="11906" w:h="16838"/>
      <w:pgMar w:top="1134" w:right="851" w:bottom="510" w:left="1701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1C" w:rsidRDefault="0054591C" w:rsidP="00C2285C">
      <w:pPr>
        <w:spacing w:after="0" w:line="240" w:lineRule="auto"/>
      </w:pPr>
      <w:r>
        <w:separator/>
      </w:r>
    </w:p>
  </w:endnote>
  <w:endnote w:type="continuationSeparator" w:id="0">
    <w:p w:rsidR="0054591C" w:rsidRDefault="0054591C" w:rsidP="00C2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1C" w:rsidRDefault="0054591C" w:rsidP="00C2285C">
      <w:pPr>
        <w:spacing w:after="0" w:line="240" w:lineRule="auto"/>
      </w:pPr>
      <w:r>
        <w:separator/>
      </w:r>
    </w:p>
  </w:footnote>
  <w:footnote w:type="continuationSeparator" w:id="0">
    <w:p w:rsidR="0054591C" w:rsidRDefault="0054591C" w:rsidP="00C2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2631741"/>
      <w:docPartObj>
        <w:docPartGallery w:val="Page Numbers (Top of Page)"/>
        <w:docPartUnique/>
      </w:docPartObj>
    </w:sdtPr>
    <w:sdtEndPr/>
    <w:sdtContent>
      <w:p w:rsidR="00B21D7E" w:rsidRDefault="00B21D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441">
          <w:rPr>
            <w:noProof/>
          </w:rPr>
          <w:t>48</w:t>
        </w:r>
        <w:r>
          <w:fldChar w:fldCharType="end"/>
        </w:r>
      </w:p>
    </w:sdtContent>
  </w:sdt>
  <w:p w:rsidR="00C2285C" w:rsidRDefault="00C22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2B2"/>
    <w:rsid w:val="000038A6"/>
    <w:rsid w:val="000114E8"/>
    <w:rsid w:val="00017736"/>
    <w:rsid w:val="00022C75"/>
    <w:rsid w:val="000307B0"/>
    <w:rsid w:val="00035FB1"/>
    <w:rsid w:val="0004663C"/>
    <w:rsid w:val="00055F7B"/>
    <w:rsid w:val="000572F0"/>
    <w:rsid w:val="000601AD"/>
    <w:rsid w:val="00070A5B"/>
    <w:rsid w:val="00071441"/>
    <w:rsid w:val="000716BA"/>
    <w:rsid w:val="00073596"/>
    <w:rsid w:val="00086329"/>
    <w:rsid w:val="00092B2D"/>
    <w:rsid w:val="0009512E"/>
    <w:rsid w:val="000A0E8A"/>
    <w:rsid w:val="000A3399"/>
    <w:rsid w:val="000A5732"/>
    <w:rsid w:val="000C062D"/>
    <w:rsid w:val="000C1AD9"/>
    <w:rsid w:val="000C493E"/>
    <w:rsid w:val="000D0B65"/>
    <w:rsid w:val="000D7695"/>
    <w:rsid w:val="000E202B"/>
    <w:rsid w:val="000F2576"/>
    <w:rsid w:val="000F2E28"/>
    <w:rsid w:val="000F64F3"/>
    <w:rsid w:val="000F6E90"/>
    <w:rsid w:val="00100823"/>
    <w:rsid w:val="0010687F"/>
    <w:rsid w:val="00107DB5"/>
    <w:rsid w:val="00114E43"/>
    <w:rsid w:val="00130F91"/>
    <w:rsid w:val="00131883"/>
    <w:rsid w:val="001325E4"/>
    <w:rsid w:val="00145454"/>
    <w:rsid w:val="00147C66"/>
    <w:rsid w:val="001529F9"/>
    <w:rsid w:val="00164AB6"/>
    <w:rsid w:val="00171C8D"/>
    <w:rsid w:val="001776A1"/>
    <w:rsid w:val="00180D7F"/>
    <w:rsid w:val="001832D1"/>
    <w:rsid w:val="0018433F"/>
    <w:rsid w:val="001946CD"/>
    <w:rsid w:val="001A3883"/>
    <w:rsid w:val="001A4FCB"/>
    <w:rsid w:val="001A5F1B"/>
    <w:rsid w:val="001A7245"/>
    <w:rsid w:val="001B2F32"/>
    <w:rsid w:val="001B6AD7"/>
    <w:rsid w:val="001C12F0"/>
    <w:rsid w:val="001C5C01"/>
    <w:rsid w:val="001D199C"/>
    <w:rsid w:val="001D2B97"/>
    <w:rsid w:val="001F1BFB"/>
    <w:rsid w:val="00200968"/>
    <w:rsid w:val="00210765"/>
    <w:rsid w:val="00230E44"/>
    <w:rsid w:val="002313AF"/>
    <w:rsid w:val="00240C66"/>
    <w:rsid w:val="00246D9F"/>
    <w:rsid w:val="002502D2"/>
    <w:rsid w:val="0025714D"/>
    <w:rsid w:val="00267ED4"/>
    <w:rsid w:val="0027054B"/>
    <w:rsid w:val="00272116"/>
    <w:rsid w:val="00275DA1"/>
    <w:rsid w:val="00277294"/>
    <w:rsid w:val="00277531"/>
    <w:rsid w:val="002B27A8"/>
    <w:rsid w:val="002B33FA"/>
    <w:rsid w:val="002C0A86"/>
    <w:rsid w:val="002C6A4E"/>
    <w:rsid w:val="002D003F"/>
    <w:rsid w:val="002D5E3F"/>
    <w:rsid w:val="002E3D2A"/>
    <w:rsid w:val="002E6A91"/>
    <w:rsid w:val="0030180A"/>
    <w:rsid w:val="003103A2"/>
    <w:rsid w:val="00311DD3"/>
    <w:rsid w:val="003158E2"/>
    <w:rsid w:val="00323F5B"/>
    <w:rsid w:val="00324E32"/>
    <w:rsid w:val="00326B93"/>
    <w:rsid w:val="00333B7B"/>
    <w:rsid w:val="003462BC"/>
    <w:rsid w:val="003510AA"/>
    <w:rsid w:val="00362977"/>
    <w:rsid w:val="00367CE7"/>
    <w:rsid w:val="00373844"/>
    <w:rsid w:val="003761DA"/>
    <w:rsid w:val="0038110E"/>
    <w:rsid w:val="00386B4F"/>
    <w:rsid w:val="003A4191"/>
    <w:rsid w:val="003A6B81"/>
    <w:rsid w:val="003C3D84"/>
    <w:rsid w:val="003C501B"/>
    <w:rsid w:val="003E6649"/>
    <w:rsid w:val="003E73AF"/>
    <w:rsid w:val="003E7E8B"/>
    <w:rsid w:val="003F23B8"/>
    <w:rsid w:val="003F2525"/>
    <w:rsid w:val="003F3262"/>
    <w:rsid w:val="003F5E0B"/>
    <w:rsid w:val="003F64CD"/>
    <w:rsid w:val="003F69C0"/>
    <w:rsid w:val="003F76E6"/>
    <w:rsid w:val="004016F6"/>
    <w:rsid w:val="00404256"/>
    <w:rsid w:val="00404B7C"/>
    <w:rsid w:val="0041004B"/>
    <w:rsid w:val="00423CDE"/>
    <w:rsid w:val="0043359B"/>
    <w:rsid w:val="00440F80"/>
    <w:rsid w:val="004420F0"/>
    <w:rsid w:val="00443025"/>
    <w:rsid w:val="004555E5"/>
    <w:rsid w:val="00465D3A"/>
    <w:rsid w:val="00466199"/>
    <w:rsid w:val="0047728D"/>
    <w:rsid w:val="00487CA3"/>
    <w:rsid w:val="004904FA"/>
    <w:rsid w:val="00490F6A"/>
    <w:rsid w:val="00492EF7"/>
    <w:rsid w:val="004A0266"/>
    <w:rsid w:val="004A72F2"/>
    <w:rsid w:val="004C1200"/>
    <w:rsid w:val="004C4E35"/>
    <w:rsid w:val="004D0D84"/>
    <w:rsid w:val="004D5142"/>
    <w:rsid w:val="004D6DB2"/>
    <w:rsid w:val="004E36F2"/>
    <w:rsid w:val="00512929"/>
    <w:rsid w:val="00516671"/>
    <w:rsid w:val="005207C3"/>
    <w:rsid w:val="005273BC"/>
    <w:rsid w:val="00540AE6"/>
    <w:rsid w:val="00544252"/>
    <w:rsid w:val="00544329"/>
    <w:rsid w:val="0054591C"/>
    <w:rsid w:val="0055274A"/>
    <w:rsid w:val="00554733"/>
    <w:rsid w:val="00557CF4"/>
    <w:rsid w:val="00563B4B"/>
    <w:rsid w:val="00571B5A"/>
    <w:rsid w:val="00575018"/>
    <w:rsid w:val="00585B8B"/>
    <w:rsid w:val="005877BF"/>
    <w:rsid w:val="0059600C"/>
    <w:rsid w:val="005B2FF5"/>
    <w:rsid w:val="005B4AB9"/>
    <w:rsid w:val="005C14C1"/>
    <w:rsid w:val="005C1BB9"/>
    <w:rsid w:val="005C1F03"/>
    <w:rsid w:val="005D56FE"/>
    <w:rsid w:val="005E4508"/>
    <w:rsid w:val="005E51CA"/>
    <w:rsid w:val="005E6C65"/>
    <w:rsid w:val="005F1356"/>
    <w:rsid w:val="005F4469"/>
    <w:rsid w:val="005F48E9"/>
    <w:rsid w:val="006060EF"/>
    <w:rsid w:val="00612F78"/>
    <w:rsid w:val="00622E5F"/>
    <w:rsid w:val="006352A7"/>
    <w:rsid w:val="006370D5"/>
    <w:rsid w:val="00640789"/>
    <w:rsid w:val="00645C0C"/>
    <w:rsid w:val="006524AC"/>
    <w:rsid w:val="006561CE"/>
    <w:rsid w:val="00657AD9"/>
    <w:rsid w:val="00677E80"/>
    <w:rsid w:val="0068452D"/>
    <w:rsid w:val="006852B1"/>
    <w:rsid w:val="00687C18"/>
    <w:rsid w:val="00693484"/>
    <w:rsid w:val="006B488E"/>
    <w:rsid w:val="006B71C4"/>
    <w:rsid w:val="006C28CD"/>
    <w:rsid w:val="006C5A4D"/>
    <w:rsid w:val="006C66AB"/>
    <w:rsid w:val="006D2893"/>
    <w:rsid w:val="006D34D7"/>
    <w:rsid w:val="006E02B2"/>
    <w:rsid w:val="006E74C9"/>
    <w:rsid w:val="006F58F7"/>
    <w:rsid w:val="007141D9"/>
    <w:rsid w:val="0072356E"/>
    <w:rsid w:val="0073251B"/>
    <w:rsid w:val="0074384A"/>
    <w:rsid w:val="00750DDB"/>
    <w:rsid w:val="0075533A"/>
    <w:rsid w:val="00760867"/>
    <w:rsid w:val="00761366"/>
    <w:rsid w:val="00763310"/>
    <w:rsid w:val="007643F5"/>
    <w:rsid w:val="00766B9C"/>
    <w:rsid w:val="007739DE"/>
    <w:rsid w:val="00773A66"/>
    <w:rsid w:val="007A2FB3"/>
    <w:rsid w:val="007B01CF"/>
    <w:rsid w:val="007B0F63"/>
    <w:rsid w:val="007B3ED7"/>
    <w:rsid w:val="007B51CC"/>
    <w:rsid w:val="007D1549"/>
    <w:rsid w:val="007D2CEF"/>
    <w:rsid w:val="007D41C2"/>
    <w:rsid w:val="007E3310"/>
    <w:rsid w:val="007E7942"/>
    <w:rsid w:val="007E7B53"/>
    <w:rsid w:val="007F76A4"/>
    <w:rsid w:val="00801A27"/>
    <w:rsid w:val="0081191F"/>
    <w:rsid w:val="008145A0"/>
    <w:rsid w:val="00825D17"/>
    <w:rsid w:val="0083037B"/>
    <w:rsid w:val="0083349F"/>
    <w:rsid w:val="00837D42"/>
    <w:rsid w:val="00841C52"/>
    <w:rsid w:val="00841FEA"/>
    <w:rsid w:val="008559A5"/>
    <w:rsid w:val="008602A2"/>
    <w:rsid w:val="00863C84"/>
    <w:rsid w:val="00884A23"/>
    <w:rsid w:val="0088592A"/>
    <w:rsid w:val="00887034"/>
    <w:rsid w:val="008902BF"/>
    <w:rsid w:val="00893B34"/>
    <w:rsid w:val="00897333"/>
    <w:rsid w:val="008B4994"/>
    <w:rsid w:val="008B4D85"/>
    <w:rsid w:val="008D29EE"/>
    <w:rsid w:val="008E0A2B"/>
    <w:rsid w:val="008E1DD1"/>
    <w:rsid w:val="008E2817"/>
    <w:rsid w:val="008F66C0"/>
    <w:rsid w:val="0090100E"/>
    <w:rsid w:val="00911B22"/>
    <w:rsid w:val="00913EC7"/>
    <w:rsid w:val="00914DB9"/>
    <w:rsid w:val="00937535"/>
    <w:rsid w:val="00960801"/>
    <w:rsid w:val="009757ED"/>
    <w:rsid w:val="00980918"/>
    <w:rsid w:val="00984C76"/>
    <w:rsid w:val="00985E3F"/>
    <w:rsid w:val="00987379"/>
    <w:rsid w:val="00992BE2"/>
    <w:rsid w:val="00996EF2"/>
    <w:rsid w:val="009A1299"/>
    <w:rsid w:val="009A1DB6"/>
    <w:rsid w:val="009A464C"/>
    <w:rsid w:val="009A57B6"/>
    <w:rsid w:val="009B0838"/>
    <w:rsid w:val="009B088B"/>
    <w:rsid w:val="009B5456"/>
    <w:rsid w:val="009B7012"/>
    <w:rsid w:val="009C40EF"/>
    <w:rsid w:val="009C63A1"/>
    <w:rsid w:val="009D23BB"/>
    <w:rsid w:val="009D3255"/>
    <w:rsid w:val="009D5E34"/>
    <w:rsid w:val="009D6FA5"/>
    <w:rsid w:val="009D7028"/>
    <w:rsid w:val="009E1037"/>
    <w:rsid w:val="00A02892"/>
    <w:rsid w:val="00A03126"/>
    <w:rsid w:val="00A10FA0"/>
    <w:rsid w:val="00A254CC"/>
    <w:rsid w:val="00A40C35"/>
    <w:rsid w:val="00A57155"/>
    <w:rsid w:val="00A61941"/>
    <w:rsid w:val="00A6502B"/>
    <w:rsid w:val="00A662BC"/>
    <w:rsid w:val="00A708B7"/>
    <w:rsid w:val="00A77C69"/>
    <w:rsid w:val="00A811CB"/>
    <w:rsid w:val="00A849CF"/>
    <w:rsid w:val="00A965EA"/>
    <w:rsid w:val="00AA15DD"/>
    <w:rsid w:val="00AA2DA1"/>
    <w:rsid w:val="00AA715C"/>
    <w:rsid w:val="00AD2E6C"/>
    <w:rsid w:val="00AF336B"/>
    <w:rsid w:val="00AF5ABA"/>
    <w:rsid w:val="00AF723E"/>
    <w:rsid w:val="00B03FB8"/>
    <w:rsid w:val="00B05C56"/>
    <w:rsid w:val="00B116AF"/>
    <w:rsid w:val="00B13A84"/>
    <w:rsid w:val="00B205EF"/>
    <w:rsid w:val="00B21679"/>
    <w:rsid w:val="00B21D7E"/>
    <w:rsid w:val="00B24602"/>
    <w:rsid w:val="00B263C0"/>
    <w:rsid w:val="00B27E01"/>
    <w:rsid w:val="00B36D32"/>
    <w:rsid w:val="00B41907"/>
    <w:rsid w:val="00B44694"/>
    <w:rsid w:val="00B479A8"/>
    <w:rsid w:val="00B533C3"/>
    <w:rsid w:val="00B62027"/>
    <w:rsid w:val="00B70DDC"/>
    <w:rsid w:val="00B828D3"/>
    <w:rsid w:val="00B845B5"/>
    <w:rsid w:val="00B9352F"/>
    <w:rsid w:val="00BA0FE9"/>
    <w:rsid w:val="00BA2816"/>
    <w:rsid w:val="00BA4CAC"/>
    <w:rsid w:val="00BA619A"/>
    <w:rsid w:val="00BC7813"/>
    <w:rsid w:val="00BE01A9"/>
    <w:rsid w:val="00BE67F8"/>
    <w:rsid w:val="00BF7528"/>
    <w:rsid w:val="00C02A86"/>
    <w:rsid w:val="00C05EFC"/>
    <w:rsid w:val="00C173A7"/>
    <w:rsid w:val="00C2285C"/>
    <w:rsid w:val="00C27F4D"/>
    <w:rsid w:val="00C323D1"/>
    <w:rsid w:val="00C326E1"/>
    <w:rsid w:val="00C33200"/>
    <w:rsid w:val="00C36AAF"/>
    <w:rsid w:val="00C527A4"/>
    <w:rsid w:val="00C54D7D"/>
    <w:rsid w:val="00C55DEC"/>
    <w:rsid w:val="00C6330F"/>
    <w:rsid w:val="00C71CE7"/>
    <w:rsid w:val="00C72ECE"/>
    <w:rsid w:val="00C7541C"/>
    <w:rsid w:val="00C80814"/>
    <w:rsid w:val="00C83BAE"/>
    <w:rsid w:val="00C87A7C"/>
    <w:rsid w:val="00CA0B9F"/>
    <w:rsid w:val="00CA1710"/>
    <w:rsid w:val="00CA28DF"/>
    <w:rsid w:val="00CA489D"/>
    <w:rsid w:val="00CC1BBC"/>
    <w:rsid w:val="00CC3711"/>
    <w:rsid w:val="00CD50A3"/>
    <w:rsid w:val="00CE33A8"/>
    <w:rsid w:val="00CE614E"/>
    <w:rsid w:val="00CF5546"/>
    <w:rsid w:val="00D16D02"/>
    <w:rsid w:val="00D17106"/>
    <w:rsid w:val="00D23434"/>
    <w:rsid w:val="00D365AA"/>
    <w:rsid w:val="00D377E2"/>
    <w:rsid w:val="00D44825"/>
    <w:rsid w:val="00D53D31"/>
    <w:rsid w:val="00D54AE5"/>
    <w:rsid w:val="00D75F52"/>
    <w:rsid w:val="00D75F86"/>
    <w:rsid w:val="00D92CC7"/>
    <w:rsid w:val="00DA03DF"/>
    <w:rsid w:val="00DD1FBB"/>
    <w:rsid w:val="00DE050F"/>
    <w:rsid w:val="00DE087C"/>
    <w:rsid w:val="00DF1FEB"/>
    <w:rsid w:val="00E00666"/>
    <w:rsid w:val="00E00877"/>
    <w:rsid w:val="00E03460"/>
    <w:rsid w:val="00E05639"/>
    <w:rsid w:val="00E07CB4"/>
    <w:rsid w:val="00E1402F"/>
    <w:rsid w:val="00E17EC3"/>
    <w:rsid w:val="00E2622B"/>
    <w:rsid w:val="00E30EB5"/>
    <w:rsid w:val="00E34B12"/>
    <w:rsid w:val="00E3536B"/>
    <w:rsid w:val="00E36C60"/>
    <w:rsid w:val="00E507B3"/>
    <w:rsid w:val="00E52ABD"/>
    <w:rsid w:val="00E56915"/>
    <w:rsid w:val="00E63162"/>
    <w:rsid w:val="00E634DD"/>
    <w:rsid w:val="00E653E2"/>
    <w:rsid w:val="00EB4CCE"/>
    <w:rsid w:val="00EB6D87"/>
    <w:rsid w:val="00EC3E52"/>
    <w:rsid w:val="00EE12CF"/>
    <w:rsid w:val="00F0460B"/>
    <w:rsid w:val="00F07133"/>
    <w:rsid w:val="00F238E1"/>
    <w:rsid w:val="00F26ECF"/>
    <w:rsid w:val="00F33129"/>
    <w:rsid w:val="00F43DF1"/>
    <w:rsid w:val="00F555DB"/>
    <w:rsid w:val="00F6199B"/>
    <w:rsid w:val="00FA1A63"/>
    <w:rsid w:val="00FA23D8"/>
    <w:rsid w:val="00FB4883"/>
    <w:rsid w:val="00FB68C7"/>
    <w:rsid w:val="00FC2CFE"/>
    <w:rsid w:val="00FC49A0"/>
    <w:rsid w:val="00FC676F"/>
    <w:rsid w:val="00FD6059"/>
    <w:rsid w:val="00FE6048"/>
    <w:rsid w:val="00FE7FBA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C7853-B8A1-467D-8D8C-874ABA5F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433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184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18433F"/>
    <w:rPr>
      <w:b/>
      <w:bCs/>
    </w:rPr>
  </w:style>
  <w:style w:type="paragraph" w:styleId="a6">
    <w:name w:val="header"/>
    <w:basedOn w:val="a"/>
    <w:link w:val="a7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2285C"/>
  </w:style>
  <w:style w:type="paragraph" w:styleId="a8">
    <w:name w:val="footer"/>
    <w:basedOn w:val="a"/>
    <w:link w:val="a9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2285C"/>
  </w:style>
  <w:style w:type="paragraph" w:styleId="aa">
    <w:name w:val="Balloon Text"/>
    <w:basedOn w:val="a"/>
    <w:link w:val="ab"/>
    <w:uiPriority w:val="99"/>
    <w:semiHidden/>
    <w:unhideWhenUsed/>
    <w:rsid w:val="00A0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0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2931</Words>
  <Characters>1672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ek134</dc:creator>
  <cp:keywords/>
  <dc:description/>
  <cp:lastModifiedBy>u134</cp:lastModifiedBy>
  <cp:revision>280</cp:revision>
  <cp:lastPrinted>2024-11-18T13:59:00Z</cp:lastPrinted>
  <dcterms:created xsi:type="dcterms:W3CDTF">2021-11-17T12:06:00Z</dcterms:created>
  <dcterms:modified xsi:type="dcterms:W3CDTF">2025-01-18T12:05:00Z</dcterms:modified>
</cp:coreProperties>
</file>