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A4" w:rsidRDefault="002272FE" w:rsidP="009715A4">
      <w:pPr>
        <w:pStyle w:val="Standard"/>
        <w:ind w:left="1701" w:right="567"/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026" type="#_x0000_t75" alt="OLE-объект" style="position:absolute;left:0;text-align:left;margin-left:221.4pt;margin-top:-.45pt;width:40.35pt;height:58.15pt;z-index:251658240;visibility:visible;mso-wrap-style:square;mso-position-horizontal-relative:text;mso-position-vertical-relative:text">
            <v:imagedata r:id="rId4" o:title="OLE-объект"/>
          </v:shape>
          <o:OLEObject Type="Embed" ProgID="Word.Picture.8" ShapeID="Объект1" DrawAspect="Content" ObjectID="_1800272054" r:id="rId5"/>
        </w:object>
      </w:r>
    </w:p>
    <w:p w:rsidR="009715A4" w:rsidRDefault="009715A4" w:rsidP="009715A4">
      <w:pPr>
        <w:pStyle w:val="Standard"/>
        <w:jc w:val="center"/>
      </w:pPr>
    </w:p>
    <w:p w:rsidR="009715A4" w:rsidRDefault="009715A4" w:rsidP="009715A4">
      <w:pPr>
        <w:pStyle w:val="Standard"/>
        <w:jc w:val="center"/>
        <w:rPr>
          <w:lang w:val="uk-UA"/>
        </w:rPr>
      </w:pPr>
      <w:r>
        <w:rPr>
          <w:lang w:val="uk-UA"/>
        </w:rPr>
        <w:t xml:space="preserve">                                                </w:t>
      </w:r>
    </w:p>
    <w:p w:rsidR="009715A4" w:rsidRDefault="009715A4" w:rsidP="009715A4">
      <w:pPr>
        <w:pStyle w:val="1"/>
        <w:tabs>
          <w:tab w:val="left" w:pos="0"/>
        </w:tabs>
        <w:jc w:val="left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                                                              </w:t>
      </w:r>
    </w:p>
    <w:p w:rsidR="009715A4" w:rsidRDefault="009715A4" w:rsidP="009715A4">
      <w:pPr>
        <w:pStyle w:val="1"/>
        <w:tabs>
          <w:tab w:val="left" w:pos="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9715A4" w:rsidRPr="006A3691" w:rsidRDefault="009715A4" w:rsidP="009715A4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ЖИТОМИРСЬКА МІСЬКА РАДА</w:t>
      </w:r>
    </w:p>
    <w:p w:rsidR="009715A4" w:rsidRDefault="009715A4" w:rsidP="009715A4">
      <w:pPr>
        <w:pStyle w:val="Standard"/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:rsidR="009715A4" w:rsidRDefault="009715A4" w:rsidP="009715A4">
      <w:pPr>
        <w:pStyle w:val="Standard"/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9715A4" w:rsidRDefault="009715A4" w:rsidP="009715A4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 №_________</w:t>
      </w:r>
    </w:p>
    <w:p w:rsidR="009715A4" w:rsidRPr="009677D3" w:rsidRDefault="009715A4" w:rsidP="009715A4">
      <w:pPr>
        <w:pStyle w:val="Standard"/>
        <w:tabs>
          <w:tab w:val="left" w:pos="0"/>
        </w:tabs>
        <w:rPr>
          <w:lang w:val="uk-UA"/>
        </w:rPr>
      </w:pPr>
      <w:r>
        <w:rPr>
          <w:b/>
          <w:bCs/>
          <w:sz w:val="30"/>
          <w:szCs w:val="30"/>
          <w:lang w:val="uk-UA"/>
        </w:rPr>
        <w:t xml:space="preserve">                       </w:t>
      </w:r>
      <w:r>
        <w:rPr>
          <w:lang w:val="uk-UA"/>
        </w:rPr>
        <w:t>м. Житомир</w:t>
      </w:r>
    </w:p>
    <w:p w:rsidR="009715A4" w:rsidRDefault="009715A4" w:rsidP="009715A4">
      <w:pPr>
        <w:pStyle w:val="Standard"/>
        <w:rPr>
          <w:lang w:val="uk-UA"/>
        </w:rPr>
      </w:pPr>
    </w:p>
    <w:p w:rsidR="009715A4" w:rsidRDefault="009715A4" w:rsidP="009715A4">
      <w:pPr>
        <w:pStyle w:val="Standard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орган управління якістю</w:t>
      </w:r>
    </w:p>
    <w:p w:rsidR="009715A4" w:rsidRDefault="009715A4" w:rsidP="009715A4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атмосферного повітря</w:t>
      </w:r>
    </w:p>
    <w:p w:rsidR="009715A4" w:rsidRDefault="009715A4" w:rsidP="009715A4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агломерації “Житомир”</w:t>
      </w:r>
    </w:p>
    <w:bookmarkEnd w:id="0"/>
    <w:p w:rsidR="009715A4" w:rsidRDefault="009715A4" w:rsidP="009715A4">
      <w:pPr>
        <w:pStyle w:val="Standard"/>
        <w:rPr>
          <w:lang w:val="uk-UA"/>
        </w:rPr>
      </w:pPr>
    </w:p>
    <w:p w:rsidR="009715A4" w:rsidRDefault="009715A4" w:rsidP="009715A4">
      <w:pPr>
        <w:pStyle w:val="Standard"/>
        <w:ind w:right="15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З метою організації та здійснення моніторингу в галузі охорони атмосферного повітря на території агломерації “Житомир”, керуючись Законами України “Про охорону навколишнього природного середовища”, “Про місцеве самоврядування в Україні”, постановою Кабінету Міністрів України від 14 серпня 2019 року №827 “Деякі питання здійснення державного моніторингу у галузі охорони атмосферного повітря”, міська  рада</w:t>
      </w:r>
    </w:p>
    <w:p w:rsidR="009715A4" w:rsidRDefault="009715A4" w:rsidP="009715A4">
      <w:pPr>
        <w:pStyle w:val="Standard"/>
        <w:ind w:right="-240"/>
        <w:jc w:val="both"/>
        <w:rPr>
          <w:lang w:val="uk-UA"/>
        </w:rPr>
      </w:pPr>
    </w:p>
    <w:p w:rsidR="009715A4" w:rsidRDefault="009715A4" w:rsidP="009715A4">
      <w:pPr>
        <w:pStyle w:val="Standard"/>
        <w:jc w:val="both"/>
        <w:rPr>
          <w:lang w:val="uk-UA"/>
        </w:rPr>
      </w:pPr>
      <w:r>
        <w:rPr>
          <w:sz w:val="28"/>
          <w:szCs w:val="28"/>
          <w:lang w:val="uk-UA"/>
        </w:rPr>
        <w:t>ВИРІШИЛА</w:t>
      </w:r>
      <w:r>
        <w:rPr>
          <w:lang w:val="uk-UA"/>
        </w:rPr>
        <w:t>:</w:t>
      </w:r>
    </w:p>
    <w:p w:rsidR="009715A4" w:rsidRPr="00AA5E5C" w:rsidRDefault="009715A4" w:rsidP="009715A4">
      <w:pPr>
        <w:pStyle w:val="Standard"/>
        <w:jc w:val="both"/>
        <w:rPr>
          <w:lang w:val="uk-UA"/>
        </w:rPr>
      </w:pPr>
    </w:p>
    <w:p w:rsidR="009715A4" w:rsidRPr="00AA5E5C" w:rsidRDefault="009715A4" w:rsidP="009715A4">
      <w:pPr>
        <w:pStyle w:val="Standard"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1. Визначити, що виконання функцій органу управління якістю атмосферного повітря агломерації “Житомир” здійснює відділ екології та природних ресурсів міської ради.</w:t>
      </w:r>
    </w:p>
    <w:p w:rsidR="009715A4" w:rsidRDefault="009715A4" w:rsidP="009715A4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екології та природних ресурсів міської ради подати інформацію про визначений орган управління якістю атмосферного повітря агломерації “Житомир” до Міністерства захисту довкілля та природних ресурсів України.</w:t>
      </w:r>
    </w:p>
    <w:p w:rsidR="009715A4" w:rsidRDefault="009715A4" w:rsidP="009715A4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Управлінню по зв'язках з громадськістю міської ради оприлюднити інформацію про орган управління якістю атмосферного повітря агломерації “Житомир” в місцевих засобах масової інформації.</w:t>
      </w:r>
    </w:p>
    <w:p w:rsidR="009715A4" w:rsidRDefault="009715A4" w:rsidP="009715A4">
      <w:pPr>
        <w:pStyle w:val="Standar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D109DC">
        <w:rPr>
          <w:sz w:val="28"/>
          <w:szCs w:val="28"/>
          <w:lang w:val="uk-UA"/>
        </w:rPr>
        <w:t>Вважати таким, що втратило чинність р</w:t>
      </w:r>
      <w:r>
        <w:rPr>
          <w:sz w:val="28"/>
          <w:szCs w:val="28"/>
          <w:lang w:val="uk-UA"/>
        </w:rPr>
        <w:t>ішення міської ради від 24.12.2021 №408 «Про орган управління якістю атмосферного повітря агломерації «Житомир».</w:t>
      </w:r>
    </w:p>
    <w:p w:rsidR="003E5A98" w:rsidRDefault="003E5A98" w:rsidP="009715A4">
      <w:pPr>
        <w:pStyle w:val="Standard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9715A4" w:rsidRDefault="009715A4" w:rsidP="009715A4">
      <w:pPr>
        <w:pStyle w:val="Standard"/>
        <w:jc w:val="both"/>
      </w:pPr>
      <w:r>
        <w:rPr>
          <w:lang w:val="uk-UA"/>
        </w:rPr>
        <w:tab/>
      </w:r>
    </w:p>
    <w:p w:rsidR="009715A4" w:rsidRDefault="009715A4" w:rsidP="009715A4">
      <w:pPr>
        <w:pStyle w:val="Standard"/>
        <w:ind w:firstLine="113"/>
        <w:jc w:val="both"/>
      </w:pPr>
    </w:p>
    <w:p w:rsidR="009715A4" w:rsidRDefault="009715A4" w:rsidP="009715A4">
      <w:pPr>
        <w:pStyle w:val="Standard"/>
        <w:ind w:firstLine="113"/>
        <w:jc w:val="both"/>
      </w:pPr>
    </w:p>
    <w:p w:rsidR="009715A4" w:rsidRDefault="009715A4" w:rsidP="009715A4">
      <w:pPr>
        <w:pStyle w:val="Standard"/>
        <w:ind w:right="-15"/>
        <w:jc w:val="both"/>
        <w:rPr>
          <w:sz w:val="28"/>
          <w:szCs w:val="28"/>
          <w:lang w:val="uk-UA"/>
        </w:rPr>
      </w:pPr>
    </w:p>
    <w:p w:rsidR="009715A4" w:rsidRDefault="009715A4" w:rsidP="009715A4">
      <w:pPr>
        <w:pStyle w:val="Standard"/>
        <w:ind w:right="-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Галина ШИМАНСЬКА</w:t>
      </w:r>
    </w:p>
    <w:p w:rsidR="00841186" w:rsidRDefault="00841186"/>
    <w:p w:rsidR="00F42B70" w:rsidRDefault="00F42B70"/>
    <w:p w:rsidR="00F42B70" w:rsidRDefault="00F42B70"/>
    <w:p w:rsidR="00F42B70" w:rsidRDefault="00F42B70"/>
    <w:p w:rsidR="00F42B70" w:rsidRDefault="00F42B70"/>
    <w:sectPr w:rsidR="00F42B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65"/>
    <w:rsid w:val="002272FE"/>
    <w:rsid w:val="003E5A98"/>
    <w:rsid w:val="00700D7C"/>
    <w:rsid w:val="00841186"/>
    <w:rsid w:val="0094744A"/>
    <w:rsid w:val="009715A4"/>
    <w:rsid w:val="00D109DC"/>
    <w:rsid w:val="00F42165"/>
    <w:rsid w:val="00F4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A7649"/>
  <w15:chartTrackingRefBased/>
  <w15:docId w15:val="{ED9BE9C6-CF46-48F1-9C34-24371942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5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  <w:style w:type="paragraph" w:styleId="1">
    <w:name w:val="heading 1"/>
    <w:basedOn w:val="Standard"/>
    <w:next w:val="Standard"/>
    <w:link w:val="10"/>
    <w:uiPriority w:val="9"/>
    <w:qFormat/>
    <w:rsid w:val="009715A4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5A4"/>
    <w:rPr>
      <w:rFonts w:ascii="Times New Roman" w:eastAsia="Lucida Sans Unicode" w:hAnsi="Times New Roman" w:cs="Mangal"/>
      <w:b/>
      <w:kern w:val="3"/>
      <w:sz w:val="24"/>
      <w:szCs w:val="20"/>
      <w:lang w:val="ru-RU" w:eastAsia="zh-CN" w:bidi="hi-IN"/>
    </w:rPr>
  </w:style>
  <w:style w:type="paragraph" w:customStyle="1" w:styleId="Standard">
    <w:name w:val="Standard"/>
    <w:rsid w:val="009715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Standard"/>
    <w:rsid w:val="00F42B70"/>
    <w:pPr>
      <w:suppressLineNumbers/>
      <w:textAlignment w:val="auto"/>
    </w:pPr>
  </w:style>
  <w:style w:type="paragraph" w:styleId="a3">
    <w:name w:val="Balloon Text"/>
    <w:basedOn w:val="a"/>
    <w:link w:val="a4"/>
    <w:uiPriority w:val="99"/>
    <w:semiHidden/>
    <w:unhideWhenUsed/>
    <w:rsid w:val="003E5A98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98"/>
    <w:rPr>
      <w:rFonts w:ascii="Segoe UI" w:eastAsia="Lucida Sans Unicode" w:hAnsi="Segoe UI" w:cs="Mangal"/>
      <w:kern w:val="3"/>
      <w:sz w:val="18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2025-01-31T08:28:00Z</cp:lastPrinted>
  <dcterms:created xsi:type="dcterms:W3CDTF">2025-01-31T07:29:00Z</dcterms:created>
  <dcterms:modified xsi:type="dcterms:W3CDTF">2025-02-05T12:48:00Z</dcterms:modified>
</cp:coreProperties>
</file>