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5502" w14:textId="2177A176" w:rsidR="009C4EBE" w:rsidRPr="00D9457F" w:rsidRDefault="000A4BE8" w:rsidP="000A4BE8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B050"/>
          <w:lang w:val="uk-UA" w:eastAsia="ru-RU"/>
        </w:rPr>
      </w:pPr>
      <w:r w:rsidRPr="00D9457F">
        <w:rPr>
          <w:rFonts w:ascii="Times New Roman" w:hAnsi="Times New Roman" w:cs="Times New Roman"/>
          <w:b/>
          <w:bCs/>
          <w:color w:val="00B050"/>
          <w:lang w:val="uk-UA"/>
        </w:rPr>
        <w:t>Д</w:t>
      </w:r>
      <w:r w:rsidR="0021182A">
        <w:rPr>
          <w:rFonts w:ascii="Times New Roman" w:hAnsi="Times New Roman" w:cs="Times New Roman"/>
          <w:b/>
          <w:bCs/>
          <w:color w:val="00B050"/>
          <w:lang w:val="uk-UA"/>
        </w:rPr>
        <w:t xml:space="preserve">ОСЛІДЖЕННЯ ДОСТУПНИХ РІШЕНЬ «ЗЕЛЕНОЇ» ВІДБУДОВИ ДЛЯ УКРАЇНСЬКИХ МУНІЦИПАЛІТЕТІВ </w:t>
      </w:r>
    </w:p>
    <w:p w14:paraId="56719844" w14:textId="77777777" w:rsidR="000A4BE8" w:rsidRDefault="000A4BE8" w:rsidP="000A4BE8">
      <w:pPr>
        <w:ind w:firstLine="708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14:paraId="61D4B4AF" w14:textId="057F5123" w:rsidR="000A4BE8" w:rsidRPr="00D9457F" w:rsidRDefault="000A4BE8" w:rsidP="00D9457F">
      <w:pPr>
        <w:ind w:firstLine="708"/>
        <w:jc w:val="center"/>
        <w:rPr>
          <w:rFonts w:ascii="Times New Roman" w:hAnsi="Times New Roman" w:cs="Times New Roman"/>
          <w:b/>
          <w:bCs/>
          <w:i/>
          <w:iCs/>
          <w:lang w:val="uk-UA"/>
        </w:rPr>
      </w:pPr>
      <w:r w:rsidRPr="000A4BE8">
        <w:rPr>
          <w:rFonts w:ascii="Times New Roman" w:hAnsi="Times New Roman" w:cs="Times New Roman"/>
          <w:i/>
          <w:iCs/>
          <w:color w:val="000000" w:themeColor="text1"/>
          <w:lang w:val="uk-UA"/>
        </w:rPr>
        <w:t xml:space="preserve">підготовлено в рамках </w:t>
      </w:r>
      <w:proofErr w:type="spellStart"/>
      <w:r w:rsidRPr="000A4BE8">
        <w:rPr>
          <w:rFonts w:ascii="Times New Roman" w:hAnsi="Times New Roman" w:cs="Times New Roman"/>
          <w:i/>
          <w:iCs/>
          <w:color w:val="000000" w:themeColor="text1"/>
          <w:lang w:val="uk-UA"/>
        </w:rPr>
        <w:t>проєкту</w:t>
      </w:r>
      <w:proofErr w:type="spellEnd"/>
      <w:r w:rsidRPr="000A4BE8">
        <w:rPr>
          <w:rFonts w:ascii="Times New Roman" w:hAnsi="Times New Roman" w:cs="Times New Roman"/>
          <w:i/>
          <w:iCs/>
          <w:color w:val="000000" w:themeColor="text1"/>
          <w:lang w:val="uk-UA"/>
        </w:rPr>
        <w:t xml:space="preserve"> «Замикання циклу: справедливий енергетичний перехід, розроблений столицями та регіонами» що фінансується Європейською комісією</w:t>
      </w:r>
    </w:p>
    <w:p w14:paraId="413AC2E9" w14:textId="77777777" w:rsidR="000A4BE8" w:rsidRPr="000A4BE8" w:rsidRDefault="000A4BE8" w:rsidP="000A4BE8">
      <w:pPr>
        <w:ind w:firstLine="708"/>
        <w:jc w:val="center"/>
        <w:rPr>
          <w:rFonts w:ascii="Times New Roman" w:hAnsi="Times New Roman" w:cs="Times New Roman"/>
          <w:b/>
          <w:bCs/>
          <w:sz w:val="13"/>
          <w:szCs w:val="13"/>
          <w:highlight w:val="yellow"/>
          <w:lang w:val="uk-UA"/>
        </w:rPr>
      </w:pPr>
    </w:p>
    <w:p w14:paraId="34AC1FB3" w14:textId="39197534" w:rsidR="00D97C78" w:rsidRDefault="00CF0E39" w:rsidP="00F070CA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F070CA">
        <w:rPr>
          <w:rFonts w:ascii="Times New Roman" w:hAnsi="Times New Roman" w:cs="Times New Roman"/>
          <w:color w:val="000000" w:themeColor="text1"/>
          <w:kern w:val="0"/>
        </w:rPr>
        <w:t xml:space="preserve">Українські громади нині стикаються з одним із найскладніших завдань у своїй історії: відновлення зруйнованої інфраструктури, житлового фонду, соціальних та економічних зв’язків, які постраждали </w:t>
      </w:r>
      <w:r w:rsidRPr="00CF0E39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Pr="00660476">
        <w:rPr>
          <w:rFonts w:ascii="Times New Roman" w:hAnsi="Times New Roman" w:cs="Times New Roman"/>
          <w:color w:val="000000" w:themeColor="text1"/>
          <w:kern w:val="0"/>
        </w:rPr>
        <w:t>внаслідок повномасштабного російського вторгнення</w:t>
      </w:r>
      <w:r w:rsidRPr="00F070CA">
        <w:rPr>
          <w:rFonts w:ascii="Times New Roman" w:hAnsi="Times New Roman" w:cs="Times New Roman"/>
          <w:color w:val="000000" w:themeColor="text1"/>
          <w:kern w:val="0"/>
        </w:rPr>
        <w:t>. Однак відновлення не повинно обмежуватися поверненням до довоєнного стану — воно має бути орієнтованим на майбутнє, стійким та екологічно відповідальним</w:t>
      </w:r>
      <w:r w:rsidR="00F070CA">
        <w:rPr>
          <w:rFonts w:ascii="Times New Roman" w:hAnsi="Times New Roman" w:cs="Times New Roman"/>
          <w:color w:val="000000" w:themeColor="text1"/>
          <w:kern w:val="0"/>
          <w:lang w:val="uk-UA"/>
        </w:rPr>
        <w:t xml:space="preserve"> з </w:t>
      </w:r>
      <w:r w:rsidRPr="00F070CA">
        <w:rPr>
          <w:rFonts w:ascii="Times New Roman" w:hAnsi="Times New Roman" w:cs="Times New Roman"/>
          <w:color w:val="000000" w:themeColor="text1"/>
          <w:kern w:val="0"/>
        </w:rPr>
        <w:t>впровадження</w:t>
      </w:r>
      <w:r w:rsidR="00F070CA">
        <w:rPr>
          <w:rFonts w:ascii="Times New Roman" w:hAnsi="Times New Roman" w:cs="Times New Roman"/>
          <w:color w:val="000000" w:themeColor="text1"/>
          <w:kern w:val="0"/>
          <w:lang w:val="uk-UA"/>
        </w:rPr>
        <w:t>м</w:t>
      </w:r>
      <w:r w:rsidRPr="00F070CA">
        <w:rPr>
          <w:rFonts w:ascii="Times New Roman" w:hAnsi="Times New Roman" w:cs="Times New Roman"/>
          <w:color w:val="000000" w:themeColor="text1"/>
          <w:kern w:val="0"/>
        </w:rPr>
        <w:t xml:space="preserve"> принципів зеленого відновлення, що дозволить не лише усунути наслідки руйнувань, а й створити умови для сталого розвитку громад.</w:t>
      </w:r>
      <w:r w:rsidR="00F070CA">
        <w:rPr>
          <w:rFonts w:ascii="Times New Roman" w:hAnsi="Times New Roman" w:cs="Times New Roman"/>
          <w:color w:val="000000" w:themeColor="text1"/>
          <w:kern w:val="0"/>
          <w:lang w:val="uk-UA"/>
        </w:rPr>
        <w:t xml:space="preserve"> У </w:t>
      </w:r>
      <w:r w:rsidR="00D97C78" w:rsidRPr="00660476">
        <w:rPr>
          <w:rFonts w:ascii="Times New Roman" w:hAnsi="Times New Roman" w:cs="Times New Roman"/>
        </w:rPr>
        <w:t xml:space="preserve">цьому дослідженні </w:t>
      </w:r>
      <w:r w:rsidR="00D97C78" w:rsidRPr="00660476">
        <w:rPr>
          <w:rFonts w:ascii="Times New Roman" w:hAnsi="Times New Roman" w:cs="Times New Roman"/>
          <w:lang w:val="uk-UA"/>
        </w:rPr>
        <w:t xml:space="preserve">розглядатимуться </w:t>
      </w:r>
      <w:r w:rsidR="00D97C78" w:rsidRPr="00660476">
        <w:rPr>
          <w:rFonts w:ascii="Times New Roman" w:hAnsi="Times New Roman" w:cs="Times New Roman"/>
        </w:rPr>
        <w:t>принцип</w:t>
      </w:r>
      <w:r w:rsidR="00D97C78" w:rsidRPr="00660476">
        <w:rPr>
          <w:rFonts w:ascii="Times New Roman" w:hAnsi="Times New Roman" w:cs="Times New Roman"/>
          <w:lang w:val="uk-UA"/>
        </w:rPr>
        <w:t>и</w:t>
      </w:r>
      <w:r w:rsidR="00D97C78" w:rsidRPr="00660476">
        <w:rPr>
          <w:rFonts w:ascii="Times New Roman" w:hAnsi="Times New Roman" w:cs="Times New Roman"/>
        </w:rPr>
        <w:t xml:space="preserve"> зеленого відновлення, а також</w:t>
      </w:r>
      <w:r w:rsidR="00D97C78" w:rsidRPr="00660476">
        <w:rPr>
          <w:rFonts w:ascii="Times New Roman" w:hAnsi="Times New Roman" w:cs="Times New Roman"/>
          <w:lang w:val="uk-UA"/>
        </w:rPr>
        <w:t xml:space="preserve"> буде запропоновано ряд рекомендацій</w:t>
      </w:r>
      <w:r w:rsidR="00D97C78" w:rsidRPr="00660476">
        <w:rPr>
          <w:rFonts w:ascii="Times New Roman" w:hAnsi="Times New Roman" w:cs="Times New Roman"/>
        </w:rPr>
        <w:t>,</w:t>
      </w:r>
      <w:r w:rsidR="00D97C78" w:rsidRPr="00660476">
        <w:rPr>
          <w:rFonts w:ascii="Times New Roman" w:hAnsi="Times New Roman" w:cs="Times New Roman"/>
          <w:lang w:val="uk-UA"/>
        </w:rPr>
        <w:t xml:space="preserve"> які можна використати для </w:t>
      </w:r>
      <w:r w:rsidR="00AD78FF">
        <w:rPr>
          <w:rFonts w:ascii="Times New Roman" w:hAnsi="Times New Roman" w:cs="Times New Roman"/>
          <w:lang w:val="uk-UA"/>
        </w:rPr>
        <w:t>«</w:t>
      </w:r>
      <w:r w:rsidR="00D97C78" w:rsidRPr="00660476">
        <w:rPr>
          <w:rFonts w:ascii="Times New Roman" w:hAnsi="Times New Roman" w:cs="Times New Roman"/>
          <w:lang w:val="uk-UA"/>
        </w:rPr>
        <w:t>зеленої</w:t>
      </w:r>
      <w:r w:rsidR="00AD78FF">
        <w:rPr>
          <w:rFonts w:ascii="Times New Roman" w:hAnsi="Times New Roman" w:cs="Times New Roman"/>
          <w:lang w:val="uk-UA"/>
        </w:rPr>
        <w:t>»</w:t>
      </w:r>
      <w:r w:rsidR="00D97C78" w:rsidRPr="00660476">
        <w:rPr>
          <w:rFonts w:ascii="Times New Roman" w:hAnsi="Times New Roman" w:cs="Times New Roman"/>
          <w:lang w:val="uk-UA"/>
        </w:rPr>
        <w:t xml:space="preserve"> відбудови українських громад.</w:t>
      </w:r>
    </w:p>
    <w:tbl>
      <w:tblPr>
        <w:tblStyle w:val="a8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016"/>
      </w:tblGrid>
      <w:tr w:rsidR="00D9457F" w14:paraId="0F426F4A" w14:textId="77777777" w:rsidTr="00D9457F">
        <w:tc>
          <w:tcPr>
            <w:tcW w:w="9016" w:type="dxa"/>
            <w:shd w:val="clear" w:color="auto" w:fill="C5E0B3" w:themeFill="accent6" w:themeFillTint="66"/>
          </w:tcPr>
          <w:p w14:paraId="6881A520" w14:textId="77777777" w:rsidR="00D9457F" w:rsidRPr="00660476" w:rsidRDefault="00D9457F" w:rsidP="00D9457F">
            <w:pPr>
              <w:ind w:firstLine="708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660476">
              <w:rPr>
                <w:rFonts w:ascii="Times New Roman" w:hAnsi="Times New Roman" w:cs="Times New Roman"/>
                <w:i/>
                <w:iCs/>
                <w:lang w:val="uk-UA"/>
              </w:rPr>
              <w:t>Зелене відновлення – це</w:t>
            </w:r>
            <w:r w:rsidRPr="00D9457F">
              <w:rPr>
                <w:rFonts w:ascii="Times New Roman" w:hAnsi="Times New Roman" w:cs="Times New Roman"/>
                <w:i/>
                <w:iCs/>
                <w:color w:val="08101F"/>
                <w:lang w:val="uk-UA"/>
              </w:rPr>
              <w:t xml:space="preserve"> комплекс дій, спрямованих на відновлення та розвиток територій після бойових дій з максимальним акцентом на сталий розвиток та стійке екологічне відновлення, яке включає </w:t>
            </w:r>
            <w:r w:rsidRPr="00660476">
              <w:rPr>
                <w:rFonts w:ascii="Times New Roman" w:hAnsi="Times New Roman" w:cs="Times New Roman"/>
                <w:i/>
                <w:iCs/>
                <w:lang w:val="uk-UA"/>
              </w:rPr>
              <w:t>заходи з пом’якшення зміни клімату, боротьби з виснаженням водних ресурсів, збереження біорізноманіття, забезпечення чистого повітря, води та ґрунту, а також загального сталого та інклюзивного розвитку країни.</w:t>
            </w:r>
          </w:p>
          <w:p w14:paraId="6FA104CF" w14:textId="77777777" w:rsidR="00D9457F" w:rsidRDefault="00D9457F" w:rsidP="00F070CA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</w:tr>
    </w:tbl>
    <w:p w14:paraId="7EBE496A" w14:textId="23312AC6" w:rsidR="00F070CA" w:rsidRPr="00DE627D" w:rsidRDefault="00D9457F" w:rsidP="00CF78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kern w:val="0"/>
          <w:lang w:val="ru-RU"/>
        </w:rPr>
      </w:pPr>
      <w:r>
        <w:rPr>
          <w:rFonts w:ascii="Times New Roman" w:hAnsi="Times New Roman" w:cs="Times New Roman"/>
          <w:lang w:val="uk-UA"/>
        </w:rPr>
        <w:tab/>
      </w:r>
      <w:r w:rsidR="00D97C78" w:rsidRPr="00660476">
        <w:rPr>
          <w:rFonts w:ascii="Times New Roman" w:hAnsi="Times New Roman" w:cs="Times New Roman"/>
        </w:rPr>
        <w:t xml:space="preserve">Зелений перехід є і залишатиметься одним з ключових рушіїв основних економічних перетворень у світі. </w:t>
      </w:r>
      <w:r w:rsidR="00F070CA">
        <w:rPr>
          <w:rFonts w:ascii="Times New Roman" w:hAnsi="Times New Roman" w:cs="Times New Roman"/>
          <w:color w:val="000000" w:themeColor="text1"/>
          <w:kern w:val="0"/>
          <w:lang w:val="uk-UA"/>
        </w:rPr>
        <w:t xml:space="preserve">У </w:t>
      </w:r>
      <w:r w:rsidR="00F070CA" w:rsidRPr="00F070CA">
        <w:rPr>
          <w:rFonts w:ascii="Times New Roman" w:hAnsi="Times New Roman" w:cs="Times New Roman"/>
          <w:color w:val="000000" w:themeColor="text1"/>
          <w:kern w:val="0"/>
          <w:lang w:val="uk-UA"/>
        </w:rPr>
        <w:t>рамках Європейського зеленого курсу (</w:t>
      </w:r>
      <w:r w:rsidR="00F070CA" w:rsidRPr="00F070CA">
        <w:rPr>
          <w:rFonts w:ascii="Times New Roman" w:hAnsi="Times New Roman" w:cs="Times New Roman"/>
          <w:color w:val="000000" w:themeColor="text1"/>
          <w:kern w:val="0"/>
        </w:rPr>
        <w:t>European</w:t>
      </w:r>
      <w:r w:rsidR="00F070CA" w:rsidRPr="00F070CA">
        <w:rPr>
          <w:rFonts w:ascii="Times New Roman" w:hAnsi="Times New Roman" w:cs="Times New Roman"/>
          <w:color w:val="000000" w:themeColor="text1"/>
          <w:kern w:val="0"/>
          <w:lang w:val="uk-UA"/>
        </w:rPr>
        <w:t xml:space="preserve"> </w:t>
      </w:r>
      <w:r w:rsidR="00F070CA" w:rsidRPr="00F070CA">
        <w:rPr>
          <w:rFonts w:ascii="Times New Roman" w:hAnsi="Times New Roman" w:cs="Times New Roman"/>
          <w:color w:val="000000" w:themeColor="text1"/>
          <w:kern w:val="0"/>
        </w:rPr>
        <w:t>Green</w:t>
      </w:r>
      <w:r w:rsidR="00F070CA" w:rsidRPr="00F070CA">
        <w:rPr>
          <w:rFonts w:ascii="Times New Roman" w:hAnsi="Times New Roman" w:cs="Times New Roman"/>
          <w:color w:val="000000" w:themeColor="text1"/>
          <w:kern w:val="0"/>
          <w:lang w:val="uk-UA"/>
        </w:rPr>
        <w:t xml:space="preserve"> </w:t>
      </w:r>
      <w:r w:rsidR="00F070CA" w:rsidRPr="00F070CA">
        <w:rPr>
          <w:rFonts w:ascii="Times New Roman" w:hAnsi="Times New Roman" w:cs="Times New Roman"/>
          <w:color w:val="000000" w:themeColor="text1"/>
          <w:kern w:val="0"/>
        </w:rPr>
        <w:t>Deal</w:t>
      </w:r>
      <w:r w:rsidR="00F070CA" w:rsidRPr="00F070CA">
        <w:rPr>
          <w:rFonts w:ascii="Times New Roman" w:hAnsi="Times New Roman" w:cs="Times New Roman"/>
          <w:color w:val="000000" w:themeColor="text1"/>
          <w:kern w:val="0"/>
          <w:lang w:val="uk-UA"/>
        </w:rPr>
        <w:t>) країни ЄС активно працюють над зменшенням викидів</w:t>
      </w:r>
      <w:r w:rsidR="00F070CA">
        <w:rPr>
          <w:rFonts w:ascii="Times New Roman" w:hAnsi="Times New Roman" w:cs="Times New Roman"/>
          <w:color w:val="000000" w:themeColor="text1"/>
          <w:kern w:val="0"/>
          <w:lang w:val="uk-UA"/>
        </w:rPr>
        <w:t xml:space="preserve"> парникових газів</w:t>
      </w:r>
      <w:r w:rsidR="00F070CA" w:rsidRPr="00F070CA">
        <w:rPr>
          <w:rFonts w:ascii="Times New Roman" w:hAnsi="Times New Roman" w:cs="Times New Roman"/>
          <w:color w:val="000000" w:themeColor="text1"/>
          <w:kern w:val="0"/>
          <w:lang w:val="uk-UA"/>
        </w:rPr>
        <w:t xml:space="preserve">, розвитком </w:t>
      </w:r>
      <w:r w:rsidR="00F070CA" w:rsidRPr="00DE627D">
        <w:rPr>
          <w:rFonts w:ascii="Times New Roman" w:hAnsi="Times New Roman" w:cs="Times New Roman"/>
          <w:color w:val="000000" w:themeColor="text1"/>
          <w:kern w:val="0"/>
          <w:lang w:val="uk-UA"/>
        </w:rPr>
        <w:t>відновлюваної енергетики та впровадженням сталих технологій.</w:t>
      </w:r>
      <w:r w:rsidR="00CF7833" w:rsidRPr="00DE627D">
        <w:rPr>
          <w:rFonts w:ascii="Times New Roman" w:hAnsi="Times New Roman" w:cs="Times New Roman"/>
          <w:color w:val="000000" w:themeColor="text1"/>
          <w:kern w:val="0"/>
          <w:lang w:val="uk-UA"/>
        </w:rPr>
        <w:t xml:space="preserve"> </w:t>
      </w:r>
      <w:r w:rsidR="00F070CA" w:rsidRPr="00DE627D">
        <w:rPr>
          <w:rFonts w:ascii="Times New Roman" w:hAnsi="Times New Roman" w:cs="Times New Roman"/>
          <w:color w:val="000000" w:themeColor="text1"/>
          <w:kern w:val="0"/>
        </w:rPr>
        <w:t xml:space="preserve">Для України цей підхід є не лише бажаним, а й необхідним, адже інтеграція в європейський простір вимагає впровадження спільних стандартів та практик. </w:t>
      </w:r>
      <w:proofErr w:type="spellStart"/>
      <w:r w:rsidR="00F070CA"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>Паризька</w:t>
      </w:r>
      <w:proofErr w:type="spellEnd"/>
      <w:r w:rsidR="00F070CA"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 угода та </w:t>
      </w:r>
      <w:proofErr w:type="spellStart"/>
      <w:r w:rsidR="00F070CA"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>Цілі</w:t>
      </w:r>
      <w:proofErr w:type="spellEnd"/>
      <w:r w:rsidR="00F070CA"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 </w:t>
      </w:r>
      <w:proofErr w:type="spellStart"/>
      <w:r w:rsidR="00F070CA"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>сталого</w:t>
      </w:r>
      <w:proofErr w:type="spellEnd"/>
      <w:r w:rsidR="00F070CA"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 </w:t>
      </w:r>
      <w:proofErr w:type="spellStart"/>
      <w:r w:rsidR="00F070CA"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>розвитку</w:t>
      </w:r>
      <w:proofErr w:type="spellEnd"/>
      <w:r w:rsidR="00F070CA"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 ООН </w:t>
      </w:r>
      <w:proofErr w:type="spellStart"/>
      <w:r w:rsidR="00F070CA"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>додатково</w:t>
      </w:r>
      <w:proofErr w:type="spellEnd"/>
      <w:r w:rsidR="00F070CA"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 </w:t>
      </w:r>
      <w:proofErr w:type="spellStart"/>
      <w:r w:rsidR="00F070CA"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>стимулюють</w:t>
      </w:r>
      <w:proofErr w:type="spellEnd"/>
      <w:r w:rsidR="00F070CA"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 </w:t>
      </w:r>
      <w:proofErr w:type="spellStart"/>
      <w:r w:rsidR="00F070CA"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>Україну</w:t>
      </w:r>
      <w:proofErr w:type="spellEnd"/>
      <w:r w:rsidR="00F070CA"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 до </w:t>
      </w:r>
      <w:proofErr w:type="spellStart"/>
      <w:r w:rsidR="00F070CA"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>побудови</w:t>
      </w:r>
      <w:proofErr w:type="spellEnd"/>
      <w:r w:rsidR="00F070CA"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 </w:t>
      </w:r>
      <w:proofErr w:type="spellStart"/>
      <w:r w:rsidR="00F070CA"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>економіки</w:t>
      </w:r>
      <w:proofErr w:type="spellEnd"/>
      <w:r w:rsidR="00F070CA"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, </w:t>
      </w:r>
      <w:proofErr w:type="spellStart"/>
      <w:r w:rsidR="00F070CA"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>заснованої</w:t>
      </w:r>
      <w:proofErr w:type="spellEnd"/>
      <w:r w:rsidR="00F070CA"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 на принципах </w:t>
      </w:r>
      <w:proofErr w:type="spellStart"/>
      <w:r w:rsidR="00F070CA"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>екологічної</w:t>
      </w:r>
      <w:proofErr w:type="spellEnd"/>
      <w:r w:rsidR="00F070CA"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 </w:t>
      </w:r>
      <w:proofErr w:type="spellStart"/>
      <w:r w:rsidR="00F070CA"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>стійкості</w:t>
      </w:r>
      <w:proofErr w:type="spellEnd"/>
      <w:r w:rsidR="00F070CA"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>.</w:t>
      </w:r>
    </w:p>
    <w:p w14:paraId="2BDA8A65" w14:textId="77777777" w:rsidR="00CF7833" w:rsidRPr="00DE627D" w:rsidRDefault="00CF7833" w:rsidP="00CF78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kern w:val="0"/>
          <w:lang w:val="ru-RU"/>
        </w:rPr>
      </w:pPr>
      <w:r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ab/>
        <w:t xml:space="preserve">У </w:t>
      </w:r>
      <w:proofErr w:type="spellStart"/>
      <w:r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>процесі</w:t>
      </w:r>
      <w:proofErr w:type="spellEnd"/>
      <w:r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 </w:t>
      </w:r>
      <w:proofErr w:type="spellStart"/>
      <w:r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>відбудови</w:t>
      </w:r>
      <w:proofErr w:type="spellEnd"/>
      <w:r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 у</w:t>
      </w:r>
      <w:r w:rsidRPr="00DE627D">
        <w:rPr>
          <w:rFonts w:ascii="Times New Roman" w:hAnsi="Times New Roman" w:cs="Times New Roman"/>
        </w:rPr>
        <w:t>країнські та міжнародні стейкхолдери</w:t>
      </w:r>
      <w:r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 широко </w:t>
      </w:r>
      <w:proofErr w:type="spellStart"/>
      <w:r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>використовуються</w:t>
      </w:r>
      <w:proofErr w:type="spellEnd"/>
      <w:r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 </w:t>
      </w:r>
      <w:proofErr w:type="spellStart"/>
      <w:r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>кілька</w:t>
      </w:r>
      <w:proofErr w:type="spellEnd"/>
      <w:r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 </w:t>
      </w:r>
      <w:proofErr w:type="spellStart"/>
      <w:r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>основних</w:t>
      </w:r>
      <w:proofErr w:type="spellEnd"/>
      <w:r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 </w:t>
      </w:r>
      <w:proofErr w:type="spellStart"/>
      <w:r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>концепцій</w:t>
      </w:r>
      <w:proofErr w:type="spellEnd"/>
      <w:r w:rsidRPr="00DE627D">
        <w:rPr>
          <w:rFonts w:ascii="Times New Roman" w:hAnsi="Times New Roman" w:cs="Times New Roman"/>
          <w:color w:val="000000" w:themeColor="text1"/>
          <w:kern w:val="0"/>
          <w:lang w:val="ru-RU"/>
        </w:rPr>
        <w:t>:</w:t>
      </w:r>
    </w:p>
    <w:p w14:paraId="4C54718D" w14:textId="613AE7C6" w:rsidR="00D97C78" w:rsidRPr="00DE627D" w:rsidRDefault="00D97C78" w:rsidP="00CF7833">
      <w:pPr>
        <w:pStyle w:val="a9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2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«Відбудувати краще, ніж було» (</w:t>
      </w:r>
      <w:r w:rsidRPr="00DE62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Build</w:t>
      </w:r>
      <w:r w:rsidRPr="00DE62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DE62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Back</w:t>
      </w:r>
      <w:r w:rsidRPr="00DE62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DE62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Better</w:t>
      </w:r>
      <w:r w:rsidRPr="00DE62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)</w:t>
      </w:r>
      <w:r w:rsidRPr="00DE62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орієнтація на створення інфраструктури та систем, що перевищують довоєнні стандарти, забезпечуючи більшу стійкість до кризових ситуацій. </w:t>
      </w:r>
    </w:p>
    <w:p w14:paraId="5E94FA0C" w14:textId="77777777" w:rsidR="00D97C78" w:rsidRPr="00DE627D" w:rsidRDefault="00D97C78" w:rsidP="00D97C78">
      <w:pPr>
        <w:pStyle w:val="a9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UA"/>
        </w:rPr>
      </w:pPr>
      <w:r w:rsidRPr="00DE62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DE62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UA"/>
        </w:rPr>
        <w:t>Зелене відновлення (Green Recovery)</w:t>
      </w:r>
      <w:r w:rsidRPr="00DE627D">
        <w:rPr>
          <w:rFonts w:ascii="Times New Roman" w:hAnsi="Times New Roman" w:cs="Times New Roman"/>
          <w:color w:val="000000" w:themeColor="text1"/>
          <w:sz w:val="24"/>
          <w:szCs w:val="24"/>
          <w:lang w:val="ru-UA"/>
        </w:rPr>
        <w:t xml:space="preserve"> – акцент на інтеграції екологічних принципів у місцеві проєкти, таких як енергоефективні будівлі, відновлювана енергетика, зелений транспорт і управління відходами.</w:t>
      </w:r>
    </w:p>
    <w:p w14:paraId="144997AC" w14:textId="77777777" w:rsidR="00D97C78" w:rsidRPr="00DE627D" w:rsidRDefault="00D97C78" w:rsidP="00D97C78">
      <w:pPr>
        <w:pStyle w:val="a9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E62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Сталий розвиток (</w:t>
      </w:r>
      <w:proofErr w:type="spellStart"/>
      <w:r w:rsidRPr="00DE62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Sustainable</w:t>
      </w:r>
      <w:proofErr w:type="spellEnd"/>
      <w:r w:rsidRPr="00DE62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</w:t>
      </w:r>
      <w:r w:rsidRPr="00DE62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Recovery</w:t>
      </w:r>
      <w:r w:rsidRPr="00DE627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)</w:t>
      </w:r>
      <w:r w:rsidRPr="00DE62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довгострокова перспектива, яка враховує економічні, соціальні та екологічні аспекти розвитку громад.</w:t>
      </w:r>
    </w:p>
    <w:p w14:paraId="3EFEF393" w14:textId="64E13263" w:rsidR="00660476" w:rsidRPr="00DE627D" w:rsidRDefault="00CF7833" w:rsidP="00CF78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DE627D">
        <w:rPr>
          <w:rFonts w:ascii="Times New Roman" w:hAnsi="Times New Roman" w:cs="Times New Roman"/>
          <w:color w:val="000000" w:themeColor="text1"/>
        </w:rPr>
        <w:tab/>
        <w:t>Міжнародні партнери активно підтримують Україну в реалізації зеленого відновлення.</w:t>
      </w:r>
      <w:r w:rsidRPr="00DE627D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D97C78" w:rsidRPr="00DE627D">
        <w:rPr>
          <w:rFonts w:ascii="Times New Roman" w:hAnsi="Times New Roman" w:cs="Times New Roman"/>
          <w:color w:val="000000" w:themeColor="text1"/>
        </w:rPr>
        <w:t xml:space="preserve">У </w:t>
      </w:r>
      <w:r w:rsidR="00D97C78" w:rsidRPr="00DE627D">
        <w:rPr>
          <w:rFonts w:ascii="Times New Roman" w:hAnsi="Times New Roman" w:cs="Times New Roman"/>
        </w:rPr>
        <w:t xml:space="preserve">2022 році </w:t>
      </w:r>
      <w:r w:rsidR="00D97C78" w:rsidRPr="00DE627D">
        <w:rPr>
          <w:rFonts w:ascii="Times New Roman" w:hAnsi="Times New Roman" w:cs="Times New Roman"/>
          <w:i/>
          <w:iCs/>
        </w:rPr>
        <w:t>Євро</w:t>
      </w:r>
      <w:proofErr w:type="spellStart"/>
      <w:r w:rsidRPr="00DE627D">
        <w:rPr>
          <w:rFonts w:ascii="Times New Roman" w:hAnsi="Times New Roman" w:cs="Times New Roman"/>
          <w:i/>
          <w:iCs/>
          <w:lang w:val="uk-UA"/>
        </w:rPr>
        <w:t>пейська</w:t>
      </w:r>
      <w:proofErr w:type="spellEnd"/>
      <w:r w:rsidRPr="00DE627D">
        <w:rPr>
          <w:rFonts w:ascii="Times New Roman" w:hAnsi="Times New Roman" w:cs="Times New Roman"/>
          <w:i/>
          <w:iCs/>
          <w:lang w:val="uk-UA"/>
        </w:rPr>
        <w:t xml:space="preserve"> К</w:t>
      </w:r>
      <w:r w:rsidR="00D97C78" w:rsidRPr="00DE627D">
        <w:rPr>
          <w:rFonts w:ascii="Times New Roman" w:hAnsi="Times New Roman" w:cs="Times New Roman"/>
          <w:i/>
          <w:iCs/>
        </w:rPr>
        <w:t>омісія</w:t>
      </w:r>
      <w:r w:rsidR="00D97C78" w:rsidRPr="00DE627D">
        <w:rPr>
          <w:rFonts w:ascii="Times New Roman" w:hAnsi="Times New Roman" w:cs="Times New Roman"/>
          <w:b/>
          <w:bCs/>
        </w:rPr>
        <w:t xml:space="preserve"> </w:t>
      </w:r>
      <w:r w:rsidR="00D97C78" w:rsidRPr="00DE627D">
        <w:rPr>
          <w:rFonts w:ascii="Times New Roman" w:hAnsi="Times New Roman" w:cs="Times New Roman"/>
        </w:rPr>
        <w:t xml:space="preserve">затвердила </w:t>
      </w:r>
      <w:r w:rsidR="00D97C78" w:rsidRPr="00DE627D">
        <w:rPr>
          <w:rFonts w:ascii="Times New Roman" w:hAnsi="Times New Roman" w:cs="Times New Roman"/>
          <w:color w:val="000000" w:themeColor="text1"/>
        </w:rPr>
        <w:t xml:space="preserve"> </w:t>
      </w:r>
      <w:hyperlink r:id="rId7" w:history="1">
        <w:r w:rsidR="00D97C78" w:rsidRPr="00DE627D">
          <w:rPr>
            <w:rStyle w:val="aa"/>
            <w:rFonts w:ascii="Times New Roman" w:hAnsi="Times New Roman" w:cs="Times New Roman"/>
          </w:rPr>
          <w:t>комюніке «Допомога Україні та реконструкція» (2022)</w:t>
        </w:r>
      </w:hyperlink>
      <w:r w:rsidR="00D97C78" w:rsidRPr="00DE627D">
        <w:rPr>
          <w:rFonts w:ascii="Times New Roman" w:hAnsi="Times New Roman" w:cs="Times New Roman"/>
          <w:color w:val="000000" w:themeColor="text1"/>
        </w:rPr>
        <w:t>.</w:t>
      </w:r>
      <w:r w:rsidR="00D97C78" w:rsidRPr="00DE627D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D97C78" w:rsidRPr="00DE627D">
        <w:rPr>
          <w:rFonts w:ascii="Times New Roman" w:hAnsi="Times New Roman" w:cs="Times New Roman"/>
        </w:rPr>
        <w:t xml:space="preserve">У документі ЄК виділяє чотири основні компоненти відбудови, один з яких – «відновлення української економіки та суспільства через сталу та інклюзивну економічну конкурентність, сталу торгівлю та розвиток приватного сектору, з внеском у зелений та цифровий перехід країни». </w:t>
      </w:r>
      <w:r w:rsidR="00D97C78" w:rsidRPr="00DE627D">
        <w:rPr>
          <w:rFonts w:ascii="Times New Roman" w:hAnsi="Times New Roman" w:cs="Times New Roman"/>
          <w:lang w:val="uk-UA"/>
        </w:rPr>
        <w:t xml:space="preserve"> </w:t>
      </w:r>
      <w:r w:rsidR="00D97C78" w:rsidRPr="00DE627D">
        <w:rPr>
          <w:rFonts w:ascii="Times New Roman" w:hAnsi="Times New Roman" w:cs="Times New Roman"/>
        </w:rPr>
        <w:t xml:space="preserve">Водночас ЄК не деталізує конкретні секторальні заходи та реформи, які повинні бути здійснені в рамках цього відновлення. </w:t>
      </w:r>
    </w:p>
    <w:p w14:paraId="076D4C51" w14:textId="6097BF1A" w:rsidR="00D97C78" w:rsidRPr="00660476" w:rsidRDefault="00D97C78" w:rsidP="00D97C78">
      <w:pPr>
        <w:pStyle w:val="a7"/>
        <w:spacing w:before="0" w:beforeAutospacing="0" w:after="0" w:afterAutospacing="0"/>
        <w:ind w:firstLine="360"/>
        <w:jc w:val="both"/>
        <w:rPr>
          <w:b/>
          <w:bCs/>
          <w:i/>
          <w:iCs/>
        </w:rPr>
      </w:pPr>
      <w:r w:rsidRPr="00DE627D">
        <w:rPr>
          <w:i/>
          <w:iCs/>
        </w:rPr>
        <w:t>Організаці</w:t>
      </w:r>
      <w:r w:rsidRPr="00DE627D">
        <w:rPr>
          <w:i/>
          <w:iCs/>
          <w:lang w:val="uk-UA"/>
        </w:rPr>
        <w:t xml:space="preserve">я </w:t>
      </w:r>
      <w:r w:rsidRPr="00DE627D">
        <w:rPr>
          <w:i/>
          <w:iCs/>
        </w:rPr>
        <w:t xml:space="preserve">економічного співробітництва та розвитку </w:t>
      </w:r>
      <w:r w:rsidRPr="00DE627D">
        <w:rPr>
          <w:i/>
          <w:iCs/>
          <w:lang w:val="uk-UA"/>
        </w:rPr>
        <w:t>(</w:t>
      </w:r>
      <w:r w:rsidRPr="00DE627D">
        <w:rPr>
          <w:i/>
          <w:iCs/>
        </w:rPr>
        <w:t>ОЕСР</w:t>
      </w:r>
      <w:r w:rsidRPr="00DE627D">
        <w:rPr>
          <w:i/>
          <w:iCs/>
          <w:lang w:val="uk-UA"/>
        </w:rPr>
        <w:t>)</w:t>
      </w:r>
      <w:r w:rsidRPr="00DE627D">
        <w:rPr>
          <w:position w:val="8"/>
        </w:rPr>
        <w:t xml:space="preserve"> </w:t>
      </w:r>
      <w:r w:rsidRPr="00DE627D">
        <w:t>зелен</w:t>
      </w:r>
      <w:r w:rsidRPr="00DE627D">
        <w:rPr>
          <w:lang w:val="uk-UA"/>
        </w:rPr>
        <w:t>е</w:t>
      </w:r>
      <w:r w:rsidRPr="00DE627D">
        <w:t xml:space="preserve"> відновлення України та процесу відбудови краще, ніж було, ставить у центр зниження військових </w:t>
      </w:r>
      <w:r w:rsidRPr="00DE627D">
        <w:lastRenderedPageBreak/>
        <w:t>ризиків для здоровʼя населення та довкілля, зокрем</w:t>
      </w:r>
      <w:r w:rsidRPr="00660476">
        <w:t xml:space="preserve">а через належне управління відходами, у т.ч. тими, що утворились внаслідок бойових дій. У довгостроковій перспективі зусилля мають бути зосереджені на переході до зеленої економіки та кліматичної нейтральності. Це передбачає відбудову більш ефективної екологічної інфраструктури, а також перехід від не енергоефективної економіки, що базується на викопному паливі, до енергоефективної економіки, з меншим рівнем забруднення та сталим використанням ресурсів. Цей підхід передбачає широке залучення зацікавлених сторін та міжнародну співпрацю для забезпечення екологічної та економічної стійкості у відбудові України. </w:t>
      </w:r>
    </w:p>
    <w:p w14:paraId="071574EE" w14:textId="4DE2AE5A" w:rsidR="00D97C78" w:rsidRPr="00CF7833" w:rsidRDefault="00D97C78" w:rsidP="00660476">
      <w:pPr>
        <w:pStyle w:val="a7"/>
        <w:spacing w:before="0" w:beforeAutospacing="0" w:after="0" w:afterAutospacing="0"/>
        <w:ind w:firstLine="360"/>
        <w:jc w:val="both"/>
        <w:rPr>
          <w:lang w:val="uk-UA"/>
        </w:rPr>
      </w:pPr>
      <w:r w:rsidRPr="00660476">
        <w:rPr>
          <w:i/>
          <w:iCs/>
        </w:rPr>
        <w:t>Всесвітній фонд дикої природи (WWF)</w:t>
      </w:r>
      <w:r w:rsidRPr="00660476">
        <w:t>, у свою чергу, використовує</w:t>
      </w:r>
      <w:r w:rsidRPr="00660476">
        <w:rPr>
          <w:position w:val="8"/>
        </w:rPr>
        <w:t xml:space="preserve"> </w:t>
      </w:r>
      <w:r w:rsidRPr="00660476">
        <w:t>терміни «сприятливе для довкілля» та «кліматично-нейтральне відновлення»</w:t>
      </w:r>
      <w:r w:rsidR="00CF7833">
        <w:rPr>
          <w:lang w:val="uk-UA"/>
        </w:rPr>
        <w:t>.</w:t>
      </w:r>
    </w:p>
    <w:p w14:paraId="5D338199" w14:textId="77777777" w:rsidR="00D97C78" w:rsidRPr="00660476" w:rsidRDefault="00D97C78" w:rsidP="00660476">
      <w:pPr>
        <w:pStyle w:val="a7"/>
        <w:spacing w:before="0" w:beforeAutospacing="0" w:after="0" w:afterAutospacing="0"/>
        <w:ind w:firstLine="360"/>
        <w:jc w:val="both"/>
      </w:pPr>
      <w:r w:rsidRPr="00660476">
        <w:rPr>
          <w:i/>
          <w:iCs/>
        </w:rPr>
        <w:t>IFIs</w:t>
      </w:r>
      <w:r w:rsidRPr="00660476">
        <w:t xml:space="preserve">, які є одними із передових інвесторів в українське відновлення, зазначають необхідність забезпечення не просто зеленого та сталого відновлення, а ще й інклюзивного відновлення. </w:t>
      </w:r>
    </w:p>
    <w:p w14:paraId="37903D50" w14:textId="0A5B5FDA" w:rsidR="00660476" w:rsidRDefault="00D97C78" w:rsidP="00660476">
      <w:pPr>
        <w:pStyle w:val="a7"/>
        <w:spacing w:before="0" w:beforeAutospacing="0" w:after="0" w:afterAutospacing="0"/>
        <w:ind w:firstLine="360"/>
        <w:jc w:val="both"/>
      </w:pPr>
      <w:r w:rsidRPr="00660476">
        <w:rPr>
          <w:i/>
          <w:iCs/>
        </w:rPr>
        <w:t>НЕФКО</w:t>
      </w:r>
      <w:r w:rsidRPr="00660476">
        <w:t xml:space="preserve"> у своїй програмі </w:t>
      </w:r>
      <w:r w:rsidRPr="00660476">
        <w:fldChar w:fldCharType="begin"/>
      </w:r>
      <w:r w:rsidRPr="00660476">
        <w:instrText>HYPERLINK "https://www.nefco.int/wp-content/uploads/2022/06/Concept-Note_Nefco-Green-Recovery-Ukraine_FINAL.pdf"</w:instrText>
      </w:r>
      <w:r w:rsidRPr="00660476">
        <w:fldChar w:fldCharType="separate"/>
      </w:r>
      <w:r w:rsidRPr="00660476">
        <w:rPr>
          <w:rStyle w:val="aa"/>
        </w:rPr>
        <w:t>«Програма зеленого відновлення для України»</w:t>
      </w:r>
      <w:r w:rsidRPr="00660476">
        <w:fldChar w:fldCharType="end"/>
      </w:r>
      <w:r w:rsidRPr="00660476">
        <w:rPr>
          <w:position w:val="8"/>
          <w:lang w:val="uk-UA"/>
        </w:rPr>
        <w:t xml:space="preserve"> </w:t>
      </w:r>
      <w:r w:rsidRPr="00660476">
        <w:t>застосовує поняття стале відновлення та стала відбудова</w:t>
      </w:r>
      <w:r w:rsidRPr="00660476">
        <w:rPr>
          <w:b/>
          <w:bCs/>
        </w:rPr>
        <w:t xml:space="preserve"> </w:t>
      </w:r>
      <w:r w:rsidRPr="00660476">
        <w:t xml:space="preserve">(англ. </w:t>
      </w:r>
      <w:r w:rsidRPr="00660476">
        <w:rPr>
          <w:i/>
          <w:iCs/>
        </w:rPr>
        <w:t>sustainable recovery та sustainable reconstruction)</w:t>
      </w:r>
      <w:r w:rsidRPr="00660476">
        <w:t xml:space="preserve">, прирівнюючи ці поняття до забезпечення швидкого зеленого переходу за рахунок «відбудувати краще ніж було» </w:t>
      </w:r>
      <w:r w:rsidRPr="00660476">
        <w:rPr>
          <w:i/>
          <w:iCs/>
        </w:rPr>
        <w:t>(англ. a faster green transition by building back better)</w:t>
      </w:r>
      <w:r w:rsidRPr="00660476">
        <w:t xml:space="preserve">. </w:t>
      </w:r>
      <w:r w:rsidRPr="00660476">
        <w:rPr>
          <w:lang w:val="uk-UA"/>
        </w:rPr>
        <w:t xml:space="preserve">Програма зосереджена на </w:t>
      </w:r>
      <w:r w:rsidRPr="00660476">
        <w:t>техніч</w:t>
      </w:r>
      <w:r w:rsidRPr="00660476">
        <w:rPr>
          <w:lang w:val="uk-UA"/>
        </w:rPr>
        <w:t xml:space="preserve">ній </w:t>
      </w:r>
      <w:r w:rsidRPr="00660476">
        <w:t>та фінансов</w:t>
      </w:r>
      <w:proofErr w:type="spellStart"/>
      <w:r w:rsidRPr="00660476">
        <w:rPr>
          <w:lang w:val="uk-UA"/>
        </w:rPr>
        <w:t>ій</w:t>
      </w:r>
      <w:proofErr w:type="spellEnd"/>
      <w:r w:rsidRPr="00660476">
        <w:t xml:space="preserve"> підтрим</w:t>
      </w:r>
      <w:r w:rsidRPr="00660476">
        <w:rPr>
          <w:lang w:val="uk-UA"/>
        </w:rPr>
        <w:t>ці</w:t>
      </w:r>
      <w:r w:rsidRPr="00660476">
        <w:t xml:space="preserve"> муніципальни</w:t>
      </w:r>
      <w:r w:rsidR="00CF7833">
        <w:rPr>
          <w:lang w:val="uk-UA"/>
        </w:rPr>
        <w:t>х</w:t>
      </w:r>
      <w:r w:rsidRPr="00660476">
        <w:t xml:space="preserve"> про</w:t>
      </w:r>
      <w:r w:rsidRPr="00660476">
        <w:rPr>
          <w:lang w:val="uk-UA"/>
        </w:rPr>
        <w:t>є</w:t>
      </w:r>
      <w:r w:rsidRPr="00660476">
        <w:t>кт</w:t>
      </w:r>
      <w:proofErr w:type="spellStart"/>
      <w:r w:rsidR="00CF7833">
        <w:rPr>
          <w:lang w:val="uk-UA"/>
        </w:rPr>
        <w:t>ів</w:t>
      </w:r>
      <w:proofErr w:type="spellEnd"/>
      <w:r w:rsidRPr="00660476">
        <w:t xml:space="preserve"> відновлення, щоб побудувати </w:t>
      </w:r>
      <w:r w:rsidRPr="00660476">
        <w:rPr>
          <w:lang w:val="uk-UA"/>
        </w:rPr>
        <w:t>зв’язки</w:t>
      </w:r>
      <w:r w:rsidRPr="00660476">
        <w:t xml:space="preserve"> між управлінням гуманітарною кризою та довгостроковим сталим розвитком.</w:t>
      </w:r>
    </w:p>
    <w:p w14:paraId="3C06E5D7" w14:textId="4D10F796" w:rsidR="00D97C78" w:rsidRPr="00B02F1A" w:rsidRDefault="00D97C78" w:rsidP="00B02F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Neue" w:hAnsi="Helvetica Neue" w:cs="Helvetica Neue"/>
          <w:color w:val="FFFFFF"/>
          <w:kern w:val="0"/>
          <w:sz w:val="26"/>
          <w:szCs w:val="26"/>
        </w:rPr>
      </w:pPr>
      <w:r w:rsidRPr="00660476">
        <w:rPr>
          <w:rFonts w:ascii="Times New Roman" w:hAnsi="Times New Roman" w:cs="Times New Roman"/>
          <w:i/>
          <w:iCs/>
        </w:rPr>
        <w:t>ООН</w:t>
      </w:r>
      <w:r w:rsidRPr="00660476">
        <w:rPr>
          <w:rFonts w:ascii="Times New Roman" w:hAnsi="Times New Roman" w:cs="Times New Roman"/>
        </w:rPr>
        <w:t xml:space="preserve"> є міжнародним партнером України, який як надає цільову підтримку окремим програмам зеленого відновлення, так і має </w:t>
      </w:r>
      <w:r w:rsidR="00B02F1A">
        <w:rPr>
          <w:rFonts w:ascii="Times New Roman" w:hAnsi="Times New Roman" w:cs="Times New Roman"/>
          <w:lang w:val="uk-UA"/>
        </w:rPr>
        <w:t>загальні</w:t>
      </w:r>
      <w:r w:rsidRPr="00660476">
        <w:rPr>
          <w:rFonts w:ascii="Times New Roman" w:hAnsi="Times New Roman" w:cs="Times New Roman"/>
        </w:rPr>
        <w:t xml:space="preserve"> вимог</w:t>
      </w:r>
      <w:r w:rsidR="00B02F1A">
        <w:rPr>
          <w:rFonts w:ascii="Times New Roman" w:hAnsi="Times New Roman" w:cs="Times New Roman"/>
          <w:lang w:val="uk-UA"/>
        </w:rPr>
        <w:t xml:space="preserve">и </w:t>
      </w:r>
      <w:r w:rsidRPr="00660476">
        <w:rPr>
          <w:rFonts w:ascii="Times New Roman" w:hAnsi="Times New Roman" w:cs="Times New Roman"/>
        </w:rPr>
        <w:t>та критерії</w:t>
      </w:r>
      <w:r w:rsidR="00B02F1A">
        <w:rPr>
          <w:rFonts w:ascii="Times New Roman" w:hAnsi="Times New Roman" w:cs="Times New Roman"/>
          <w:lang w:val="uk-UA"/>
        </w:rPr>
        <w:t xml:space="preserve"> </w:t>
      </w:r>
      <w:r w:rsidRPr="00660476">
        <w:rPr>
          <w:rFonts w:ascii="Times New Roman" w:hAnsi="Times New Roman" w:cs="Times New Roman"/>
        </w:rPr>
        <w:t xml:space="preserve">до </w:t>
      </w:r>
      <w:r w:rsidRPr="00B02F1A">
        <w:rPr>
          <w:rFonts w:ascii="Times New Roman" w:hAnsi="Times New Roman" w:cs="Times New Roman"/>
          <w:color w:val="000000" w:themeColor="text1"/>
        </w:rPr>
        <w:t xml:space="preserve">підтримки та фінансування секторальних проєктів з зеленого відновлення. </w:t>
      </w:r>
      <w:r w:rsidR="00B02F1A" w:rsidRPr="00B02F1A">
        <w:rPr>
          <w:rFonts w:ascii="Times New Roman" w:hAnsi="Times New Roman" w:cs="Times New Roman"/>
          <w:color w:val="000000" w:themeColor="text1"/>
          <w:kern w:val="0"/>
        </w:rPr>
        <w:t>Основним орієнтиром для ООН є Цілі сталого розвитку (ЦСР), які передбачають баланс між економічним зростанням, екологічною стійкістю та соціальним добробутом.</w:t>
      </w:r>
      <w:r w:rsidR="00B02F1A" w:rsidRPr="00B02F1A">
        <w:rPr>
          <w:rFonts w:ascii="Times New Roman" w:hAnsi="Times New Roman" w:cs="Times New Roman"/>
          <w:color w:val="000000" w:themeColor="text1"/>
          <w:kern w:val="0"/>
          <w:lang w:val="uk-UA"/>
        </w:rPr>
        <w:t xml:space="preserve"> ООН</w:t>
      </w:r>
      <w:r w:rsidR="00B02F1A" w:rsidRPr="00B02F1A">
        <w:rPr>
          <w:rFonts w:ascii="Times New Roman" w:hAnsi="Times New Roman" w:cs="Times New Roman"/>
          <w:color w:val="000000" w:themeColor="text1"/>
          <w:kern w:val="0"/>
        </w:rPr>
        <w:t xml:space="preserve"> акцентує на необхідності залучення громад до процесу відновлення для врахування їхніх потреб та забезпечення соціальної справедливості.</w:t>
      </w:r>
      <w:r w:rsidR="00B02F1A">
        <w:rPr>
          <w:rFonts w:ascii="Times New Roman" w:hAnsi="Times New Roman" w:cs="Times New Roman"/>
          <w:color w:val="000000" w:themeColor="text1"/>
          <w:kern w:val="0"/>
          <w:lang w:val="uk-UA"/>
        </w:rPr>
        <w:t xml:space="preserve"> </w:t>
      </w:r>
      <w:r w:rsidRPr="00660476">
        <w:rPr>
          <w:rFonts w:ascii="Times New Roman" w:hAnsi="Times New Roman" w:cs="Times New Roman"/>
        </w:rPr>
        <w:t xml:space="preserve">Спеціально до Конференції з відновлення України, яка пройшла в червні 2023 року у Лондоні, Європейська економічна комісія ООН (UNECE) підготувала </w:t>
      </w:r>
      <w:r w:rsidRPr="00660476">
        <w:fldChar w:fldCharType="begin"/>
      </w:r>
      <w:r w:rsidRPr="00660476">
        <w:rPr>
          <w:rFonts w:ascii="Times New Roman" w:hAnsi="Times New Roman" w:cs="Times New Roman"/>
        </w:rPr>
        <w:instrText>HYPERLINK "https://unece.org/sites/default/files/2023-07/EN_Rebuilding%20Ukraine%20with%20a%20Resilient%20Carbon-Neutral%20Energy%20System_V8.pdf"</w:instrText>
      </w:r>
      <w:r w:rsidRPr="00660476">
        <w:fldChar w:fldCharType="separate"/>
      </w:r>
      <w:r w:rsidRPr="00660476">
        <w:rPr>
          <w:rStyle w:val="aa"/>
          <w:rFonts w:ascii="Times New Roman" w:hAnsi="Times New Roman" w:cs="Times New Roman"/>
        </w:rPr>
        <w:t>звіт</w:t>
      </w:r>
      <w:r w:rsidRPr="00660476">
        <w:rPr>
          <w:rStyle w:val="aa"/>
          <w:rFonts w:ascii="Times New Roman" w:hAnsi="Times New Roman" w:cs="Times New Roman"/>
          <w:position w:val="8"/>
        </w:rPr>
        <w:t xml:space="preserve"> </w:t>
      </w:r>
      <w:r w:rsidRPr="00660476">
        <w:rPr>
          <w:rStyle w:val="aa"/>
          <w:rFonts w:ascii="Times New Roman" w:hAnsi="Times New Roman" w:cs="Times New Roman"/>
        </w:rPr>
        <w:t>«Відбудова України із стійкою вуглецево нейтральною енергетичною системою»</w:t>
      </w:r>
      <w:r w:rsidRPr="00660476">
        <w:rPr>
          <w:rStyle w:val="aa"/>
          <w:rFonts w:ascii="Times New Roman" w:hAnsi="Times New Roman" w:cs="Times New Roman"/>
        </w:rPr>
        <w:fldChar w:fldCharType="end"/>
      </w:r>
      <w:r w:rsidRPr="00660476">
        <w:rPr>
          <w:rFonts w:ascii="Times New Roman" w:hAnsi="Times New Roman" w:cs="Times New Roman"/>
        </w:rPr>
        <w:t xml:space="preserve">. У звіті розглядається сценарій післявоєнної відбудови енергетичної системи з нетто- нульовими викидами вуглецю. Звіт надає рекомендацій та дорожню карту уряду щодо подальшого планування відновлення. </w:t>
      </w:r>
    </w:p>
    <w:p w14:paraId="04681511" w14:textId="10C4A2F6" w:rsidR="00B02F1A" w:rsidRPr="00B02F1A" w:rsidRDefault="00D97C78" w:rsidP="00B02F1A">
      <w:pPr>
        <w:pStyle w:val="a7"/>
        <w:spacing w:before="0" w:beforeAutospacing="0" w:after="0" w:afterAutospacing="0"/>
        <w:ind w:firstLine="360"/>
        <w:jc w:val="both"/>
        <w:rPr>
          <w:color w:val="000000" w:themeColor="text1"/>
          <w:lang w:val="uk-UA"/>
        </w:rPr>
      </w:pPr>
      <w:r w:rsidRPr="00660476">
        <w:t xml:space="preserve">З початком повномасштабної війни </w:t>
      </w:r>
      <w:r w:rsidRPr="00660476">
        <w:rPr>
          <w:i/>
          <w:iCs/>
        </w:rPr>
        <w:t>ПРООН</w:t>
      </w:r>
      <w:r w:rsidRPr="00660476">
        <w:t xml:space="preserve"> затвердив пакет допомоги «Рамка з відновлення ПРООН для України»</w:t>
      </w:r>
      <w:r w:rsidR="00B02F1A">
        <w:rPr>
          <w:lang w:val="uk-UA"/>
        </w:rPr>
        <w:t xml:space="preserve"> основними </w:t>
      </w:r>
      <w:proofErr w:type="spellStart"/>
      <w:r w:rsidR="00B02F1A">
        <w:rPr>
          <w:lang w:val="uk-UA"/>
        </w:rPr>
        <w:t>парямками</w:t>
      </w:r>
      <w:proofErr w:type="spellEnd"/>
      <w:r w:rsidR="00B02F1A">
        <w:rPr>
          <w:lang w:val="uk-UA"/>
        </w:rPr>
        <w:t xml:space="preserve"> якого є:</w:t>
      </w:r>
    </w:p>
    <w:p w14:paraId="21CFA5F3" w14:textId="77777777" w:rsidR="00B02F1A" w:rsidRDefault="00B02F1A" w:rsidP="00B02F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kern w:val="0"/>
          <w:lang w:val="ru-RU"/>
        </w:rPr>
      </w:pPr>
      <w:r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kern w:val="0"/>
          <w:lang w:val="ru-RU"/>
        </w:rPr>
        <w:t>о</w:t>
      </w:r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>цінка</w:t>
      </w:r>
      <w:proofErr w:type="spellEnd"/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 </w:t>
      </w:r>
      <w:proofErr w:type="spellStart"/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>збитків</w:t>
      </w:r>
      <w:proofErr w:type="spellEnd"/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 та </w:t>
      </w:r>
      <w:proofErr w:type="spellStart"/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>розробка</w:t>
      </w:r>
      <w:proofErr w:type="spellEnd"/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 </w:t>
      </w:r>
      <w:proofErr w:type="spellStart"/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>Національного</w:t>
      </w:r>
      <w:proofErr w:type="spellEnd"/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 плану </w:t>
      </w:r>
      <w:proofErr w:type="spellStart"/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>відновлення</w:t>
      </w:r>
      <w:proofErr w:type="spellEnd"/>
      <w:r>
        <w:rPr>
          <w:rFonts w:ascii="Times New Roman" w:hAnsi="Times New Roman" w:cs="Times New Roman"/>
          <w:color w:val="000000" w:themeColor="text1"/>
          <w:kern w:val="0"/>
          <w:lang w:val="ru-RU"/>
        </w:rPr>
        <w:t>;</w:t>
      </w:r>
    </w:p>
    <w:p w14:paraId="748A3EC6" w14:textId="77777777" w:rsidR="00B02F1A" w:rsidRDefault="00B02F1A" w:rsidP="00B02F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kern w:val="0"/>
          <w:lang w:val="ru-RU"/>
        </w:rPr>
      </w:pPr>
      <w:r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kern w:val="0"/>
          <w:lang w:val="ru-RU"/>
        </w:rPr>
        <w:t>з</w:t>
      </w:r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>абезпечення</w:t>
      </w:r>
      <w:proofErr w:type="spellEnd"/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 доступу до </w:t>
      </w:r>
      <w:proofErr w:type="spellStart"/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>енергії</w:t>
      </w:r>
      <w:proofErr w:type="spellEnd"/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>, води та тепла</w:t>
      </w:r>
      <w:r>
        <w:rPr>
          <w:rFonts w:ascii="Times New Roman" w:hAnsi="Times New Roman" w:cs="Times New Roman"/>
          <w:color w:val="000000" w:themeColor="text1"/>
          <w:kern w:val="0"/>
          <w:lang w:val="ru-RU"/>
        </w:rPr>
        <w:t>;</w:t>
      </w:r>
    </w:p>
    <w:p w14:paraId="45599DF3" w14:textId="77777777" w:rsidR="00B02F1A" w:rsidRDefault="00B02F1A" w:rsidP="00B02F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kern w:val="0"/>
          <w:lang w:val="ru-RU"/>
        </w:rPr>
      </w:pPr>
      <w:r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kern w:val="0"/>
          <w:lang w:val="ru-RU"/>
        </w:rPr>
        <w:t>р</w:t>
      </w:r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>озчищення</w:t>
      </w:r>
      <w:proofErr w:type="spellEnd"/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 </w:t>
      </w:r>
      <w:proofErr w:type="spellStart"/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>руїн</w:t>
      </w:r>
      <w:proofErr w:type="spellEnd"/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 і </w:t>
      </w:r>
      <w:proofErr w:type="spellStart"/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>модернізація</w:t>
      </w:r>
      <w:proofErr w:type="spellEnd"/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 </w:t>
      </w:r>
      <w:proofErr w:type="spellStart"/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>критичної</w:t>
      </w:r>
      <w:proofErr w:type="spellEnd"/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 </w:t>
      </w:r>
      <w:proofErr w:type="spellStart"/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>інфраструктури</w:t>
      </w:r>
      <w:proofErr w:type="spellEnd"/>
      <w:r>
        <w:rPr>
          <w:rFonts w:ascii="Times New Roman" w:hAnsi="Times New Roman" w:cs="Times New Roman"/>
          <w:color w:val="000000" w:themeColor="text1"/>
          <w:kern w:val="0"/>
          <w:lang w:val="ru-RU"/>
        </w:rPr>
        <w:t>;</w:t>
      </w:r>
    </w:p>
    <w:p w14:paraId="7DC81397" w14:textId="1ED3DB76" w:rsidR="00B02F1A" w:rsidRPr="00B02F1A" w:rsidRDefault="00B02F1A" w:rsidP="00B02F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kern w:val="0"/>
          <w:lang w:val="uk-UA"/>
        </w:rPr>
      </w:pPr>
      <w:r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kern w:val="0"/>
          <w:lang w:val="ru-RU"/>
        </w:rPr>
        <w:t>п</w:t>
      </w:r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>ідтримка</w:t>
      </w:r>
      <w:proofErr w:type="spellEnd"/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 </w:t>
      </w:r>
      <w:proofErr w:type="spellStart"/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>малих</w:t>
      </w:r>
      <w:proofErr w:type="spellEnd"/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 і </w:t>
      </w:r>
      <w:proofErr w:type="spellStart"/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>середніх</w:t>
      </w:r>
      <w:proofErr w:type="spellEnd"/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 </w:t>
      </w:r>
      <w:proofErr w:type="spellStart"/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>підприємств</w:t>
      </w:r>
      <w:proofErr w:type="spellEnd"/>
      <w:r w:rsidRPr="00B02F1A">
        <w:rPr>
          <w:rFonts w:ascii="Times New Roman" w:hAnsi="Times New Roman" w:cs="Times New Roman"/>
          <w:color w:val="000000" w:themeColor="text1"/>
          <w:kern w:val="0"/>
          <w:lang w:val="ru-RU"/>
        </w:rPr>
        <w:t xml:space="preserve">, </w:t>
      </w:r>
      <w:r w:rsidRPr="00660476">
        <w:rPr>
          <w:rFonts w:ascii="Times New Roman" w:hAnsi="Times New Roman" w:cs="Times New Roman"/>
        </w:rPr>
        <w:t>у т.ч. з переміщення</w:t>
      </w:r>
      <w:r>
        <w:rPr>
          <w:rFonts w:ascii="Times New Roman" w:hAnsi="Times New Roman" w:cs="Times New Roman"/>
          <w:lang w:val="uk-UA"/>
        </w:rPr>
        <w:t>.</w:t>
      </w:r>
    </w:p>
    <w:p w14:paraId="36717B4A" w14:textId="68DAB6E9" w:rsidR="00D97C78" w:rsidRPr="00660476" w:rsidRDefault="00660476" w:rsidP="00D97C78">
      <w:pPr>
        <w:pStyle w:val="a7"/>
        <w:spacing w:before="0" w:beforeAutospacing="0" w:after="0" w:afterAutospacing="0"/>
        <w:jc w:val="both"/>
      </w:pPr>
      <w:r>
        <w:rPr>
          <w:lang w:val="uk-UA"/>
        </w:rPr>
        <w:t xml:space="preserve">- </w:t>
      </w:r>
      <w:r w:rsidR="00D97C78" w:rsidRPr="00660476">
        <w:rPr>
          <w:lang w:val="uk-UA"/>
        </w:rPr>
        <w:t>п</w:t>
      </w:r>
      <w:r w:rsidR="00D97C78" w:rsidRPr="00660476">
        <w:t xml:space="preserve">ідтримка громадських організацій у просуванні демократичних політик (права людини, ґендерна рівність, протидія корупції тощо). </w:t>
      </w:r>
    </w:p>
    <w:p w14:paraId="1092C6FD" w14:textId="77777777" w:rsidR="00660476" w:rsidRDefault="00D97C78" w:rsidP="00660476">
      <w:pPr>
        <w:pStyle w:val="a7"/>
        <w:spacing w:before="0" w:beforeAutospacing="0" w:after="0" w:afterAutospacing="0"/>
        <w:ind w:firstLine="708"/>
        <w:jc w:val="both"/>
      </w:pPr>
      <w:r w:rsidRPr="00660476">
        <w:t xml:space="preserve">Також ПРООН підтримує впровадження енергоефективних заходів через механізм енергосервісу (ЕСКО-контрактів), які дозволять залучити позабюджетні інвестиції в енергоефективність не тільки громадських будівель, а і об’єктів критичної інфраструктури, що забезпечують теплопостачання, водопостачання, вуличне освітлення тощо. </w:t>
      </w:r>
    </w:p>
    <w:p w14:paraId="597533CB" w14:textId="112976F7" w:rsidR="00660476" w:rsidRDefault="00D97C78" w:rsidP="00660476">
      <w:pPr>
        <w:pStyle w:val="a7"/>
        <w:spacing w:before="0" w:beforeAutospacing="0" w:after="0" w:afterAutospacing="0"/>
        <w:ind w:firstLine="708"/>
        <w:jc w:val="both"/>
      </w:pPr>
      <w:r w:rsidRPr="00660476">
        <w:t xml:space="preserve">Бачення </w:t>
      </w:r>
      <w:r w:rsidRPr="00660476">
        <w:fldChar w:fldCharType="begin"/>
      </w:r>
      <w:r w:rsidRPr="00660476">
        <w:instrText>HYPERLINK "https://documents1.worldbank.org/curated/en/099062823034041908/pdf/P18017401fe8430010af21016afb4ebc8c4.pdf"</w:instrText>
      </w:r>
      <w:r w:rsidRPr="00660476">
        <w:fldChar w:fldCharType="separate"/>
      </w:r>
      <w:r w:rsidRPr="00660476">
        <w:rPr>
          <w:rStyle w:val="aa"/>
          <w:i/>
          <w:iCs/>
        </w:rPr>
        <w:t>Світового банку</w:t>
      </w:r>
      <w:r w:rsidRPr="00660476">
        <w:rPr>
          <w:rStyle w:val="aa"/>
          <w:i/>
          <w:iCs/>
          <w:position w:val="8"/>
          <w:lang w:val="uk-UA"/>
        </w:rPr>
        <w:t xml:space="preserve"> </w:t>
      </w:r>
      <w:r w:rsidRPr="00660476">
        <w:rPr>
          <w:rStyle w:val="aa"/>
          <w:i/>
          <w:iCs/>
        </w:rPr>
        <w:t>зеленого відновлення України</w:t>
      </w:r>
      <w:r w:rsidRPr="00660476">
        <w:rPr>
          <w:rStyle w:val="aa"/>
          <w:i/>
          <w:iCs/>
        </w:rPr>
        <w:fldChar w:fldCharType="end"/>
      </w:r>
      <w:r w:rsidRPr="00660476">
        <w:t xml:space="preserve"> та відновлення за принципом «відбудувати краще, ніж було» окреслює три ключові фази: надання допомоги</w:t>
      </w:r>
      <w:r w:rsidR="00DE627D">
        <w:rPr>
          <w:i/>
          <w:iCs/>
          <w:lang w:val="uk-UA"/>
        </w:rPr>
        <w:t xml:space="preserve">, </w:t>
      </w:r>
      <w:r w:rsidRPr="00660476">
        <w:t>відновлення</w:t>
      </w:r>
      <w:r w:rsidRPr="00660476">
        <w:rPr>
          <w:i/>
          <w:iCs/>
        </w:rPr>
        <w:t xml:space="preserve"> </w:t>
      </w:r>
      <w:r w:rsidRPr="00660476">
        <w:t>та стійка відбудова</w:t>
      </w:r>
      <w:r w:rsidR="00DE627D">
        <w:rPr>
          <w:lang w:val="uk-UA"/>
        </w:rPr>
        <w:t xml:space="preserve">. </w:t>
      </w:r>
      <w:r w:rsidRPr="00660476">
        <w:t xml:space="preserve">Під час фази надання допомоги основна увага приділяється підтримці економіки та захисту населення з такими пріоритетами, як </w:t>
      </w:r>
      <w:r w:rsidRPr="00660476">
        <w:lastRenderedPageBreak/>
        <w:t xml:space="preserve">підтримка макрофінансової стабільності та відновлення основних послуг. Фаза відновлення спрямована на швидке відновлення після </w:t>
      </w:r>
      <w:r w:rsidR="00DE627D">
        <w:rPr>
          <w:lang w:val="uk-UA"/>
        </w:rPr>
        <w:t>завершення активних бойових дій</w:t>
      </w:r>
      <w:r w:rsidRPr="00660476">
        <w:t xml:space="preserve">, вирішення проблеми макрофінансової стабільності та відновлення функціонування приватного сектору. Зрештою, фаза стійкої відбудови передбачає довгострокову відбудову інфраструктури та інституцій, сприяння стійкому інклюзивному суспільству та більш тісну інтеграцію України з Європейським Союзом. У цьому документі Світовий банк не зосереджується на зеленому відновленні, а включає лише деякі зелені заходи, такі як енергоефективність і кліматичні аспекти, але скоріше на останньому етапі відновлення. </w:t>
      </w:r>
    </w:p>
    <w:p w14:paraId="332757E0" w14:textId="5B6A0052" w:rsidR="00613D4C" w:rsidRPr="00660476" w:rsidRDefault="00D97C78" w:rsidP="00660476">
      <w:pPr>
        <w:pStyle w:val="a7"/>
        <w:spacing w:before="0" w:beforeAutospacing="0" w:after="0" w:afterAutospacing="0"/>
        <w:ind w:firstLine="708"/>
        <w:jc w:val="both"/>
      </w:pPr>
      <w:r w:rsidRPr="00660476">
        <w:t>Таким чин</w:t>
      </w:r>
      <w:r w:rsidR="00DE627D" w:rsidRPr="00DE627D">
        <w:t>o</w:t>
      </w:r>
      <w:r w:rsidRPr="00660476">
        <w:t>м,</w:t>
      </w:r>
      <w:r w:rsidRPr="00660476">
        <w:rPr>
          <w:b/>
          <w:bCs/>
        </w:rPr>
        <w:t xml:space="preserve"> </w:t>
      </w:r>
      <w:r w:rsidRPr="00660476">
        <w:t>аналіз бачення та підх</w:t>
      </w:r>
      <w:r w:rsidR="00DE627D" w:rsidRPr="00DE627D">
        <w:t>o</w:t>
      </w:r>
      <w:r w:rsidRPr="00660476">
        <w:t>дів ключових міжнар</w:t>
      </w:r>
      <w:r w:rsidR="00DE627D" w:rsidRPr="00DE627D">
        <w:t>o</w:t>
      </w:r>
      <w:r w:rsidRPr="00660476">
        <w:t>дних стейкх</w:t>
      </w:r>
      <w:r w:rsidR="00DE627D" w:rsidRPr="00DE627D">
        <w:t>o</w:t>
      </w:r>
      <w:r w:rsidRPr="00660476">
        <w:t>лдерів демонструє, щ</w:t>
      </w:r>
      <w:r w:rsidR="00DE627D" w:rsidRPr="00DE627D">
        <w:t>o</w:t>
      </w:r>
      <w:r w:rsidRPr="00660476">
        <w:t xml:space="preserve"> принципи зеленого відновлення мають виступати базовими для розр</w:t>
      </w:r>
      <w:r w:rsidR="00DE627D" w:rsidRPr="00DE627D">
        <w:t>o</w:t>
      </w:r>
      <w:r w:rsidRPr="00660476">
        <w:t>бки планів, програм, проєктів, підходів до відновлення, а також відображатись у визначенні індикаторів та показників досягнення встановлених зелених цілей.</w:t>
      </w:r>
      <w:r w:rsidRPr="00660476">
        <w:rPr>
          <w:lang w:val="uk-UA"/>
        </w:rPr>
        <w:t xml:space="preserve"> </w:t>
      </w:r>
      <w:r w:rsidR="00DE627D">
        <w:rPr>
          <w:lang w:val="en-US"/>
        </w:rPr>
        <w:t>O</w:t>
      </w:r>
      <w:r w:rsidRPr="00660476">
        <w:t>скільки деякі з проаналізованих стейкхолдерів є п</w:t>
      </w:r>
      <w:r w:rsidR="00DE627D">
        <w:rPr>
          <w:lang w:val="en-US"/>
        </w:rPr>
        <w:t>o</w:t>
      </w:r>
      <w:r w:rsidRPr="00660476">
        <w:t>тенційними інвест</w:t>
      </w:r>
      <w:r w:rsidR="00DE627D">
        <w:rPr>
          <w:lang w:val="en-US"/>
        </w:rPr>
        <w:t>j</w:t>
      </w:r>
      <w:r w:rsidRPr="00660476">
        <w:t>рами в українське відн</w:t>
      </w:r>
      <w:r w:rsidR="00DE627D">
        <w:rPr>
          <w:lang w:val="en-US"/>
        </w:rPr>
        <w:t>o</w:t>
      </w:r>
      <w:r w:rsidRPr="00660476">
        <w:t xml:space="preserve">влення, </w:t>
      </w:r>
      <w:r w:rsidR="00DE627D">
        <w:rPr>
          <w:lang w:val="en-US"/>
        </w:rPr>
        <w:t>o</w:t>
      </w:r>
      <w:proofErr w:type="spellStart"/>
      <w:r w:rsidRPr="00660476">
        <w:rPr>
          <w:lang w:val="uk-UA"/>
        </w:rPr>
        <w:t>рганам</w:t>
      </w:r>
      <w:proofErr w:type="spellEnd"/>
      <w:r w:rsidRPr="00660476">
        <w:rPr>
          <w:lang w:val="uk-UA"/>
        </w:rPr>
        <w:t xml:space="preserve"> місцевого сам</w:t>
      </w:r>
      <w:r w:rsidR="00DE627D">
        <w:rPr>
          <w:lang w:val="en-US"/>
        </w:rPr>
        <w:t>o</w:t>
      </w:r>
      <w:r w:rsidRPr="00660476">
        <w:rPr>
          <w:lang w:val="uk-UA"/>
        </w:rPr>
        <w:t>врядування</w:t>
      </w:r>
      <w:r w:rsidRPr="00660476">
        <w:t xml:space="preserve"> важливо </w:t>
      </w:r>
      <w:r w:rsidR="00DE627D">
        <w:rPr>
          <w:lang w:val="en-US"/>
        </w:rPr>
        <w:t>o</w:t>
      </w:r>
      <w:r w:rsidRPr="00660476">
        <w:t>рієнтуватися у їхньому баченні відновлення країни.</w:t>
      </w:r>
      <w:r>
        <w:rPr>
          <w:rFonts w:ascii="ProximaNova" w:hAnsi="ProximaNova"/>
        </w:rPr>
        <w:t xml:space="preserve"> </w:t>
      </w:r>
      <w:r w:rsidR="00613D4C">
        <w:rPr>
          <w:b/>
          <w:bCs/>
          <w:lang w:val="uk-UA"/>
        </w:rPr>
        <w:br w:type="page"/>
      </w:r>
    </w:p>
    <w:p w14:paraId="5C02950F" w14:textId="77777777" w:rsidR="00613D4C" w:rsidRPr="00D9457F" w:rsidRDefault="00613D4C" w:rsidP="00E316F2">
      <w:pPr>
        <w:pStyle w:val="a7"/>
        <w:jc w:val="center"/>
        <w:rPr>
          <w:b/>
          <w:bCs/>
        </w:rPr>
        <w:sectPr w:rsidR="00613D4C" w:rsidRPr="00D9457F" w:rsidSect="0054307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A0E9B91" w14:textId="48BC7EA1" w:rsidR="00D329B9" w:rsidRPr="00543073" w:rsidRDefault="008B02E8" w:rsidP="00E316F2">
      <w:pPr>
        <w:pStyle w:val="a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Рекомендації </w:t>
      </w:r>
      <w:r w:rsidR="00272984">
        <w:rPr>
          <w:b/>
          <w:bCs/>
          <w:sz w:val="28"/>
          <w:szCs w:val="28"/>
          <w:lang w:val="uk-UA"/>
        </w:rPr>
        <w:t>впровадження</w:t>
      </w:r>
      <w:r w:rsidR="00F90FDB" w:rsidRPr="00543073">
        <w:rPr>
          <w:b/>
          <w:bCs/>
          <w:sz w:val="28"/>
          <w:szCs w:val="28"/>
          <w:lang w:val="uk-UA"/>
        </w:rPr>
        <w:t xml:space="preserve"> </w:t>
      </w:r>
      <w:r w:rsidR="00AD78FF">
        <w:rPr>
          <w:b/>
          <w:bCs/>
          <w:sz w:val="28"/>
          <w:szCs w:val="28"/>
          <w:lang w:val="uk-UA"/>
        </w:rPr>
        <w:t xml:space="preserve">заходів </w:t>
      </w:r>
      <w:r w:rsidR="00F90FDB" w:rsidRPr="00543073">
        <w:rPr>
          <w:b/>
          <w:bCs/>
          <w:sz w:val="28"/>
          <w:szCs w:val="28"/>
          <w:lang w:val="uk-UA"/>
        </w:rPr>
        <w:t xml:space="preserve">сталої </w:t>
      </w:r>
      <w:r w:rsidR="00AD78FF">
        <w:rPr>
          <w:b/>
          <w:bCs/>
          <w:sz w:val="28"/>
          <w:szCs w:val="28"/>
          <w:lang w:val="uk-UA"/>
        </w:rPr>
        <w:t xml:space="preserve">«зеленої» </w:t>
      </w:r>
      <w:r w:rsidR="00E316F2" w:rsidRPr="00543073">
        <w:rPr>
          <w:b/>
          <w:bCs/>
          <w:sz w:val="28"/>
          <w:szCs w:val="28"/>
          <w:lang w:val="uk-UA"/>
        </w:rPr>
        <w:t xml:space="preserve">відбудови </w:t>
      </w:r>
    </w:p>
    <w:tbl>
      <w:tblPr>
        <w:tblStyle w:val="a8"/>
        <w:tblW w:w="15451" w:type="dxa"/>
        <w:tblInd w:w="-714" w:type="dxa"/>
        <w:tblLook w:val="04A0" w:firstRow="1" w:lastRow="0" w:firstColumn="1" w:lastColumn="0" w:noHBand="0" w:noVBand="1"/>
      </w:tblPr>
      <w:tblGrid>
        <w:gridCol w:w="1116"/>
        <w:gridCol w:w="3576"/>
        <w:gridCol w:w="3955"/>
        <w:gridCol w:w="3448"/>
        <w:gridCol w:w="3356"/>
      </w:tblGrid>
      <w:tr w:rsidR="00AD78FF" w:rsidRPr="00AB2CA9" w14:paraId="408BD241" w14:textId="2AFC817D" w:rsidTr="00D9457F">
        <w:tc>
          <w:tcPr>
            <w:tcW w:w="1116" w:type="dxa"/>
            <w:shd w:val="clear" w:color="auto" w:fill="C5E0B3" w:themeFill="accent6" w:themeFillTint="66"/>
            <w:vAlign w:val="center"/>
          </w:tcPr>
          <w:p w14:paraId="5F3282C1" w14:textId="458B932C" w:rsidR="00A60C81" w:rsidRPr="00AB2CA9" w:rsidRDefault="00A60C81" w:rsidP="000345B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AB2CA9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п</w:t>
            </w:r>
            <w:r w:rsidRPr="00AB2CA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/</w:t>
            </w:r>
            <w:r w:rsidRPr="00AB2CA9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н</w:t>
            </w:r>
          </w:p>
        </w:tc>
        <w:tc>
          <w:tcPr>
            <w:tcW w:w="3576" w:type="dxa"/>
            <w:shd w:val="clear" w:color="auto" w:fill="C5E0B3" w:themeFill="accent6" w:themeFillTint="66"/>
            <w:vAlign w:val="center"/>
          </w:tcPr>
          <w:p w14:paraId="2FCF1C5A" w14:textId="77777777" w:rsidR="00A60C81" w:rsidRPr="00AB2CA9" w:rsidRDefault="00A60C81" w:rsidP="000345B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AB2CA9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Рекомендація</w:t>
            </w:r>
          </w:p>
        </w:tc>
        <w:tc>
          <w:tcPr>
            <w:tcW w:w="3955" w:type="dxa"/>
            <w:shd w:val="clear" w:color="auto" w:fill="C5E0B3" w:themeFill="accent6" w:themeFillTint="66"/>
            <w:vAlign w:val="center"/>
          </w:tcPr>
          <w:p w14:paraId="377F744C" w14:textId="77777777" w:rsidR="00A60C81" w:rsidRPr="00AB2CA9" w:rsidRDefault="00A60C81" w:rsidP="000345B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AB2CA9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Опис</w:t>
            </w:r>
          </w:p>
        </w:tc>
        <w:tc>
          <w:tcPr>
            <w:tcW w:w="3448" w:type="dxa"/>
            <w:shd w:val="clear" w:color="auto" w:fill="C5E0B3" w:themeFill="accent6" w:themeFillTint="66"/>
            <w:vAlign w:val="center"/>
          </w:tcPr>
          <w:p w14:paraId="2F9D6C04" w14:textId="77777777" w:rsidR="00A60C81" w:rsidRPr="00AB2CA9" w:rsidRDefault="00A60C81" w:rsidP="00810BC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5459837" w14:textId="77777777" w:rsidR="00A60C81" w:rsidRPr="00AB2CA9" w:rsidRDefault="00A60C81" w:rsidP="00810BC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AB2CA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Рекомендовані</w:t>
            </w:r>
            <w:proofErr w:type="spellEnd"/>
            <w:r w:rsidRPr="00AB2CA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кроки</w:t>
            </w:r>
          </w:p>
          <w:p w14:paraId="19ED49C1" w14:textId="77777777" w:rsidR="00A60C81" w:rsidRPr="00AB2CA9" w:rsidRDefault="00A60C81" w:rsidP="00810BC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3356" w:type="dxa"/>
            <w:shd w:val="clear" w:color="auto" w:fill="C5E0B3" w:themeFill="accent6" w:themeFillTint="66"/>
            <w:vAlign w:val="center"/>
          </w:tcPr>
          <w:p w14:paraId="34006C42" w14:textId="0A861581" w:rsidR="00A60C81" w:rsidRPr="00AB2CA9" w:rsidRDefault="00613D4C" w:rsidP="00810BC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AB2CA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Приклади</w:t>
            </w:r>
            <w:proofErr w:type="spellEnd"/>
            <w:r w:rsidRPr="00AB2CA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реалізації</w:t>
            </w:r>
            <w:proofErr w:type="spellEnd"/>
            <w:r w:rsidRPr="00AB2CA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</w:p>
        </w:tc>
      </w:tr>
      <w:tr w:rsidR="00A14627" w:rsidRPr="00AB2CA9" w14:paraId="1982E72C" w14:textId="1866076E" w:rsidTr="00C35EFB">
        <w:tc>
          <w:tcPr>
            <w:tcW w:w="1116" w:type="dxa"/>
            <w:vAlign w:val="center"/>
          </w:tcPr>
          <w:p w14:paraId="3DCCC818" w14:textId="21B23185" w:rsidR="00A60C81" w:rsidRPr="00AB2CA9" w:rsidRDefault="00613D4C" w:rsidP="00613D4C">
            <w:pPr>
              <w:ind w:right="-484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B2CA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1. </w:t>
            </w:r>
          </w:p>
        </w:tc>
        <w:tc>
          <w:tcPr>
            <w:tcW w:w="3576" w:type="dxa"/>
            <w:vAlign w:val="center"/>
          </w:tcPr>
          <w:p w14:paraId="74250B45" w14:textId="3186E3C3" w:rsidR="00A60C81" w:rsidRPr="00AB2CA9" w:rsidRDefault="00A60C81" w:rsidP="008F764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AB2CA9">
              <w:rPr>
                <w:rFonts w:ascii="Times New Roman" w:hAnsi="Times New Roman" w:cs="Times New Roman"/>
                <w:b/>
                <w:bCs/>
                <w:lang w:val="uk-UA"/>
              </w:rPr>
              <w:t xml:space="preserve">Розробити та затвердити місцеву програму </w:t>
            </w:r>
            <w:r w:rsidRPr="00AB2CA9">
              <w:rPr>
                <w:rFonts w:ascii="Times New Roman" w:hAnsi="Times New Roman" w:cs="Times New Roman"/>
                <w:b/>
                <w:bCs/>
              </w:rPr>
              <w:t xml:space="preserve">зеленого </w:t>
            </w:r>
            <w:proofErr w:type="spellStart"/>
            <w:r w:rsidRPr="00AB2CA9">
              <w:rPr>
                <w:rFonts w:ascii="Times New Roman" w:hAnsi="Times New Roman" w:cs="Times New Roman"/>
                <w:b/>
                <w:bCs/>
              </w:rPr>
              <w:t>відновлення</w:t>
            </w:r>
            <w:proofErr w:type="spellEnd"/>
          </w:p>
        </w:tc>
        <w:tc>
          <w:tcPr>
            <w:tcW w:w="3955" w:type="dxa"/>
            <w:vAlign w:val="center"/>
          </w:tcPr>
          <w:p w14:paraId="6F1E8F9A" w14:textId="77777777" w:rsidR="00A60C81" w:rsidRPr="00AB2CA9" w:rsidRDefault="00A60C81" w:rsidP="002C54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B2CA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Постраждалі громади повинні стати ініціаторами створення локальних планів відновлення, які можуть будуть інтегровані у регіональні та національні стратегії відновлення України. </w:t>
            </w:r>
          </w:p>
          <w:p w14:paraId="046B4645" w14:textId="77777777" w:rsidR="00A60C81" w:rsidRPr="00AB2CA9" w:rsidRDefault="00A60C81" w:rsidP="002C54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B2CA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Основним підходом є орієнтація на екологічні, енергетично-ефективні та сталі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проєкти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, що відповідають Європейському зеленому курсу, Цілям сталого розвитку ООН (ЦСР), </w:t>
            </w:r>
          </w:p>
          <w:p w14:paraId="3F8D33EC" w14:textId="77777777" w:rsidR="00A60C81" w:rsidRPr="00AB2CA9" w:rsidRDefault="00A60C81" w:rsidP="002C54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B2CA9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Паризькій угоді.</w:t>
            </w:r>
          </w:p>
          <w:p w14:paraId="45213E18" w14:textId="77777777" w:rsidR="00543073" w:rsidRPr="00AB2CA9" w:rsidRDefault="00A60C81" w:rsidP="00543073">
            <w:pPr>
              <w:pStyle w:val="a7"/>
              <w:spacing w:before="0" w:beforeAutospacing="0" w:after="0" w:afterAutospacing="0"/>
              <w:jc w:val="both"/>
              <w:rPr>
                <w:lang w:val="uk-UA"/>
              </w:rPr>
            </w:pPr>
            <w:r w:rsidRPr="00AB2CA9">
              <w:rPr>
                <w:lang w:val="uk-UA"/>
              </w:rPr>
              <w:t xml:space="preserve">При розробці програм важливо ознайомитися із баченням та підходами ключових міжнародних </w:t>
            </w:r>
            <w:proofErr w:type="spellStart"/>
            <w:r w:rsidRPr="00AB2CA9">
              <w:rPr>
                <w:lang w:val="uk-UA"/>
              </w:rPr>
              <w:t>стейкхолдерів</w:t>
            </w:r>
            <w:proofErr w:type="spellEnd"/>
            <w:r w:rsidRPr="00AB2CA9">
              <w:rPr>
                <w:lang w:val="uk-UA"/>
              </w:rPr>
              <w:t>, які готові інвестувати кошти у зелене відновлення українських громад.</w:t>
            </w:r>
          </w:p>
          <w:p w14:paraId="4D9513C7" w14:textId="77777777" w:rsidR="00543073" w:rsidRPr="00AB2CA9" w:rsidRDefault="00F90FDB" w:rsidP="00543073">
            <w:pPr>
              <w:pStyle w:val="a7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AB2CA9">
              <w:rPr>
                <w:lang w:val="uk-UA"/>
              </w:rPr>
              <w:t xml:space="preserve">НЕФКО </w:t>
            </w:r>
            <w:hyperlink r:id="rId8" w:history="1">
              <w:r w:rsidRPr="00AB2CA9">
                <w:rPr>
                  <w:rStyle w:val="aa"/>
                  <w:lang w:val="uk-UA"/>
                </w:rPr>
                <w:t>«</w:t>
              </w:r>
              <w:proofErr w:type="spellStart"/>
              <w:r w:rsidRPr="00AB2CA9">
                <w:rPr>
                  <w:rStyle w:val="aa"/>
                  <w:lang w:val="uk-UA"/>
                </w:rPr>
                <w:t>Nefco</w:t>
              </w:r>
              <w:proofErr w:type="spellEnd"/>
              <w:r w:rsidRPr="00AB2CA9">
                <w:rPr>
                  <w:rStyle w:val="aa"/>
                  <w:lang w:val="uk-UA"/>
                </w:rPr>
                <w:t xml:space="preserve"> </w:t>
              </w:r>
              <w:proofErr w:type="spellStart"/>
              <w:r w:rsidRPr="00AB2CA9">
                <w:rPr>
                  <w:rStyle w:val="aa"/>
                  <w:lang w:val="uk-UA"/>
                </w:rPr>
                <w:t>Green</w:t>
              </w:r>
              <w:proofErr w:type="spellEnd"/>
              <w:r w:rsidRPr="00AB2CA9">
                <w:rPr>
                  <w:rStyle w:val="aa"/>
                  <w:lang w:val="uk-UA"/>
                </w:rPr>
                <w:t xml:space="preserve"> </w:t>
              </w:r>
              <w:proofErr w:type="spellStart"/>
              <w:r w:rsidRPr="00AB2CA9">
                <w:rPr>
                  <w:rStyle w:val="aa"/>
                  <w:lang w:val="uk-UA"/>
                </w:rPr>
                <w:t>Recovery</w:t>
              </w:r>
              <w:proofErr w:type="spellEnd"/>
              <w:r w:rsidRPr="00AB2CA9">
                <w:rPr>
                  <w:rStyle w:val="aa"/>
                  <w:lang w:val="uk-UA"/>
                </w:rPr>
                <w:t xml:space="preserve"> </w:t>
              </w:r>
              <w:proofErr w:type="spellStart"/>
              <w:r w:rsidRPr="00AB2CA9">
                <w:rPr>
                  <w:rStyle w:val="aa"/>
                  <w:lang w:val="uk-UA"/>
                </w:rPr>
                <w:t>Programme</w:t>
              </w:r>
              <w:proofErr w:type="spellEnd"/>
              <w:r w:rsidRPr="00AB2CA9">
                <w:rPr>
                  <w:rStyle w:val="aa"/>
                  <w:lang w:val="uk-UA"/>
                </w:rPr>
                <w:t xml:space="preserve"> </w:t>
              </w:r>
              <w:proofErr w:type="spellStart"/>
              <w:r w:rsidRPr="00AB2CA9">
                <w:rPr>
                  <w:rStyle w:val="aa"/>
                  <w:lang w:val="uk-UA"/>
                </w:rPr>
                <w:t>for</w:t>
              </w:r>
              <w:proofErr w:type="spellEnd"/>
              <w:r w:rsidRPr="00AB2CA9">
                <w:rPr>
                  <w:rStyle w:val="aa"/>
                  <w:lang w:val="uk-UA"/>
                </w:rPr>
                <w:t xml:space="preserve"> </w:t>
              </w:r>
              <w:proofErr w:type="spellStart"/>
              <w:r w:rsidRPr="00AB2CA9">
                <w:rPr>
                  <w:rStyle w:val="aa"/>
                  <w:lang w:val="uk-UA"/>
                </w:rPr>
                <w:t>Ukraine</w:t>
              </w:r>
              <w:proofErr w:type="spellEnd"/>
              <w:r w:rsidRPr="00AB2CA9">
                <w:rPr>
                  <w:rStyle w:val="aa"/>
                  <w:lang w:val="uk-UA"/>
                </w:rPr>
                <w:t>»</w:t>
              </w:r>
            </w:hyperlink>
          </w:p>
          <w:p w14:paraId="30F66997" w14:textId="77777777" w:rsidR="00543073" w:rsidRPr="00AB2CA9" w:rsidRDefault="00543073" w:rsidP="00543073">
            <w:pPr>
              <w:pStyle w:val="a7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AB2CA9">
              <w:rPr>
                <w:lang w:val="uk-UA"/>
              </w:rPr>
              <w:t>ООН (</w:t>
            </w:r>
            <w:r w:rsidRPr="00AB2CA9">
              <w:t>UNECE</w:t>
            </w:r>
            <w:r w:rsidRPr="00AB2CA9">
              <w:rPr>
                <w:lang w:val="uk-UA"/>
              </w:rPr>
              <w:t xml:space="preserve">) </w:t>
            </w:r>
            <w:hyperlink r:id="rId9" w:history="1">
              <w:r w:rsidRPr="00AB2CA9">
                <w:rPr>
                  <w:rStyle w:val="aa"/>
                  <w:lang w:val="uk-UA"/>
                </w:rPr>
                <w:t>звіт</w:t>
              </w:r>
              <w:r w:rsidRPr="00AB2CA9">
                <w:rPr>
                  <w:rStyle w:val="aa"/>
                  <w:position w:val="8"/>
                  <w:lang w:val="uk-UA"/>
                </w:rPr>
                <w:t xml:space="preserve"> </w:t>
              </w:r>
              <w:r w:rsidRPr="00AB2CA9">
                <w:rPr>
                  <w:rStyle w:val="aa"/>
                  <w:lang w:val="uk-UA"/>
                </w:rPr>
                <w:t xml:space="preserve">«Відбудова </w:t>
              </w:r>
              <w:proofErr w:type="spellStart"/>
              <w:r w:rsidRPr="00AB2CA9">
                <w:rPr>
                  <w:rStyle w:val="aa"/>
                  <w:lang w:val="uk-UA"/>
                </w:rPr>
                <w:t>України</w:t>
              </w:r>
              <w:proofErr w:type="spellEnd"/>
              <w:r w:rsidRPr="00AB2CA9">
                <w:rPr>
                  <w:rStyle w:val="aa"/>
                  <w:lang w:val="uk-UA"/>
                </w:rPr>
                <w:t xml:space="preserve"> із </w:t>
              </w:r>
              <w:proofErr w:type="spellStart"/>
              <w:r w:rsidRPr="00AB2CA9">
                <w:rPr>
                  <w:rStyle w:val="aa"/>
                  <w:lang w:val="uk-UA"/>
                </w:rPr>
                <w:t>стійкою</w:t>
              </w:r>
              <w:proofErr w:type="spellEnd"/>
              <w:r w:rsidRPr="00AB2CA9">
                <w:rPr>
                  <w:rStyle w:val="aa"/>
                  <w:lang w:val="uk-UA"/>
                </w:rPr>
                <w:t xml:space="preserve"> </w:t>
              </w:r>
              <w:proofErr w:type="spellStart"/>
              <w:r w:rsidRPr="00AB2CA9">
                <w:rPr>
                  <w:rStyle w:val="aa"/>
                  <w:lang w:val="uk-UA"/>
                </w:rPr>
                <w:t>вуглецево</w:t>
              </w:r>
              <w:proofErr w:type="spellEnd"/>
              <w:r w:rsidRPr="00AB2CA9">
                <w:rPr>
                  <w:rStyle w:val="aa"/>
                  <w:lang w:val="uk-UA"/>
                </w:rPr>
                <w:t xml:space="preserve"> </w:t>
              </w:r>
              <w:proofErr w:type="spellStart"/>
              <w:r w:rsidRPr="00AB2CA9">
                <w:rPr>
                  <w:rStyle w:val="aa"/>
                  <w:lang w:val="uk-UA"/>
                </w:rPr>
                <w:t>нейтральною</w:t>
              </w:r>
              <w:proofErr w:type="spellEnd"/>
              <w:r w:rsidRPr="00AB2CA9">
                <w:rPr>
                  <w:rStyle w:val="aa"/>
                  <w:lang w:val="uk-UA"/>
                </w:rPr>
                <w:t xml:space="preserve"> енергетичною системою»</w:t>
              </w:r>
            </w:hyperlink>
          </w:p>
          <w:p w14:paraId="2938E287" w14:textId="496B35A9" w:rsidR="00543073" w:rsidRPr="00AB2CA9" w:rsidRDefault="00543073" w:rsidP="00543073">
            <w:pPr>
              <w:pStyle w:val="a7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AB2CA9">
              <w:t xml:space="preserve">Світовий банк </w:t>
            </w:r>
            <w:hyperlink r:id="rId10" w:history="1">
              <w:r w:rsidRPr="00AB2CA9">
                <w:rPr>
                  <w:rStyle w:val="aa"/>
                </w:rPr>
                <w:t>«</w:t>
              </w:r>
              <w:proofErr w:type="spellStart"/>
              <w:r w:rsidRPr="00AB2CA9">
                <w:rPr>
                  <w:rStyle w:val="aa"/>
                </w:rPr>
                <w:t>Україна</w:t>
              </w:r>
              <w:proofErr w:type="spellEnd"/>
              <w:r w:rsidRPr="00AB2CA9">
                <w:rPr>
                  <w:rStyle w:val="aa"/>
                </w:rPr>
                <w:t xml:space="preserve">. </w:t>
              </w:r>
              <w:proofErr w:type="spellStart"/>
              <w:r w:rsidRPr="00AB2CA9">
                <w:rPr>
                  <w:rStyle w:val="aa"/>
                </w:rPr>
                <w:t>Швидка</w:t>
              </w:r>
              <w:proofErr w:type="spellEnd"/>
              <w:r w:rsidRPr="00AB2CA9">
                <w:rPr>
                  <w:rStyle w:val="aa"/>
                </w:rPr>
                <w:t xml:space="preserve"> </w:t>
              </w:r>
              <w:proofErr w:type="spellStart"/>
              <w:r w:rsidRPr="00AB2CA9">
                <w:rPr>
                  <w:rStyle w:val="aa"/>
                </w:rPr>
                <w:t>оцінка</w:t>
              </w:r>
              <w:proofErr w:type="spellEnd"/>
              <w:r w:rsidRPr="00AB2CA9">
                <w:rPr>
                  <w:rStyle w:val="aa"/>
                </w:rPr>
                <w:t xml:space="preserve"> </w:t>
              </w:r>
              <w:proofErr w:type="spellStart"/>
              <w:r w:rsidRPr="00AB2CA9">
                <w:rPr>
                  <w:rStyle w:val="aa"/>
                </w:rPr>
                <w:t>завданої</w:t>
              </w:r>
              <w:proofErr w:type="spellEnd"/>
              <w:r w:rsidRPr="00AB2CA9">
                <w:rPr>
                  <w:rStyle w:val="aa"/>
                </w:rPr>
                <w:t xml:space="preserve"> </w:t>
              </w:r>
              <w:proofErr w:type="spellStart"/>
              <w:r w:rsidRPr="00AB2CA9">
                <w:rPr>
                  <w:rStyle w:val="aa"/>
                </w:rPr>
                <w:t>шкоди</w:t>
              </w:r>
              <w:proofErr w:type="spellEnd"/>
              <w:r w:rsidRPr="00AB2CA9">
                <w:rPr>
                  <w:rStyle w:val="aa"/>
                </w:rPr>
                <w:t xml:space="preserve"> та потреб на </w:t>
              </w:r>
              <w:proofErr w:type="spellStart"/>
              <w:r w:rsidRPr="00AB2CA9">
                <w:rPr>
                  <w:rStyle w:val="aa"/>
                </w:rPr>
                <w:t>відновлення</w:t>
              </w:r>
              <w:proofErr w:type="spellEnd"/>
              <w:r w:rsidRPr="00AB2CA9">
                <w:rPr>
                  <w:rStyle w:val="aa"/>
                </w:rPr>
                <w:t>»</w:t>
              </w:r>
            </w:hyperlink>
          </w:p>
          <w:p w14:paraId="4C2E4C01" w14:textId="1761026D" w:rsidR="00A60C81" w:rsidRPr="00AB2CA9" w:rsidRDefault="00A60C81" w:rsidP="002C54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ru-UA"/>
              </w:rPr>
            </w:pPr>
          </w:p>
        </w:tc>
        <w:tc>
          <w:tcPr>
            <w:tcW w:w="3448" w:type="dxa"/>
          </w:tcPr>
          <w:p w14:paraId="47B762FA" w14:textId="77777777" w:rsidR="00301BE2" w:rsidRPr="00AB2CA9" w:rsidRDefault="00A60C81" w:rsidP="0066160C">
            <w:pPr>
              <w:pStyle w:val="a7"/>
              <w:numPr>
                <w:ilvl w:val="0"/>
                <w:numId w:val="12"/>
              </w:numPr>
              <w:spacing w:before="0" w:beforeAutospacing="0" w:after="0" w:afterAutospacing="0"/>
              <w:ind w:left="323"/>
              <w:jc w:val="both"/>
              <w:rPr>
                <w:lang w:val="ru-UA"/>
              </w:rPr>
            </w:pPr>
            <w:r w:rsidRPr="00AB2CA9">
              <w:rPr>
                <w:lang w:val="ru-UA"/>
              </w:rPr>
              <w:t xml:space="preserve">аналіз бачення та підходів ключових міжнародних стейкхолдерів, </w:t>
            </w:r>
            <w:r w:rsidRPr="00AB2CA9">
              <w:rPr>
                <w:lang w:val="uk-UA"/>
              </w:rPr>
              <w:t xml:space="preserve">які фінансують </w:t>
            </w:r>
            <w:proofErr w:type="spellStart"/>
            <w:r w:rsidRPr="00AB2CA9">
              <w:rPr>
                <w:lang w:val="uk-UA"/>
              </w:rPr>
              <w:t>проєкти</w:t>
            </w:r>
            <w:proofErr w:type="spellEnd"/>
            <w:r w:rsidRPr="00AB2CA9">
              <w:rPr>
                <w:lang w:val="ru-UA"/>
              </w:rPr>
              <w:t xml:space="preserve"> зеленого відновленн</w:t>
            </w:r>
            <w:r w:rsidRPr="00AB2CA9">
              <w:rPr>
                <w:lang w:val="uk-UA"/>
              </w:rPr>
              <w:t>я;</w:t>
            </w:r>
            <w:r w:rsidRPr="00AB2CA9">
              <w:rPr>
                <w:lang w:val="ru-UA"/>
              </w:rPr>
              <w:t xml:space="preserve"> </w:t>
            </w:r>
          </w:p>
          <w:p w14:paraId="56A7C75C" w14:textId="77777777" w:rsidR="00301BE2" w:rsidRPr="00AB2CA9" w:rsidRDefault="00A60C81" w:rsidP="00301BE2">
            <w:pPr>
              <w:pStyle w:val="a7"/>
              <w:numPr>
                <w:ilvl w:val="0"/>
                <w:numId w:val="12"/>
              </w:numPr>
              <w:spacing w:before="0" w:beforeAutospacing="0" w:after="0" w:afterAutospacing="0"/>
              <w:ind w:left="323"/>
              <w:jc w:val="both"/>
              <w:rPr>
                <w:lang w:val="ru-UA"/>
              </w:rPr>
            </w:pPr>
            <w:proofErr w:type="spellStart"/>
            <w:r w:rsidRPr="00AB2CA9">
              <w:rPr>
                <w:color w:val="000000" w:themeColor="text1"/>
              </w:rPr>
              <w:t>створення</w:t>
            </w:r>
            <w:proofErr w:type="spellEnd"/>
            <w:r w:rsidRPr="00AB2CA9">
              <w:rPr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color w:val="000000" w:themeColor="text1"/>
              </w:rPr>
              <w:t>робочих</w:t>
            </w:r>
            <w:proofErr w:type="spellEnd"/>
            <w:r w:rsidRPr="00AB2CA9">
              <w:rPr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color w:val="000000" w:themeColor="text1"/>
              </w:rPr>
              <w:t>груп</w:t>
            </w:r>
            <w:proofErr w:type="spellEnd"/>
            <w:r w:rsidRPr="00AB2CA9">
              <w:rPr>
                <w:color w:val="000000" w:themeColor="text1"/>
              </w:rPr>
              <w:t xml:space="preserve"> з </w:t>
            </w:r>
            <w:proofErr w:type="spellStart"/>
            <w:r w:rsidRPr="00AB2CA9">
              <w:rPr>
                <w:color w:val="000000" w:themeColor="text1"/>
              </w:rPr>
              <w:t>розробки</w:t>
            </w:r>
            <w:proofErr w:type="spellEnd"/>
            <w:r w:rsidRPr="00AB2CA9">
              <w:rPr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color w:val="000000" w:themeColor="text1"/>
              </w:rPr>
              <w:t>місцевої</w:t>
            </w:r>
            <w:proofErr w:type="spellEnd"/>
            <w:r w:rsidRPr="00AB2CA9">
              <w:rPr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color w:val="000000" w:themeColor="text1"/>
              </w:rPr>
              <w:t>програми</w:t>
            </w:r>
            <w:proofErr w:type="spellEnd"/>
            <w:r w:rsidRPr="00AB2CA9">
              <w:rPr>
                <w:color w:val="000000" w:themeColor="text1"/>
              </w:rPr>
              <w:t xml:space="preserve"> зеленого </w:t>
            </w:r>
            <w:proofErr w:type="spellStart"/>
            <w:r w:rsidRPr="00AB2CA9">
              <w:rPr>
                <w:color w:val="000000" w:themeColor="text1"/>
              </w:rPr>
              <w:t>відновлення</w:t>
            </w:r>
            <w:proofErr w:type="spellEnd"/>
            <w:r w:rsidRPr="00AB2CA9">
              <w:rPr>
                <w:color w:val="000000" w:themeColor="text1"/>
              </w:rPr>
              <w:t>;</w:t>
            </w:r>
          </w:p>
          <w:p w14:paraId="17E512F1" w14:textId="77777777" w:rsidR="00301BE2" w:rsidRPr="00AB2CA9" w:rsidRDefault="00A60C81" w:rsidP="00301BE2">
            <w:pPr>
              <w:pStyle w:val="a7"/>
              <w:numPr>
                <w:ilvl w:val="0"/>
                <w:numId w:val="12"/>
              </w:numPr>
              <w:spacing w:before="0" w:beforeAutospacing="0" w:after="0" w:afterAutospacing="0"/>
              <w:ind w:left="323"/>
              <w:jc w:val="both"/>
              <w:rPr>
                <w:lang w:val="ru-UA"/>
              </w:rPr>
            </w:pPr>
            <w:proofErr w:type="spellStart"/>
            <w:r w:rsidRPr="00AB2CA9">
              <w:rPr>
                <w:color w:val="000000" w:themeColor="text1"/>
              </w:rPr>
              <w:t>залучити</w:t>
            </w:r>
            <w:proofErr w:type="spellEnd"/>
            <w:r w:rsidRPr="00AB2CA9">
              <w:rPr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color w:val="000000" w:themeColor="text1"/>
              </w:rPr>
              <w:t>представників</w:t>
            </w:r>
            <w:proofErr w:type="spellEnd"/>
            <w:r w:rsidRPr="00AB2CA9">
              <w:rPr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color w:val="000000" w:themeColor="text1"/>
              </w:rPr>
              <w:t>громадського</w:t>
            </w:r>
            <w:proofErr w:type="spellEnd"/>
            <w:r w:rsidRPr="00AB2CA9">
              <w:rPr>
                <w:color w:val="000000" w:themeColor="text1"/>
              </w:rPr>
              <w:t xml:space="preserve"> сектору, </w:t>
            </w:r>
            <w:proofErr w:type="spellStart"/>
            <w:r w:rsidRPr="00AB2CA9">
              <w:rPr>
                <w:color w:val="000000" w:themeColor="text1"/>
              </w:rPr>
              <w:t>бізнесу</w:t>
            </w:r>
            <w:proofErr w:type="spellEnd"/>
            <w:r w:rsidRPr="00AB2CA9">
              <w:rPr>
                <w:color w:val="000000" w:themeColor="text1"/>
              </w:rPr>
              <w:t xml:space="preserve">, </w:t>
            </w:r>
            <w:proofErr w:type="spellStart"/>
            <w:r w:rsidRPr="00AB2CA9">
              <w:rPr>
                <w:color w:val="000000" w:themeColor="text1"/>
              </w:rPr>
              <w:t>національних</w:t>
            </w:r>
            <w:proofErr w:type="spellEnd"/>
            <w:r w:rsidRPr="00AB2CA9">
              <w:rPr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color w:val="000000" w:themeColor="text1"/>
              </w:rPr>
              <w:t>експертів</w:t>
            </w:r>
            <w:proofErr w:type="spellEnd"/>
            <w:r w:rsidRPr="00AB2CA9">
              <w:rPr>
                <w:color w:val="000000" w:themeColor="text1"/>
              </w:rPr>
              <w:t xml:space="preserve">, </w:t>
            </w:r>
            <w:proofErr w:type="spellStart"/>
            <w:r w:rsidRPr="00AB2CA9">
              <w:rPr>
                <w:color w:val="000000" w:themeColor="text1"/>
              </w:rPr>
              <w:t>які</w:t>
            </w:r>
            <w:proofErr w:type="spellEnd"/>
            <w:r w:rsidRPr="00AB2CA9">
              <w:rPr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color w:val="000000" w:themeColor="text1"/>
              </w:rPr>
              <w:t>працюють</w:t>
            </w:r>
            <w:proofErr w:type="spellEnd"/>
            <w:r w:rsidRPr="00AB2CA9">
              <w:rPr>
                <w:color w:val="000000" w:themeColor="text1"/>
              </w:rPr>
              <w:t xml:space="preserve"> з </w:t>
            </w:r>
            <w:proofErr w:type="spellStart"/>
            <w:r w:rsidRPr="00AB2CA9">
              <w:rPr>
                <w:color w:val="000000" w:themeColor="text1"/>
              </w:rPr>
              <w:t>програмами</w:t>
            </w:r>
            <w:proofErr w:type="spellEnd"/>
            <w:r w:rsidRPr="00AB2CA9">
              <w:rPr>
                <w:color w:val="000000" w:themeColor="text1"/>
              </w:rPr>
              <w:t xml:space="preserve"> зеленого </w:t>
            </w:r>
            <w:proofErr w:type="spellStart"/>
            <w:r w:rsidRPr="00AB2CA9">
              <w:rPr>
                <w:color w:val="000000" w:themeColor="text1"/>
              </w:rPr>
              <w:t>відновлення</w:t>
            </w:r>
            <w:proofErr w:type="spellEnd"/>
            <w:r w:rsidRPr="00AB2CA9">
              <w:rPr>
                <w:color w:val="000000" w:themeColor="text1"/>
              </w:rPr>
              <w:t>;</w:t>
            </w:r>
          </w:p>
          <w:p w14:paraId="30F3B4C0" w14:textId="77777777" w:rsidR="00301BE2" w:rsidRPr="00AB2CA9" w:rsidRDefault="00A60C81" w:rsidP="00301BE2">
            <w:pPr>
              <w:pStyle w:val="a7"/>
              <w:numPr>
                <w:ilvl w:val="0"/>
                <w:numId w:val="12"/>
              </w:numPr>
              <w:spacing w:before="0" w:beforeAutospacing="0" w:after="0" w:afterAutospacing="0"/>
              <w:ind w:left="323"/>
              <w:jc w:val="both"/>
              <w:rPr>
                <w:lang w:val="ru-UA"/>
              </w:rPr>
            </w:pPr>
            <w:proofErr w:type="spellStart"/>
            <w:r w:rsidRPr="00AB2CA9">
              <w:rPr>
                <w:color w:val="000000" w:themeColor="text1"/>
              </w:rPr>
              <w:t>робочі</w:t>
            </w:r>
            <w:proofErr w:type="spellEnd"/>
            <w:r w:rsidRPr="00AB2CA9">
              <w:rPr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color w:val="000000" w:themeColor="text1"/>
              </w:rPr>
              <w:t>групи</w:t>
            </w:r>
            <w:proofErr w:type="spellEnd"/>
            <w:r w:rsidRPr="00AB2CA9">
              <w:rPr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color w:val="000000" w:themeColor="text1"/>
              </w:rPr>
              <w:t>мають</w:t>
            </w:r>
            <w:proofErr w:type="spellEnd"/>
            <w:r w:rsidRPr="00AB2CA9">
              <w:rPr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color w:val="000000" w:themeColor="text1"/>
              </w:rPr>
              <w:t>розробляти</w:t>
            </w:r>
            <w:proofErr w:type="spellEnd"/>
            <w:r w:rsidRPr="00AB2CA9">
              <w:rPr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color w:val="000000" w:themeColor="text1"/>
              </w:rPr>
              <w:t>програму</w:t>
            </w:r>
            <w:proofErr w:type="spellEnd"/>
            <w:r w:rsidRPr="00AB2CA9">
              <w:rPr>
                <w:color w:val="000000" w:themeColor="text1"/>
              </w:rPr>
              <w:t xml:space="preserve"> з </w:t>
            </w:r>
            <w:proofErr w:type="spellStart"/>
            <w:r w:rsidRPr="00AB2CA9">
              <w:rPr>
                <w:color w:val="000000" w:themeColor="text1"/>
              </w:rPr>
              <w:t>відсотковим</w:t>
            </w:r>
            <w:proofErr w:type="spellEnd"/>
            <w:r w:rsidRPr="00AB2CA9">
              <w:rPr>
                <w:color w:val="000000" w:themeColor="text1"/>
              </w:rPr>
              <w:t xml:space="preserve"> акцентом на </w:t>
            </w:r>
            <w:proofErr w:type="spellStart"/>
            <w:r w:rsidRPr="00AB2CA9">
              <w:rPr>
                <w:color w:val="000000" w:themeColor="text1"/>
              </w:rPr>
              <w:t>зелені</w:t>
            </w:r>
            <w:proofErr w:type="spellEnd"/>
            <w:r w:rsidRPr="00AB2CA9">
              <w:rPr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color w:val="000000" w:themeColor="text1"/>
              </w:rPr>
              <w:t>проєкти</w:t>
            </w:r>
            <w:proofErr w:type="spellEnd"/>
            <w:r w:rsidRPr="00AB2CA9">
              <w:rPr>
                <w:color w:val="000000" w:themeColor="text1"/>
              </w:rPr>
              <w:t xml:space="preserve"> (</w:t>
            </w:r>
            <w:proofErr w:type="spellStart"/>
            <w:r w:rsidRPr="00AB2CA9">
              <w:rPr>
                <w:color w:val="000000" w:themeColor="text1"/>
              </w:rPr>
              <w:t>щонайменше</w:t>
            </w:r>
            <w:proofErr w:type="spellEnd"/>
            <w:r w:rsidRPr="00AB2CA9">
              <w:rPr>
                <w:color w:val="000000" w:themeColor="text1"/>
              </w:rPr>
              <w:t xml:space="preserve"> 30% </w:t>
            </w:r>
            <w:proofErr w:type="spellStart"/>
            <w:r w:rsidRPr="00AB2CA9">
              <w:rPr>
                <w:color w:val="000000" w:themeColor="text1"/>
              </w:rPr>
              <w:t>загального</w:t>
            </w:r>
            <w:proofErr w:type="spellEnd"/>
            <w:r w:rsidRPr="00AB2CA9">
              <w:rPr>
                <w:color w:val="000000" w:themeColor="text1"/>
              </w:rPr>
              <w:t xml:space="preserve"> бюджету);</w:t>
            </w:r>
          </w:p>
          <w:p w14:paraId="4B13868E" w14:textId="6023BDD1" w:rsidR="00301BE2" w:rsidRPr="00AB2CA9" w:rsidRDefault="00A60C81" w:rsidP="00301BE2">
            <w:pPr>
              <w:pStyle w:val="a7"/>
              <w:numPr>
                <w:ilvl w:val="0"/>
                <w:numId w:val="12"/>
              </w:numPr>
              <w:spacing w:before="0" w:beforeAutospacing="0" w:after="0" w:afterAutospacing="0"/>
              <w:ind w:left="323"/>
              <w:jc w:val="both"/>
              <w:rPr>
                <w:lang w:val="ru-UA"/>
              </w:rPr>
            </w:pPr>
            <w:r w:rsidRPr="00AB2CA9">
              <w:rPr>
                <w:color w:val="000000" w:themeColor="text1"/>
                <w:lang w:val="ru-UA"/>
              </w:rPr>
              <w:t>здійснювати оцінювання проєктів з точки зору відповідності екологічним стандартам</w:t>
            </w:r>
            <w:r w:rsidR="00301BE2" w:rsidRPr="00AB2CA9">
              <w:rPr>
                <w:color w:val="000000" w:themeColor="text1"/>
                <w:lang w:val="uk-UA"/>
              </w:rPr>
              <w:t>;</w:t>
            </w:r>
          </w:p>
          <w:p w14:paraId="00B8951F" w14:textId="77777777" w:rsidR="00A60C81" w:rsidRPr="00AB2CA9" w:rsidRDefault="00A60C81" w:rsidP="00301BE2">
            <w:pPr>
              <w:pStyle w:val="a7"/>
              <w:numPr>
                <w:ilvl w:val="0"/>
                <w:numId w:val="12"/>
              </w:numPr>
              <w:spacing w:before="0" w:beforeAutospacing="0" w:after="0" w:afterAutospacing="0"/>
              <w:ind w:left="323"/>
              <w:jc w:val="both"/>
              <w:rPr>
                <w:lang w:val="ru-UA"/>
              </w:rPr>
            </w:pPr>
            <w:r w:rsidRPr="00AB2CA9">
              <w:rPr>
                <w:color w:val="000000" w:themeColor="text1"/>
              </w:rPr>
              <w:t xml:space="preserve">регулярна </w:t>
            </w:r>
            <w:proofErr w:type="spellStart"/>
            <w:r w:rsidRPr="00AB2CA9">
              <w:rPr>
                <w:color w:val="000000" w:themeColor="text1"/>
              </w:rPr>
              <w:t>звітність</w:t>
            </w:r>
            <w:proofErr w:type="spellEnd"/>
            <w:r w:rsidRPr="00AB2CA9">
              <w:rPr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color w:val="000000" w:themeColor="text1"/>
              </w:rPr>
              <w:t>щодо</w:t>
            </w:r>
            <w:proofErr w:type="spellEnd"/>
            <w:r w:rsidRPr="00AB2CA9">
              <w:rPr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color w:val="000000" w:themeColor="text1"/>
              </w:rPr>
              <w:t>досягнутих</w:t>
            </w:r>
            <w:proofErr w:type="spellEnd"/>
            <w:r w:rsidRPr="00AB2CA9">
              <w:rPr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color w:val="000000" w:themeColor="text1"/>
              </w:rPr>
              <w:t>результатів</w:t>
            </w:r>
            <w:proofErr w:type="spellEnd"/>
            <w:r w:rsidRPr="00AB2CA9">
              <w:rPr>
                <w:color w:val="000000" w:themeColor="text1"/>
              </w:rPr>
              <w:t>.</w:t>
            </w:r>
          </w:p>
          <w:p w14:paraId="27269875" w14:textId="0C3AE944" w:rsidR="00F90FDB" w:rsidRPr="00AB2CA9" w:rsidRDefault="00F90FDB" w:rsidP="00F90FDB">
            <w:pPr>
              <w:pStyle w:val="a7"/>
              <w:spacing w:before="0" w:beforeAutospacing="0" w:after="0" w:afterAutospacing="0"/>
              <w:ind w:left="-37"/>
              <w:jc w:val="both"/>
              <w:rPr>
                <w:lang w:val="ru-UA"/>
              </w:rPr>
            </w:pPr>
          </w:p>
        </w:tc>
        <w:tc>
          <w:tcPr>
            <w:tcW w:w="3356" w:type="dxa"/>
          </w:tcPr>
          <w:p w14:paraId="51097B44" w14:textId="7AF813E6" w:rsidR="00301BE2" w:rsidRPr="00AB2CA9" w:rsidRDefault="00000000" w:rsidP="00301BE2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hyperlink r:id="rId11" w:history="1">
              <w:r w:rsidR="0087568E" w:rsidRPr="00AB2CA9">
                <w:rPr>
                  <w:rStyle w:val="aa"/>
                </w:rPr>
                <w:t xml:space="preserve">План </w:t>
              </w:r>
              <w:proofErr w:type="spellStart"/>
              <w:r w:rsidR="0087568E" w:rsidRPr="00AB2CA9">
                <w:rPr>
                  <w:rStyle w:val="aa"/>
                </w:rPr>
                <w:t>заходів</w:t>
              </w:r>
              <w:proofErr w:type="spellEnd"/>
              <w:r w:rsidR="0087568E" w:rsidRPr="00AB2CA9">
                <w:rPr>
                  <w:rStyle w:val="aa"/>
                </w:rPr>
                <w:t xml:space="preserve"> Зеленого </w:t>
              </w:r>
              <w:proofErr w:type="spellStart"/>
              <w:r w:rsidR="0087568E" w:rsidRPr="00AB2CA9">
                <w:rPr>
                  <w:rStyle w:val="aa"/>
                </w:rPr>
                <w:t>міста</w:t>
              </w:r>
              <w:proofErr w:type="spellEnd"/>
              <w:r w:rsidR="0087568E" w:rsidRPr="00AB2CA9">
                <w:rPr>
                  <w:rStyle w:val="aa"/>
                </w:rPr>
                <w:t xml:space="preserve"> Львова 2020-2035 р.</w:t>
              </w:r>
            </w:hyperlink>
          </w:p>
          <w:p w14:paraId="329107A9" w14:textId="5B55FCD0" w:rsidR="00301BE2" w:rsidRPr="00AB2CA9" w:rsidRDefault="00000000" w:rsidP="00301BE2">
            <w:pPr>
              <w:pStyle w:val="a7"/>
              <w:rPr>
                <w:lang w:val="ru-UA"/>
              </w:rPr>
            </w:pPr>
            <w:hyperlink r:id="rId12" w:history="1">
              <w:proofErr w:type="spellStart"/>
              <w:r w:rsidR="00301BE2" w:rsidRPr="00AB2CA9">
                <w:rPr>
                  <w:rStyle w:val="aa"/>
                </w:rPr>
                <w:t>Програма</w:t>
              </w:r>
              <w:proofErr w:type="spellEnd"/>
              <w:r w:rsidR="00301BE2" w:rsidRPr="00AB2CA9">
                <w:rPr>
                  <w:rStyle w:val="aa"/>
                </w:rPr>
                <w:br/>
                <w:t xml:space="preserve">Комплексного </w:t>
              </w:r>
              <w:proofErr w:type="spellStart"/>
              <w:r w:rsidR="00301BE2" w:rsidRPr="00AB2CA9">
                <w:rPr>
                  <w:rStyle w:val="aa"/>
                </w:rPr>
                <w:t>відновлення</w:t>
              </w:r>
              <w:proofErr w:type="spellEnd"/>
              <w:r w:rsidR="00301BE2" w:rsidRPr="00AB2CA9">
                <w:rPr>
                  <w:rStyle w:val="aa"/>
                </w:rPr>
                <w:t xml:space="preserve"> та </w:t>
              </w:r>
              <w:proofErr w:type="spellStart"/>
              <w:r w:rsidR="00301BE2" w:rsidRPr="00AB2CA9">
                <w:rPr>
                  <w:rStyle w:val="aa"/>
                </w:rPr>
                <w:t>розвитку</w:t>
              </w:r>
              <w:proofErr w:type="spellEnd"/>
              <w:r w:rsidR="00301BE2" w:rsidRPr="00AB2CA9">
                <w:rPr>
                  <w:rStyle w:val="aa"/>
                </w:rPr>
                <w:t xml:space="preserve"> </w:t>
              </w:r>
              <w:proofErr w:type="spellStart"/>
              <w:r w:rsidR="00301BE2" w:rsidRPr="00AB2CA9">
                <w:rPr>
                  <w:rStyle w:val="aa"/>
                </w:rPr>
                <w:t>територіі</w:t>
              </w:r>
              <w:proofErr w:type="spellEnd"/>
              <w:r w:rsidR="00301BE2" w:rsidRPr="00AB2CA9">
                <w:rPr>
                  <w:rStyle w:val="aa"/>
                </w:rPr>
                <w:t xml:space="preserve">̈ </w:t>
              </w:r>
              <w:proofErr w:type="spellStart"/>
              <w:r w:rsidR="00301BE2" w:rsidRPr="00AB2CA9">
                <w:rPr>
                  <w:rStyle w:val="aa"/>
                </w:rPr>
                <w:t>Київськоі</w:t>
              </w:r>
              <w:proofErr w:type="spellEnd"/>
              <w:r w:rsidR="00301BE2" w:rsidRPr="00AB2CA9">
                <w:rPr>
                  <w:rStyle w:val="aa"/>
                </w:rPr>
                <w:t xml:space="preserve">̈ </w:t>
              </w:r>
              <w:proofErr w:type="spellStart"/>
              <w:r w:rsidR="00301BE2" w:rsidRPr="00AB2CA9">
                <w:rPr>
                  <w:rStyle w:val="aa"/>
                </w:rPr>
                <w:t>області</w:t>
              </w:r>
              <w:proofErr w:type="spellEnd"/>
              <w:r w:rsidR="00301BE2" w:rsidRPr="00AB2CA9">
                <w:rPr>
                  <w:rStyle w:val="aa"/>
                </w:rPr>
                <w:t xml:space="preserve"> на 2023-2027 роки</w:t>
              </w:r>
            </w:hyperlink>
            <w:r w:rsidR="00301BE2" w:rsidRPr="00AB2CA9">
              <w:t xml:space="preserve"> </w:t>
            </w:r>
          </w:p>
          <w:p w14:paraId="3C7896DE" w14:textId="77777777" w:rsidR="00301BE2" w:rsidRPr="00AB2CA9" w:rsidRDefault="00000000" w:rsidP="00301BE2">
            <w:pPr>
              <w:pStyle w:val="a7"/>
              <w:spacing w:before="0" w:beforeAutospacing="0" w:after="0" w:afterAutospacing="0"/>
              <w:rPr>
                <w:color w:val="353535"/>
              </w:rPr>
            </w:pPr>
            <w:hyperlink r:id="rId13" w:history="1">
              <w:proofErr w:type="spellStart"/>
              <w:r w:rsidR="00301BE2" w:rsidRPr="00AB2CA9">
                <w:rPr>
                  <w:rStyle w:val="aa"/>
                </w:rPr>
                <w:t>Програм</w:t>
              </w:r>
              <w:proofErr w:type="spellEnd"/>
              <w:r w:rsidR="00301BE2" w:rsidRPr="00AB2CA9">
                <w:rPr>
                  <w:rStyle w:val="aa"/>
                  <w:lang w:val="uk-UA"/>
                </w:rPr>
                <w:t>а</w:t>
              </w:r>
              <w:r w:rsidR="00301BE2" w:rsidRPr="00AB2CA9">
                <w:rPr>
                  <w:rStyle w:val="aa"/>
                </w:rPr>
                <w:t xml:space="preserve"> комплексного </w:t>
              </w:r>
              <w:proofErr w:type="spellStart"/>
              <w:r w:rsidR="00301BE2" w:rsidRPr="00AB2CA9">
                <w:rPr>
                  <w:rStyle w:val="aa"/>
                </w:rPr>
                <w:t>відновлення</w:t>
              </w:r>
              <w:proofErr w:type="spellEnd"/>
              <w:r w:rsidR="00301BE2" w:rsidRPr="00AB2CA9">
                <w:rPr>
                  <w:rStyle w:val="aa"/>
                </w:rPr>
                <w:t xml:space="preserve"> </w:t>
              </w:r>
              <w:proofErr w:type="spellStart"/>
              <w:r w:rsidR="00301BE2" w:rsidRPr="00AB2CA9">
                <w:rPr>
                  <w:rStyle w:val="aa"/>
                </w:rPr>
                <w:t>Чортківської</w:t>
              </w:r>
              <w:proofErr w:type="spellEnd"/>
              <w:r w:rsidR="00301BE2" w:rsidRPr="00AB2CA9">
                <w:rPr>
                  <w:rStyle w:val="aa"/>
                </w:rPr>
                <w:t xml:space="preserve"> </w:t>
              </w:r>
              <w:proofErr w:type="spellStart"/>
              <w:r w:rsidR="00301BE2" w:rsidRPr="00AB2CA9">
                <w:rPr>
                  <w:rStyle w:val="aa"/>
                </w:rPr>
                <w:t>міської</w:t>
              </w:r>
              <w:proofErr w:type="spellEnd"/>
              <w:r w:rsidR="00301BE2" w:rsidRPr="00AB2CA9">
                <w:rPr>
                  <w:rStyle w:val="aa"/>
                </w:rPr>
                <w:t xml:space="preserve"> </w:t>
              </w:r>
              <w:proofErr w:type="spellStart"/>
              <w:r w:rsidR="00301BE2" w:rsidRPr="00AB2CA9">
                <w:rPr>
                  <w:rStyle w:val="aa"/>
                </w:rPr>
                <w:t>територіальної</w:t>
              </w:r>
              <w:proofErr w:type="spellEnd"/>
              <w:r w:rsidR="00301BE2" w:rsidRPr="00AB2CA9">
                <w:rPr>
                  <w:rStyle w:val="aa"/>
                </w:rPr>
                <w:t xml:space="preserve"> </w:t>
              </w:r>
              <w:proofErr w:type="spellStart"/>
              <w:r w:rsidR="00301BE2" w:rsidRPr="00AB2CA9">
                <w:rPr>
                  <w:rStyle w:val="aa"/>
                </w:rPr>
                <w:t>громади</w:t>
              </w:r>
              <w:proofErr w:type="spellEnd"/>
            </w:hyperlink>
          </w:p>
          <w:p w14:paraId="2E9C7970" w14:textId="6C3B5D56" w:rsidR="0087568E" w:rsidRPr="00AB2CA9" w:rsidRDefault="0087568E" w:rsidP="00301BE2">
            <w:pPr>
              <w:pStyle w:val="a7"/>
              <w:spacing w:before="0" w:beforeAutospacing="0" w:after="0" w:afterAutospacing="0"/>
              <w:rPr>
                <w:color w:val="333333"/>
                <w:spacing w:val="7"/>
                <w:lang w:val="uk-UA"/>
              </w:rPr>
            </w:pPr>
            <w:r w:rsidRPr="00AB2CA9">
              <w:rPr>
                <w:color w:val="333333"/>
                <w:spacing w:val="7"/>
                <w:lang w:val="uk-UA"/>
              </w:rPr>
              <w:br/>
            </w:r>
            <w:hyperlink r:id="rId14" w:history="1">
              <w:r w:rsidRPr="00AB2CA9">
                <w:rPr>
                  <w:rStyle w:val="aa"/>
                  <w:spacing w:val="7"/>
                  <w:lang w:val="uk-UA"/>
                </w:rPr>
                <w:t>Про затвердження Програми комплексного відновлення території (її частини) Овруцької міської територіальної </w:t>
              </w:r>
              <w:r w:rsidR="00301BE2" w:rsidRPr="00AB2CA9">
                <w:rPr>
                  <w:rStyle w:val="aa"/>
                  <w:spacing w:val="7"/>
                  <w:lang w:val="uk-UA"/>
                </w:rPr>
                <w:t xml:space="preserve"> </w:t>
              </w:r>
              <w:r w:rsidRPr="00AB2CA9">
                <w:rPr>
                  <w:rStyle w:val="aa"/>
                  <w:spacing w:val="7"/>
                  <w:lang w:val="uk-UA"/>
                </w:rPr>
                <w:t>громади на 2024-2027 роки</w:t>
              </w:r>
            </w:hyperlink>
          </w:p>
          <w:p w14:paraId="39966599" w14:textId="77777777" w:rsidR="00301BE2" w:rsidRPr="00AB2CA9" w:rsidRDefault="00301BE2" w:rsidP="00301BE2">
            <w:pPr>
              <w:pStyle w:val="a7"/>
              <w:spacing w:before="0" w:beforeAutospacing="0" w:after="0" w:afterAutospacing="0"/>
              <w:rPr>
                <w:color w:val="353535"/>
              </w:rPr>
            </w:pPr>
          </w:p>
          <w:p w14:paraId="408E22CD" w14:textId="0A181C7F" w:rsidR="0087568E" w:rsidRPr="00AB2CA9" w:rsidRDefault="00000000" w:rsidP="00301BE2">
            <w:pPr>
              <w:pStyle w:val="a7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hyperlink r:id="rId15" w:history="1">
              <w:proofErr w:type="spellStart"/>
              <w:r w:rsidR="0087568E" w:rsidRPr="00AB2CA9">
                <w:rPr>
                  <w:rStyle w:val="aa"/>
                  <w:shd w:val="clear" w:color="auto" w:fill="FFFFFF"/>
                </w:rPr>
                <w:t>Програми</w:t>
              </w:r>
              <w:proofErr w:type="spellEnd"/>
              <w:r w:rsidR="0087568E" w:rsidRPr="00AB2CA9">
                <w:rPr>
                  <w:rStyle w:val="aa"/>
                  <w:shd w:val="clear" w:color="auto" w:fill="FFFFFF"/>
                </w:rPr>
                <w:t xml:space="preserve"> комплексного </w:t>
              </w:r>
              <w:proofErr w:type="spellStart"/>
              <w:r w:rsidR="0087568E" w:rsidRPr="00AB2CA9">
                <w:rPr>
                  <w:rStyle w:val="aa"/>
                  <w:shd w:val="clear" w:color="auto" w:fill="FFFFFF"/>
                </w:rPr>
                <w:t>відновлення</w:t>
              </w:r>
              <w:proofErr w:type="spellEnd"/>
              <w:r w:rsidR="0087568E" w:rsidRPr="00AB2CA9">
                <w:rPr>
                  <w:rStyle w:val="aa"/>
                  <w:shd w:val="clear" w:color="auto" w:fill="FFFFFF"/>
                </w:rPr>
                <w:t xml:space="preserve"> </w:t>
              </w:r>
              <w:proofErr w:type="spellStart"/>
              <w:r w:rsidR="0087568E" w:rsidRPr="00AB2CA9">
                <w:rPr>
                  <w:rStyle w:val="aa"/>
                  <w:shd w:val="clear" w:color="auto" w:fill="FFFFFF"/>
                </w:rPr>
                <w:t>території</w:t>
              </w:r>
              <w:proofErr w:type="spellEnd"/>
              <w:r w:rsidR="0087568E" w:rsidRPr="00AB2CA9">
                <w:rPr>
                  <w:rStyle w:val="aa"/>
                  <w:shd w:val="clear" w:color="auto" w:fill="FFFFFF"/>
                </w:rPr>
                <w:t xml:space="preserve"> </w:t>
              </w:r>
              <w:proofErr w:type="spellStart"/>
              <w:r w:rsidR="0087568E" w:rsidRPr="00AB2CA9">
                <w:rPr>
                  <w:rStyle w:val="aa"/>
                  <w:shd w:val="clear" w:color="auto" w:fill="FFFFFF"/>
                </w:rPr>
                <w:t>Казанківської</w:t>
              </w:r>
              <w:proofErr w:type="spellEnd"/>
              <w:r w:rsidR="0087568E" w:rsidRPr="00AB2CA9">
                <w:rPr>
                  <w:rStyle w:val="aa"/>
                  <w:shd w:val="clear" w:color="auto" w:fill="FFFFFF"/>
                </w:rPr>
                <w:t xml:space="preserve"> </w:t>
              </w:r>
              <w:proofErr w:type="spellStart"/>
              <w:r w:rsidR="0087568E" w:rsidRPr="00AB2CA9">
                <w:rPr>
                  <w:rStyle w:val="aa"/>
                  <w:shd w:val="clear" w:color="auto" w:fill="FFFFFF"/>
                </w:rPr>
                <w:t>селищної</w:t>
              </w:r>
              <w:proofErr w:type="spellEnd"/>
              <w:r w:rsidR="0087568E" w:rsidRPr="00AB2CA9">
                <w:rPr>
                  <w:rStyle w:val="aa"/>
                  <w:shd w:val="clear" w:color="auto" w:fill="FFFFFF"/>
                </w:rPr>
                <w:t xml:space="preserve"> </w:t>
              </w:r>
              <w:proofErr w:type="spellStart"/>
              <w:r w:rsidR="0087568E" w:rsidRPr="00AB2CA9">
                <w:rPr>
                  <w:rStyle w:val="aa"/>
                  <w:shd w:val="clear" w:color="auto" w:fill="FFFFFF"/>
                </w:rPr>
                <w:t>територіальної</w:t>
              </w:r>
              <w:proofErr w:type="spellEnd"/>
              <w:r w:rsidR="0087568E" w:rsidRPr="00AB2CA9">
                <w:rPr>
                  <w:rStyle w:val="aa"/>
                  <w:shd w:val="clear" w:color="auto" w:fill="FFFFFF"/>
                </w:rPr>
                <w:t xml:space="preserve"> </w:t>
              </w:r>
              <w:proofErr w:type="spellStart"/>
              <w:r w:rsidR="0087568E" w:rsidRPr="00AB2CA9">
                <w:rPr>
                  <w:rStyle w:val="aa"/>
                  <w:shd w:val="clear" w:color="auto" w:fill="FFFFFF"/>
                </w:rPr>
                <w:t>громади</w:t>
              </w:r>
              <w:proofErr w:type="spellEnd"/>
              <w:r w:rsidR="0087568E" w:rsidRPr="00AB2CA9">
                <w:rPr>
                  <w:rStyle w:val="aa"/>
                  <w:shd w:val="clear" w:color="auto" w:fill="FFFFFF"/>
                </w:rPr>
                <w:t xml:space="preserve"> </w:t>
              </w:r>
              <w:proofErr w:type="spellStart"/>
              <w:r w:rsidR="0087568E" w:rsidRPr="00AB2CA9">
                <w:rPr>
                  <w:rStyle w:val="aa"/>
                  <w:shd w:val="clear" w:color="auto" w:fill="FFFFFF"/>
                </w:rPr>
                <w:t>Баштанського</w:t>
              </w:r>
              <w:proofErr w:type="spellEnd"/>
              <w:r w:rsidR="0087568E" w:rsidRPr="00AB2CA9">
                <w:rPr>
                  <w:rStyle w:val="aa"/>
                  <w:shd w:val="clear" w:color="auto" w:fill="FFFFFF"/>
                </w:rPr>
                <w:t xml:space="preserve"> району </w:t>
              </w:r>
              <w:proofErr w:type="spellStart"/>
              <w:r w:rsidR="0087568E" w:rsidRPr="00AB2CA9">
                <w:rPr>
                  <w:rStyle w:val="aa"/>
                  <w:shd w:val="clear" w:color="auto" w:fill="FFFFFF"/>
                </w:rPr>
                <w:t>Миколаївської</w:t>
              </w:r>
              <w:proofErr w:type="spellEnd"/>
              <w:r w:rsidR="0087568E" w:rsidRPr="00AB2CA9">
                <w:rPr>
                  <w:rStyle w:val="aa"/>
                  <w:shd w:val="clear" w:color="auto" w:fill="FFFFFF"/>
                </w:rPr>
                <w:t xml:space="preserve"> </w:t>
              </w:r>
              <w:proofErr w:type="spellStart"/>
              <w:r w:rsidR="0087568E" w:rsidRPr="00AB2CA9">
                <w:rPr>
                  <w:rStyle w:val="aa"/>
                  <w:shd w:val="clear" w:color="auto" w:fill="FFFFFF"/>
                </w:rPr>
                <w:t>області</w:t>
              </w:r>
              <w:proofErr w:type="spellEnd"/>
            </w:hyperlink>
          </w:p>
          <w:p w14:paraId="49F4A1BB" w14:textId="77777777" w:rsidR="0087568E" w:rsidRPr="00AB2CA9" w:rsidRDefault="0087568E" w:rsidP="00301BE2">
            <w:pPr>
              <w:pStyle w:val="a7"/>
              <w:spacing w:before="0" w:beforeAutospacing="0" w:after="0" w:afterAutospacing="0"/>
              <w:jc w:val="both"/>
              <w:rPr>
                <w:color w:val="333333"/>
                <w:spacing w:val="7"/>
                <w:shd w:val="clear" w:color="auto" w:fill="FFFFFF"/>
              </w:rPr>
            </w:pPr>
          </w:p>
          <w:p w14:paraId="54CACC93" w14:textId="77777777" w:rsidR="0087568E" w:rsidRPr="00AB2CA9" w:rsidRDefault="0087568E" w:rsidP="00301BE2">
            <w:pPr>
              <w:pStyle w:val="a7"/>
              <w:spacing w:before="0" w:beforeAutospacing="0" w:after="0" w:afterAutospacing="0"/>
              <w:jc w:val="both"/>
              <w:rPr>
                <w:color w:val="333333"/>
                <w:spacing w:val="7"/>
              </w:rPr>
            </w:pPr>
          </w:p>
          <w:p w14:paraId="1D37D1BE" w14:textId="24F4628E" w:rsidR="0087568E" w:rsidRPr="00AB2CA9" w:rsidRDefault="0087568E" w:rsidP="00301BE2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A14627" w:rsidRPr="00AB2CA9" w14:paraId="63A94956" w14:textId="7A3C4364" w:rsidTr="004A0D70">
        <w:tc>
          <w:tcPr>
            <w:tcW w:w="1116" w:type="dxa"/>
            <w:vAlign w:val="center"/>
          </w:tcPr>
          <w:p w14:paraId="4F0DE6FF" w14:textId="1749741C" w:rsidR="00A60C81" w:rsidRPr="00AB2CA9" w:rsidRDefault="00613D4C" w:rsidP="004A0D7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B2CA9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2.</w:t>
            </w:r>
          </w:p>
        </w:tc>
        <w:tc>
          <w:tcPr>
            <w:tcW w:w="3576" w:type="dxa"/>
            <w:vAlign w:val="center"/>
          </w:tcPr>
          <w:p w14:paraId="6363A73E" w14:textId="0D381173" w:rsidR="00A60C81" w:rsidRPr="00AB2CA9" w:rsidRDefault="00A60C81" w:rsidP="004A0D70">
            <w:pPr>
              <w:pStyle w:val="a7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AB2CA9">
              <w:rPr>
                <w:b/>
                <w:bCs/>
                <w:color w:val="000000" w:themeColor="text1"/>
              </w:rPr>
              <w:t xml:space="preserve">Участь </w:t>
            </w:r>
            <w:r w:rsidRPr="00AB2CA9">
              <w:rPr>
                <w:b/>
                <w:bCs/>
                <w:color w:val="000000" w:themeColor="text1"/>
                <w:lang w:val="uk-UA"/>
              </w:rPr>
              <w:t xml:space="preserve">у </w:t>
            </w:r>
            <w:proofErr w:type="spellStart"/>
            <w:r w:rsidRPr="00AB2CA9">
              <w:rPr>
                <w:b/>
                <w:bCs/>
                <w:color w:val="000000" w:themeColor="text1"/>
              </w:rPr>
              <w:t>міжнародн</w:t>
            </w:r>
            <w:r w:rsidRPr="00AB2CA9">
              <w:rPr>
                <w:b/>
                <w:bCs/>
                <w:color w:val="000000" w:themeColor="text1"/>
                <w:lang w:val="uk-UA"/>
              </w:rPr>
              <w:t>их</w:t>
            </w:r>
            <w:proofErr w:type="spellEnd"/>
            <w:r w:rsidRPr="00AB2CA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b/>
                <w:bCs/>
                <w:color w:val="000000" w:themeColor="text1"/>
              </w:rPr>
              <w:t>добровільн</w:t>
            </w:r>
            <w:r w:rsidRPr="00AB2CA9">
              <w:rPr>
                <w:b/>
                <w:bCs/>
                <w:color w:val="000000" w:themeColor="text1"/>
                <w:lang w:val="uk-UA"/>
              </w:rPr>
              <w:t>их</w:t>
            </w:r>
            <w:proofErr w:type="spellEnd"/>
            <w:r w:rsidRPr="00AB2CA9">
              <w:rPr>
                <w:b/>
                <w:bCs/>
                <w:color w:val="000000" w:themeColor="text1"/>
              </w:rPr>
              <w:t xml:space="preserve"> </w:t>
            </w:r>
            <w:r w:rsidRPr="00AB2CA9">
              <w:rPr>
                <w:b/>
                <w:bCs/>
                <w:color w:val="000000" w:themeColor="text1"/>
                <w:lang w:val="uk-UA"/>
              </w:rPr>
              <w:t xml:space="preserve">ініціативах щодо зменшення викидів парникових газів та </w:t>
            </w:r>
            <w:proofErr w:type="spellStart"/>
            <w:r w:rsidRPr="00AB2CA9">
              <w:rPr>
                <w:b/>
                <w:bCs/>
                <w:color w:val="000000" w:themeColor="text1"/>
              </w:rPr>
              <w:t>зміни</w:t>
            </w:r>
            <w:proofErr w:type="spellEnd"/>
            <w:r w:rsidRPr="00AB2CA9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b/>
                <w:bCs/>
                <w:color w:val="000000" w:themeColor="text1"/>
              </w:rPr>
              <w:t>клімату</w:t>
            </w:r>
            <w:proofErr w:type="spellEnd"/>
          </w:p>
        </w:tc>
        <w:tc>
          <w:tcPr>
            <w:tcW w:w="3955" w:type="dxa"/>
          </w:tcPr>
          <w:p w14:paraId="2F19409A" w14:textId="7BA43689" w:rsidR="00A60C81" w:rsidRPr="00AB2CA9" w:rsidRDefault="00A60C81" w:rsidP="00DA05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2CA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Участь у міжнародних добровільних ініціативах щодо зменшення викидів парникових газів (ПГ) та зміни клімату надає органам місцевого самоврядування можливість долучитися до глобальних зусиль з охорони довкілля.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Стаючи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підписантом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або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стороною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такої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ініціативи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місцеві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органи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влади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отримують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доступ до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конкретних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інструментів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та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зелених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індикаторів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спрямованих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на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скорочення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викидів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ПГ. </w:t>
            </w:r>
          </w:p>
          <w:p w14:paraId="14045E59" w14:textId="77777777" w:rsidR="00BC032B" w:rsidRPr="00E93074" w:rsidRDefault="00BC032B" w:rsidP="00DA05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  <w:p w14:paraId="207CDB54" w14:textId="4F2D0AB1" w:rsidR="00A60C81" w:rsidRPr="00AB2CA9" w:rsidRDefault="00A60C81" w:rsidP="00DA05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Участь у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міжнародних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ініціативах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часто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супроводжується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технічною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та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фінансовою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підтримкою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від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міжнародних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фінансових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інституцій</w:t>
            </w:r>
            <w:proofErr w:type="spellEnd"/>
            <w:r w:rsidR="00BC032B"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та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інших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організацій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7711FD7" w14:textId="77777777" w:rsidR="00BC032B" w:rsidRPr="00E93074" w:rsidRDefault="00BC032B" w:rsidP="00DA05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73715AA" w14:textId="7DB6293F" w:rsidR="00A60C81" w:rsidRPr="00AB2CA9" w:rsidRDefault="00A60C81" w:rsidP="00DA05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Крім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цього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участь у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глобальних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екологічних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програмах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покращує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імідж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місцевої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влади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на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міжнародній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арені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демонструючи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її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відданість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сталому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розвитку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DD2A755" w14:textId="77777777" w:rsidR="00543073" w:rsidRPr="00E93074" w:rsidRDefault="00543073" w:rsidP="00DA054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  <w:p w14:paraId="4AC4CB59" w14:textId="77777777" w:rsidR="00A60C81" w:rsidRPr="00AB2CA9" w:rsidRDefault="00A60C81" w:rsidP="008F7649">
            <w:pPr>
              <w:pStyle w:val="a7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u w:val="single"/>
              </w:rPr>
            </w:pPr>
            <w:proofErr w:type="spellStart"/>
            <w:r w:rsidRPr="00AB2CA9">
              <w:rPr>
                <w:i/>
                <w:iCs/>
                <w:color w:val="000000" w:themeColor="text1"/>
                <w:u w:val="single"/>
              </w:rPr>
              <w:t>Приклади</w:t>
            </w:r>
            <w:proofErr w:type="spellEnd"/>
            <w:r w:rsidRPr="00AB2CA9">
              <w:rPr>
                <w:i/>
                <w:iCs/>
                <w:color w:val="000000" w:themeColor="text1"/>
                <w:u w:val="single"/>
              </w:rPr>
              <w:t xml:space="preserve"> </w:t>
            </w:r>
            <w:proofErr w:type="spellStart"/>
            <w:r w:rsidRPr="00AB2CA9">
              <w:rPr>
                <w:i/>
                <w:iCs/>
                <w:color w:val="000000" w:themeColor="text1"/>
                <w:u w:val="single"/>
              </w:rPr>
              <w:t>ініціатив</w:t>
            </w:r>
            <w:proofErr w:type="spellEnd"/>
            <w:r w:rsidRPr="00AB2CA9">
              <w:rPr>
                <w:i/>
                <w:iCs/>
                <w:color w:val="000000" w:themeColor="text1"/>
                <w:u w:val="single"/>
              </w:rPr>
              <w:t xml:space="preserve">: </w:t>
            </w:r>
          </w:p>
          <w:p w14:paraId="2C24F6F3" w14:textId="48E3085F" w:rsidR="00A60C81" w:rsidRPr="00AB2CA9" w:rsidRDefault="00000000" w:rsidP="008F7649">
            <w:pPr>
              <w:pStyle w:val="a7"/>
              <w:spacing w:before="0" w:beforeAutospacing="0" w:after="0" w:afterAutospacing="0"/>
              <w:jc w:val="both"/>
              <w:rPr>
                <w:lang w:val="ru-UA"/>
              </w:rPr>
            </w:pPr>
            <w:hyperlink r:id="rId16" w:history="1">
              <w:r w:rsidR="00A60C81" w:rsidRPr="00AB2CA9">
                <w:rPr>
                  <w:rStyle w:val="aa"/>
                  <w:lang w:val="ru-UA"/>
                </w:rPr>
                <w:t>European Green Deal</w:t>
              </w:r>
            </w:hyperlink>
            <w:r w:rsidR="00A60C81" w:rsidRPr="00AB2CA9">
              <w:rPr>
                <w:lang w:val="ru-UA"/>
              </w:rPr>
              <w:t xml:space="preserve"> – це набір політичних ініціатив Європейської комісії з головною метою зробити Європейський Союз кліматично нейтральним у 2050 році.</w:t>
            </w:r>
          </w:p>
          <w:p w14:paraId="70D8C660" w14:textId="73C6DF8F" w:rsidR="00A60C81" w:rsidRPr="00AB2CA9" w:rsidRDefault="00000000" w:rsidP="008F7649">
            <w:pPr>
              <w:pStyle w:val="a7"/>
              <w:spacing w:before="0" w:beforeAutospacing="0" w:after="0" w:afterAutospacing="0"/>
              <w:jc w:val="both"/>
              <w:rPr>
                <w:lang w:val="ru-UA"/>
              </w:rPr>
            </w:pPr>
            <w:hyperlink r:id="rId17" w:history="1">
              <w:r w:rsidR="00A60C81" w:rsidRPr="00AB2CA9">
                <w:rPr>
                  <w:rStyle w:val="aa"/>
                  <w:lang w:val="ru-UA"/>
                </w:rPr>
                <w:t>У</w:t>
              </w:r>
              <w:proofErr w:type="spellStart"/>
              <w:r w:rsidR="00A60C81" w:rsidRPr="00AB2CA9">
                <w:rPr>
                  <w:rStyle w:val="aa"/>
                  <w:lang w:val="uk-UA"/>
                </w:rPr>
                <w:t>года</w:t>
              </w:r>
              <w:proofErr w:type="spellEnd"/>
              <w:r w:rsidR="00A60C81" w:rsidRPr="00AB2CA9">
                <w:rPr>
                  <w:rStyle w:val="aa"/>
                  <w:lang w:val="uk-UA"/>
                </w:rPr>
                <w:t xml:space="preserve"> мерів-Схід</w:t>
              </w:r>
            </w:hyperlink>
            <w:r w:rsidR="00A60C81" w:rsidRPr="00AB2CA9">
              <w:rPr>
                <w:lang w:val="uk-UA"/>
              </w:rPr>
              <w:t xml:space="preserve"> </w:t>
            </w:r>
            <w:r w:rsidR="00A60C81" w:rsidRPr="00AB2CA9">
              <w:rPr>
                <w:lang w:val="ru-UA"/>
              </w:rPr>
              <w:t xml:space="preserve">- це ініціатива, фінансована Європейським Союзом, яка спрямована на підтримку місцевих органів влади у країнах Східного партнерства (Вірменія, Азербайджан, </w:t>
            </w:r>
            <w:r w:rsidR="00A60C81" w:rsidRPr="00AB2CA9">
              <w:rPr>
                <w:lang w:val="ru-UA"/>
              </w:rPr>
              <w:lastRenderedPageBreak/>
              <w:t>Грузія, Молдова та Україна) у реалізації політики сталого енергетичного розвитку та боротьби зі зміною клімату.</w:t>
            </w:r>
          </w:p>
          <w:p w14:paraId="6D40ED06" w14:textId="029C896D" w:rsidR="00A60C81" w:rsidRPr="00AB2CA9" w:rsidRDefault="00000000" w:rsidP="008F7649">
            <w:pPr>
              <w:pStyle w:val="a7"/>
              <w:spacing w:before="0" w:beforeAutospacing="0" w:after="0" w:afterAutospacing="0"/>
              <w:jc w:val="both"/>
              <w:rPr>
                <w:lang w:val="ru-UA"/>
              </w:rPr>
            </w:pPr>
            <w:hyperlink r:id="rId18" w:history="1">
              <w:r w:rsidR="00A60C81" w:rsidRPr="00AB2CA9">
                <w:rPr>
                  <w:rStyle w:val="aa"/>
                  <w:lang w:val="ru-UA"/>
                </w:rPr>
                <w:t>SUN4Ukraine</w:t>
              </w:r>
            </w:hyperlink>
            <w:r w:rsidR="00A60C81" w:rsidRPr="00AB2CA9">
              <w:rPr>
                <w:lang w:val="ru-UA"/>
              </w:rPr>
              <w:t xml:space="preserve"> — ініціативи Місії ЄС з кліматично нейтральних та розумних міст.</w:t>
            </w:r>
          </w:p>
          <w:p w14:paraId="735D4BB4" w14:textId="32DD3F8D" w:rsidR="00A60C81" w:rsidRPr="00AB2CA9" w:rsidRDefault="00000000" w:rsidP="00BC032B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lang w:val="ru-UA"/>
              </w:rPr>
            </w:pPr>
            <w:hyperlink r:id="rId19" w:history="1">
              <w:r w:rsidR="00A60C81" w:rsidRPr="00AB2CA9">
                <w:rPr>
                  <w:rStyle w:val="aa"/>
                  <w:lang w:val="ru-UA"/>
                </w:rPr>
                <w:t>ICLEI</w:t>
              </w:r>
            </w:hyperlink>
            <w:r w:rsidR="00A60C81" w:rsidRPr="00AB2CA9">
              <w:rPr>
                <w:color w:val="000000" w:themeColor="text1"/>
                <w:lang w:val="ru-UA"/>
              </w:rPr>
              <w:t xml:space="preserve"> - </w:t>
            </w:r>
            <w:proofErr w:type="spellStart"/>
            <w:r w:rsidR="00A60C81" w:rsidRPr="00AB2CA9">
              <w:rPr>
                <w:color w:val="202122"/>
                <w:shd w:val="clear" w:color="auto" w:fill="FFFFFF"/>
              </w:rPr>
              <w:t>це</w:t>
            </w:r>
            <w:proofErr w:type="spellEnd"/>
            <w:r w:rsidR="00A60C81" w:rsidRPr="00AB2CA9">
              <w:rPr>
                <w:rStyle w:val="apple-converted-space"/>
                <w:color w:val="202122"/>
                <w:shd w:val="clear" w:color="auto" w:fill="FFFFFF"/>
              </w:rPr>
              <w:t> </w:t>
            </w:r>
            <w:proofErr w:type="spellStart"/>
            <w:r w:rsidR="00A60C81" w:rsidRPr="00AB2CA9">
              <w:rPr>
                <w:color w:val="000000" w:themeColor="text1"/>
              </w:rPr>
              <w:fldChar w:fldCharType="begin"/>
            </w:r>
            <w:r w:rsidR="00A60C81" w:rsidRPr="00AB2CA9">
              <w:rPr>
                <w:color w:val="000000" w:themeColor="text1"/>
              </w:rPr>
              <w:instrText>HYPERLINK "https://uk.wikipedia.org/wiki/%D0%9C%D1%96%D0%B6%D0%BD%D0%B0%D1%80%D0%BE%D0%B4%D0%BD%D0%B0_%D0%BE%D1%80%D0%B3%D0%B0%D0%BD%D1%96%D0%B7%D0%B0%D1%86%D1%96%D1%8F" \o "Міжнародна організація"</w:instrText>
            </w:r>
            <w:r w:rsidR="00A60C81" w:rsidRPr="00AB2CA9">
              <w:rPr>
                <w:color w:val="000000" w:themeColor="text1"/>
              </w:rPr>
            </w:r>
            <w:r w:rsidR="00A60C81" w:rsidRPr="00AB2CA9">
              <w:rPr>
                <w:color w:val="000000" w:themeColor="text1"/>
              </w:rPr>
              <w:fldChar w:fldCharType="separate"/>
            </w:r>
            <w:r w:rsidR="00A60C81" w:rsidRPr="00AB2CA9">
              <w:rPr>
                <w:rStyle w:val="aa"/>
                <w:color w:val="000000" w:themeColor="text1"/>
                <w:u w:val="none"/>
              </w:rPr>
              <w:t>міжнародна</w:t>
            </w:r>
            <w:proofErr w:type="spellEnd"/>
            <w:r w:rsidR="00A60C81" w:rsidRPr="00AB2CA9">
              <w:rPr>
                <w:rStyle w:val="aa"/>
                <w:color w:val="000000" w:themeColor="text1"/>
                <w:u w:val="none"/>
              </w:rPr>
              <w:t xml:space="preserve"> </w:t>
            </w:r>
            <w:proofErr w:type="spellStart"/>
            <w:r w:rsidR="00A60C81" w:rsidRPr="00AB2CA9">
              <w:rPr>
                <w:rStyle w:val="aa"/>
                <w:color w:val="000000" w:themeColor="text1"/>
                <w:u w:val="none"/>
              </w:rPr>
              <w:t>неурядова</w:t>
            </w:r>
            <w:proofErr w:type="spellEnd"/>
            <w:r w:rsidR="00A60C81" w:rsidRPr="00AB2CA9">
              <w:rPr>
                <w:rStyle w:val="aa"/>
                <w:color w:val="000000" w:themeColor="text1"/>
                <w:u w:val="none"/>
              </w:rPr>
              <w:t xml:space="preserve"> </w:t>
            </w:r>
            <w:proofErr w:type="spellStart"/>
            <w:r w:rsidR="00A60C81" w:rsidRPr="00AB2CA9">
              <w:rPr>
                <w:rStyle w:val="aa"/>
                <w:color w:val="000000" w:themeColor="text1"/>
                <w:u w:val="none"/>
              </w:rPr>
              <w:t>організація</w:t>
            </w:r>
            <w:proofErr w:type="spellEnd"/>
            <w:r w:rsidR="00A60C81" w:rsidRPr="00AB2CA9">
              <w:rPr>
                <w:color w:val="000000" w:themeColor="text1"/>
              </w:rPr>
              <w:fldChar w:fldCharType="end"/>
            </w:r>
            <w:r w:rsidR="00A60C81" w:rsidRPr="00AB2CA9">
              <w:rPr>
                <w:color w:val="000000" w:themeColor="text1"/>
                <w:shd w:val="clear" w:color="auto" w:fill="FFFFFF"/>
              </w:rPr>
              <w:t xml:space="preserve">, яка </w:t>
            </w:r>
            <w:proofErr w:type="spellStart"/>
            <w:r w:rsidR="00A60C81" w:rsidRPr="00AB2CA9">
              <w:rPr>
                <w:color w:val="000000" w:themeColor="text1"/>
                <w:shd w:val="clear" w:color="auto" w:fill="FFFFFF"/>
              </w:rPr>
              <w:t>сприяє</w:t>
            </w:r>
            <w:proofErr w:type="spellEnd"/>
            <w:r w:rsidR="00A60C81" w:rsidRPr="00AB2CA9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proofErr w:type="spellStart"/>
            <w:r w:rsidR="00A60C81" w:rsidRPr="00AB2CA9">
              <w:rPr>
                <w:color w:val="000000" w:themeColor="text1"/>
              </w:rPr>
              <w:fldChar w:fldCharType="begin"/>
            </w:r>
            <w:r w:rsidR="00A60C81" w:rsidRPr="00AB2CA9">
              <w:rPr>
                <w:color w:val="000000" w:themeColor="text1"/>
              </w:rPr>
              <w:instrText>HYPERLINK "https://uk.wikipedia.org/wiki/%D0%A1%D1%82%D0%B0%D0%BB%D0%B8%D0%B9_%D1%80%D0%BE%D0%B7%D0%B2%D0%B8%D1%82%D0%BE%D0%BA" \o "Сталий розвиток"</w:instrText>
            </w:r>
            <w:r w:rsidR="00A60C81" w:rsidRPr="00AB2CA9">
              <w:rPr>
                <w:color w:val="000000" w:themeColor="text1"/>
              </w:rPr>
            </w:r>
            <w:r w:rsidR="00A60C81" w:rsidRPr="00AB2CA9">
              <w:rPr>
                <w:color w:val="000000" w:themeColor="text1"/>
              </w:rPr>
              <w:fldChar w:fldCharType="separate"/>
            </w:r>
            <w:r w:rsidR="00A60C81" w:rsidRPr="00AB2CA9">
              <w:rPr>
                <w:rStyle w:val="aa"/>
                <w:color w:val="000000" w:themeColor="text1"/>
                <w:u w:val="none"/>
              </w:rPr>
              <w:t>сталому</w:t>
            </w:r>
            <w:proofErr w:type="spellEnd"/>
            <w:r w:rsidR="00A60C81" w:rsidRPr="00AB2CA9">
              <w:rPr>
                <w:rStyle w:val="aa"/>
                <w:color w:val="000000" w:themeColor="text1"/>
                <w:u w:val="none"/>
              </w:rPr>
              <w:t xml:space="preserve"> </w:t>
            </w:r>
            <w:proofErr w:type="spellStart"/>
            <w:r w:rsidR="00A60C81" w:rsidRPr="00AB2CA9">
              <w:rPr>
                <w:rStyle w:val="aa"/>
                <w:color w:val="000000" w:themeColor="text1"/>
                <w:u w:val="none"/>
              </w:rPr>
              <w:t>розвитку</w:t>
            </w:r>
            <w:proofErr w:type="spellEnd"/>
            <w:r w:rsidR="00A60C81" w:rsidRPr="00AB2CA9">
              <w:rPr>
                <w:color w:val="000000" w:themeColor="text1"/>
              </w:rPr>
              <w:fldChar w:fldCharType="end"/>
            </w:r>
            <w:r w:rsidR="00A60C81" w:rsidRPr="00AB2CA9">
              <w:rPr>
                <w:color w:val="000000" w:themeColor="text1"/>
              </w:rPr>
              <w:t xml:space="preserve"> та </w:t>
            </w:r>
            <w:proofErr w:type="spellStart"/>
            <w:r w:rsidR="00A60C81" w:rsidRPr="00AB2CA9">
              <w:rPr>
                <w:color w:val="000000" w:themeColor="text1"/>
                <w:shd w:val="clear" w:color="auto" w:fill="FFFFFF"/>
              </w:rPr>
              <w:t>надає</w:t>
            </w:r>
            <w:proofErr w:type="spellEnd"/>
            <w:r w:rsidR="00A60C81" w:rsidRPr="00AB2CA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A60C81" w:rsidRPr="00AB2CA9">
              <w:rPr>
                <w:color w:val="000000" w:themeColor="text1"/>
                <w:shd w:val="clear" w:color="auto" w:fill="FFFFFF"/>
              </w:rPr>
              <w:t>технічні</w:t>
            </w:r>
            <w:proofErr w:type="spellEnd"/>
            <w:r w:rsidR="00A60C81" w:rsidRPr="00AB2CA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A60C81" w:rsidRPr="00AB2CA9">
              <w:rPr>
                <w:color w:val="000000" w:themeColor="text1"/>
                <w:shd w:val="clear" w:color="auto" w:fill="FFFFFF"/>
              </w:rPr>
              <w:t>консультації</w:t>
            </w:r>
            <w:proofErr w:type="spellEnd"/>
            <w:r w:rsidR="00A60C81" w:rsidRPr="00AB2CA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A60C81" w:rsidRPr="00AB2CA9">
              <w:rPr>
                <w:color w:val="000000" w:themeColor="text1"/>
                <w:shd w:val="clear" w:color="auto" w:fill="FFFFFF"/>
              </w:rPr>
              <w:t>місцевим</w:t>
            </w:r>
            <w:proofErr w:type="spellEnd"/>
            <w:r w:rsidR="00A60C81" w:rsidRPr="00AB2CA9">
              <w:rPr>
                <w:color w:val="000000" w:themeColor="text1"/>
                <w:shd w:val="clear" w:color="auto" w:fill="FFFFFF"/>
              </w:rPr>
              <w:t xml:space="preserve"> органам </w:t>
            </w:r>
            <w:proofErr w:type="spellStart"/>
            <w:r w:rsidR="00A60C81" w:rsidRPr="00AB2CA9">
              <w:rPr>
                <w:color w:val="000000" w:themeColor="text1"/>
                <w:shd w:val="clear" w:color="auto" w:fill="FFFFFF"/>
              </w:rPr>
              <w:t>влади</w:t>
            </w:r>
            <w:proofErr w:type="spellEnd"/>
            <w:r w:rsidR="00A60C81" w:rsidRPr="00AB2CA9">
              <w:rPr>
                <w:color w:val="000000" w:themeColor="text1"/>
                <w:shd w:val="clear" w:color="auto" w:fill="FFFFFF"/>
              </w:rPr>
              <w:t xml:space="preserve"> для </w:t>
            </w:r>
            <w:proofErr w:type="spellStart"/>
            <w:r w:rsidR="00A60C81" w:rsidRPr="00AB2CA9">
              <w:rPr>
                <w:color w:val="000000" w:themeColor="text1"/>
                <w:shd w:val="clear" w:color="auto" w:fill="FFFFFF"/>
              </w:rPr>
              <w:t>досягнення</w:t>
            </w:r>
            <w:proofErr w:type="spellEnd"/>
            <w:r w:rsidR="00A60C81" w:rsidRPr="00AB2CA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A60C81" w:rsidRPr="00AB2CA9">
              <w:rPr>
                <w:color w:val="000000" w:themeColor="text1"/>
                <w:shd w:val="clear" w:color="auto" w:fill="FFFFFF"/>
              </w:rPr>
              <w:t>цілей</w:t>
            </w:r>
            <w:proofErr w:type="spellEnd"/>
            <w:r w:rsidR="00A60C81" w:rsidRPr="00AB2CA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A60C81" w:rsidRPr="00AB2CA9">
              <w:rPr>
                <w:color w:val="000000" w:themeColor="text1"/>
                <w:shd w:val="clear" w:color="auto" w:fill="FFFFFF"/>
              </w:rPr>
              <w:t>сталого</w:t>
            </w:r>
            <w:proofErr w:type="spellEnd"/>
            <w:r w:rsidR="00A60C81" w:rsidRPr="00AB2CA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A60C81" w:rsidRPr="00AB2CA9">
              <w:rPr>
                <w:color w:val="000000" w:themeColor="text1"/>
                <w:shd w:val="clear" w:color="auto" w:fill="FFFFFF"/>
              </w:rPr>
              <w:t>розвитку</w:t>
            </w:r>
            <w:proofErr w:type="spellEnd"/>
            <w:r w:rsidR="00BC032B" w:rsidRPr="00AB2CA9">
              <w:rPr>
                <w:color w:val="000000" w:themeColor="text1"/>
                <w:shd w:val="clear" w:color="auto" w:fill="FFFFFF"/>
              </w:rPr>
              <w:t>.</w:t>
            </w:r>
          </w:p>
          <w:p w14:paraId="5D2E3FEF" w14:textId="77777777" w:rsidR="00A60C81" w:rsidRPr="00AB2CA9" w:rsidRDefault="00A60C81" w:rsidP="00B36B65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3448" w:type="dxa"/>
          </w:tcPr>
          <w:p w14:paraId="7B433DE6" w14:textId="2630183B" w:rsidR="00A60C81" w:rsidRPr="00AB2CA9" w:rsidRDefault="00A60C81" w:rsidP="00543073">
            <w:pPr>
              <w:pStyle w:val="a7"/>
              <w:jc w:val="both"/>
              <w:rPr>
                <w:lang w:val="ru-UA"/>
              </w:rPr>
            </w:pPr>
            <w:r w:rsidRPr="00AB2CA9">
              <w:rPr>
                <w:lang w:val="uk-UA"/>
              </w:rPr>
              <w:lastRenderedPageBreak/>
              <w:t>Розроб</w:t>
            </w:r>
            <w:r w:rsidR="00272984">
              <w:rPr>
                <w:lang w:val="uk-UA"/>
              </w:rPr>
              <w:t>ити,</w:t>
            </w:r>
            <w:r w:rsidRPr="00AB2CA9">
              <w:rPr>
                <w:lang w:val="uk-UA"/>
              </w:rPr>
              <w:t xml:space="preserve"> затвер</w:t>
            </w:r>
            <w:r w:rsidR="00272984">
              <w:rPr>
                <w:lang w:val="uk-UA"/>
              </w:rPr>
              <w:t>дити</w:t>
            </w:r>
            <w:r w:rsidRPr="00AB2CA9">
              <w:rPr>
                <w:lang w:val="uk-UA"/>
              </w:rPr>
              <w:t xml:space="preserve"> та реалізація </w:t>
            </w:r>
            <w:proofErr w:type="spellStart"/>
            <w:r w:rsidRPr="00AB2CA9">
              <w:rPr>
                <w:lang w:val="uk-UA"/>
              </w:rPr>
              <w:t>деклараціи</w:t>
            </w:r>
            <w:proofErr w:type="spellEnd"/>
            <w:r w:rsidRPr="00AB2CA9">
              <w:rPr>
                <w:lang w:val="uk-UA"/>
              </w:rPr>
              <w:t xml:space="preserve">̆ про </w:t>
            </w:r>
            <w:proofErr w:type="spellStart"/>
            <w:r w:rsidRPr="00AB2CA9">
              <w:rPr>
                <w:lang w:val="uk-UA"/>
              </w:rPr>
              <w:t>зелении</w:t>
            </w:r>
            <w:proofErr w:type="spellEnd"/>
            <w:r w:rsidRPr="00AB2CA9">
              <w:rPr>
                <w:lang w:val="uk-UA"/>
              </w:rPr>
              <w:t>̆ курс міста</w:t>
            </w:r>
            <w:r w:rsidRPr="00AB2CA9">
              <w:rPr>
                <w:b/>
                <w:bCs/>
                <w:lang w:val="uk-UA"/>
              </w:rPr>
              <w:t xml:space="preserve"> </w:t>
            </w:r>
            <w:r w:rsidRPr="00AB2CA9">
              <w:rPr>
                <w:lang w:val="uk-UA"/>
              </w:rPr>
              <w:t>та дорожніх карт</w:t>
            </w:r>
            <w:r w:rsidR="00810BC9" w:rsidRPr="00AB2CA9">
              <w:rPr>
                <w:lang w:val="uk-UA"/>
              </w:rPr>
              <w:t xml:space="preserve">, </w:t>
            </w:r>
            <w:r w:rsidRPr="00AB2CA9">
              <w:rPr>
                <w:lang w:val="uk-UA"/>
              </w:rPr>
              <w:t xml:space="preserve">за якими міста будуть враховувати “зелені ”амбітні цілі у комплексних локальних планах повоєнного розвитку. </w:t>
            </w:r>
          </w:p>
          <w:p w14:paraId="198F6067" w14:textId="114E4535" w:rsidR="00A60C81" w:rsidRPr="00AB2CA9" w:rsidRDefault="00543073" w:rsidP="00543073">
            <w:pPr>
              <w:pStyle w:val="a7"/>
              <w:jc w:val="both"/>
            </w:pPr>
            <w:r w:rsidRPr="00AB2CA9">
              <w:rPr>
                <w:lang w:val="uk-UA"/>
              </w:rPr>
              <w:t>Розроб</w:t>
            </w:r>
            <w:r w:rsidR="00272984">
              <w:rPr>
                <w:lang w:val="uk-UA"/>
              </w:rPr>
              <w:t>ити</w:t>
            </w:r>
            <w:r w:rsidRPr="00AB2CA9">
              <w:rPr>
                <w:lang w:val="uk-UA"/>
              </w:rPr>
              <w:t xml:space="preserve"> затверд</w:t>
            </w:r>
            <w:r w:rsidR="00272984">
              <w:rPr>
                <w:lang w:val="uk-UA"/>
              </w:rPr>
              <w:t>ити</w:t>
            </w:r>
            <w:r w:rsidR="00A60C81" w:rsidRPr="00AB2CA9">
              <w:t xml:space="preserve"> та </w:t>
            </w:r>
            <w:proofErr w:type="spellStart"/>
            <w:r w:rsidR="00A60C81" w:rsidRPr="00AB2CA9">
              <w:t>впровад</w:t>
            </w:r>
            <w:r w:rsidR="00272984">
              <w:rPr>
                <w:lang w:val="uk-UA"/>
              </w:rPr>
              <w:t>ити</w:t>
            </w:r>
            <w:proofErr w:type="spellEnd"/>
            <w:r w:rsidR="00A60C81" w:rsidRPr="00AB2CA9">
              <w:t xml:space="preserve"> план</w:t>
            </w:r>
            <w:r w:rsidR="00272984">
              <w:rPr>
                <w:lang w:val="uk-UA"/>
              </w:rPr>
              <w:t xml:space="preserve">и </w:t>
            </w:r>
            <w:proofErr w:type="spellStart"/>
            <w:r w:rsidR="00A60C81" w:rsidRPr="00AB2CA9">
              <w:t>діи</w:t>
            </w:r>
            <w:proofErr w:type="spellEnd"/>
            <w:r w:rsidR="00A60C81" w:rsidRPr="00AB2CA9">
              <w:t xml:space="preserve">̆ </w:t>
            </w:r>
            <w:proofErr w:type="spellStart"/>
            <w:r w:rsidR="00A60C81" w:rsidRPr="00AB2CA9">
              <w:t>зі</w:t>
            </w:r>
            <w:proofErr w:type="spellEnd"/>
            <w:r w:rsidR="00A60C81" w:rsidRPr="00AB2CA9">
              <w:t xml:space="preserve"> </w:t>
            </w:r>
            <w:proofErr w:type="spellStart"/>
            <w:r w:rsidR="00A60C81" w:rsidRPr="00AB2CA9">
              <w:t>сталого</w:t>
            </w:r>
            <w:proofErr w:type="spellEnd"/>
            <w:r w:rsidR="00A60C81" w:rsidRPr="00AB2CA9">
              <w:t xml:space="preserve"> </w:t>
            </w:r>
            <w:proofErr w:type="spellStart"/>
            <w:r w:rsidR="00A60C81" w:rsidRPr="00AB2CA9">
              <w:t>енергетичного</w:t>
            </w:r>
            <w:proofErr w:type="spellEnd"/>
            <w:r w:rsidR="00A60C81" w:rsidRPr="00AB2CA9">
              <w:t xml:space="preserve"> </w:t>
            </w:r>
            <w:proofErr w:type="spellStart"/>
            <w:r w:rsidR="00A60C81" w:rsidRPr="00AB2CA9">
              <w:t>розвитку</w:t>
            </w:r>
            <w:proofErr w:type="spellEnd"/>
            <w:r w:rsidR="00A60C81" w:rsidRPr="00AB2CA9">
              <w:t xml:space="preserve"> та </w:t>
            </w:r>
            <w:proofErr w:type="spellStart"/>
            <w:r w:rsidR="00A60C81" w:rsidRPr="00AB2CA9">
              <w:t>клімат</w:t>
            </w:r>
            <w:proofErr w:type="spellEnd"/>
            <w:r w:rsidRPr="00AB2CA9">
              <w:rPr>
                <w:lang w:val="uk-UA"/>
              </w:rPr>
              <w:t>у</w:t>
            </w:r>
            <w:r w:rsidR="00A60C81" w:rsidRPr="00AB2CA9">
              <w:t xml:space="preserve">. </w:t>
            </w:r>
          </w:p>
          <w:p w14:paraId="19812AD9" w14:textId="2C720C1D" w:rsidR="00A60C81" w:rsidRPr="00AB2CA9" w:rsidRDefault="00A60C81" w:rsidP="00545B50">
            <w:pPr>
              <w:pStyle w:val="a7"/>
            </w:pPr>
          </w:p>
          <w:p w14:paraId="02AB9B66" w14:textId="77777777" w:rsidR="00A60C81" w:rsidRPr="00AB2CA9" w:rsidRDefault="00A60C81" w:rsidP="002C547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UA"/>
              </w:rPr>
            </w:pPr>
          </w:p>
        </w:tc>
        <w:tc>
          <w:tcPr>
            <w:tcW w:w="3356" w:type="dxa"/>
          </w:tcPr>
          <w:p w14:paraId="50658B3D" w14:textId="02414F6A" w:rsidR="00810BC9" w:rsidRPr="00AB2CA9" w:rsidRDefault="00000000" w:rsidP="00810BC9">
            <w:pPr>
              <w:pStyle w:val="a7"/>
              <w:rPr>
                <w:lang w:val="uk-UA"/>
              </w:rPr>
            </w:pPr>
            <w:hyperlink r:id="rId20" w:history="1">
              <w:r w:rsidR="00810BC9" w:rsidRPr="00AB2CA9">
                <w:rPr>
                  <w:rStyle w:val="aa"/>
                  <w:lang w:val="uk-UA"/>
                </w:rPr>
                <w:t xml:space="preserve">Рішення </w:t>
              </w:r>
              <w:proofErr w:type="spellStart"/>
              <w:r w:rsidR="00810BC9" w:rsidRPr="00AB2CA9">
                <w:rPr>
                  <w:rStyle w:val="aa"/>
                  <w:lang w:val="uk-UA"/>
                </w:rPr>
                <w:t>Вінницькоі</w:t>
              </w:r>
              <w:proofErr w:type="spellEnd"/>
              <w:r w:rsidR="00810BC9" w:rsidRPr="00AB2CA9">
                <w:rPr>
                  <w:rStyle w:val="aa"/>
                  <w:lang w:val="uk-UA"/>
                </w:rPr>
                <w:t xml:space="preserve">̈ </w:t>
              </w:r>
              <w:proofErr w:type="spellStart"/>
              <w:r w:rsidR="00810BC9" w:rsidRPr="00AB2CA9">
                <w:rPr>
                  <w:rStyle w:val="aa"/>
                  <w:lang w:val="uk-UA"/>
                </w:rPr>
                <w:t>міськоі</w:t>
              </w:r>
              <w:proofErr w:type="spellEnd"/>
              <w:r w:rsidR="00810BC9" w:rsidRPr="00AB2CA9">
                <w:rPr>
                  <w:rStyle w:val="aa"/>
                  <w:lang w:val="uk-UA"/>
                </w:rPr>
                <w:t>̈ ради від 28.01.2022 року «Про проголошення Зеленого курсу Вінниці»</w:t>
              </w:r>
            </w:hyperlink>
          </w:p>
          <w:p w14:paraId="21BEBE22" w14:textId="4FF228AD" w:rsidR="00810BC9" w:rsidRPr="0021182A" w:rsidRDefault="00810BC9" w:rsidP="00810BC9">
            <w:pPr>
              <w:rPr>
                <w:rStyle w:val="aa"/>
                <w:rFonts w:ascii="Times New Roman" w:hAnsi="Times New Roman" w:cs="Times New Roman"/>
                <w:lang w:val="uk-UA"/>
              </w:rPr>
            </w:pPr>
            <w:r w:rsidRPr="00AB2CA9">
              <w:rPr>
                <w:rFonts w:ascii="Times New Roman" w:hAnsi="Times New Roman" w:cs="Times New Roman"/>
                <w:color w:val="333333"/>
              </w:rPr>
              <w:fldChar w:fldCharType="begin"/>
            </w:r>
            <w:r w:rsidRPr="00AB2CA9">
              <w:rPr>
                <w:rFonts w:ascii="Times New Roman" w:hAnsi="Times New Roman" w:cs="Times New Roman"/>
                <w:color w:val="333333"/>
              </w:rPr>
              <w:instrText>HYPERLINK</w:instrText>
            </w:r>
            <w:r w:rsidRPr="0021182A">
              <w:rPr>
                <w:rFonts w:ascii="Times New Roman" w:hAnsi="Times New Roman" w:cs="Times New Roman"/>
                <w:color w:val="333333"/>
                <w:lang w:val="uk-UA"/>
              </w:rPr>
              <w:instrText xml:space="preserve"> "</w:instrText>
            </w:r>
            <w:r w:rsidRPr="00AB2CA9">
              <w:rPr>
                <w:rFonts w:ascii="Times New Roman" w:hAnsi="Times New Roman" w:cs="Times New Roman"/>
                <w:color w:val="333333"/>
              </w:rPr>
              <w:instrText>https</w:instrText>
            </w:r>
            <w:r w:rsidRPr="0021182A">
              <w:rPr>
                <w:rFonts w:ascii="Times New Roman" w:hAnsi="Times New Roman" w:cs="Times New Roman"/>
                <w:color w:val="333333"/>
                <w:lang w:val="uk-UA"/>
              </w:rPr>
              <w:instrText>://</w:instrText>
            </w:r>
            <w:r w:rsidRPr="00AB2CA9">
              <w:rPr>
                <w:rFonts w:ascii="Times New Roman" w:hAnsi="Times New Roman" w:cs="Times New Roman"/>
                <w:color w:val="333333"/>
              </w:rPr>
              <w:instrText>zt</w:instrText>
            </w:r>
            <w:r w:rsidRPr="0021182A">
              <w:rPr>
                <w:rFonts w:ascii="Times New Roman" w:hAnsi="Times New Roman" w:cs="Times New Roman"/>
                <w:color w:val="333333"/>
                <w:lang w:val="uk-UA"/>
              </w:rPr>
              <w:instrText>-</w:instrText>
            </w:r>
            <w:r w:rsidRPr="00AB2CA9">
              <w:rPr>
                <w:rFonts w:ascii="Times New Roman" w:hAnsi="Times New Roman" w:cs="Times New Roman"/>
                <w:color w:val="333333"/>
              </w:rPr>
              <w:instrText>rada</w:instrText>
            </w:r>
            <w:r w:rsidRPr="0021182A">
              <w:rPr>
                <w:rFonts w:ascii="Times New Roman" w:hAnsi="Times New Roman" w:cs="Times New Roman"/>
                <w:color w:val="333333"/>
                <w:lang w:val="uk-UA"/>
              </w:rPr>
              <w:instrText>.</w:instrText>
            </w:r>
            <w:r w:rsidRPr="00AB2CA9">
              <w:rPr>
                <w:rFonts w:ascii="Times New Roman" w:hAnsi="Times New Roman" w:cs="Times New Roman"/>
                <w:color w:val="333333"/>
              </w:rPr>
              <w:instrText>gov</w:instrText>
            </w:r>
            <w:r w:rsidRPr="0021182A">
              <w:rPr>
                <w:rFonts w:ascii="Times New Roman" w:hAnsi="Times New Roman" w:cs="Times New Roman"/>
                <w:color w:val="333333"/>
                <w:lang w:val="uk-UA"/>
              </w:rPr>
              <w:instrText>.</w:instrText>
            </w:r>
            <w:r w:rsidRPr="00AB2CA9">
              <w:rPr>
                <w:rFonts w:ascii="Times New Roman" w:hAnsi="Times New Roman" w:cs="Times New Roman"/>
                <w:color w:val="333333"/>
              </w:rPr>
              <w:instrText>ua</w:instrText>
            </w:r>
            <w:r w:rsidRPr="0021182A">
              <w:rPr>
                <w:rFonts w:ascii="Times New Roman" w:hAnsi="Times New Roman" w:cs="Times New Roman"/>
                <w:color w:val="333333"/>
                <w:lang w:val="uk-UA"/>
              </w:rPr>
              <w:instrText>/</w:instrText>
            </w:r>
            <w:r w:rsidRPr="00AB2CA9">
              <w:rPr>
                <w:rFonts w:ascii="Times New Roman" w:hAnsi="Times New Roman" w:cs="Times New Roman"/>
                <w:color w:val="333333"/>
              </w:rPr>
              <w:instrText>files</w:instrText>
            </w:r>
            <w:r w:rsidRPr="0021182A">
              <w:rPr>
                <w:rFonts w:ascii="Times New Roman" w:hAnsi="Times New Roman" w:cs="Times New Roman"/>
                <w:color w:val="333333"/>
                <w:lang w:val="uk-UA"/>
              </w:rPr>
              <w:instrText>/</w:instrText>
            </w:r>
            <w:r w:rsidRPr="00AB2CA9">
              <w:rPr>
                <w:rFonts w:ascii="Times New Roman" w:hAnsi="Times New Roman" w:cs="Times New Roman"/>
                <w:color w:val="333333"/>
              </w:rPr>
              <w:instrText>upload</w:instrText>
            </w:r>
            <w:r w:rsidRPr="0021182A">
              <w:rPr>
                <w:rFonts w:ascii="Times New Roman" w:hAnsi="Times New Roman" w:cs="Times New Roman"/>
                <w:color w:val="333333"/>
                <w:lang w:val="uk-UA"/>
              </w:rPr>
              <w:instrText>/</w:instrText>
            </w:r>
            <w:r w:rsidRPr="00AB2CA9">
              <w:rPr>
                <w:rFonts w:ascii="Times New Roman" w:hAnsi="Times New Roman" w:cs="Times New Roman"/>
                <w:color w:val="333333"/>
              </w:rPr>
              <w:instrText>sitefiles</w:instrText>
            </w:r>
            <w:r w:rsidRPr="0021182A">
              <w:rPr>
                <w:rFonts w:ascii="Times New Roman" w:hAnsi="Times New Roman" w:cs="Times New Roman"/>
                <w:color w:val="333333"/>
                <w:lang w:val="uk-UA"/>
              </w:rPr>
              <w:instrText>/</w:instrText>
            </w:r>
            <w:r w:rsidRPr="00AB2CA9">
              <w:rPr>
                <w:rFonts w:ascii="Times New Roman" w:hAnsi="Times New Roman" w:cs="Times New Roman"/>
                <w:color w:val="333333"/>
              </w:rPr>
              <w:instrText>doc</w:instrText>
            </w:r>
            <w:r w:rsidRPr="0021182A">
              <w:rPr>
                <w:rFonts w:ascii="Times New Roman" w:hAnsi="Times New Roman" w:cs="Times New Roman"/>
                <w:color w:val="333333"/>
                <w:lang w:val="uk-UA"/>
              </w:rPr>
              <w:instrText>1671604991.</w:instrText>
            </w:r>
            <w:r w:rsidRPr="00AB2CA9">
              <w:rPr>
                <w:rFonts w:ascii="Times New Roman" w:hAnsi="Times New Roman" w:cs="Times New Roman"/>
                <w:color w:val="333333"/>
              </w:rPr>
              <w:instrText>pdf</w:instrText>
            </w:r>
            <w:r w:rsidRPr="0021182A">
              <w:rPr>
                <w:rFonts w:ascii="Times New Roman" w:hAnsi="Times New Roman" w:cs="Times New Roman"/>
                <w:color w:val="333333"/>
                <w:lang w:val="uk-UA"/>
              </w:rPr>
              <w:instrText>"</w:instrText>
            </w:r>
            <w:r w:rsidRPr="00AB2CA9">
              <w:rPr>
                <w:rFonts w:ascii="Times New Roman" w:hAnsi="Times New Roman" w:cs="Times New Roman"/>
                <w:color w:val="333333"/>
              </w:rPr>
            </w:r>
            <w:r w:rsidRPr="00AB2CA9">
              <w:rPr>
                <w:rFonts w:ascii="Times New Roman" w:hAnsi="Times New Roman" w:cs="Times New Roman"/>
                <w:color w:val="333333"/>
              </w:rPr>
              <w:fldChar w:fldCharType="separate"/>
            </w:r>
            <w:r w:rsidRPr="0021182A">
              <w:rPr>
                <w:rStyle w:val="aa"/>
                <w:rFonts w:ascii="Times New Roman" w:hAnsi="Times New Roman" w:cs="Times New Roman"/>
                <w:lang w:val="uk-UA"/>
              </w:rPr>
              <w:t xml:space="preserve">Рішення </w:t>
            </w:r>
            <w:r w:rsidRPr="00AB2CA9">
              <w:rPr>
                <w:rStyle w:val="aa"/>
                <w:rFonts w:ascii="Times New Roman" w:hAnsi="Times New Roman" w:cs="Times New Roman"/>
                <w:lang w:val="uk-UA"/>
              </w:rPr>
              <w:t xml:space="preserve">Житомирської </w:t>
            </w:r>
            <w:r w:rsidRPr="0021182A">
              <w:rPr>
                <w:rStyle w:val="aa"/>
                <w:rFonts w:ascii="Times New Roman" w:hAnsi="Times New Roman" w:cs="Times New Roman"/>
                <w:lang w:val="uk-UA"/>
              </w:rPr>
              <w:t>міської ради</w:t>
            </w:r>
            <w:r w:rsidRPr="00AB2CA9">
              <w:rPr>
                <w:rStyle w:val="aa"/>
                <w:rFonts w:ascii="Times New Roman" w:hAnsi="Times New Roman" w:cs="Times New Roman"/>
                <w:lang w:val="uk-UA"/>
              </w:rPr>
              <w:t xml:space="preserve"> №</w:t>
            </w:r>
            <w:r w:rsidRPr="0021182A">
              <w:rPr>
                <w:rStyle w:val="aa"/>
                <w:rFonts w:ascii="Times New Roman" w:hAnsi="Times New Roman" w:cs="Times New Roman"/>
                <w:lang w:val="uk-UA"/>
              </w:rPr>
              <w:t>630</w:t>
            </w:r>
          </w:p>
          <w:p w14:paraId="28EFF66B" w14:textId="1C672657" w:rsidR="00810BC9" w:rsidRPr="0021182A" w:rsidRDefault="00810BC9" w:rsidP="00810BC9">
            <w:pPr>
              <w:rPr>
                <w:rStyle w:val="aa"/>
                <w:rFonts w:ascii="Times New Roman" w:hAnsi="Times New Roman" w:cs="Times New Roman"/>
                <w:lang w:val="uk-UA"/>
              </w:rPr>
            </w:pPr>
            <w:r w:rsidRPr="00AB2CA9">
              <w:rPr>
                <w:rStyle w:val="aa"/>
                <w:rFonts w:ascii="Times New Roman" w:hAnsi="Times New Roman" w:cs="Times New Roman"/>
                <w:lang w:val="uk-UA"/>
              </w:rPr>
              <w:t xml:space="preserve">від </w:t>
            </w:r>
            <w:r w:rsidRPr="0021182A">
              <w:rPr>
                <w:rStyle w:val="aa"/>
                <w:rFonts w:ascii="Times New Roman" w:hAnsi="Times New Roman" w:cs="Times New Roman"/>
                <w:lang w:val="uk-UA"/>
              </w:rPr>
              <w:t>15.12.2022</w:t>
            </w:r>
          </w:p>
          <w:p w14:paraId="18CD3EEA" w14:textId="30111517" w:rsidR="00810BC9" w:rsidRPr="00AB2CA9" w:rsidRDefault="00810BC9" w:rsidP="00810BC9">
            <w:pPr>
              <w:rPr>
                <w:rFonts w:ascii="Times New Roman" w:hAnsi="Times New Roman" w:cs="Times New Roman"/>
                <w:color w:val="333333"/>
              </w:rPr>
            </w:pPr>
            <w:r w:rsidRPr="00AB2CA9">
              <w:rPr>
                <w:rStyle w:val="aa"/>
                <w:rFonts w:ascii="Times New Roman" w:hAnsi="Times New Roman" w:cs="Times New Roman"/>
                <w:lang w:val="uk-UA"/>
              </w:rPr>
              <w:t>«</w:t>
            </w:r>
            <w:r w:rsidRPr="00AB2CA9">
              <w:rPr>
                <w:rStyle w:val="aa"/>
                <w:rFonts w:ascii="Times New Roman" w:hAnsi="Times New Roman" w:cs="Times New Roman"/>
              </w:rPr>
              <w:t xml:space="preserve">Про </w:t>
            </w:r>
            <w:proofErr w:type="spellStart"/>
            <w:r w:rsidRPr="00AB2CA9">
              <w:rPr>
                <w:rStyle w:val="aa"/>
                <w:rFonts w:ascii="Times New Roman" w:hAnsi="Times New Roman" w:cs="Times New Roman"/>
              </w:rPr>
              <w:t>приєднання</w:t>
            </w:r>
            <w:proofErr w:type="spellEnd"/>
            <w:r w:rsidRPr="00AB2CA9">
              <w:rPr>
                <w:rStyle w:val="aa"/>
                <w:rFonts w:ascii="Times New Roman" w:hAnsi="Times New Roman" w:cs="Times New Roman"/>
              </w:rPr>
              <w:t xml:space="preserve"> до </w:t>
            </w:r>
            <w:proofErr w:type="spellStart"/>
            <w:r w:rsidRPr="00AB2CA9">
              <w:rPr>
                <w:rStyle w:val="aa"/>
                <w:rFonts w:ascii="Times New Roman" w:hAnsi="Times New Roman" w:cs="Times New Roman"/>
              </w:rPr>
              <w:t>європейської</w:t>
            </w:r>
            <w:proofErr w:type="spellEnd"/>
            <w:r w:rsidRPr="00AB2CA9">
              <w:rPr>
                <w:rStyle w:val="aa"/>
                <w:rFonts w:ascii="Times New Roman" w:hAnsi="Times New Roman" w:cs="Times New Roman"/>
              </w:rPr>
              <w:t xml:space="preserve"> </w:t>
            </w:r>
            <w:proofErr w:type="spellStart"/>
            <w:r w:rsidRPr="00AB2CA9">
              <w:rPr>
                <w:rStyle w:val="aa"/>
                <w:rFonts w:ascii="Times New Roman" w:hAnsi="Times New Roman" w:cs="Times New Roman"/>
              </w:rPr>
              <w:t>ініціативи</w:t>
            </w:r>
            <w:proofErr w:type="spellEnd"/>
            <w:r w:rsidRPr="00AB2CA9">
              <w:rPr>
                <w:rStyle w:val="aa"/>
                <w:rFonts w:ascii="Times New Roman" w:hAnsi="Times New Roman" w:cs="Times New Roman"/>
              </w:rPr>
              <w:t xml:space="preserve"> «Угоди </w:t>
            </w:r>
            <w:proofErr w:type="spellStart"/>
            <w:r w:rsidRPr="00AB2CA9">
              <w:rPr>
                <w:rStyle w:val="aa"/>
                <w:rFonts w:ascii="Times New Roman" w:hAnsi="Times New Roman" w:cs="Times New Roman"/>
              </w:rPr>
              <w:t>мерів-Схід</w:t>
            </w:r>
            <w:proofErr w:type="spellEnd"/>
            <w:r w:rsidRPr="00AB2CA9">
              <w:rPr>
                <w:rStyle w:val="aa"/>
                <w:rFonts w:ascii="Times New Roman" w:hAnsi="Times New Roman" w:cs="Times New Roman"/>
              </w:rPr>
              <w:t>»</w:t>
            </w:r>
            <w:r w:rsidRPr="00AB2CA9">
              <w:rPr>
                <w:rFonts w:ascii="Times New Roman" w:hAnsi="Times New Roman" w:cs="Times New Roman"/>
                <w:color w:val="333333"/>
              </w:rPr>
              <w:fldChar w:fldCharType="end"/>
            </w:r>
          </w:p>
          <w:p w14:paraId="74F252C7" w14:textId="18A13A7F" w:rsidR="00810BC9" w:rsidRPr="00AB2CA9" w:rsidRDefault="00810BC9" w:rsidP="00810BC9">
            <w:pPr>
              <w:pStyle w:val="a7"/>
              <w:rPr>
                <w:lang w:val="ru-UA"/>
              </w:rPr>
            </w:pPr>
          </w:p>
        </w:tc>
      </w:tr>
      <w:tr w:rsidR="00A14627" w:rsidRPr="00AB2CA9" w14:paraId="6685E0C4" w14:textId="3E108922" w:rsidTr="004A0D70">
        <w:tc>
          <w:tcPr>
            <w:tcW w:w="1116" w:type="dxa"/>
            <w:vAlign w:val="center"/>
          </w:tcPr>
          <w:p w14:paraId="3B8C10ED" w14:textId="3DE39068" w:rsidR="00605871" w:rsidRPr="00AB2CA9" w:rsidRDefault="00605871" w:rsidP="004A0D7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B2CA9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3576" w:type="dxa"/>
            <w:vAlign w:val="center"/>
          </w:tcPr>
          <w:p w14:paraId="2EDC84E0" w14:textId="59625D1F" w:rsidR="00605871" w:rsidRPr="00AB2CA9" w:rsidRDefault="00605871" w:rsidP="004A0D70">
            <w:pPr>
              <w:pStyle w:val="a7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AB2CA9">
              <w:rPr>
                <w:b/>
                <w:bCs/>
                <w:color w:val="000000" w:themeColor="text1"/>
                <w:lang w:val="uk-UA"/>
              </w:rPr>
              <w:t>Впровадження</w:t>
            </w:r>
            <w:r w:rsidRPr="00AB2CA9">
              <w:rPr>
                <w:b/>
                <w:bCs/>
                <w:color w:val="000000" w:themeColor="text1"/>
              </w:rPr>
              <w:t xml:space="preserve"> систем</w:t>
            </w:r>
            <w:r w:rsidRPr="00AB2CA9">
              <w:rPr>
                <w:b/>
                <w:bCs/>
                <w:color w:val="000000" w:themeColor="text1"/>
                <w:lang w:val="uk-UA"/>
              </w:rPr>
              <w:t xml:space="preserve">и </w:t>
            </w:r>
            <w:r w:rsidRPr="00AB2CA9">
              <w:rPr>
                <w:b/>
                <w:bCs/>
                <w:color w:val="000000" w:themeColor="text1"/>
              </w:rPr>
              <w:t>енег</w:t>
            </w:r>
            <w:r w:rsidRPr="00AB2CA9">
              <w:rPr>
                <w:b/>
                <w:bCs/>
                <w:color w:val="000000" w:themeColor="text1"/>
                <w:lang w:val="uk-UA"/>
              </w:rPr>
              <w:t xml:space="preserve">етичного </w:t>
            </w:r>
            <w:r w:rsidRPr="00AB2CA9">
              <w:rPr>
                <w:b/>
                <w:bCs/>
                <w:color w:val="000000" w:themeColor="text1"/>
              </w:rPr>
              <w:t xml:space="preserve">менеджменту </w:t>
            </w:r>
            <w:r w:rsidRPr="00AB2CA9">
              <w:rPr>
                <w:b/>
                <w:bCs/>
                <w:color w:val="000000" w:themeColor="text1"/>
                <w:lang w:val="uk-UA"/>
              </w:rPr>
              <w:t>у громаді</w:t>
            </w:r>
          </w:p>
          <w:p w14:paraId="07721CB5" w14:textId="77777777" w:rsidR="00605871" w:rsidRPr="00AB2CA9" w:rsidRDefault="00605871" w:rsidP="004A0D70">
            <w:pPr>
              <w:pStyle w:val="a7"/>
              <w:jc w:val="center"/>
              <w:rPr>
                <w:color w:val="000000" w:themeColor="text1"/>
                <w:lang w:val="ru-UA"/>
              </w:rPr>
            </w:pPr>
          </w:p>
        </w:tc>
        <w:tc>
          <w:tcPr>
            <w:tcW w:w="3955" w:type="dxa"/>
          </w:tcPr>
          <w:p w14:paraId="76FC8885" w14:textId="77777777" w:rsidR="00605871" w:rsidRPr="00AB2CA9" w:rsidRDefault="00605871" w:rsidP="006058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Система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енергетичного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менеджменту (СЕМ) є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інструментом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для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ефективного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управління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енергетичними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ресурсами у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міських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громадах.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Її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впровадження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дозволяє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знизити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енергоспоживання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оптимізувати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витрати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скоротити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викиди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парникових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газів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та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підвищити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енергетичну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незалежність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2F1412BD" w14:textId="77777777" w:rsidR="00605871" w:rsidRPr="00E93074" w:rsidRDefault="00605871" w:rsidP="006058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BC4DA33" w14:textId="510E5D09" w:rsidR="00605871" w:rsidRPr="00AB2CA9" w:rsidRDefault="00605871" w:rsidP="006058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B2CA9">
              <w:rPr>
                <w:rFonts w:ascii="Times New Roman" w:hAnsi="Times New Roman" w:cs="Times New Roman"/>
                <w:color w:val="000000" w:themeColor="text1"/>
              </w:rPr>
              <w:t>У рамках</w:t>
            </w:r>
            <w:proofErr w:type="gram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зеленого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відновлення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після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військових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руйнувань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, СЕМ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може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стати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ключовим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елементом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сталого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розвитку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українських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міст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сприяючи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інтеграції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сучасних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енергоефективних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технологій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та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відновлюваних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джерел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енергії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FC3FF9B" w14:textId="3CF7234F" w:rsidR="00605871" w:rsidRPr="00AB2CA9" w:rsidRDefault="00605871" w:rsidP="006058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8" w:type="dxa"/>
          </w:tcPr>
          <w:p w14:paraId="5671F0F3" w14:textId="5EC13D72" w:rsidR="00605871" w:rsidRPr="00D97C78" w:rsidRDefault="00272984" w:rsidP="00D97C78">
            <w:pPr>
              <w:pStyle w:val="a7"/>
              <w:numPr>
                <w:ilvl w:val="0"/>
                <w:numId w:val="13"/>
              </w:numPr>
              <w:spacing w:before="0" w:beforeAutospacing="0" w:after="0" w:afterAutospacing="0"/>
              <w:ind w:left="313"/>
              <w:jc w:val="both"/>
              <w:rPr>
                <w:color w:val="000000" w:themeColor="text1"/>
                <w:lang w:val="uk-UA"/>
              </w:rPr>
            </w:pPr>
            <w:r w:rsidRPr="00D97C78">
              <w:rPr>
                <w:color w:val="000000" w:themeColor="text1"/>
                <w:lang w:val="uk-UA"/>
              </w:rPr>
              <w:t>і</w:t>
            </w:r>
            <w:r w:rsidR="00605871" w:rsidRPr="00D97C78">
              <w:rPr>
                <w:color w:val="000000" w:themeColor="text1"/>
                <w:lang w:val="uk-UA"/>
              </w:rPr>
              <w:t>ніціювання необхідних внутрішніх процесів та процедур, розробка та початкове затвердження документів;</w:t>
            </w:r>
          </w:p>
          <w:p w14:paraId="0CF80FBB" w14:textId="77777777" w:rsidR="00605871" w:rsidRPr="00D97C78" w:rsidRDefault="00605871" w:rsidP="00D97C78">
            <w:pPr>
              <w:pStyle w:val="a7"/>
              <w:numPr>
                <w:ilvl w:val="0"/>
                <w:numId w:val="13"/>
              </w:numPr>
              <w:spacing w:before="0" w:beforeAutospacing="0" w:after="0" w:afterAutospacing="0"/>
              <w:ind w:left="313"/>
              <w:jc w:val="both"/>
              <w:rPr>
                <w:color w:val="000000" w:themeColor="text1"/>
                <w:lang w:val="uk-UA"/>
              </w:rPr>
            </w:pPr>
            <w:r w:rsidRPr="00D97C78">
              <w:rPr>
                <w:color w:val="000000" w:themeColor="text1"/>
                <w:lang w:val="uk-UA"/>
              </w:rPr>
              <w:t>функціонування системи ЕМ після прийнятих початкових необхідних документів (основний етап);</w:t>
            </w:r>
          </w:p>
          <w:p w14:paraId="7B23BF40" w14:textId="77777777" w:rsidR="00605871" w:rsidRPr="00D97C78" w:rsidRDefault="00605871" w:rsidP="00D97C78">
            <w:pPr>
              <w:pStyle w:val="a7"/>
              <w:numPr>
                <w:ilvl w:val="0"/>
                <w:numId w:val="13"/>
              </w:numPr>
              <w:spacing w:before="0" w:beforeAutospacing="0" w:after="0" w:afterAutospacing="0"/>
              <w:ind w:left="313"/>
              <w:jc w:val="both"/>
              <w:rPr>
                <w:color w:val="000000" w:themeColor="text1"/>
                <w:lang w:val="uk-UA"/>
              </w:rPr>
            </w:pPr>
            <w:r w:rsidRPr="00D97C78">
              <w:rPr>
                <w:color w:val="000000" w:themeColor="text1"/>
                <w:lang w:val="uk-UA"/>
              </w:rPr>
              <w:t xml:space="preserve">підготовка та реалізація інфраструктурних </w:t>
            </w:r>
            <w:proofErr w:type="spellStart"/>
            <w:r w:rsidRPr="00D97C78">
              <w:rPr>
                <w:color w:val="000000" w:themeColor="text1"/>
                <w:lang w:val="uk-UA"/>
              </w:rPr>
              <w:t>проєктів</w:t>
            </w:r>
            <w:proofErr w:type="spellEnd"/>
            <w:r w:rsidRPr="00D97C78">
              <w:rPr>
                <w:color w:val="000000" w:themeColor="text1"/>
                <w:lang w:val="uk-UA"/>
              </w:rPr>
              <w:t xml:space="preserve"> та заходів з підвищення енергетичної ефективності;</w:t>
            </w:r>
          </w:p>
          <w:p w14:paraId="5B817623" w14:textId="77777777" w:rsidR="00605871" w:rsidRPr="00D97C78" w:rsidRDefault="00605871" w:rsidP="00D97C78">
            <w:pPr>
              <w:pStyle w:val="a7"/>
              <w:numPr>
                <w:ilvl w:val="0"/>
                <w:numId w:val="13"/>
              </w:numPr>
              <w:spacing w:before="0" w:beforeAutospacing="0" w:after="0" w:afterAutospacing="0"/>
              <w:ind w:left="313"/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D97C78">
              <w:rPr>
                <w:color w:val="000000" w:themeColor="text1"/>
                <w:lang w:val="uk-UA"/>
              </w:rPr>
              <w:t>проєктна</w:t>
            </w:r>
            <w:proofErr w:type="spellEnd"/>
            <w:r w:rsidRPr="00D97C78">
              <w:rPr>
                <w:color w:val="000000" w:themeColor="text1"/>
                <w:lang w:val="uk-UA"/>
              </w:rPr>
              <w:t xml:space="preserve"> діяльність. Промоція та співпраця;</w:t>
            </w:r>
          </w:p>
          <w:p w14:paraId="1CDA05D5" w14:textId="77777777" w:rsidR="00605871" w:rsidRPr="00D97C78" w:rsidRDefault="00605871" w:rsidP="00D97C78">
            <w:pPr>
              <w:pStyle w:val="a7"/>
              <w:numPr>
                <w:ilvl w:val="0"/>
                <w:numId w:val="13"/>
              </w:numPr>
              <w:spacing w:before="0" w:beforeAutospacing="0" w:after="0" w:afterAutospacing="0"/>
              <w:ind w:left="313"/>
              <w:jc w:val="both"/>
              <w:rPr>
                <w:color w:val="000000" w:themeColor="text1"/>
                <w:lang w:val="uk-UA"/>
              </w:rPr>
            </w:pPr>
            <w:r w:rsidRPr="00D97C78">
              <w:rPr>
                <w:color w:val="000000" w:themeColor="text1"/>
                <w:lang w:val="uk-UA"/>
              </w:rPr>
              <w:t xml:space="preserve">сертифікація діяльності відповідно до </w:t>
            </w:r>
            <w:r w:rsidRPr="00D97C78">
              <w:rPr>
                <w:color w:val="000000" w:themeColor="text1"/>
                <w:lang w:val="en-US"/>
              </w:rPr>
              <w:t>ISO </w:t>
            </w:r>
            <w:r w:rsidRPr="00D97C78">
              <w:rPr>
                <w:color w:val="000000" w:themeColor="text1"/>
                <w:lang w:val="uk-UA"/>
              </w:rPr>
              <w:t>5000</w:t>
            </w:r>
            <w:r w:rsidRPr="00D97C78">
              <w:rPr>
                <w:color w:val="000000" w:themeColor="text1"/>
                <w:lang w:val="en-US"/>
              </w:rPr>
              <w:t>X</w:t>
            </w:r>
            <w:r w:rsidRPr="00D97C78">
              <w:rPr>
                <w:color w:val="000000" w:themeColor="text1"/>
                <w:lang w:val="uk-UA"/>
              </w:rPr>
              <w:t>, Європейська енергетична відзнака тощо.</w:t>
            </w:r>
          </w:p>
          <w:p w14:paraId="5D31AB75" w14:textId="109E0AB6" w:rsidR="00605871" w:rsidRPr="00D97C78" w:rsidRDefault="00605871" w:rsidP="00D97C78">
            <w:pPr>
              <w:pStyle w:val="a7"/>
              <w:spacing w:before="0" w:beforeAutospacing="0" w:after="0" w:afterAutospacing="0"/>
              <w:ind w:left="313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356" w:type="dxa"/>
          </w:tcPr>
          <w:p w14:paraId="33AE7908" w14:textId="1D379BA6" w:rsidR="00605871" w:rsidRPr="00AB2CA9" w:rsidRDefault="00605871" w:rsidP="00605871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a"/>
                <w:bCs/>
              </w:rPr>
            </w:pPr>
            <w:r w:rsidRPr="00AB2CA9">
              <w:rPr>
                <w:bCs/>
                <w:color w:val="000000"/>
                <w:lang w:val="uk-UA"/>
              </w:rPr>
              <w:fldChar w:fldCharType="begin"/>
            </w:r>
            <w:r w:rsidRPr="00AB2CA9">
              <w:rPr>
                <w:bCs/>
                <w:color w:val="000000"/>
                <w:lang w:val="uk-UA"/>
              </w:rPr>
              <w:instrText>HYPERLINK "https://www.chortkivmr.gov.ua/wp-content/uploads/2022/09/326.pdf"</w:instrText>
            </w:r>
            <w:r w:rsidRPr="00AB2CA9">
              <w:rPr>
                <w:bCs/>
                <w:color w:val="000000"/>
                <w:lang w:val="uk-UA"/>
              </w:rPr>
            </w:r>
            <w:r w:rsidRPr="00AB2CA9">
              <w:rPr>
                <w:bCs/>
                <w:color w:val="000000"/>
                <w:lang w:val="uk-UA"/>
              </w:rPr>
              <w:fldChar w:fldCharType="separate"/>
            </w:r>
            <w:r w:rsidRPr="00AB2CA9">
              <w:rPr>
                <w:rStyle w:val="aa"/>
                <w:bCs/>
                <w:lang w:val="uk-UA"/>
              </w:rPr>
              <w:t>Чортківська міська рада Рішення № 3</w:t>
            </w:r>
            <w:r w:rsidRPr="00AB2CA9">
              <w:rPr>
                <w:rStyle w:val="aa"/>
                <w:bCs/>
              </w:rPr>
              <w:t xml:space="preserve">26 </w:t>
            </w:r>
            <w:r w:rsidRPr="00AB2CA9">
              <w:rPr>
                <w:rStyle w:val="aa"/>
                <w:bCs/>
                <w:lang w:val="uk-UA"/>
              </w:rPr>
              <w:t xml:space="preserve">від </w:t>
            </w:r>
            <w:r w:rsidRPr="00AB2CA9">
              <w:rPr>
                <w:rStyle w:val="aa"/>
                <w:bCs/>
              </w:rPr>
              <w:t>21.09.2022</w:t>
            </w:r>
            <w:r w:rsidRPr="00AB2CA9">
              <w:rPr>
                <w:rStyle w:val="aa"/>
                <w:bCs/>
                <w:lang w:val="uk-UA"/>
              </w:rPr>
              <w:t xml:space="preserve"> «</w:t>
            </w:r>
            <w:r w:rsidRPr="00AB2CA9">
              <w:rPr>
                <w:rStyle w:val="aa"/>
                <w:bCs/>
              </w:rPr>
              <w:t xml:space="preserve">Про </w:t>
            </w:r>
            <w:proofErr w:type="spellStart"/>
            <w:r w:rsidRPr="00AB2CA9">
              <w:rPr>
                <w:rStyle w:val="aa"/>
                <w:bCs/>
              </w:rPr>
              <w:t>запровадження</w:t>
            </w:r>
            <w:proofErr w:type="spellEnd"/>
            <w:r w:rsidRPr="00AB2CA9">
              <w:rPr>
                <w:rStyle w:val="aa"/>
                <w:bCs/>
              </w:rPr>
              <w:t xml:space="preserve"> </w:t>
            </w:r>
            <w:proofErr w:type="spellStart"/>
            <w:r w:rsidRPr="00AB2CA9">
              <w:rPr>
                <w:rStyle w:val="aa"/>
                <w:bCs/>
              </w:rPr>
              <w:t>системи</w:t>
            </w:r>
            <w:proofErr w:type="spellEnd"/>
          </w:p>
          <w:p w14:paraId="4765F682" w14:textId="77777777" w:rsidR="00605871" w:rsidRPr="00AB2CA9" w:rsidRDefault="00605871" w:rsidP="00605871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a"/>
                <w:bCs/>
              </w:rPr>
            </w:pPr>
            <w:proofErr w:type="spellStart"/>
            <w:r w:rsidRPr="00AB2CA9">
              <w:rPr>
                <w:rStyle w:val="aa"/>
                <w:bCs/>
              </w:rPr>
              <w:t>енергоменеджменту</w:t>
            </w:r>
            <w:proofErr w:type="spellEnd"/>
            <w:r w:rsidRPr="00AB2CA9">
              <w:rPr>
                <w:rStyle w:val="aa"/>
                <w:bCs/>
              </w:rPr>
              <w:t xml:space="preserve"> та </w:t>
            </w:r>
            <w:proofErr w:type="spellStart"/>
            <w:r w:rsidRPr="00AB2CA9">
              <w:rPr>
                <w:rStyle w:val="aa"/>
                <w:bCs/>
              </w:rPr>
              <w:t>енергомоніторингу</w:t>
            </w:r>
            <w:proofErr w:type="spellEnd"/>
          </w:p>
          <w:p w14:paraId="338C23DA" w14:textId="77777777" w:rsidR="00605871" w:rsidRPr="00AB2CA9" w:rsidRDefault="00605871" w:rsidP="00605871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lang w:val="uk-UA"/>
              </w:rPr>
            </w:pPr>
            <w:r w:rsidRPr="00AB2CA9">
              <w:rPr>
                <w:rStyle w:val="aa"/>
                <w:bCs/>
              </w:rPr>
              <w:t xml:space="preserve">в </w:t>
            </w:r>
            <w:proofErr w:type="spellStart"/>
            <w:r w:rsidRPr="00AB2CA9">
              <w:rPr>
                <w:rStyle w:val="aa"/>
                <w:bCs/>
              </w:rPr>
              <w:t>бюджетній</w:t>
            </w:r>
            <w:proofErr w:type="spellEnd"/>
            <w:r w:rsidRPr="00AB2CA9">
              <w:rPr>
                <w:rStyle w:val="aa"/>
                <w:bCs/>
              </w:rPr>
              <w:t xml:space="preserve"> </w:t>
            </w:r>
            <w:proofErr w:type="spellStart"/>
            <w:r w:rsidRPr="00AB2CA9">
              <w:rPr>
                <w:rStyle w:val="aa"/>
                <w:bCs/>
              </w:rPr>
              <w:t>сфері</w:t>
            </w:r>
            <w:proofErr w:type="spellEnd"/>
            <w:r w:rsidRPr="00AB2CA9">
              <w:rPr>
                <w:rStyle w:val="aa"/>
                <w:bCs/>
              </w:rPr>
              <w:t>»</w:t>
            </w:r>
            <w:r w:rsidRPr="00AB2CA9">
              <w:rPr>
                <w:bCs/>
                <w:color w:val="000000"/>
                <w:lang w:val="uk-UA"/>
              </w:rPr>
              <w:fldChar w:fldCharType="end"/>
            </w:r>
          </w:p>
          <w:p w14:paraId="5685CD41" w14:textId="77777777" w:rsidR="00605871" w:rsidRPr="00AB2CA9" w:rsidRDefault="00605871" w:rsidP="00605871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lang w:val="uk-UA"/>
              </w:rPr>
            </w:pPr>
          </w:p>
          <w:p w14:paraId="10C7D9E3" w14:textId="2BC975AB" w:rsidR="00605871" w:rsidRPr="00AB2CA9" w:rsidRDefault="00000000" w:rsidP="00605871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lang w:val="uk-UA"/>
              </w:rPr>
            </w:pPr>
            <w:hyperlink r:id="rId21" w:history="1">
              <w:r w:rsidR="00605871" w:rsidRPr="00AB2CA9">
                <w:rPr>
                  <w:rStyle w:val="aa"/>
                  <w:bCs/>
                  <w:lang w:val="uk-UA"/>
                </w:rPr>
                <w:t>Про впровадження системи енергетичного менеджменту на території Фастівської територіальної громади</w:t>
              </w:r>
            </w:hyperlink>
          </w:p>
          <w:p w14:paraId="1495CDB7" w14:textId="77777777" w:rsidR="00605871" w:rsidRPr="00AB2CA9" w:rsidRDefault="00605871" w:rsidP="00605871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lang w:val="uk-UA"/>
              </w:rPr>
            </w:pPr>
          </w:p>
          <w:p w14:paraId="1B69B47F" w14:textId="7E269F01" w:rsidR="00605871" w:rsidRPr="00AB2CA9" w:rsidRDefault="00000000" w:rsidP="00605871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lang w:val="uk-UA"/>
              </w:rPr>
            </w:pPr>
            <w:hyperlink r:id="rId22" w:history="1">
              <w:r w:rsidR="00605871" w:rsidRPr="00AB2CA9">
                <w:rPr>
                  <w:rStyle w:val="aa"/>
                  <w:bCs/>
                  <w:lang w:val="uk-UA"/>
                </w:rPr>
                <w:t xml:space="preserve">Про запровадження системи енергетичного </w:t>
              </w:r>
              <w:proofErr w:type="spellStart"/>
              <w:r w:rsidR="00605871" w:rsidRPr="00AB2CA9">
                <w:rPr>
                  <w:rStyle w:val="aa"/>
                  <w:bCs/>
                  <w:lang w:val="uk-UA"/>
                </w:rPr>
                <w:t>мереджменту</w:t>
              </w:r>
              <w:proofErr w:type="spellEnd"/>
              <w:r w:rsidR="00605871" w:rsidRPr="00AB2CA9">
                <w:rPr>
                  <w:rStyle w:val="aa"/>
                  <w:bCs/>
                  <w:lang w:val="uk-UA"/>
                </w:rPr>
                <w:t xml:space="preserve"> м. Запоріжжя</w:t>
              </w:r>
            </w:hyperlink>
          </w:p>
        </w:tc>
      </w:tr>
      <w:tr w:rsidR="00A14627" w:rsidRPr="00AB2CA9" w14:paraId="46BD8B42" w14:textId="77777777" w:rsidTr="004A0D70">
        <w:tc>
          <w:tcPr>
            <w:tcW w:w="1116" w:type="dxa"/>
            <w:vAlign w:val="center"/>
          </w:tcPr>
          <w:p w14:paraId="44F2E6B5" w14:textId="798834E0" w:rsidR="00605871" w:rsidRPr="00AB2CA9" w:rsidRDefault="00605871" w:rsidP="004A0D7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B2CA9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3576" w:type="dxa"/>
            <w:vAlign w:val="center"/>
          </w:tcPr>
          <w:p w14:paraId="35898678" w14:textId="444A2C10" w:rsidR="00605871" w:rsidRPr="00AB2CA9" w:rsidRDefault="00605871" w:rsidP="004A0D70">
            <w:pPr>
              <w:pStyle w:val="a7"/>
              <w:ind w:right="1034"/>
              <w:jc w:val="center"/>
              <w:rPr>
                <w:b/>
                <w:bCs/>
                <w:color w:val="000000" w:themeColor="text1"/>
                <w:lang w:val="uk-UA"/>
              </w:rPr>
            </w:pPr>
            <w:proofErr w:type="spellStart"/>
            <w:r w:rsidRPr="00AB2CA9">
              <w:rPr>
                <w:b/>
                <w:bCs/>
              </w:rPr>
              <w:t>Декарбонізація</w:t>
            </w:r>
            <w:proofErr w:type="spellEnd"/>
            <w:r w:rsidRPr="00AB2CA9">
              <w:rPr>
                <w:b/>
                <w:bCs/>
              </w:rPr>
              <w:t xml:space="preserve"> </w:t>
            </w:r>
            <w:proofErr w:type="spellStart"/>
            <w:r w:rsidR="00D15FC8">
              <w:rPr>
                <w:b/>
                <w:bCs/>
              </w:rPr>
              <w:t>сфери</w:t>
            </w:r>
            <w:proofErr w:type="spellEnd"/>
            <w:r w:rsidR="00D15FC8">
              <w:rPr>
                <w:b/>
                <w:bCs/>
              </w:rPr>
              <w:t xml:space="preserve"> </w:t>
            </w:r>
            <w:proofErr w:type="spellStart"/>
            <w:r w:rsidRPr="00AB2CA9">
              <w:rPr>
                <w:b/>
                <w:bCs/>
              </w:rPr>
              <w:t>централ</w:t>
            </w:r>
            <w:r w:rsidR="00AD78FF">
              <w:rPr>
                <w:b/>
                <w:bCs/>
              </w:rPr>
              <w:t>ізованого</w:t>
            </w:r>
            <w:proofErr w:type="spellEnd"/>
            <w:r w:rsidR="00AD78FF">
              <w:rPr>
                <w:b/>
                <w:bCs/>
              </w:rPr>
              <w:t xml:space="preserve"> </w:t>
            </w:r>
            <w:proofErr w:type="spellStart"/>
            <w:r w:rsidR="00AD78FF">
              <w:rPr>
                <w:b/>
                <w:bCs/>
              </w:rPr>
              <w:t>теплопостачання</w:t>
            </w:r>
            <w:proofErr w:type="spellEnd"/>
          </w:p>
        </w:tc>
        <w:tc>
          <w:tcPr>
            <w:tcW w:w="3955" w:type="dxa"/>
          </w:tcPr>
          <w:p w14:paraId="48BB5FE0" w14:textId="77777777" w:rsidR="00AD78FF" w:rsidRPr="007749E0" w:rsidRDefault="00AD78FF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749E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Декарбонізація сфери централізованого опалення є ключовим завданням для українських громад на шляху до </w:t>
            </w:r>
            <w:r w:rsidRPr="007749E0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кліматичної нейтральності та енергетичної незалежності.</w:t>
            </w:r>
          </w:p>
          <w:p w14:paraId="0F93457B" w14:textId="1FDD4B5D" w:rsidR="00AD78FF" w:rsidRPr="007749E0" w:rsidRDefault="00AD78FF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Цей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процес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дозволить не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лише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скоротити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викиди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парникових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газів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, а й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значно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підвищити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ефективність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теплопостачання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зменшити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витрати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для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споживачів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та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інтегрувати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сучасні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екологічні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технології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12E38FB" w14:textId="77777777" w:rsidR="00AD78FF" w:rsidRPr="007749E0" w:rsidRDefault="00AD78FF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774DE481" w14:textId="5759F58E" w:rsidR="00605871" w:rsidRPr="007749E0" w:rsidRDefault="00605871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ru-UA"/>
              </w:rPr>
            </w:pPr>
            <w:r w:rsidRPr="007749E0">
              <w:rPr>
                <w:rFonts w:ascii="Times New Roman" w:hAnsi="Times New Roman" w:cs="Times New Roman"/>
                <w:color w:val="000000" w:themeColor="text1"/>
                <w:lang w:val="ru-UA"/>
              </w:rPr>
              <w:t>Перехід на місцеві альтернативні джерела енергії</w:t>
            </w:r>
            <w:r w:rsidRPr="007749E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, </w:t>
            </w:r>
            <w:r w:rsidRPr="007749E0">
              <w:rPr>
                <w:rFonts w:ascii="Times New Roman" w:hAnsi="Times New Roman" w:cs="Times New Roman"/>
                <w:color w:val="000000" w:themeColor="text1"/>
                <w:lang w:val="ru-UA"/>
              </w:rPr>
              <w:t>теплові насоси відкриває можливість оптимізувати енергетичні витрати, зменшити залежність від викопного палива та сприяти інтеграції сучасних енергоефективних технологій.</w:t>
            </w:r>
          </w:p>
          <w:p w14:paraId="77F885D4" w14:textId="77777777" w:rsidR="00605871" w:rsidRPr="007749E0" w:rsidRDefault="00605871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ru-UA"/>
              </w:rPr>
            </w:pPr>
          </w:p>
        </w:tc>
        <w:tc>
          <w:tcPr>
            <w:tcW w:w="3448" w:type="dxa"/>
          </w:tcPr>
          <w:p w14:paraId="7E4A5DB1" w14:textId="3BDEF897" w:rsidR="00B85773" w:rsidRPr="007749E0" w:rsidRDefault="00B85773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proofErr w:type="spellStart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lastRenderedPageBreak/>
              <w:t>Оцінка</w:t>
            </w:r>
            <w:proofErr w:type="spellEnd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поточного стану систем </w:t>
            </w:r>
            <w:proofErr w:type="spellStart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теплопостачання</w:t>
            </w:r>
            <w:proofErr w:type="spellEnd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;</w:t>
            </w:r>
          </w:p>
          <w:p w14:paraId="0FA3CB32" w14:textId="31513C36" w:rsidR="00B85773" w:rsidRPr="007749E0" w:rsidRDefault="00B85773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49E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• </w:t>
            </w:r>
            <w:proofErr w:type="gramStart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провести 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енергетичний</w:t>
            </w:r>
            <w:proofErr w:type="spellEnd"/>
            <w:proofErr w:type="gram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аудиту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теплових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мереж,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котелень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і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теплових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пунктів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7706DD14" w14:textId="5D5C4C10" w:rsidR="00B85773" w:rsidRPr="007749E0" w:rsidRDefault="00B85773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визначити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основні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джерела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тепловтрат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та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неефективності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73AC806" w14:textId="77777777" w:rsidR="00B85773" w:rsidRPr="007749E0" w:rsidRDefault="00B85773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proofErr w:type="spellStart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Впровадження</w:t>
            </w:r>
            <w:proofErr w:type="spellEnd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відновлюваних</w:t>
            </w:r>
            <w:proofErr w:type="spellEnd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джерел</w:t>
            </w:r>
            <w:proofErr w:type="spellEnd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енергії</w:t>
            </w:r>
            <w:proofErr w:type="spellEnd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</w:p>
          <w:p w14:paraId="567F8AC8" w14:textId="3E00FEC6" w:rsidR="00B85773" w:rsidRPr="007749E0" w:rsidRDefault="00B85773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49E0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біоенергетика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сонячна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енергія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, геотермальна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енергія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теплові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насоси)</w:t>
            </w:r>
          </w:p>
          <w:p w14:paraId="0E6324C5" w14:textId="64608EFA" w:rsidR="00B85773" w:rsidRPr="007749E0" w:rsidRDefault="00B85773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proofErr w:type="spellStart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Модернізація</w:t>
            </w:r>
            <w:proofErr w:type="spellEnd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теплових</w:t>
            </w:r>
            <w:proofErr w:type="spellEnd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мереж</w:t>
            </w:r>
          </w:p>
          <w:p w14:paraId="0617EBDC" w14:textId="2FE64F4F" w:rsidR="00B85773" w:rsidRPr="007749E0" w:rsidRDefault="00B85773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замінити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теплотраси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на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сучасні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ізольовані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труби для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мінімізації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втрат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тепла;</w:t>
            </w:r>
          </w:p>
          <w:p w14:paraId="48A6EA88" w14:textId="77777777" w:rsidR="00B85773" w:rsidRPr="007749E0" w:rsidRDefault="00B85773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впровадити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автоматизовані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системи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моніторингу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й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управління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теплом для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оптимізації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роботи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мереж;</w:t>
            </w:r>
          </w:p>
          <w:p w14:paraId="54B667B6" w14:textId="199C665B" w:rsidR="00B85773" w:rsidRPr="007749E0" w:rsidRDefault="00B85773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інтегрувати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системи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балансування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теплопостачання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для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зменшення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надмірного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нагріву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7D80A26" w14:textId="60E88C79" w:rsidR="00B85773" w:rsidRPr="007749E0" w:rsidRDefault="00B85773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proofErr w:type="spellStart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Підвищення</w:t>
            </w:r>
            <w:proofErr w:type="spellEnd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енергоефективності</w:t>
            </w:r>
            <w:proofErr w:type="spellEnd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об’єктів</w:t>
            </w:r>
            <w:proofErr w:type="spellEnd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споживання</w:t>
            </w:r>
            <w:proofErr w:type="spellEnd"/>
          </w:p>
          <w:p w14:paraId="360A4A1E" w14:textId="3C53C5A5" w:rsidR="00B85773" w:rsidRPr="007749E0" w:rsidRDefault="00B85773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утеплити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фасади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, дахи та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підвали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будівель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замінити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вікна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та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двері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на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енергоефективні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35400D39" w14:textId="77777777" w:rsidR="00B85773" w:rsidRPr="007749E0" w:rsidRDefault="00B85773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встановити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індивідуальні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теплові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пункти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(ІТП) з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погодозалежним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регулюванням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у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багатоквартирних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будинках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06957EC5" w14:textId="6E0818D7" w:rsidR="00B85773" w:rsidRPr="007749E0" w:rsidRDefault="00B85773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проводити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інформаційні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кампанії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серед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мешканців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щодо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енергозбереження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02CF5D4" w14:textId="4AB750D0" w:rsidR="00B85773" w:rsidRPr="007749E0" w:rsidRDefault="00B85773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proofErr w:type="spellStart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Оптимізація</w:t>
            </w:r>
            <w:proofErr w:type="spellEnd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роботи</w:t>
            </w:r>
            <w:proofErr w:type="spellEnd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котелень</w:t>
            </w:r>
            <w:proofErr w:type="spellEnd"/>
          </w:p>
          <w:p w14:paraId="2B78B8D0" w14:textId="77777777" w:rsidR="00B85773" w:rsidRPr="007749E0" w:rsidRDefault="00B85773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49E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-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перехід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на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високоефективні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конденсаційні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котли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або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когенераційні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установки (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одночасне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виробництво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тепла й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електроенергії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>);</w:t>
            </w:r>
          </w:p>
          <w:p w14:paraId="15F89520" w14:textId="77777777" w:rsidR="00B85773" w:rsidRPr="007749E0" w:rsidRDefault="00B85773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встановлення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сучасних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фільтрів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для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скорочення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шкідливих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викидів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12B545E1" w14:textId="7A73D71D" w:rsidR="00B85773" w:rsidRPr="007749E0" w:rsidRDefault="00B85773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49E0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використання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багатофункціональних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котелень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які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можуть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працювати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на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різних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джерелах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енергії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84D68C4" w14:textId="4F92A7AF" w:rsidR="00B85773" w:rsidRPr="007749E0" w:rsidRDefault="00B85773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використання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цифрових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технологій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для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прогнозування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попиту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на тепло.</w:t>
            </w:r>
          </w:p>
          <w:p w14:paraId="67EABA86" w14:textId="7BD22F8D" w:rsidR="00B85773" w:rsidRPr="007749E0" w:rsidRDefault="00B85773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proofErr w:type="spellStart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Створення</w:t>
            </w:r>
            <w:proofErr w:type="spellEnd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локальних</w:t>
            </w:r>
            <w:proofErr w:type="spellEnd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енергетичних</w:t>
            </w:r>
            <w:proofErr w:type="spellEnd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стратегій</w:t>
            </w:r>
            <w:proofErr w:type="spellEnd"/>
          </w:p>
          <w:p w14:paraId="33028BD6" w14:textId="318E2221" w:rsidR="00B85773" w:rsidRPr="007749E0" w:rsidRDefault="00B85773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A0D70" w:rsidRPr="007749E0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="004A0D70" w:rsidRPr="007749E0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7749E0">
              <w:rPr>
                <w:rFonts w:ascii="Times New Roman" w:hAnsi="Times New Roman" w:cs="Times New Roman"/>
                <w:color w:val="000000" w:themeColor="text1"/>
              </w:rPr>
              <w:t>озробити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довгострокові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плани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з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декарбонізації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теплопостачання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інтегруючи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заходи з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розвитку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ВДЕ та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підвищення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енергоефективності</w:t>
            </w:r>
            <w:proofErr w:type="spellEnd"/>
            <w:r w:rsidR="004A0D70" w:rsidRPr="007749E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143306DC" w14:textId="1E6A076F" w:rsidR="00D97C78" w:rsidRPr="007749E0" w:rsidRDefault="004A0D70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B85773" w:rsidRPr="007749E0">
              <w:rPr>
                <w:rFonts w:ascii="Times New Roman" w:hAnsi="Times New Roman" w:cs="Times New Roman"/>
                <w:color w:val="000000" w:themeColor="text1"/>
              </w:rPr>
              <w:t>становити</w:t>
            </w:r>
            <w:proofErr w:type="spellEnd"/>
            <w:r w:rsidR="00B85773"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85773" w:rsidRPr="007749E0">
              <w:rPr>
                <w:rFonts w:ascii="Times New Roman" w:hAnsi="Times New Roman" w:cs="Times New Roman"/>
                <w:color w:val="000000" w:themeColor="text1"/>
              </w:rPr>
              <w:t>цільові</w:t>
            </w:r>
            <w:proofErr w:type="spellEnd"/>
            <w:r w:rsidR="00B85773"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85773" w:rsidRPr="007749E0">
              <w:rPr>
                <w:rFonts w:ascii="Times New Roman" w:hAnsi="Times New Roman" w:cs="Times New Roman"/>
                <w:color w:val="000000" w:themeColor="text1"/>
              </w:rPr>
              <w:t>показники</w:t>
            </w:r>
            <w:proofErr w:type="spellEnd"/>
            <w:r w:rsidR="00B85773"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85773" w:rsidRPr="007749E0">
              <w:rPr>
                <w:rFonts w:ascii="Times New Roman" w:hAnsi="Times New Roman" w:cs="Times New Roman"/>
                <w:color w:val="000000" w:themeColor="text1"/>
              </w:rPr>
              <w:t>скорочення</w:t>
            </w:r>
            <w:proofErr w:type="spellEnd"/>
            <w:r w:rsidR="00B85773"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85773" w:rsidRPr="007749E0">
              <w:rPr>
                <w:rFonts w:ascii="Times New Roman" w:hAnsi="Times New Roman" w:cs="Times New Roman"/>
                <w:color w:val="000000" w:themeColor="text1"/>
              </w:rPr>
              <w:t>викидів</w:t>
            </w:r>
            <w:proofErr w:type="spellEnd"/>
            <w:r w:rsidR="00B85773"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85773" w:rsidRPr="007749E0">
              <w:rPr>
                <w:rFonts w:ascii="Times New Roman" w:hAnsi="Times New Roman" w:cs="Times New Roman"/>
                <w:color w:val="000000" w:themeColor="text1"/>
              </w:rPr>
              <w:t>парникових</w:t>
            </w:r>
            <w:proofErr w:type="spellEnd"/>
            <w:r w:rsidR="00B85773"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85773" w:rsidRPr="007749E0">
              <w:rPr>
                <w:rFonts w:ascii="Times New Roman" w:hAnsi="Times New Roman" w:cs="Times New Roman"/>
                <w:color w:val="000000" w:themeColor="text1"/>
              </w:rPr>
              <w:t>газів</w:t>
            </w:r>
            <w:proofErr w:type="spellEnd"/>
            <w:r w:rsidR="00B85773" w:rsidRPr="007749E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3356" w:type="dxa"/>
          </w:tcPr>
          <w:p w14:paraId="77A96C9E" w14:textId="77777777" w:rsidR="00605871" w:rsidRPr="00AB2CA9" w:rsidRDefault="00000000" w:rsidP="00605871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proofErr w:type="spellStart"/>
              <w:r w:rsidR="00605871" w:rsidRPr="00AB2CA9">
                <w:rPr>
                  <w:rStyle w:val="aa"/>
                  <w:rFonts w:ascii="Times New Roman" w:hAnsi="Times New Roman" w:cs="Times New Roman"/>
                </w:rPr>
                <w:t>Проєкт</w:t>
              </w:r>
              <w:proofErr w:type="spellEnd"/>
              <w:r w:rsidR="00605871" w:rsidRPr="00AB2CA9">
                <w:rPr>
                  <w:rStyle w:val="aa"/>
                  <w:rFonts w:ascii="Times New Roman" w:hAnsi="Times New Roman" w:cs="Times New Roman"/>
                </w:rPr>
                <w:t xml:space="preserve"> «</w:t>
              </w:r>
              <w:proofErr w:type="spellStart"/>
              <w:r w:rsidR="00605871" w:rsidRPr="00AB2CA9">
                <w:rPr>
                  <w:rStyle w:val="aa"/>
                  <w:rFonts w:ascii="Times New Roman" w:hAnsi="Times New Roman" w:cs="Times New Roman"/>
                </w:rPr>
                <w:t>Реконструкція</w:t>
              </w:r>
              <w:proofErr w:type="spellEnd"/>
              <w:r w:rsidR="00605871" w:rsidRPr="00AB2CA9">
                <w:rPr>
                  <w:rStyle w:val="aa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605871" w:rsidRPr="00AB2CA9">
                <w:rPr>
                  <w:rStyle w:val="aa"/>
                  <w:rFonts w:ascii="Times New Roman" w:hAnsi="Times New Roman" w:cs="Times New Roman"/>
                </w:rPr>
                <w:t>системи</w:t>
              </w:r>
              <w:proofErr w:type="spellEnd"/>
              <w:r w:rsidR="00605871" w:rsidRPr="00AB2CA9">
                <w:rPr>
                  <w:rStyle w:val="aa"/>
                  <w:rFonts w:ascii="Times New Roman" w:hAnsi="Times New Roman" w:cs="Times New Roman"/>
                </w:rPr>
                <w:t xml:space="preserve"> </w:t>
              </w:r>
              <w:proofErr w:type="spellStart"/>
              <w:r w:rsidR="00605871" w:rsidRPr="00AB2CA9">
                <w:rPr>
                  <w:rStyle w:val="aa"/>
                  <w:rFonts w:ascii="Times New Roman" w:hAnsi="Times New Roman" w:cs="Times New Roman"/>
                </w:rPr>
                <w:t>теплопостачання</w:t>
              </w:r>
              <w:proofErr w:type="spellEnd"/>
              <w:r w:rsidR="00605871" w:rsidRPr="00AB2CA9">
                <w:rPr>
                  <w:rStyle w:val="aa"/>
                  <w:rFonts w:ascii="Times New Roman" w:hAnsi="Times New Roman" w:cs="Times New Roman"/>
                </w:rPr>
                <w:t xml:space="preserve"> м. Житомира в </w:t>
              </w:r>
              <w:r w:rsidR="00605871" w:rsidRPr="00AB2CA9">
                <w:rPr>
                  <w:rStyle w:val="aa"/>
                  <w:rFonts w:ascii="Times New Roman" w:hAnsi="Times New Roman" w:cs="Times New Roman"/>
                </w:rPr>
                <w:t xml:space="preserve">рамках </w:t>
              </w:r>
              <w:proofErr w:type="spellStart"/>
              <w:r w:rsidR="00605871" w:rsidRPr="00AB2CA9">
                <w:rPr>
                  <w:rStyle w:val="aa"/>
                  <w:rFonts w:ascii="Times New Roman" w:hAnsi="Times New Roman" w:cs="Times New Roman"/>
                </w:rPr>
                <w:t>програми</w:t>
              </w:r>
              <w:proofErr w:type="spellEnd"/>
              <w:r w:rsidR="00605871" w:rsidRPr="00AB2CA9">
                <w:rPr>
                  <w:rStyle w:val="aa"/>
                  <w:rFonts w:ascii="Times New Roman" w:hAnsi="Times New Roman" w:cs="Times New Roman"/>
                </w:rPr>
                <w:t xml:space="preserve"> D</w:t>
              </w:r>
              <w:proofErr w:type="spellStart"/>
              <w:r w:rsidR="00605871" w:rsidRPr="00AB2CA9">
                <w:rPr>
                  <w:rStyle w:val="aa"/>
                  <w:rFonts w:ascii="Times New Roman" w:hAnsi="Times New Roman" w:cs="Times New Roman"/>
                  <w:lang w:val="en-US"/>
                </w:rPr>
                <w:t>emoUkraina</w:t>
              </w:r>
              <w:proofErr w:type="spellEnd"/>
              <w:r w:rsidR="00605871" w:rsidRPr="00AB2CA9">
                <w:rPr>
                  <w:rStyle w:val="aa"/>
                  <w:rFonts w:ascii="Times New Roman" w:hAnsi="Times New Roman" w:cs="Times New Roman"/>
                </w:rPr>
                <w:t xml:space="preserve"> </w:t>
              </w:r>
              <w:r w:rsidR="00605871" w:rsidRPr="00AB2CA9">
                <w:rPr>
                  <w:rStyle w:val="aa"/>
                  <w:rFonts w:ascii="Times New Roman" w:hAnsi="Times New Roman" w:cs="Times New Roman"/>
                  <w:lang w:val="en-US"/>
                </w:rPr>
                <w:t>DH</w:t>
              </w:r>
              <w:r w:rsidR="00605871" w:rsidRPr="00AB2CA9">
                <w:rPr>
                  <w:rStyle w:val="aa"/>
                  <w:rFonts w:ascii="Times New Roman" w:hAnsi="Times New Roman" w:cs="Times New Roman"/>
                </w:rPr>
                <w:t>»</w:t>
              </w:r>
            </w:hyperlink>
          </w:p>
          <w:p w14:paraId="39B8D4FF" w14:textId="77777777" w:rsidR="00605871" w:rsidRPr="00AB2CA9" w:rsidRDefault="00605871" w:rsidP="00605871">
            <w:pPr>
              <w:jc w:val="both"/>
              <w:rPr>
                <w:rFonts w:ascii="Times New Roman" w:hAnsi="Times New Roman" w:cs="Times New Roman"/>
              </w:rPr>
            </w:pPr>
          </w:p>
          <w:p w14:paraId="049AEE88" w14:textId="02D00E30" w:rsidR="00605871" w:rsidRPr="00AB2CA9" w:rsidRDefault="00000000" w:rsidP="00605871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000000"/>
                <w:lang w:val="uk-UA"/>
              </w:rPr>
            </w:pPr>
            <w:hyperlink r:id="rId24" w:history="1">
              <w:proofErr w:type="spellStart"/>
              <w:r w:rsidR="00605871" w:rsidRPr="00AB2CA9">
                <w:rPr>
                  <w:rStyle w:val="aa"/>
                </w:rPr>
                <w:t>Проєкт</w:t>
              </w:r>
              <w:proofErr w:type="spellEnd"/>
              <w:r w:rsidR="00605871" w:rsidRPr="00AB2CA9">
                <w:rPr>
                  <w:rStyle w:val="aa"/>
                </w:rPr>
                <w:t xml:space="preserve"> </w:t>
              </w:r>
              <w:proofErr w:type="spellStart"/>
              <w:r w:rsidR="00605871" w:rsidRPr="00AB2CA9">
                <w:rPr>
                  <w:rStyle w:val="aa"/>
                </w:rPr>
                <w:t>встановлення</w:t>
              </w:r>
              <w:proofErr w:type="spellEnd"/>
              <w:r w:rsidR="00605871" w:rsidRPr="00AB2CA9">
                <w:rPr>
                  <w:rStyle w:val="aa"/>
                </w:rPr>
                <w:t xml:space="preserve"> </w:t>
              </w:r>
              <w:proofErr w:type="spellStart"/>
              <w:r w:rsidR="00605871" w:rsidRPr="00AB2CA9">
                <w:rPr>
                  <w:rStyle w:val="aa"/>
                </w:rPr>
                <w:t>біотец</w:t>
              </w:r>
              <w:proofErr w:type="spellEnd"/>
              <w:r w:rsidR="00605871" w:rsidRPr="00AB2CA9">
                <w:rPr>
                  <w:rStyle w:val="aa"/>
                </w:rPr>
                <w:t xml:space="preserve"> </w:t>
              </w:r>
              <w:proofErr w:type="spellStart"/>
              <w:r w:rsidR="00605871" w:rsidRPr="00AB2CA9">
                <w:rPr>
                  <w:rStyle w:val="aa"/>
                </w:rPr>
                <w:t>із</w:t>
              </w:r>
              <w:proofErr w:type="spellEnd"/>
              <w:r w:rsidR="00605871" w:rsidRPr="00AB2CA9">
                <w:rPr>
                  <w:rStyle w:val="aa"/>
                </w:rPr>
                <w:t xml:space="preserve"> </w:t>
              </w:r>
              <w:proofErr w:type="spellStart"/>
              <w:r w:rsidR="00605871" w:rsidRPr="00AB2CA9">
                <w:rPr>
                  <w:rStyle w:val="aa"/>
                </w:rPr>
                <w:t>термодинамічною</w:t>
              </w:r>
              <w:proofErr w:type="spellEnd"/>
              <w:r w:rsidR="00605871" w:rsidRPr="00AB2CA9">
                <w:rPr>
                  <w:rStyle w:val="aa"/>
                </w:rPr>
                <w:t xml:space="preserve"> </w:t>
              </w:r>
              <w:proofErr w:type="spellStart"/>
              <w:r w:rsidR="00605871" w:rsidRPr="00AB2CA9">
                <w:rPr>
                  <w:rStyle w:val="aa"/>
                </w:rPr>
                <w:t>установкою</w:t>
              </w:r>
              <w:proofErr w:type="spellEnd"/>
              <w:r w:rsidR="00605871" w:rsidRPr="00AB2CA9">
                <w:rPr>
                  <w:rStyle w:val="aa"/>
                </w:rPr>
                <w:t xml:space="preserve"> </w:t>
              </w:r>
              <w:proofErr w:type="spellStart"/>
              <w:r w:rsidR="00605871" w:rsidRPr="00AB2CA9">
                <w:rPr>
                  <w:rStyle w:val="aa"/>
                </w:rPr>
                <w:t>органічного</w:t>
              </w:r>
              <w:proofErr w:type="spellEnd"/>
              <w:r w:rsidR="00605871" w:rsidRPr="00AB2CA9">
                <w:rPr>
                  <w:rStyle w:val="aa"/>
                </w:rPr>
                <w:t xml:space="preserve"> циклу </w:t>
              </w:r>
              <w:proofErr w:type="spellStart"/>
              <w:r w:rsidR="00605871" w:rsidRPr="00AB2CA9">
                <w:rPr>
                  <w:rStyle w:val="aa"/>
                </w:rPr>
                <w:t>Ренкіна</w:t>
              </w:r>
              <w:proofErr w:type="spellEnd"/>
            </w:hyperlink>
          </w:p>
        </w:tc>
      </w:tr>
      <w:tr w:rsidR="00A14627" w:rsidRPr="00AB2CA9" w14:paraId="147572F9" w14:textId="32594B6B" w:rsidTr="004A0D70">
        <w:tc>
          <w:tcPr>
            <w:tcW w:w="1116" w:type="dxa"/>
            <w:vAlign w:val="center"/>
          </w:tcPr>
          <w:p w14:paraId="6A70FADC" w14:textId="33943812" w:rsidR="00605871" w:rsidRPr="00AB2CA9" w:rsidRDefault="00605871" w:rsidP="004A0D7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B2CA9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4.</w:t>
            </w:r>
          </w:p>
        </w:tc>
        <w:tc>
          <w:tcPr>
            <w:tcW w:w="3576" w:type="dxa"/>
            <w:vAlign w:val="center"/>
          </w:tcPr>
          <w:p w14:paraId="248C7E82" w14:textId="1B05DDDB" w:rsidR="00605871" w:rsidRPr="00AB2CA9" w:rsidRDefault="004A0D70" w:rsidP="004A0D70">
            <w:pPr>
              <w:pStyle w:val="a7"/>
              <w:jc w:val="center"/>
              <w:rPr>
                <w:color w:val="000000" w:themeColor="text1"/>
                <w:lang w:val="uk-UA"/>
              </w:rPr>
            </w:pPr>
            <w:r>
              <w:rPr>
                <w:b/>
                <w:bCs/>
                <w:color w:val="000000" w:themeColor="text1"/>
                <w:lang w:val="uk-UA"/>
              </w:rPr>
              <w:t>Впровадження практик сталої міської мобільності</w:t>
            </w:r>
          </w:p>
          <w:p w14:paraId="0B54B812" w14:textId="77777777" w:rsidR="00605871" w:rsidRPr="00AB2CA9" w:rsidRDefault="00605871" w:rsidP="004A0D70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3955" w:type="dxa"/>
          </w:tcPr>
          <w:p w14:paraId="5CF85A81" w14:textId="77777777" w:rsidR="00263D0D" w:rsidRPr="007749E0" w:rsidRDefault="00263D0D" w:rsidP="007749E0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749E0">
              <w:rPr>
                <w:color w:val="000000" w:themeColor="text1"/>
              </w:rPr>
              <w:t xml:space="preserve">Транспорт в </w:t>
            </w:r>
            <w:proofErr w:type="spellStart"/>
            <w:r w:rsidRPr="007749E0">
              <w:rPr>
                <w:color w:val="000000" w:themeColor="text1"/>
              </w:rPr>
              <w:t>Україні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генерує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близько</w:t>
            </w:r>
            <w:proofErr w:type="spellEnd"/>
            <w:r w:rsidRPr="007749E0">
              <w:rPr>
                <w:color w:val="000000" w:themeColor="text1"/>
              </w:rPr>
              <w:t xml:space="preserve"> 12% </w:t>
            </w:r>
            <w:proofErr w:type="spellStart"/>
            <w:r w:rsidRPr="007749E0">
              <w:rPr>
                <w:color w:val="000000" w:themeColor="text1"/>
              </w:rPr>
              <w:t>загального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обсягу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викидів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парникових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газів</w:t>
            </w:r>
            <w:proofErr w:type="spellEnd"/>
            <w:r w:rsidRPr="007749E0">
              <w:rPr>
                <w:color w:val="000000" w:themeColor="text1"/>
              </w:rPr>
              <w:t xml:space="preserve">, і </w:t>
            </w:r>
            <w:proofErr w:type="spellStart"/>
            <w:r w:rsidRPr="007749E0">
              <w:rPr>
                <w:color w:val="000000" w:themeColor="text1"/>
              </w:rPr>
              <w:t>цей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показник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зростає</w:t>
            </w:r>
            <w:proofErr w:type="spellEnd"/>
            <w:r w:rsidRPr="007749E0">
              <w:rPr>
                <w:color w:val="000000" w:themeColor="text1"/>
              </w:rPr>
              <w:t xml:space="preserve"> через </w:t>
            </w:r>
            <w:proofErr w:type="spellStart"/>
            <w:r w:rsidRPr="007749E0">
              <w:rPr>
                <w:color w:val="000000" w:themeColor="text1"/>
              </w:rPr>
              <w:t>збільшення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кількості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приватних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автомобілів</w:t>
            </w:r>
            <w:proofErr w:type="spellEnd"/>
            <w:r w:rsidRPr="007749E0">
              <w:rPr>
                <w:color w:val="000000" w:themeColor="text1"/>
              </w:rPr>
              <w:t xml:space="preserve">. </w:t>
            </w:r>
          </w:p>
          <w:p w14:paraId="4C263E77" w14:textId="272E1ECA" w:rsidR="00263D0D" w:rsidRPr="007749E0" w:rsidRDefault="00263D0D" w:rsidP="007749E0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749E0">
              <w:rPr>
                <w:color w:val="000000" w:themeColor="text1"/>
              </w:rPr>
              <w:t xml:space="preserve">У </w:t>
            </w:r>
            <w:proofErr w:type="spellStart"/>
            <w:r w:rsidRPr="007749E0">
              <w:rPr>
                <w:color w:val="000000" w:themeColor="text1"/>
              </w:rPr>
              <w:t>країнах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Європейського</w:t>
            </w:r>
            <w:proofErr w:type="spellEnd"/>
            <w:r w:rsidRPr="007749E0">
              <w:rPr>
                <w:color w:val="000000" w:themeColor="text1"/>
              </w:rPr>
              <w:t xml:space="preserve"> Союзу, до </w:t>
            </w:r>
            <w:proofErr w:type="spellStart"/>
            <w:r w:rsidRPr="007749E0">
              <w:rPr>
                <w:color w:val="000000" w:themeColor="text1"/>
              </w:rPr>
              <w:t>стандартів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якого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прагне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Україна</w:t>
            </w:r>
            <w:proofErr w:type="spellEnd"/>
            <w:r w:rsidRPr="007749E0">
              <w:rPr>
                <w:color w:val="000000" w:themeColor="text1"/>
              </w:rPr>
              <w:t xml:space="preserve">, </w:t>
            </w:r>
            <w:proofErr w:type="spellStart"/>
            <w:r w:rsidRPr="007749E0">
              <w:rPr>
                <w:color w:val="000000" w:themeColor="text1"/>
              </w:rPr>
              <w:t>впровадження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r w:rsidR="004A0D70" w:rsidRPr="007749E0">
              <w:rPr>
                <w:color w:val="000000" w:themeColor="text1"/>
              </w:rPr>
              <w:t xml:space="preserve">практик </w:t>
            </w:r>
            <w:proofErr w:type="spellStart"/>
            <w:r w:rsidR="004A0D70" w:rsidRPr="007749E0">
              <w:rPr>
                <w:color w:val="000000" w:themeColor="text1"/>
              </w:rPr>
              <w:t>сталої</w:t>
            </w:r>
            <w:proofErr w:type="spellEnd"/>
            <w:r w:rsidR="004A0D70" w:rsidRPr="007749E0">
              <w:rPr>
                <w:color w:val="000000" w:themeColor="text1"/>
              </w:rPr>
              <w:t xml:space="preserve"> </w:t>
            </w:r>
            <w:proofErr w:type="spellStart"/>
            <w:r w:rsidR="004A0D70" w:rsidRPr="007749E0">
              <w:rPr>
                <w:color w:val="000000" w:themeColor="text1"/>
              </w:rPr>
              <w:t>міської</w:t>
            </w:r>
            <w:proofErr w:type="spellEnd"/>
            <w:r w:rsidR="004A0D70" w:rsidRPr="007749E0">
              <w:rPr>
                <w:color w:val="000000" w:themeColor="text1"/>
              </w:rPr>
              <w:t xml:space="preserve"> </w:t>
            </w:r>
            <w:proofErr w:type="spellStart"/>
            <w:r w:rsidR="004A0D70" w:rsidRPr="007749E0">
              <w:rPr>
                <w:color w:val="000000" w:themeColor="text1"/>
              </w:rPr>
              <w:t>мобільноті</w:t>
            </w:r>
            <w:proofErr w:type="spellEnd"/>
            <w:r w:rsidR="004A0D70" w:rsidRPr="007749E0">
              <w:rPr>
                <w:color w:val="000000" w:themeColor="text1"/>
              </w:rPr>
              <w:t xml:space="preserve"> є</w:t>
            </w:r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ключовим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інструментом</w:t>
            </w:r>
            <w:proofErr w:type="spellEnd"/>
            <w:r w:rsidRPr="007749E0">
              <w:rPr>
                <w:color w:val="000000" w:themeColor="text1"/>
              </w:rPr>
              <w:t xml:space="preserve"> у </w:t>
            </w:r>
            <w:proofErr w:type="spellStart"/>
            <w:r w:rsidRPr="007749E0">
              <w:rPr>
                <w:color w:val="000000" w:themeColor="text1"/>
              </w:rPr>
              <w:t>боротьбі</w:t>
            </w:r>
            <w:proofErr w:type="spellEnd"/>
            <w:r w:rsidRPr="007749E0">
              <w:rPr>
                <w:color w:val="000000" w:themeColor="text1"/>
              </w:rPr>
              <w:t xml:space="preserve"> за </w:t>
            </w:r>
            <w:proofErr w:type="spellStart"/>
            <w:r w:rsidRPr="007749E0">
              <w:rPr>
                <w:color w:val="000000" w:themeColor="text1"/>
              </w:rPr>
              <w:t>кліматичну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нейтральність</w:t>
            </w:r>
            <w:proofErr w:type="spellEnd"/>
            <w:r w:rsidRPr="007749E0">
              <w:rPr>
                <w:color w:val="000000" w:themeColor="text1"/>
              </w:rPr>
              <w:t xml:space="preserve">. </w:t>
            </w:r>
            <w:r w:rsidRPr="007749E0">
              <w:rPr>
                <w:color w:val="000000" w:themeColor="text1"/>
              </w:rPr>
              <w:lastRenderedPageBreak/>
              <w:t xml:space="preserve">Для </w:t>
            </w:r>
            <w:proofErr w:type="spellStart"/>
            <w:r w:rsidRPr="007749E0">
              <w:rPr>
                <w:color w:val="000000" w:themeColor="text1"/>
              </w:rPr>
              <w:t>українських</w:t>
            </w:r>
            <w:proofErr w:type="spellEnd"/>
            <w:r w:rsidRPr="007749E0">
              <w:rPr>
                <w:color w:val="000000" w:themeColor="text1"/>
              </w:rPr>
              <w:t xml:space="preserve"> громад </w:t>
            </w:r>
            <w:proofErr w:type="spellStart"/>
            <w:r w:rsidRPr="007749E0">
              <w:rPr>
                <w:color w:val="000000" w:themeColor="text1"/>
              </w:rPr>
              <w:t>цей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напрям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також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набуває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критичної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важливості</w:t>
            </w:r>
            <w:proofErr w:type="spellEnd"/>
            <w:r w:rsidRPr="007749E0">
              <w:rPr>
                <w:color w:val="000000" w:themeColor="text1"/>
              </w:rPr>
              <w:t xml:space="preserve">. </w:t>
            </w:r>
            <w:proofErr w:type="spellStart"/>
            <w:r w:rsidRPr="007749E0">
              <w:rPr>
                <w:color w:val="000000" w:themeColor="text1"/>
              </w:rPr>
              <w:t>Перехід</w:t>
            </w:r>
            <w:proofErr w:type="spellEnd"/>
            <w:r w:rsidRPr="007749E0">
              <w:rPr>
                <w:color w:val="000000" w:themeColor="text1"/>
              </w:rPr>
              <w:t xml:space="preserve"> на </w:t>
            </w:r>
            <w:proofErr w:type="spellStart"/>
            <w:r w:rsidRPr="007749E0">
              <w:rPr>
                <w:color w:val="000000" w:themeColor="text1"/>
              </w:rPr>
              <w:t>електротранспорт</w:t>
            </w:r>
            <w:proofErr w:type="spellEnd"/>
            <w:r w:rsidRPr="007749E0">
              <w:rPr>
                <w:color w:val="000000" w:themeColor="text1"/>
              </w:rPr>
              <w:t xml:space="preserve">, </w:t>
            </w:r>
            <w:proofErr w:type="spellStart"/>
            <w:r w:rsidRPr="007749E0">
              <w:rPr>
                <w:color w:val="000000" w:themeColor="text1"/>
              </w:rPr>
              <w:t>використання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громадського</w:t>
            </w:r>
            <w:proofErr w:type="spellEnd"/>
            <w:r w:rsidRPr="007749E0">
              <w:rPr>
                <w:color w:val="000000" w:themeColor="text1"/>
              </w:rPr>
              <w:t xml:space="preserve"> транспорту з </w:t>
            </w:r>
            <w:proofErr w:type="spellStart"/>
            <w:r w:rsidRPr="007749E0">
              <w:rPr>
                <w:color w:val="000000" w:themeColor="text1"/>
              </w:rPr>
              <w:t>низьким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або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нульовим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рівнем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викидів</w:t>
            </w:r>
            <w:proofErr w:type="spellEnd"/>
            <w:r w:rsidRPr="007749E0">
              <w:rPr>
                <w:color w:val="000000" w:themeColor="text1"/>
              </w:rPr>
              <w:t xml:space="preserve">, а </w:t>
            </w:r>
            <w:proofErr w:type="spellStart"/>
            <w:r w:rsidRPr="007749E0">
              <w:rPr>
                <w:color w:val="000000" w:themeColor="text1"/>
              </w:rPr>
              <w:t>також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розвиток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велосипедної</w:t>
            </w:r>
            <w:proofErr w:type="spellEnd"/>
            <w:r w:rsidRPr="007749E0">
              <w:rPr>
                <w:color w:val="000000" w:themeColor="text1"/>
              </w:rPr>
              <w:t xml:space="preserve"> та </w:t>
            </w:r>
            <w:proofErr w:type="spellStart"/>
            <w:r w:rsidRPr="007749E0">
              <w:rPr>
                <w:color w:val="000000" w:themeColor="text1"/>
              </w:rPr>
              <w:t>пішохідної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інфраструктури</w:t>
            </w:r>
            <w:proofErr w:type="spellEnd"/>
            <w:r w:rsidRPr="007749E0">
              <w:rPr>
                <w:color w:val="000000" w:themeColor="text1"/>
              </w:rPr>
              <w:t xml:space="preserve"> дозволять </w:t>
            </w:r>
            <w:proofErr w:type="spellStart"/>
            <w:r w:rsidRPr="007749E0">
              <w:rPr>
                <w:color w:val="000000" w:themeColor="text1"/>
              </w:rPr>
              <w:t>суттєво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скоротити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="004A0D70" w:rsidRPr="007749E0">
              <w:rPr>
                <w:color w:val="000000" w:themeColor="text1"/>
              </w:rPr>
              <w:t>викиди</w:t>
            </w:r>
            <w:proofErr w:type="spellEnd"/>
            <w:r w:rsidR="004A0D70" w:rsidRPr="007749E0">
              <w:rPr>
                <w:color w:val="000000" w:themeColor="text1"/>
              </w:rPr>
              <w:t xml:space="preserve"> </w:t>
            </w:r>
            <w:proofErr w:type="spellStart"/>
            <w:r w:rsidR="004A0D70" w:rsidRPr="007749E0">
              <w:rPr>
                <w:color w:val="000000" w:themeColor="text1"/>
              </w:rPr>
              <w:t>парникових</w:t>
            </w:r>
            <w:proofErr w:type="spellEnd"/>
            <w:r w:rsidR="004A0D70" w:rsidRPr="007749E0">
              <w:rPr>
                <w:color w:val="000000" w:themeColor="text1"/>
              </w:rPr>
              <w:t xml:space="preserve"> </w:t>
            </w:r>
            <w:proofErr w:type="spellStart"/>
            <w:r w:rsidR="004A0D70" w:rsidRPr="007749E0">
              <w:rPr>
                <w:color w:val="000000" w:themeColor="text1"/>
              </w:rPr>
              <w:t>газів</w:t>
            </w:r>
            <w:proofErr w:type="spellEnd"/>
            <w:r w:rsidR="004A0D70" w:rsidRPr="007749E0">
              <w:rPr>
                <w:color w:val="000000" w:themeColor="text1"/>
              </w:rPr>
              <w:t>.</w:t>
            </w:r>
          </w:p>
        </w:tc>
        <w:tc>
          <w:tcPr>
            <w:tcW w:w="3448" w:type="dxa"/>
          </w:tcPr>
          <w:p w14:paraId="6714D64F" w14:textId="77777777" w:rsidR="00263D0D" w:rsidRPr="007749E0" w:rsidRDefault="00263D0D" w:rsidP="007749E0">
            <w:pPr>
              <w:pStyle w:val="a7"/>
              <w:jc w:val="both"/>
              <w:rPr>
                <w:color w:val="000000" w:themeColor="text1"/>
              </w:rPr>
            </w:pPr>
            <w:r w:rsidRPr="007749E0">
              <w:rPr>
                <w:color w:val="000000" w:themeColor="text1"/>
              </w:rPr>
              <w:lastRenderedPageBreak/>
              <w:t xml:space="preserve">Одним </w:t>
            </w:r>
            <w:proofErr w:type="spellStart"/>
            <w:r w:rsidRPr="007749E0">
              <w:rPr>
                <w:color w:val="000000" w:themeColor="text1"/>
              </w:rPr>
              <w:t>із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ключових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інструментів</w:t>
            </w:r>
            <w:proofErr w:type="spellEnd"/>
            <w:r w:rsidRPr="007749E0">
              <w:rPr>
                <w:color w:val="000000" w:themeColor="text1"/>
              </w:rPr>
              <w:t xml:space="preserve"> для </w:t>
            </w:r>
            <w:proofErr w:type="spellStart"/>
            <w:r w:rsidRPr="007749E0">
              <w:rPr>
                <w:color w:val="000000" w:themeColor="text1"/>
              </w:rPr>
              <w:t>забезпечення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сталого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розвитку</w:t>
            </w:r>
            <w:proofErr w:type="spellEnd"/>
            <w:r w:rsidRPr="007749E0">
              <w:rPr>
                <w:color w:val="000000" w:themeColor="text1"/>
              </w:rPr>
              <w:t xml:space="preserve"> є </w:t>
            </w:r>
            <w:proofErr w:type="spellStart"/>
            <w:r w:rsidRPr="007749E0">
              <w:rPr>
                <w:color w:val="000000" w:themeColor="text1"/>
              </w:rPr>
              <w:t>розробка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планів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сталої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міської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мобільності</w:t>
            </w:r>
            <w:proofErr w:type="spellEnd"/>
            <w:r w:rsidRPr="007749E0">
              <w:rPr>
                <w:color w:val="000000" w:themeColor="text1"/>
              </w:rPr>
              <w:t xml:space="preserve"> (ПСММ). </w:t>
            </w:r>
            <w:proofErr w:type="spellStart"/>
            <w:r w:rsidRPr="007749E0">
              <w:rPr>
                <w:color w:val="000000" w:themeColor="text1"/>
              </w:rPr>
              <w:t>Ці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плани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допомагають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оптимізувати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транспортну</w:t>
            </w:r>
            <w:proofErr w:type="spellEnd"/>
            <w:r w:rsidRPr="007749E0">
              <w:rPr>
                <w:color w:val="000000" w:themeColor="text1"/>
              </w:rPr>
              <w:t xml:space="preserve"> систему, </w:t>
            </w:r>
            <w:proofErr w:type="spellStart"/>
            <w:r w:rsidRPr="007749E0">
              <w:rPr>
                <w:color w:val="000000" w:themeColor="text1"/>
              </w:rPr>
              <w:t>зменшити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негативний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вплив</w:t>
            </w:r>
            <w:proofErr w:type="spellEnd"/>
            <w:r w:rsidRPr="007749E0">
              <w:rPr>
                <w:color w:val="000000" w:themeColor="text1"/>
              </w:rPr>
              <w:t xml:space="preserve"> транспорту на </w:t>
            </w:r>
            <w:proofErr w:type="spellStart"/>
            <w:r w:rsidRPr="007749E0">
              <w:rPr>
                <w:color w:val="000000" w:themeColor="text1"/>
              </w:rPr>
              <w:t>довкілля</w:t>
            </w:r>
            <w:proofErr w:type="spellEnd"/>
            <w:r w:rsidRPr="007749E0">
              <w:rPr>
                <w:color w:val="000000" w:themeColor="text1"/>
              </w:rPr>
              <w:t xml:space="preserve"> та </w:t>
            </w:r>
            <w:proofErr w:type="spellStart"/>
            <w:r w:rsidRPr="007749E0">
              <w:rPr>
                <w:color w:val="000000" w:themeColor="text1"/>
              </w:rPr>
              <w:t>підвищити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якість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життя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мешканців</w:t>
            </w:r>
            <w:proofErr w:type="spellEnd"/>
            <w:r w:rsidRPr="007749E0">
              <w:rPr>
                <w:color w:val="000000" w:themeColor="text1"/>
              </w:rPr>
              <w:t>.</w:t>
            </w:r>
          </w:p>
          <w:p w14:paraId="72373059" w14:textId="3FF274A4" w:rsidR="00605871" w:rsidRPr="007749E0" w:rsidRDefault="00263D0D" w:rsidP="007749E0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7749E0">
              <w:rPr>
                <w:color w:val="000000" w:themeColor="text1"/>
              </w:rPr>
              <w:lastRenderedPageBreak/>
              <w:t>Формування</w:t>
            </w:r>
            <w:proofErr w:type="spellEnd"/>
            <w:r w:rsidRPr="007749E0">
              <w:rPr>
                <w:color w:val="000000" w:themeColor="text1"/>
              </w:rPr>
              <w:t xml:space="preserve"> ПСММ </w:t>
            </w:r>
            <w:proofErr w:type="spellStart"/>
            <w:r w:rsidRPr="007749E0">
              <w:rPr>
                <w:color w:val="000000" w:themeColor="text1"/>
              </w:rPr>
              <w:t>має</w:t>
            </w:r>
            <w:proofErr w:type="spellEnd"/>
            <w:r w:rsidRPr="007749E0">
              <w:rPr>
                <w:color w:val="000000" w:themeColor="text1"/>
              </w:rPr>
              <w:t xml:space="preserve"> стати </w:t>
            </w:r>
            <w:proofErr w:type="spellStart"/>
            <w:r w:rsidRPr="007749E0">
              <w:rPr>
                <w:color w:val="000000" w:themeColor="text1"/>
              </w:rPr>
              <w:t>невід’ємною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частиною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відновлення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українських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міст</w:t>
            </w:r>
            <w:proofErr w:type="spellEnd"/>
            <w:r w:rsidRPr="007749E0">
              <w:rPr>
                <w:color w:val="000000" w:themeColor="text1"/>
              </w:rPr>
              <w:t xml:space="preserve">. </w:t>
            </w:r>
            <w:proofErr w:type="spellStart"/>
            <w:r w:rsidRPr="007749E0">
              <w:rPr>
                <w:color w:val="000000" w:themeColor="text1"/>
              </w:rPr>
              <w:t>Це</w:t>
            </w:r>
            <w:proofErr w:type="spellEnd"/>
            <w:r w:rsidRPr="007749E0">
              <w:rPr>
                <w:color w:val="000000" w:themeColor="text1"/>
              </w:rPr>
              <w:t xml:space="preserve"> дозволить не </w:t>
            </w:r>
            <w:proofErr w:type="spellStart"/>
            <w:r w:rsidRPr="007749E0">
              <w:rPr>
                <w:color w:val="000000" w:themeColor="text1"/>
              </w:rPr>
              <w:t>лише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вирішити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сучасні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транспортні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проблеми</w:t>
            </w:r>
            <w:proofErr w:type="spellEnd"/>
            <w:r w:rsidRPr="007749E0">
              <w:rPr>
                <w:color w:val="000000" w:themeColor="text1"/>
              </w:rPr>
              <w:t xml:space="preserve">, але й </w:t>
            </w:r>
            <w:proofErr w:type="spellStart"/>
            <w:r w:rsidRPr="007749E0">
              <w:rPr>
                <w:color w:val="000000" w:themeColor="text1"/>
              </w:rPr>
              <w:t>забезпечити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комфортне</w:t>
            </w:r>
            <w:proofErr w:type="spellEnd"/>
            <w:r w:rsidRPr="007749E0">
              <w:rPr>
                <w:color w:val="000000" w:themeColor="text1"/>
              </w:rPr>
              <w:t xml:space="preserve">, </w:t>
            </w:r>
            <w:proofErr w:type="spellStart"/>
            <w:r w:rsidRPr="007749E0">
              <w:rPr>
                <w:color w:val="000000" w:themeColor="text1"/>
              </w:rPr>
              <w:t>безпечне</w:t>
            </w:r>
            <w:proofErr w:type="spellEnd"/>
            <w:r w:rsidRPr="007749E0">
              <w:rPr>
                <w:color w:val="000000" w:themeColor="text1"/>
              </w:rPr>
              <w:t xml:space="preserve"> й </w:t>
            </w:r>
            <w:proofErr w:type="spellStart"/>
            <w:r w:rsidRPr="007749E0">
              <w:rPr>
                <w:color w:val="000000" w:themeColor="text1"/>
              </w:rPr>
              <w:t>екологічно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чисте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міське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середовище</w:t>
            </w:r>
            <w:proofErr w:type="spellEnd"/>
            <w:r w:rsidRPr="007749E0">
              <w:rPr>
                <w:color w:val="000000" w:themeColor="text1"/>
              </w:rPr>
              <w:t xml:space="preserve">. </w:t>
            </w:r>
            <w:proofErr w:type="spellStart"/>
            <w:r w:rsidRPr="007749E0">
              <w:rPr>
                <w:color w:val="000000" w:themeColor="text1"/>
              </w:rPr>
              <w:t>Міста</w:t>
            </w:r>
            <w:proofErr w:type="spellEnd"/>
            <w:r w:rsidRPr="007749E0">
              <w:rPr>
                <w:color w:val="000000" w:themeColor="text1"/>
              </w:rPr>
              <w:t xml:space="preserve">, </w:t>
            </w:r>
            <w:proofErr w:type="spellStart"/>
            <w:r w:rsidRPr="007749E0">
              <w:rPr>
                <w:color w:val="000000" w:themeColor="text1"/>
              </w:rPr>
              <w:t>які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вже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сьогодні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розпочнуть</w:t>
            </w:r>
            <w:proofErr w:type="spellEnd"/>
            <w:r w:rsidRPr="007749E0">
              <w:rPr>
                <w:color w:val="000000" w:themeColor="text1"/>
              </w:rPr>
              <w:t xml:space="preserve"> роботу над такими планами, </w:t>
            </w:r>
            <w:proofErr w:type="spellStart"/>
            <w:r w:rsidRPr="007749E0">
              <w:rPr>
                <w:color w:val="000000" w:themeColor="text1"/>
              </w:rPr>
              <w:t>стануть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лідерами</w:t>
            </w:r>
            <w:proofErr w:type="spellEnd"/>
            <w:r w:rsidRPr="007749E0">
              <w:rPr>
                <w:color w:val="000000" w:themeColor="text1"/>
              </w:rPr>
              <w:t xml:space="preserve"> у </w:t>
            </w:r>
            <w:proofErr w:type="spellStart"/>
            <w:r w:rsidRPr="007749E0">
              <w:rPr>
                <w:color w:val="000000" w:themeColor="text1"/>
              </w:rPr>
              <w:t>впровадженні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сталих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рішень</w:t>
            </w:r>
            <w:proofErr w:type="spellEnd"/>
            <w:r w:rsidRPr="007749E0">
              <w:rPr>
                <w:color w:val="000000" w:themeColor="text1"/>
              </w:rPr>
              <w:t xml:space="preserve"> і </w:t>
            </w:r>
            <w:proofErr w:type="spellStart"/>
            <w:r w:rsidRPr="007749E0">
              <w:rPr>
                <w:color w:val="000000" w:themeColor="text1"/>
              </w:rPr>
              <w:t>значно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підвищать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рівень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життя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своїх</w:t>
            </w:r>
            <w:proofErr w:type="spellEnd"/>
            <w:r w:rsidRPr="007749E0">
              <w:rPr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color w:val="000000" w:themeColor="text1"/>
              </w:rPr>
              <w:t>мешканців</w:t>
            </w:r>
            <w:proofErr w:type="spellEnd"/>
            <w:r w:rsidRPr="007749E0">
              <w:rPr>
                <w:color w:val="000000" w:themeColor="text1"/>
              </w:rPr>
              <w:t>.</w:t>
            </w:r>
          </w:p>
        </w:tc>
        <w:tc>
          <w:tcPr>
            <w:tcW w:w="3356" w:type="dxa"/>
          </w:tcPr>
          <w:p w14:paraId="3C081387" w14:textId="3A191B05" w:rsidR="00605871" w:rsidRPr="00AB2CA9" w:rsidRDefault="00000000" w:rsidP="006058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hd w:val="clear" w:color="auto" w:fill="FFFFFF"/>
                <w:lang w:val="ru-UA"/>
              </w:rPr>
            </w:pPr>
            <w:hyperlink r:id="rId25" w:history="1">
              <w:r w:rsidR="00605871" w:rsidRPr="00AB2CA9">
                <w:rPr>
                  <w:rStyle w:val="aa"/>
                  <w:rFonts w:ascii="Times New Roman" w:hAnsi="Times New Roman" w:cs="Times New Roman"/>
                  <w:shd w:val="clear" w:color="auto" w:fill="FFFFFF"/>
                  <w:lang w:val="ru-UA"/>
                </w:rPr>
                <w:t>П'ять сценаріїв для інтеграції відновлюваних джерел енергії та електромобільності у Львові</w:t>
              </w:r>
            </w:hyperlink>
          </w:p>
          <w:p w14:paraId="224FB862" w14:textId="77777777" w:rsidR="00605871" w:rsidRPr="00AB2CA9" w:rsidRDefault="00605871" w:rsidP="006058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hd w:val="clear" w:color="auto" w:fill="FFFFFF"/>
                <w:lang w:val="ru-UA"/>
              </w:rPr>
            </w:pPr>
          </w:p>
          <w:p w14:paraId="3499FE3A" w14:textId="1CE1ED0C" w:rsidR="00605871" w:rsidRPr="00AB2CA9" w:rsidRDefault="00000000" w:rsidP="006058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hd w:val="clear" w:color="auto" w:fill="FFFFFF"/>
                <w:lang w:val="ru-UA"/>
              </w:rPr>
            </w:pPr>
            <w:hyperlink r:id="rId26" w:history="1">
              <w:r w:rsidR="00605871" w:rsidRPr="00AB2CA9">
                <w:rPr>
                  <w:rStyle w:val="aa"/>
                  <w:rFonts w:ascii="Times New Roman" w:hAnsi="Times New Roman" w:cs="Times New Roman"/>
                  <w:shd w:val="clear" w:color="auto" w:fill="FFFFFF"/>
                  <w:lang w:val="ru-UA"/>
                </w:rPr>
                <w:t>Житомир посилює парк електричного громадського транспорту</w:t>
              </w:r>
            </w:hyperlink>
          </w:p>
          <w:p w14:paraId="208373A2" w14:textId="77777777" w:rsidR="00605871" w:rsidRPr="00AB2CA9" w:rsidRDefault="00605871" w:rsidP="006058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hd w:val="clear" w:color="auto" w:fill="FFFFFF"/>
                <w:lang w:val="ru-UA"/>
              </w:rPr>
            </w:pPr>
          </w:p>
          <w:p w14:paraId="39744F29" w14:textId="13D25D65" w:rsidR="00605871" w:rsidRPr="00AB2CA9" w:rsidRDefault="00000000" w:rsidP="006058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hd w:val="clear" w:color="auto" w:fill="FFFFFF"/>
                <w:lang w:val="ru-UA"/>
              </w:rPr>
            </w:pPr>
            <w:hyperlink r:id="rId27" w:history="1">
              <w:r w:rsidR="00605871" w:rsidRPr="00AB2CA9">
                <w:rPr>
                  <w:rStyle w:val="aa"/>
                  <w:rFonts w:ascii="Times New Roman" w:eastAsia="Times New Roman" w:hAnsi="Times New Roman" w:cs="Times New Roman"/>
                  <w:kern w:val="36"/>
                  <w:lang w:val="ru-UA" w:eastAsia="ru-RU"/>
                </w:rPr>
                <w:t xml:space="preserve">На виставці «КомунТех-2024» в Києві представили водневі </w:t>
              </w:r>
              <w:r w:rsidR="00605871" w:rsidRPr="00AB2CA9">
                <w:rPr>
                  <w:rStyle w:val="aa"/>
                  <w:rFonts w:ascii="Times New Roman" w:eastAsia="Times New Roman" w:hAnsi="Times New Roman" w:cs="Times New Roman"/>
                  <w:kern w:val="36"/>
                  <w:lang w:val="ru-UA" w:eastAsia="ru-RU"/>
                </w:rPr>
                <w:lastRenderedPageBreak/>
                <w:t>рішення для громадського транспорту</w:t>
              </w:r>
            </w:hyperlink>
          </w:p>
          <w:p w14:paraId="58751A82" w14:textId="77777777" w:rsidR="00605871" w:rsidRPr="00AB2CA9" w:rsidRDefault="00605871" w:rsidP="006058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hd w:val="clear" w:color="auto" w:fill="FFFFFF"/>
                <w:lang w:val="ru-UA"/>
              </w:rPr>
            </w:pPr>
          </w:p>
          <w:p w14:paraId="0BD693A0" w14:textId="57ECEA69" w:rsidR="00605871" w:rsidRPr="00AB2CA9" w:rsidRDefault="00000000" w:rsidP="006058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hd w:val="clear" w:color="auto" w:fill="FFFFFF"/>
                <w:lang w:val="ru-UA"/>
              </w:rPr>
            </w:pPr>
            <w:hyperlink r:id="rId28" w:history="1">
              <w:r w:rsidR="00605871" w:rsidRPr="00AB2CA9">
                <w:rPr>
                  <w:rStyle w:val="aa"/>
                  <w:rFonts w:ascii="Times New Roman" w:hAnsi="Times New Roman" w:cs="Times New Roman"/>
                  <w:shd w:val="clear" w:color="auto" w:fill="FFFFFF"/>
                  <w:lang w:val="ru-UA"/>
                </w:rPr>
                <w:t>План</w:t>
              </w:r>
              <w:r w:rsidR="00605871" w:rsidRPr="00AB2CA9">
                <w:rPr>
                  <w:rStyle w:val="aa"/>
                  <w:rFonts w:ascii="Times New Roman" w:hAnsi="Times New Roman" w:cs="Times New Roman"/>
                  <w:shd w:val="clear" w:color="auto" w:fill="FFFFFF"/>
                  <w:lang w:val="uk-UA"/>
                </w:rPr>
                <w:t xml:space="preserve"> </w:t>
              </w:r>
              <w:r w:rsidR="00605871" w:rsidRPr="00AB2CA9">
                <w:rPr>
                  <w:rStyle w:val="aa"/>
                  <w:rFonts w:ascii="Times New Roman" w:hAnsi="Times New Roman" w:cs="Times New Roman"/>
                  <w:shd w:val="clear" w:color="auto" w:fill="FFFFFF"/>
                  <w:lang w:val="ru-UA"/>
                </w:rPr>
                <w:t>сталої міської мобільності м.</w:t>
              </w:r>
              <w:r w:rsidR="00605871" w:rsidRPr="00AB2CA9">
                <w:rPr>
                  <w:rStyle w:val="aa"/>
                  <w:rFonts w:ascii="Times New Roman" w:hAnsi="Times New Roman" w:cs="Times New Roman"/>
                  <w:shd w:val="clear" w:color="auto" w:fill="FFFFFF"/>
                  <w:lang w:val="uk-UA"/>
                </w:rPr>
                <w:t xml:space="preserve"> </w:t>
              </w:r>
              <w:r w:rsidR="00605871" w:rsidRPr="00AB2CA9">
                <w:rPr>
                  <w:rStyle w:val="aa"/>
                  <w:rFonts w:ascii="Times New Roman" w:hAnsi="Times New Roman" w:cs="Times New Roman"/>
                  <w:shd w:val="clear" w:color="auto" w:fill="FFFFFF"/>
                  <w:lang w:val="ru-UA"/>
                </w:rPr>
                <w:t>Житомира</w:t>
              </w:r>
            </w:hyperlink>
          </w:p>
          <w:p w14:paraId="41EA1A12" w14:textId="77777777" w:rsidR="00605871" w:rsidRPr="00AB2CA9" w:rsidRDefault="00605871" w:rsidP="00605871">
            <w:pPr>
              <w:rPr>
                <w:rFonts w:ascii="Times New Roman" w:hAnsi="Times New Roman" w:cs="Times New Roman"/>
                <w:kern w:val="2"/>
                <w:lang w:val="ru-UA"/>
                <w14:ligatures w14:val="standardContextual"/>
              </w:rPr>
            </w:pPr>
          </w:p>
          <w:p w14:paraId="3ACE9DCF" w14:textId="107962D7" w:rsidR="00605871" w:rsidRPr="00AB2CA9" w:rsidRDefault="00000000" w:rsidP="00605871">
            <w:pPr>
              <w:rPr>
                <w:rFonts w:ascii="Times New Roman" w:hAnsi="Times New Roman" w:cs="Times New Roman"/>
                <w:lang w:val="uk-UA"/>
              </w:rPr>
            </w:pPr>
            <w:hyperlink r:id="rId29" w:history="1">
              <w:r w:rsidR="00605871" w:rsidRPr="00AB2CA9">
                <w:rPr>
                  <w:rStyle w:val="aa"/>
                  <w:rFonts w:ascii="Times New Roman" w:hAnsi="Times New Roman" w:cs="Times New Roman"/>
                  <w:lang w:val="uk-UA"/>
                </w:rPr>
                <w:t>План сталої міської мобільності Ужгорода</w:t>
              </w:r>
            </w:hyperlink>
          </w:p>
          <w:p w14:paraId="26AF20BD" w14:textId="22950AB9" w:rsidR="00605871" w:rsidRPr="00AB2CA9" w:rsidRDefault="00000000" w:rsidP="00605871">
            <w:pPr>
              <w:pStyle w:val="a7"/>
              <w:rPr>
                <w:lang w:val="ru-UA"/>
              </w:rPr>
            </w:pPr>
            <w:hyperlink r:id="rId30" w:history="1">
              <w:r w:rsidR="00605871" w:rsidRPr="00AB2CA9">
                <w:rPr>
                  <w:rStyle w:val="aa"/>
                  <w:lang w:val="ru-UA"/>
                </w:rPr>
                <w:t>План сталої міської мобільності міста Миколаїв</w:t>
              </w:r>
            </w:hyperlink>
            <w:r w:rsidR="00605871" w:rsidRPr="00AB2CA9">
              <w:rPr>
                <w:lang w:val="ru-UA"/>
              </w:rPr>
              <w:t xml:space="preserve"> </w:t>
            </w:r>
          </w:p>
        </w:tc>
      </w:tr>
      <w:tr w:rsidR="00D97C78" w:rsidRPr="00AB2CA9" w14:paraId="0DDCF24F" w14:textId="77777777" w:rsidTr="00C35EFB">
        <w:tc>
          <w:tcPr>
            <w:tcW w:w="1116" w:type="dxa"/>
          </w:tcPr>
          <w:p w14:paraId="13FCD226" w14:textId="2A1C89C5" w:rsidR="00605871" w:rsidRPr="00AB2CA9" w:rsidRDefault="00605871" w:rsidP="0060587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B2CA9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5.</w:t>
            </w:r>
          </w:p>
        </w:tc>
        <w:tc>
          <w:tcPr>
            <w:tcW w:w="3576" w:type="dxa"/>
          </w:tcPr>
          <w:p w14:paraId="6516A683" w14:textId="1664B490" w:rsidR="00605871" w:rsidRPr="00AB2CA9" w:rsidRDefault="00FF3D80" w:rsidP="00605871">
            <w:pPr>
              <w:pStyle w:val="a7"/>
              <w:jc w:val="both"/>
              <w:rPr>
                <w:b/>
                <w:bCs/>
                <w:color w:val="000000" w:themeColor="text1"/>
                <w:lang w:val="uk-UA"/>
              </w:rPr>
            </w:pPr>
            <w:r>
              <w:rPr>
                <w:b/>
                <w:bCs/>
                <w:color w:val="333333"/>
                <w:lang w:val="uk-UA"/>
              </w:rPr>
              <w:t>Застосовувати європейські підходи під час проектуванн</w:t>
            </w:r>
            <w:r w:rsidR="00AD78FF">
              <w:rPr>
                <w:b/>
                <w:bCs/>
                <w:color w:val="333333"/>
                <w:lang w:val="uk-UA"/>
              </w:rPr>
              <w:t>я</w:t>
            </w:r>
            <w:r>
              <w:rPr>
                <w:b/>
                <w:bCs/>
                <w:color w:val="333333"/>
                <w:lang w:val="uk-UA"/>
              </w:rPr>
              <w:t xml:space="preserve"> та будівництв</w:t>
            </w:r>
            <w:r w:rsidR="00AD78FF">
              <w:rPr>
                <w:b/>
                <w:bCs/>
                <w:color w:val="333333"/>
                <w:lang w:val="uk-UA"/>
              </w:rPr>
              <w:t>а</w:t>
            </w:r>
            <w:r>
              <w:rPr>
                <w:b/>
                <w:bCs/>
                <w:color w:val="333333"/>
                <w:lang w:val="uk-UA"/>
              </w:rPr>
              <w:t xml:space="preserve"> нових буд</w:t>
            </w:r>
            <w:r w:rsidR="00AD78FF">
              <w:rPr>
                <w:b/>
                <w:bCs/>
                <w:color w:val="333333"/>
                <w:lang w:val="uk-UA"/>
              </w:rPr>
              <w:t>івель</w:t>
            </w:r>
            <w:r w:rsidR="003002A4" w:rsidRPr="00AB2CA9">
              <w:rPr>
                <w:b/>
                <w:bCs/>
                <w:color w:val="333333"/>
                <w:lang w:val="uk-UA"/>
              </w:rPr>
              <w:t xml:space="preserve"> </w:t>
            </w:r>
            <w:r w:rsidR="00AB2CA9" w:rsidRPr="00AB2CA9">
              <w:rPr>
                <w:b/>
                <w:bCs/>
                <w:color w:val="333333"/>
                <w:lang w:val="uk-UA"/>
              </w:rPr>
              <w:t xml:space="preserve">Енергомодернізація житлових та муніципальних будівель, впровадження відновлюваних джерел енергії </w:t>
            </w:r>
            <w:r w:rsidR="00AB2CA9">
              <w:rPr>
                <w:b/>
                <w:bCs/>
                <w:color w:val="333333"/>
                <w:lang w:val="uk-UA"/>
              </w:rPr>
              <w:t>.</w:t>
            </w:r>
          </w:p>
        </w:tc>
        <w:tc>
          <w:tcPr>
            <w:tcW w:w="3955" w:type="dxa"/>
          </w:tcPr>
          <w:p w14:paraId="3AD0592C" w14:textId="77777777" w:rsidR="007749E0" w:rsidRPr="007749E0" w:rsidRDefault="007749E0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49E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Сучасні виклики в енергетичному секторі, кліматичні зміни та необхідність сталого розвитку вимагають від України впровадження передових європейських стандартів у сфері будівництва та модернізації будівель.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Це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стосується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як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нових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споруд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, так і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оновлення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існуючого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житлового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та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муніципального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фонду.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Основними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компонентами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цього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процесу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є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енергоефективність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використання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відновлюваних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джерел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енергії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(ВДЕ) та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інтеграція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екологічно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орієнтованих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технологій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5F9B031" w14:textId="77777777" w:rsidR="007749E0" w:rsidRPr="007749E0" w:rsidRDefault="007749E0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FB641A5" w14:textId="77777777" w:rsidR="007749E0" w:rsidRDefault="007749E0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Застосування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європейських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підходів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у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проєктуванні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будівництві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та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модернізації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будівель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сприятиме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створенню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стійкої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енергоефективної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та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екологічно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відповідальної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інфраструктури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Це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важливий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крок для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інтеграції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України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до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європейського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749E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простору,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адаптації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до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сучасних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викликів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та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забезпечення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сталого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</w:rPr>
              <w:t>розвитку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 xml:space="preserve"> громад.</w:t>
            </w:r>
          </w:p>
          <w:p w14:paraId="69CCB46B" w14:textId="77777777" w:rsidR="00605871" w:rsidRPr="007749E0" w:rsidRDefault="00605871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ru-UA"/>
              </w:rPr>
            </w:pPr>
          </w:p>
          <w:p w14:paraId="54FA01E7" w14:textId="77777777" w:rsidR="009619E9" w:rsidRPr="007749E0" w:rsidRDefault="009619E9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749E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Житловий фонд багатоквартирних будинків України є одним з найбільш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  <w:lang w:val="uk-UA"/>
              </w:rPr>
              <w:t>енергозатратних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секторів. Найбільші витрати газу, ціна на який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  <w:lang w:val="uk-UA"/>
              </w:rPr>
              <w:t>потійно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  <w:lang w:val="uk-UA"/>
              </w:rPr>
              <w:t>зротає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,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відбуваютья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  <w:lang w:val="uk-UA"/>
              </w:rPr>
              <w:t>ситемі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виробництва тепла для забезпечення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  <w:lang w:val="uk-UA"/>
              </w:rPr>
              <w:t>ценралізованим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опаленням. Потенціал економії від зменшення споживання теплової енергії складає 40-60% в кожному будинку шляхом підвищення енергозберігаючих характеристик будинків житлового фонду. </w:t>
            </w:r>
          </w:p>
          <w:p w14:paraId="30FEDDF6" w14:textId="4FEF0F51" w:rsidR="002850F6" w:rsidRPr="007749E0" w:rsidRDefault="002850F6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3448" w:type="dxa"/>
          </w:tcPr>
          <w:p w14:paraId="4E3BE85E" w14:textId="36308F45" w:rsidR="00FF3D80" w:rsidRPr="007749E0" w:rsidRDefault="00FF3D80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7749E0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lang w:val="uk-UA"/>
              </w:rPr>
              <w:lastRenderedPageBreak/>
              <w:t>Інструменти, які сприяють застосування описаних підходів на практиці:</w:t>
            </w:r>
          </w:p>
          <w:p w14:paraId="61608C09" w14:textId="5FE423BD" w:rsidR="009619E9" w:rsidRPr="007749E0" w:rsidRDefault="009619E9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В Україні діють різні програми підтримки розвитку альтернативних джерел енергії для громадян, бізнесу, ОСББ та ЖБК.</w:t>
            </w:r>
          </w:p>
          <w:p w14:paraId="7965F54D" w14:textId="32CE3DC8" w:rsidR="009619E9" w:rsidRPr="007749E0" w:rsidRDefault="009619E9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</w:pPr>
            <w:r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Програма «Доступні кредити 5-7-9» надає підтримку для придбання та улаштування генеруючих установок, що виробляють електричну енергію з альтернативних джерел енергії, установок зберігання електричної енергії та допоміжного обладнання).</w:t>
            </w:r>
          </w:p>
          <w:p w14:paraId="3C1D94FD" w14:textId="77777777" w:rsidR="009619E9" w:rsidRPr="007749E0" w:rsidRDefault="009619E9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UA"/>
              </w:rPr>
            </w:pPr>
          </w:p>
          <w:p w14:paraId="70E80E1A" w14:textId="4FE916D4" w:rsidR="00605871" w:rsidRPr="007749E0" w:rsidRDefault="00624EFC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UA"/>
              </w:rPr>
            </w:pPr>
            <w:r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UA"/>
              </w:rPr>
              <w:t xml:space="preserve">Фонд енергоефективності підтримує об’єднання співвласників багатоквартирних будинків (ОСББ) під час </w:t>
            </w:r>
            <w:r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UA"/>
              </w:rPr>
              <w:lastRenderedPageBreak/>
              <w:t xml:space="preserve">впровадження енергоефективних заходів та заходів із відновлення будинків — надає гранти на реалізацію комплексних технічних рішень з урахуванням найкращих європейських практик з термомодернізації будівель. </w:t>
            </w:r>
          </w:p>
          <w:p w14:paraId="6286DFE5" w14:textId="77777777" w:rsidR="00624EFC" w:rsidRPr="007749E0" w:rsidRDefault="00624EFC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Програми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Фонду </w:t>
            </w:r>
            <w:proofErr w:type="spellStart"/>
            <w:r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включають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:</w:t>
            </w:r>
          </w:p>
          <w:p w14:paraId="7CC7FE0C" w14:textId="04EA0A95" w:rsidR="00624EFC" w:rsidRPr="007749E0" w:rsidRDefault="00624EFC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49E0">
              <w:rPr>
                <w:rFonts w:ascii="Times New Roman" w:hAnsi="Times New Roman" w:cs="Times New Roman"/>
                <w:color w:val="000000" w:themeColor="text1"/>
              </w:rPr>
              <w:t>ЕНЕРГОДІМ</w:t>
            </w:r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354DB"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— </w:t>
            </w:r>
            <w:proofErr w:type="spellStart"/>
            <w:r w:rsidR="00A354DB"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програма</w:t>
            </w:r>
            <w:proofErr w:type="spellEnd"/>
            <w:r w:rsidR="00A354DB"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A354DB"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енергомодернізації</w:t>
            </w:r>
            <w:proofErr w:type="spellEnd"/>
            <w:r w:rsidR="00A354DB"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A354DB"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</w:t>
            </w:r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>агатоквартирних</w:t>
            </w:r>
            <w:proofErr w:type="spellEnd"/>
            <w:r w:rsidR="00A354DB" w:rsidRPr="007749E0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proofErr w:type="spellStart"/>
            <w:r w:rsidR="00A354DB"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будинків</w:t>
            </w:r>
            <w:proofErr w:type="spellEnd"/>
            <w:r w:rsidR="00A354DB"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;</w:t>
            </w:r>
          </w:p>
          <w:p w14:paraId="10930BB5" w14:textId="0FB45D24" w:rsidR="00624EFC" w:rsidRPr="007749E0" w:rsidRDefault="00624EFC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49E0">
              <w:rPr>
                <w:rFonts w:ascii="Times New Roman" w:hAnsi="Times New Roman" w:cs="Times New Roman"/>
                <w:color w:val="000000" w:themeColor="text1"/>
              </w:rPr>
              <w:t>ВІДНОВИДІМ</w:t>
            </w:r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>програма</w:t>
            </w:r>
            <w:proofErr w:type="spellEnd"/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>фнансування</w:t>
            </w:r>
            <w:proofErr w:type="spellEnd"/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>будівельних</w:t>
            </w:r>
            <w:proofErr w:type="spellEnd"/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>робіт</w:t>
            </w:r>
            <w:proofErr w:type="spellEnd"/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 xml:space="preserve"> з </w:t>
            </w:r>
            <w:proofErr w:type="spellStart"/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>відновлення</w:t>
            </w:r>
            <w:proofErr w:type="spellEnd"/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>житлових</w:t>
            </w:r>
            <w:proofErr w:type="spellEnd"/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>будівель</w:t>
            </w:r>
            <w:proofErr w:type="spellEnd"/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 xml:space="preserve"> ОСББ, </w:t>
            </w:r>
            <w:proofErr w:type="spellStart"/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>пошкоджених</w:t>
            </w:r>
            <w:proofErr w:type="spellEnd"/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>внаслідок</w:t>
            </w:r>
            <w:proofErr w:type="spellEnd"/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>військової</w:t>
            </w:r>
            <w:proofErr w:type="spellEnd"/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>агресії</w:t>
            </w:r>
            <w:proofErr w:type="spellEnd"/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>рф</w:t>
            </w:r>
            <w:proofErr w:type="spellEnd"/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>проти</w:t>
            </w:r>
            <w:proofErr w:type="spellEnd"/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>України</w:t>
            </w:r>
            <w:proofErr w:type="spellEnd"/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C95EF33" w14:textId="4C1F763E" w:rsidR="0095710F" w:rsidRPr="007749E0" w:rsidRDefault="00624EFC" w:rsidP="007749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749E0">
              <w:rPr>
                <w:rFonts w:ascii="Times New Roman" w:hAnsi="Times New Roman" w:cs="Times New Roman"/>
                <w:color w:val="000000" w:themeColor="text1"/>
              </w:rPr>
              <w:t>ГРІНДІМ</w:t>
            </w:r>
            <w:r w:rsidR="00A354DB" w:rsidRPr="007749E0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="00A354DB"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програма</w:t>
            </w:r>
            <w:proofErr w:type="spellEnd"/>
            <w:r w:rsidR="00A354DB"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A354DB"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реалізація</w:t>
            </w:r>
            <w:proofErr w:type="spellEnd"/>
            <w:r w:rsidR="00A354DB"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A354DB"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заходів</w:t>
            </w:r>
            <w:proofErr w:type="spellEnd"/>
            <w:r w:rsidR="00A354DB"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A354DB"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щодо</w:t>
            </w:r>
            <w:proofErr w:type="spellEnd"/>
            <w:r w:rsidR="00A354DB"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A354DB"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підвищення</w:t>
            </w:r>
            <w:proofErr w:type="spellEnd"/>
            <w:r w:rsidR="00A354DB"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A354DB"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енергоефективності</w:t>
            </w:r>
            <w:proofErr w:type="spellEnd"/>
            <w:r w:rsidR="00A354DB"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та </w:t>
            </w:r>
            <w:proofErr w:type="spellStart"/>
            <w:r w:rsidR="00A354DB"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енергетичної</w:t>
            </w:r>
            <w:proofErr w:type="spellEnd"/>
            <w:r w:rsidR="00A354DB"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A354DB"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безпеки</w:t>
            </w:r>
            <w:proofErr w:type="spellEnd"/>
            <w:r w:rsidR="00A354DB"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A354DB"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житлового</w:t>
            </w:r>
            <w:proofErr w:type="spellEnd"/>
            <w:r w:rsidR="00A354DB" w:rsidRPr="007749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сектора.</w:t>
            </w:r>
          </w:p>
        </w:tc>
        <w:tc>
          <w:tcPr>
            <w:tcW w:w="3356" w:type="dxa"/>
          </w:tcPr>
          <w:p w14:paraId="2ABA30B1" w14:textId="402BB4F4" w:rsidR="002850F6" w:rsidRPr="002850F6" w:rsidRDefault="00000000" w:rsidP="002850F6">
            <w:pPr>
              <w:pStyle w:val="a7"/>
            </w:pPr>
            <w:hyperlink r:id="rId31" w:history="1">
              <w:r w:rsidR="002850F6" w:rsidRPr="002850F6">
                <w:rPr>
                  <w:rStyle w:val="aa"/>
                  <w:rFonts w:ascii="TimesNewRomanPSMT" w:hAnsi="TimesNewRomanPSMT"/>
                </w:rPr>
                <w:t>Житло для внутрішньо переміщених осіб (ВПО) та відновлення звільнених міст в Україні - Ковель</w:t>
              </w:r>
            </w:hyperlink>
            <w:r w:rsidR="002850F6" w:rsidRPr="002850F6">
              <w:rPr>
                <w:rFonts w:ascii="TimesNewRomanPSMT" w:hAnsi="TimesNewRomanPSMT"/>
              </w:rPr>
              <w:t xml:space="preserve"> </w:t>
            </w:r>
          </w:p>
          <w:p w14:paraId="111CC806" w14:textId="7FF53285" w:rsidR="002850F6" w:rsidRPr="002850F6" w:rsidRDefault="00000000" w:rsidP="00605871">
            <w:pPr>
              <w:jc w:val="both"/>
              <w:rPr>
                <w:rFonts w:ascii="Times New Roman" w:hAnsi="Times New Roman" w:cs="Times New Roman"/>
                <w:lang w:val="ru-UA"/>
              </w:rPr>
            </w:pPr>
            <w:hyperlink r:id="rId32" w:history="1">
              <w:r w:rsidR="002850F6" w:rsidRPr="00AB2CA9">
                <w:rPr>
                  <w:rStyle w:val="aa"/>
                  <w:rFonts w:ascii="Times New Roman" w:hAnsi="Times New Roman" w:cs="Times New Roman"/>
                  <w:lang w:val="ru-UA"/>
                </w:rPr>
                <w:t>НОВОБУДОВИ ДЛЯ ВПО: ЯК СУЧАСНИЙ ЖИТЛОВИЙ ФОНД РОЗВИВАТИМЕ ЖИТОМИР</w:t>
              </w:r>
            </w:hyperlink>
          </w:p>
          <w:p w14:paraId="5A5E4397" w14:textId="77777777" w:rsidR="002850F6" w:rsidRDefault="002850F6" w:rsidP="00605871">
            <w:pPr>
              <w:jc w:val="both"/>
              <w:rPr>
                <w:rFonts w:ascii="Times New Roman" w:eastAsia="Times New Roman" w:hAnsi="Times New Roman" w:cs="Times New Roman"/>
                <w:color w:val="002B42"/>
                <w:kern w:val="36"/>
                <w:lang w:val="ru-UA" w:eastAsia="ru-RU"/>
              </w:rPr>
            </w:pPr>
          </w:p>
          <w:p w14:paraId="006D357B" w14:textId="18323D16" w:rsidR="00AB2CA9" w:rsidRPr="00AB2CA9" w:rsidRDefault="00000000" w:rsidP="00605871">
            <w:pPr>
              <w:jc w:val="both"/>
              <w:rPr>
                <w:rFonts w:ascii="Times New Roman" w:eastAsia="Times New Roman" w:hAnsi="Times New Roman" w:cs="Times New Roman"/>
                <w:color w:val="002B42"/>
                <w:kern w:val="36"/>
                <w:lang w:val="ru-UA" w:eastAsia="ru-RU"/>
              </w:rPr>
            </w:pPr>
            <w:hyperlink r:id="rId33" w:history="1">
              <w:r w:rsidR="00AB2CA9" w:rsidRPr="00AB2CA9">
                <w:rPr>
                  <w:rStyle w:val="aa"/>
                  <w:rFonts w:ascii="Times New Roman" w:eastAsia="Times New Roman" w:hAnsi="Times New Roman" w:cs="Times New Roman"/>
                  <w:kern w:val="36"/>
                  <w:lang w:val="ru-UA" w:eastAsia="ru-RU"/>
                </w:rPr>
                <w:t>ОСББ “Вулик-21” з Житомира завершило масштабну модернізацію за програмою “Енергодім”</w:t>
              </w:r>
            </w:hyperlink>
          </w:p>
          <w:p w14:paraId="2AEA3F99" w14:textId="77777777" w:rsidR="00AB2CA9" w:rsidRPr="00AB2CA9" w:rsidRDefault="00AB2CA9" w:rsidP="00605871">
            <w:pPr>
              <w:jc w:val="both"/>
              <w:rPr>
                <w:rFonts w:ascii="Times New Roman" w:eastAsia="Times New Roman" w:hAnsi="Times New Roman" w:cs="Times New Roman"/>
                <w:color w:val="002B42"/>
                <w:kern w:val="36"/>
                <w:lang w:val="ru-UA" w:eastAsia="ru-RU"/>
              </w:rPr>
            </w:pPr>
          </w:p>
          <w:p w14:paraId="0AA6BE89" w14:textId="4FAAEEFF" w:rsidR="00AB2CA9" w:rsidRPr="00AB2CA9" w:rsidRDefault="00000000" w:rsidP="00605871">
            <w:pPr>
              <w:jc w:val="both"/>
              <w:rPr>
                <w:rFonts w:ascii="Times New Roman" w:eastAsia="Times New Roman" w:hAnsi="Times New Roman" w:cs="Times New Roman"/>
                <w:color w:val="002B42"/>
                <w:kern w:val="36"/>
                <w:lang w:val="ru-UA" w:eastAsia="ru-RU"/>
              </w:rPr>
            </w:pPr>
            <w:hyperlink r:id="rId34" w:history="1">
              <w:r w:rsidR="00AB2CA9" w:rsidRPr="00AB2CA9">
                <w:rPr>
                  <w:rStyle w:val="aa"/>
                  <w:rFonts w:ascii="Times New Roman" w:eastAsia="Times New Roman" w:hAnsi="Times New Roman" w:cs="Times New Roman"/>
                  <w:kern w:val="36"/>
                  <w:lang w:val="ru-UA" w:eastAsia="ru-RU"/>
                </w:rPr>
                <w:t>Вінниця всебічно підтримує розвиток відновлювальних джерел енергії та енергоефективності у житловому секторі</w:t>
              </w:r>
            </w:hyperlink>
          </w:p>
          <w:p w14:paraId="1EB158D6" w14:textId="77777777" w:rsidR="00AB2CA9" w:rsidRPr="00AB2CA9" w:rsidRDefault="00AB2CA9" w:rsidP="00605871">
            <w:pPr>
              <w:jc w:val="both"/>
              <w:rPr>
                <w:rFonts w:ascii="Times New Roman" w:eastAsia="Times New Roman" w:hAnsi="Times New Roman" w:cs="Times New Roman"/>
                <w:color w:val="002B42"/>
                <w:kern w:val="36"/>
                <w:lang w:val="ru-UA" w:eastAsia="ru-RU"/>
              </w:rPr>
            </w:pPr>
          </w:p>
          <w:p w14:paraId="75D9B58A" w14:textId="77777777" w:rsidR="00605871" w:rsidRDefault="00000000" w:rsidP="00605871">
            <w:pPr>
              <w:jc w:val="both"/>
              <w:rPr>
                <w:rFonts w:ascii="Times New Roman" w:eastAsia="Times New Roman" w:hAnsi="Times New Roman" w:cs="Times New Roman"/>
                <w:color w:val="002B42"/>
                <w:kern w:val="36"/>
                <w:lang w:val="ru-UA" w:eastAsia="ru-RU"/>
              </w:rPr>
            </w:pPr>
            <w:hyperlink r:id="rId35" w:history="1">
              <w:r w:rsidR="00AB2CA9" w:rsidRPr="00AB2CA9">
                <w:rPr>
                  <w:rStyle w:val="aa"/>
                  <w:rFonts w:ascii="Times New Roman" w:eastAsia="Times New Roman" w:hAnsi="Times New Roman" w:cs="Times New Roman"/>
                  <w:kern w:val="36"/>
                  <w:lang w:val="ru-UA" w:eastAsia="ru-RU"/>
                </w:rPr>
                <w:t>Крок до енергетичної незалежності: ОСББ “Задіак” захистило будинок від блекаутів</w:t>
              </w:r>
            </w:hyperlink>
          </w:p>
          <w:p w14:paraId="5F064048" w14:textId="41E25EE6" w:rsidR="00FF3D80" w:rsidRPr="002850F6" w:rsidRDefault="00FF3D80" w:rsidP="00605871">
            <w:pPr>
              <w:jc w:val="both"/>
              <w:rPr>
                <w:rFonts w:ascii="Times New Roman" w:hAnsi="Times New Roman" w:cs="Times New Roman"/>
                <w:lang w:val="ru-UA"/>
              </w:rPr>
            </w:pPr>
          </w:p>
        </w:tc>
      </w:tr>
      <w:tr w:rsidR="00A14627" w:rsidRPr="00AB2CA9" w14:paraId="5B01D3C3" w14:textId="6E9DDF80" w:rsidTr="00C35EFB">
        <w:tc>
          <w:tcPr>
            <w:tcW w:w="1116" w:type="dxa"/>
          </w:tcPr>
          <w:p w14:paraId="2343A21D" w14:textId="53F924E6" w:rsidR="00605871" w:rsidRPr="00AB2CA9" w:rsidRDefault="00605871" w:rsidP="0060587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B2CA9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6.</w:t>
            </w:r>
          </w:p>
        </w:tc>
        <w:tc>
          <w:tcPr>
            <w:tcW w:w="3576" w:type="dxa"/>
          </w:tcPr>
          <w:p w14:paraId="41027894" w14:textId="17D7AD1E" w:rsidR="00605871" w:rsidRPr="00AB2CA9" w:rsidRDefault="00605871" w:rsidP="00605871">
            <w:pPr>
              <w:pStyle w:val="a7"/>
            </w:pPr>
            <w:r w:rsidRPr="00AB2CA9">
              <w:rPr>
                <w:b/>
                <w:bCs/>
              </w:rPr>
              <w:t xml:space="preserve">Розробка планів озеленення міст </w:t>
            </w:r>
          </w:p>
          <w:p w14:paraId="74AEFBE3" w14:textId="77777777" w:rsidR="00605871" w:rsidRPr="00AB2CA9" w:rsidRDefault="00605871" w:rsidP="00605871">
            <w:pPr>
              <w:pStyle w:val="a7"/>
              <w:rPr>
                <w:b/>
                <w:bCs/>
              </w:rPr>
            </w:pPr>
          </w:p>
        </w:tc>
        <w:tc>
          <w:tcPr>
            <w:tcW w:w="3955" w:type="dxa"/>
          </w:tcPr>
          <w:p w14:paraId="3563FCE0" w14:textId="60DFC579" w:rsidR="00A354DB" w:rsidRPr="00F62242" w:rsidRDefault="00A354DB" w:rsidP="00A354D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Розробка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планів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озеленення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є одним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із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ключови</w:t>
            </w:r>
            <w:r w:rsidR="00E67C98" w:rsidRPr="00F62242">
              <w:rPr>
                <w:rFonts w:ascii="Times New Roman" w:hAnsi="Times New Roman" w:cs="Times New Roman"/>
                <w:color w:val="000000" w:themeColor="text1"/>
              </w:rPr>
              <w:t>х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елемент</w:t>
            </w:r>
            <w:r w:rsidR="00E67C98" w:rsidRPr="00F62242">
              <w:rPr>
                <w:rFonts w:ascii="Times New Roman" w:hAnsi="Times New Roman" w:cs="Times New Roman"/>
                <w:color w:val="000000" w:themeColor="text1"/>
              </w:rPr>
              <w:t>ів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зеленої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відбудови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спрямованої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на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створення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стійких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екологічно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чистих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та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комфортних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міських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середовищ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Цей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процес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допомагає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гармонійно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інтегрувати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природні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елементи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урбаністичну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інфраструктуру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враховуючи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екологічні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соціальні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та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економічні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аспекти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7353190" w14:textId="77777777" w:rsidR="00E67C98" w:rsidRPr="00F62242" w:rsidRDefault="00E67C98" w:rsidP="00E67C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Використання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інноваційних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підходів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зелені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дахи,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вертикальні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сади,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системи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збору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дощової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води)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сприяє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економії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lastRenderedPageBreak/>
              <w:t>ресурсів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і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покращенню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міської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інфраструктури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8022CFF" w14:textId="54E393FA" w:rsidR="00605871" w:rsidRPr="00F62242" w:rsidRDefault="00605871" w:rsidP="00E67C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3448" w:type="dxa"/>
          </w:tcPr>
          <w:p w14:paraId="6766E81F" w14:textId="77777777" w:rsidR="00E67C98" w:rsidRPr="00E67C98" w:rsidRDefault="00E67C98" w:rsidP="00E67C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67C98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Органам місцевого самоврядування необхідно організувати процес розробки планів озеленення, враховуючи екологічні, соціальні, економічні та правові аспекти. </w:t>
            </w:r>
          </w:p>
          <w:p w14:paraId="602A4EAC" w14:textId="532C5933" w:rsidR="00E67C98" w:rsidRPr="00E67C98" w:rsidRDefault="00E67C98" w:rsidP="00E67C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Нижче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подано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покроковий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алгоритм </w:t>
            </w:r>
            <w:proofErr w:type="gramStart"/>
            <w:r w:rsidRPr="00E67C98">
              <w:rPr>
                <w:rFonts w:ascii="Times New Roman" w:hAnsi="Times New Roman" w:cs="Times New Roman"/>
                <w:color w:val="000000" w:themeColor="text1"/>
              </w:rPr>
              <w:t>для початку</w:t>
            </w:r>
            <w:proofErr w:type="gram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роботи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4065AB28" w14:textId="0EDD90D2" w:rsidR="00E67C98" w:rsidRPr="00E93074" w:rsidRDefault="00E67C98" w:rsidP="00E67C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93074">
              <w:rPr>
                <w:rFonts w:ascii="Times New Roman" w:hAnsi="Times New Roman" w:cs="Times New Roman"/>
                <w:color w:val="000000" w:themeColor="text1"/>
              </w:rPr>
              <w:t>Оцінка</w:t>
            </w:r>
            <w:proofErr w:type="spellEnd"/>
            <w:r w:rsidRPr="00E93074">
              <w:rPr>
                <w:rFonts w:ascii="Times New Roman" w:hAnsi="Times New Roman" w:cs="Times New Roman"/>
                <w:color w:val="000000" w:themeColor="text1"/>
              </w:rPr>
              <w:t xml:space="preserve"> поточного стану </w:t>
            </w:r>
            <w:proofErr w:type="spellStart"/>
            <w:r w:rsidRPr="00E93074">
              <w:rPr>
                <w:rFonts w:ascii="Times New Roman" w:hAnsi="Times New Roman" w:cs="Times New Roman"/>
                <w:color w:val="000000" w:themeColor="text1"/>
              </w:rPr>
              <w:t>зелених</w:t>
            </w:r>
            <w:proofErr w:type="spellEnd"/>
            <w:r w:rsidRPr="00E93074">
              <w:rPr>
                <w:rFonts w:ascii="Times New Roman" w:hAnsi="Times New Roman" w:cs="Times New Roman"/>
                <w:color w:val="000000" w:themeColor="text1"/>
              </w:rPr>
              <w:t xml:space="preserve"> зон:</w:t>
            </w:r>
          </w:p>
          <w:p w14:paraId="176406A9" w14:textId="1776888E" w:rsidR="00E67C98" w:rsidRPr="00E67C98" w:rsidRDefault="00E67C98" w:rsidP="00E67C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• </w:t>
            </w: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ровести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інвентаризацію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існуючих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зелених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насаджень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67C98">
              <w:rPr>
                <w:rFonts w:ascii="Times New Roman" w:hAnsi="Times New Roman" w:cs="Times New Roman"/>
                <w:color w:val="000000" w:themeColor="text1"/>
              </w:rPr>
              <w:lastRenderedPageBreak/>
              <w:t>(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парків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скверів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, алей,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газонів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міських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лісів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4BF04B29" w14:textId="68CEA6B9" w:rsidR="00E67C98" w:rsidRPr="00E67C98" w:rsidRDefault="00E67C98" w:rsidP="00E67C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E67C98">
              <w:rPr>
                <w:rFonts w:ascii="Times New Roman" w:hAnsi="Times New Roman" w:cs="Times New Roman"/>
                <w:color w:val="000000" w:themeColor="text1"/>
              </w:rPr>
              <w:t>изначити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дефіцит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зелених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зон </w:t>
            </w:r>
            <w:proofErr w:type="gramStart"/>
            <w:r w:rsidRPr="00E67C98">
              <w:rPr>
                <w:rFonts w:ascii="Times New Roman" w:hAnsi="Times New Roman" w:cs="Times New Roman"/>
                <w:color w:val="000000" w:themeColor="text1"/>
              </w:rPr>
              <w:t>у районах</w:t>
            </w:r>
            <w:proofErr w:type="gram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міста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які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цього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найбільше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потребують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D06FB67" w14:textId="450E1327" w:rsidR="00E67C98" w:rsidRPr="00E93074" w:rsidRDefault="00E67C98" w:rsidP="00E67C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93074">
              <w:rPr>
                <w:rFonts w:ascii="Times New Roman" w:hAnsi="Times New Roman" w:cs="Times New Roman"/>
                <w:color w:val="000000" w:themeColor="text1"/>
              </w:rPr>
              <w:t>Визначення</w:t>
            </w:r>
            <w:proofErr w:type="spellEnd"/>
            <w:r w:rsidRPr="00E930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93074">
              <w:rPr>
                <w:rFonts w:ascii="Times New Roman" w:hAnsi="Times New Roman" w:cs="Times New Roman"/>
                <w:color w:val="000000" w:themeColor="text1"/>
              </w:rPr>
              <w:t>стратегічних</w:t>
            </w:r>
            <w:proofErr w:type="spellEnd"/>
            <w:r w:rsidRPr="00E930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93074">
              <w:rPr>
                <w:rFonts w:ascii="Times New Roman" w:hAnsi="Times New Roman" w:cs="Times New Roman"/>
                <w:color w:val="000000" w:themeColor="text1"/>
              </w:rPr>
              <w:t>цілей</w:t>
            </w:r>
            <w:proofErr w:type="spellEnd"/>
            <w:r w:rsidRPr="00E93074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4FE776C2" w14:textId="368B7714" w:rsidR="00E67C98" w:rsidRPr="00E67C98" w:rsidRDefault="00E67C98" w:rsidP="00E67C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E67C98">
              <w:rPr>
                <w:rFonts w:ascii="Times New Roman" w:hAnsi="Times New Roman" w:cs="Times New Roman"/>
                <w:color w:val="000000" w:themeColor="text1"/>
              </w:rPr>
              <w:t>формулювати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ключові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цілі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озеленення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міста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поліпшення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мікроклімату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підвищення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доступності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зелених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зон,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зменшення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викидів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CO₂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тощо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E67C9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181BF1DF" w14:textId="5E1C1934" w:rsidR="00E67C98" w:rsidRPr="00E67C98" w:rsidRDefault="00E67C98" w:rsidP="00E67C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E67C98">
              <w:rPr>
                <w:rFonts w:ascii="Times New Roman" w:hAnsi="Times New Roman" w:cs="Times New Roman"/>
                <w:color w:val="000000" w:themeColor="text1"/>
              </w:rPr>
              <w:t>рахувати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потреби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громади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та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місцеву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специфіку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географічні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кліматичні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соціальні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умови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270BDBA" w14:textId="75652C85" w:rsidR="00E67C98" w:rsidRPr="00E93074" w:rsidRDefault="00E67C98" w:rsidP="00E67C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93074">
              <w:rPr>
                <w:rFonts w:ascii="Times New Roman" w:hAnsi="Times New Roman" w:cs="Times New Roman"/>
                <w:color w:val="000000" w:themeColor="text1"/>
              </w:rPr>
              <w:t>Формування</w:t>
            </w:r>
            <w:proofErr w:type="spellEnd"/>
            <w:r w:rsidRPr="00E930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93074">
              <w:rPr>
                <w:rFonts w:ascii="Times New Roman" w:hAnsi="Times New Roman" w:cs="Times New Roman"/>
                <w:color w:val="000000" w:themeColor="text1"/>
              </w:rPr>
              <w:t>робочої</w:t>
            </w:r>
            <w:proofErr w:type="spellEnd"/>
            <w:r w:rsidRPr="00E930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93074">
              <w:rPr>
                <w:rFonts w:ascii="Times New Roman" w:hAnsi="Times New Roman" w:cs="Times New Roman"/>
                <w:color w:val="000000" w:themeColor="text1"/>
              </w:rPr>
              <w:t>групи</w:t>
            </w:r>
            <w:proofErr w:type="spellEnd"/>
            <w:r w:rsidRPr="00E93074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2B37D6D9" w14:textId="4C2BC51B" w:rsidR="00E67C98" w:rsidRPr="00E67C98" w:rsidRDefault="00E67C98" w:rsidP="00E67C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•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E67C98">
              <w:rPr>
                <w:rFonts w:ascii="Times New Roman" w:hAnsi="Times New Roman" w:cs="Times New Roman"/>
                <w:color w:val="000000" w:themeColor="text1"/>
              </w:rPr>
              <w:t>творити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міждисциплінарну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команду, яка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включає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</w:t>
            </w:r>
            <w:r w:rsidRPr="00E67C98">
              <w:rPr>
                <w:rFonts w:ascii="Times New Roman" w:hAnsi="Times New Roman" w:cs="Times New Roman"/>
                <w:color w:val="000000" w:themeColor="text1"/>
              </w:rPr>
              <w:t>ахівців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з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екології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урбаністики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та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архітектури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E67C98">
              <w:rPr>
                <w:rFonts w:ascii="Times New Roman" w:hAnsi="Times New Roman" w:cs="Times New Roman"/>
                <w:color w:val="000000" w:themeColor="text1"/>
              </w:rPr>
              <w:t>редставників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громади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місцевих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активістів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та НУО.</w:t>
            </w:r>
          </w:p>
          <w:p w14:paraId="06E0F5E1" w14:textId="73FA9F35" w:rsidR="00E67C98" w:rsidRPr="00E93074" w:rsidRDefault="00E67C98" w:rsidP="00E67C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93074">
              <w:rPr>
                <w:rFonts w:ascii="Times New Roman" w:hAnsi="Times New Roman" w:cs="Times New Roman"/>
                <w:color w:val="000000" w:themeColor="text1"/>
              </w:rPr>
              <w:t>Аналіз</w:t>
            </w:r>
            <w:proofErr w:type="spellEnd"/>
            <w:r w:rsidRPr="00E930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93074">
              <w:rPr>
                <w:rFonts w:ascii="Times New Roman" w:hAnsi="Times New Roman" w:cs="Times New Roman"/>
                <w:color w:val="000000" w:themeColor="text1"/>
              </w:rPr>
              <w:t>фінансових</w:t>
            </w:r>
            <w:proofErr w:type="spellEnd"/>
            <w:r w:rsidRPr="00E9307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93074">
              <w:rPr>
                <w:rFonts w:ascii="Times New Roman" w:hAnsi="Times New Roman" w:cs="Times New Roman"/>
                <w:color w:val="000000" w:themeColor="text1"/>
              </w:rPr>
              <w:t>можливостей</w:t>
            </w:r>
            <w:proofErr w:type="spellEnd"/>
            <w:r w:rsidRPr="00E93074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152B6902" w14:textId="4E608B8E" w:rsidR="00E67C98" w:rsidRPr="00E67C98" w:rsidRDefault="00E67C98" w:rsidP="00E67C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67C98">
              <w:rPr>
                <w:rFonts w:ascii="Times New Roman" w:hAnsi="Times New Roman" w:cs="Times New Roman"/>
                <w:color w:val="000000" w:themeColor="text1"/>
              </w:rPr>
              <w:t>цінити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поточний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бюджет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громади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та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можливості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фінансування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озеленення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D6823DB" w14:textId="7084AD7D" w:rsidR="00E67C98" w:rsidRPr="00E93074" w:rsidRDefault="00E67C98" w:rsidP="00E67C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93074">
              <w:rPr>
                <w:rFonts w:ascii="Times New Roman" w:hAnsi="Times New Roman" w:cs="Times New Roman"/>
                <w:color w:val="000000" w:themeColor="text1"/>
              </w:rPr>
              <w:t>Моніторинг</w:t>
            </w:r>
            <w:proofErr w:type="spellEnd"/>
            <w:r w:rsidRPr="00E93074">
              <w:rPr>
                <w:rFonts w:ascii="Times New Roman" w:hAnsi="Times New Roman" w:cs="Times New Roman"/>
                <w:color w:val="000000" w:themeColor="text1"/>
              </w:rPr>
              <w:t xml:space="preserve"> і </w:t>
            </w:r>
            <w:proofErr w:type="spellStart"/>
            <w:r w:rsidRPr="00E93074">
              <w:rPr>
                <w:rFonts w:ascii="Times New Roman" w:hAnsi="Times New Roman" w:cs="Times New Roman"/>
                <w:color w:val="000000" w:themeColor="text1"/>
              </w:rPr>
              <w:t>коригування</w:t>
            </w:r>
            <w:proofErr w:type="spellEnd"/>
            <w:r w:rsidRPr="00E93074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3283FFA2" w14:textId="77777777" w:rsidR="00605871" w:rsidRDefault="00E67C98" w:rsidP="009619E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• </w:t>
            </w: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егулярно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оцінювати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стан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озеленення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та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ефективність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виконаних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67C98">
              <w:rPr>
                <w:rFonts w:ascii="Times New Roman" w:hAnsi="Times New Roman" w:cs="Times New Roman"/>
                <w:color w:val="000000" w:themeColor="text1"/>
              </w:rPr>
              <w:t>заходів</w:t>
            </w:r>
            <w:proofErr w:type="spellEnd"/>
            <w:r w:rsidRPr="00E67C9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685244F" w14:textId="2D24F3EE" w:rsidR="009619E9" w:rsidRPr="009619E9" w:rsidRDefault="009619E9" w:rsidP="009619E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56" w:type="dxa"/>
          </w:tcPr>
          <w:p w14:paraId="1C613E64" w14:textId="77777777" w:rsidR="00656960" w:rsidRDefault="00000000" w:rsidP="00656960">
            <w:pPr>
              <w:pStyle w:val="a7"/>
              <w:shd w:val="clear" w:color="auto" w:fill="FFFFFF"/>
            </w:pPr>
            <w:hyperlink r:id="rId36" w:history="1">
              <w:proofErr w:type="spellStart"/>
              <w:r w:rsidR="00656960" w:rsidRPr="00656960">
                <w:rPr>
                  <w:rStyle w:val="aa"/>
                </w:rPr>
                <w:t>Тернопіль</w:t>
              </w:r>
              <w:r w:rsidR="00656960" w:rsidRPr="00656960">
                <w:rPr>
                  <w:rStyle w:val="aa"/>
                  <w:lang w:val="uk-UA"/>
                </w:rPr>
                <w:t>ська</w:t>
              </w:r>
              <w:proofErr w:type="spellEnd"/>
              <w:r w:rsidR="00656960" w:rsidRPr="00656960">
                <w:rPr>
                  <w:rStyle w:val="aa"/>
                  <w:lang w:val="uk-UA"/>
                </w:rPr>
                <w:t xml:space="preserve"> міська рада</w:t>
              </w:r>
              <w:r w:rsidR="00656960" w:rsidRPr="00656960">
                <w:rPr>
                  <w:rStyle w:val="aa"/>
                </w:rPr>
                <w:t>: Стратегія відновлення прибудинкових територій «Зелений двір»</w:t>
              </w:r>
            </w:hyperlink>
          </w:p>
          <w:p w14:paraId="7401DC8D" w14:textId="77777777" w:rsidR="00656960" w:rsidRPr="00AB2CA9" w:rsidRDefault="00000000" w:rsidP="00656960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hyperlink r:id="rId37" w:history="1">
              <w:r w:rsidR="00656960" w:rsidRPr="00AB2CA9">
                <w:rPr>
                  <w:rStyle w:val="aa"/>
                </w:rPr>
                <w:t xml:space="preserve">План </w:t>
              </w:r>
              <w:proofErr w:type="spellStart"/>
              <w:r w:rsidR="00656960" w:rsidRPr="00AB2CA9">
                <w:rPr>
                  <w:rStyle w:val="aa"/>
                </w:rPr>
                <w:t>заходів</w:t>
              </w:r>
              <w:proofErr w:type="spellEnd"/>
              <w:r w:rsidR="00656960" w:rsidRPr="00AB2CA9">
                <w:rPr>
                  <w:rStyle w:val="aa"/>
                </w:rPr>
                <w:t xml:space="preserve"> Зеленого </w:t>
              </w:r>
              <w:proofErr w:type="spellStart"/>
              <w:r w:rsidR="00656960" w:rsidRPr="00AB2CA9">
                <w:rPr>
                  <w:rStyle w:val="aa"/>
                </w:rPr>
                <w:t>міста</w:t>
              </w:r>
              <w:proofErr w:type="spellEnd"/>
              <w:r w:rsidR="00656960" w:rsidRPr="00AB2CA9">
                <w:rPr>
                  <w:rStyle w:val="aa"/>
                </w:rPr>
                <w:t xml:space="preserve"> Львова 2020-2035 р.</w:t>
              </w:r>
            </w:hyperlink>
          </w:p>
          <w:p w14:paraId="7E072ACC" w14:textId="2C33F594" w:rsidR="00656960" w:rsidRPr="00656960" w:rsidRDefault="00000000" w:rsidP="00656960">
            <w:pPr>
              <w:pStyle w:val="a7"/>
              <w:shd w:val="clear" w:color="auto" w:fill="FFFFFF"/>
            </w:pPr>
            <w:hyperlink r:id="rId38" w:history="1">
              <w:proofErr w:type="spellStart"/>
              <w:r w:rsidR="00656960" w:rsidRPr="00656960">
                <w:rPr>
                  <w:rStyle w:val="aa"/>
                </w:rPr>
                <w:t>Програма</w:t>
              </w:r>
              <w:proofErr w:type="spellEnd"/>
              <w:r w:rsidR="00656960" w:rsidRPr="00656960">
                <w:rPr>
                  <w:rStyle w:val="aa"/>
                </w:rPr>
                <w:t xml:space="preserve"> </w:t>
              </w:r>
              <w:proofErr w:type="spellStart"/>
              <w:r w:rsidR="00656960" w:rsidRPr="00656960">
                <w:rPr>
                  <w:rStyle w:val="aa"/>
                </w:rPr>
                <w:t>розвитку</w:t>
              </w:r>
              <w:proofErr w:type="spellEnd"/>
              <w:r w:rsidR="00656960" w:rsidRPr="00656960">
                <w:rPr>
                  <w:rStyle w:val="aa"/>
                </w:rPr>
                <w:t xml:space="preserve"> та </w:t>
              </w:r>
              <w:proofErr w:type="spellStart"/>
              <w:r w:rsidR="00656960" w:rsidRPr="00656960">
                <w:rPr>
                  <w:rStyle w:val="aa"/>
                </w:rPr>
                <w:t>збереження</w:t>
              </w:r>
              <w:proofErr w:type="spellEnd"/>
              <w:r w:rsidR="00656960" w:rsidRPr="00656960">
                <w:rPr>
                  <w:rStyle w:val="aa"/>
                </w:rPr>
                <w:t xml:space="preserve"> </w:t>
              </w:r>
              <w:proofErr w:type="spellStart"/>
              <w:r w:rsidR="00656960" w:rsidRPr="00656960">
                <w:rPr>
                  <w:rStyle w:val="aa"/>
                </w:rPr>
                <w:t>зелених</w:t>
              </w:r>
              <w:proofErr w:type="spellEnd"/>
              <w:r w:rsidR="00656960" w:rsidRPr="00656960">
                <w:rPr>
                  <w:rStyle w:val="aa"/>
                </w:rPr>
                <w:t xml:space="preserve"> зон в межах </w:t>
              </w:r>
              <w:proofErr w:type="spellStart"/>
              <w:r w:rsidR="00656960" w:rsidRPr="00656960">
                <w:rPr>
                  <w:rStyle w:val="aa"/>
                </w:rPr>
                <w:t>Баштанськоі</w:t>
              </w:r>
              <w:proofErr w:type="spellEnd"/>
              <w:r w:rsidR="00656960" w:rsidRPr="00656960">
                <w:rPr>
                  <w:rStyle w:val="aa"/>
                </w:rPr>
                <w:t xml:space="preserve">̈ </w:t>
              </w:r>
              <w:proofErr w:type="spellStart"/>
              <w:r w:rsidR="00656960" w:rsidRPr="00656960">
                <w:rPr>
                  <w:rStyle w:val="aa"/>
                </w:rPr>
                <w:t>територіальноі</w:t>
              </w:r>
              <w:proofErr w:type="spellEnd"/>
              <w:r w:rsidR="00656960" w:rsidRPr="00656960">
                <w:rPr>
                  <w:rStyle w:val="aa"/>
                </w:rPr>
                <w:t xml:space="preserve">̈ </w:t>
              </w:r>
              <w:proofErr w:type="spellStart"/>
              <w:r w:rsidR="00656960" w:rsidRPr="00656960">
                <w:rPr>
                  <w:rStyle w:val="aa"/>
                </w:rPr>
                <w:t>громади</w:t>
              </w:r>
              <w:proofErr w:type="spellEnd"/>
              <w:r w:rsidR="00656960" w:rsidRPr="00656960">
                <w:rPr>
                  <w:rStyle w:val="aa"/>
                </w:rPr>
                <w:t xml:space="preserve"> на 2023-2027 роки</w:t>
              </w:r>
            </w:hyperlink>
          </w:p>
          <w:p w14:paraId="220773B2" w14:textId="59A3404B" w:rsidR="00656960" w:rsidRPr="00656960" w:rsidRDefault="00656960" w:rsidP="00656960">
            <w:pPr>
              <w:pStyle w:val="a7"/>
              <w:shd w:val="clear" w:color="auto" w:fill="FFFFFF"/>
            </w:pPr>
            <w:r w:rsidRPr="00656960">
              <w:lastRenderedPageBreak/>
              <w:t xml:space="preserve"> </w:t>
            </w:r>
          </w:p>
          <w:p w14:paraId="3994184D" w14:textId="12EE45D3" w:rsidR="00605871" w:rsidRPr="00656960" w:rsidRDefault="00605871" w:rsidP="00605871">
            <w:pPr>
              <w:pStyle w:val="a7"/>
              <w:rPr>
                <w:b/>
                <w:bCs/>
                <w:lang w:val="ru-UA"/>
              </w:rPr>
            </w:pPr>
          </w:p>
        </w:tc>
      </w:tr>
      <w:tr w:rsidR="00A14627" w:rsidRPr="00AB2CA9" w14:paraId="28FFBC4E" w14:textId="3A978E6E" w:rsidTr="00C35EFB">
        <w:tc>
          <w:tcPr>
            <w:tcW w:w="1116" w:type="dxa"/>
          </w:tcPr>
          <w:p w14:paraId="26184CE0" w14:textId="367579B2" w:rsidR="00605871" w:rsidRPr="00AB2CA9" w:rsidRDefault="00605871" w:rsidP="00605871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B2CA9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7.</w:t>
            </w:r>
          </w:p>
        </w:tc>
        <w:tc>
          <w:tcPr>
            <w:tcW w:w="3576" w:type="dxa"/>
          </w:tcPr>
          <w:p w14:paraId="611C7B64" w14:textId="77777777" w:rsidR="00605871" w:rsidRPr="00F62242" w:rsidRDefault="00605871" w:rsidP="006058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F622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Впровадження</w:t>
            </w:r>
            <w:proofErr w:type="spellEnd"/>
            <w:r w:rsidRPr="00F622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природоорієнтованих</w:t>
            </w:r>
            <w:proofErr w:type="spellEnd"/>
            <w:r w:rsidRPr="00F622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рішень</w:t>
            </w:r>
            <w:proofErr w:type="spellEnd"/>
            <w:r w:rsidRPr="00F622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для </w:t>
            </w:r>
            <w:proofErr w:type="spellStart"/>
            <w:r w:rsidRPr="00F622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інфраструктури</w:t>
            </w:r>
            <w:proofErr w:type="spellEnd"/>
          </w:p>
          <w:p w14:paraId="0D49F516" w14:textId="77777777" w:rsidR="00605871" w:rsidRPr="00AB2CA9" w:rsidRDefault="00605871" w:rsidP="00605871">
            <w:pPr>
              <w:pStyle w:val="a7"/>
              <w:rPr>
                <w:b/>
                <w:bCs/>
                <w:lang w:val="uk-UA"/>
              </w:rPr>
            </w:pPr>
          </w:p>
        </w:tc>
        <w:tc>
          <w:tcPr>
            <w:tcW w:w="3955" w:type="dxa"/>
          </w:tcPr>
          <w:p w14:paraId="7758EC6D" w14:textId="43530D97" w:rsidR="00F62242" w:rsidRPr="00F62242" w:rsidRDefault="00F62242" w:rsidP="00F622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  <w:lang w:val="uk-UA"/>
              </w:rPr>
              <w:t>Природоорієнтовані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рішення є ефективним підходом до відновлення українських громад, спрямованим на поєднання інфраструктурного розвитку з природними процесами. Цей підхід </w:t>
            </w:r>
            <w:r w:rsidRPr="00F62242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дозволяє не лише усунути наслідки руйнувань, але й створити екологічно стійке середовище, здатне протистояти викликам змін клімату та підвищити якість життя мешканців.</w:t>
            </w:r>
          </w:p>
          <w:p w14:paraId="17495B90" w14:textId="77777777" w:rsidR="00F62242" w:rsidRDefault="00F62242" w:rsidP="00F622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Природоорієнтовані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рішення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забезпечують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інтеграцію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природних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екосистем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у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проєкти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відновлення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інфраструктури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Основними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їх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елементами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є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створення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міських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зелених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зон,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відновлення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річкових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русел і водно-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болотних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угідь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лісовідновлення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впровадження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стійких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систем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управління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дощовими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водами та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озеленення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громадських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просторів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FFF6C67" w14:textId="1C9B9254" w:rsidR="00F62242" w:rsidRPr="00F62242" w:rsidRDefault="00F62242" w:rsidP="00F622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Ці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заходи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сприяють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природному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регулюванню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паводків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зниженню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ризику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ерозії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покращенню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якості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повітря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та води, а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також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пом’якшенню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наслідків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екстремальних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погодних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явищ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. У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поєднанні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з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сучасними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будівельними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технологіями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природоорієнтовані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рішення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забезпечують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довгострокову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стійкість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інфраструктури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та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економію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коштів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у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порівнянні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з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традиційними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методами.</w:t>
            </w:r>
          </w:p>
          <w:p w14:paraId="56F2951C" w14:textId="77777777" w:rsidR="00F62242" w:rsidRPr="00F62242" w:rsidRDefault="00F62242" w:rsidP="00F622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4BF9F2" w14:textId="334F394D" w:rsidR="00605871" w:rsidRPr="00F62242" w:rsidRDefault="00F62242" w:rsidP="00F622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Інтеграція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природоорієнтованих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рішень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у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відновлення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українських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громад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дозволяє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не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лише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ефективно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вирішувати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екологічні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та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інфраструктурні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виклики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, але й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сприяє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підвищенню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економічної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та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соціальної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стійкості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на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місцевому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рівні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48" w:type="dxa"/>
          </w:tcPr>
          <w:p w14:paraId="03AFF40B" w14:textId="77777777" w:rsidR="00F62242" w:rsidRPr="00F62242" w:rsidRDefault="00F62242" w:rsidP="00F622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224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Для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впровадження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природоорієнтованих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рішень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українським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громадам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необхідно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здійснити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низку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організаційних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планувальних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і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фінансових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lastRenderedPageBreak/>
              <w:t>заходів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Цей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процес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вимагає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комплексного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підходу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інтеграції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сучасних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практик у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стратегічне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планування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та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тісної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співпраці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з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експертним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середовищем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61B3AFB" w14:textId="77777777" w:rsidR="00F62242" w:rsidRPr="00E93074" w:rsidRDefault="00F62242" w:rsidP="00F622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93074">
              <w:rPr>
                <w:rFonts w:ascii="Times New Roman" w:hAnsi="Times New Roman" w:cs="Times New Roman"/>
                <w:color w:val="000000" w:themeColor="text1"/>
              </w:rPr>
              <w:t>Необхідні</w:t>
            </w:r>
            <w:proofErr w:type="spellEnd"/>
            <w:r w:rsidRPr="00E93074">
              <w:rPr>
                <w:rFonts w:ascii="Times New Roman" w:hAnsi="Times New Roman" w:cs="Times New Roman"/>
                <w:color w:val="000000" w:themeColor="text1"/>
              </w:rPr>
              <w:t xml:space="preserve"> кроки:</w:t>
            </w:r>
          </w:p>
          <w:p w14:paraId="6FB370C7" w14:textId="2AF38EDC" w:rsidR="00F62242" w:rsidRPr="00F62242" w:rsidRDefault="00F62242" w:rsidP="004A0D7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F62242">
              <w:rPr>
                <w:rFonts w:ascii="Times New Roman" w:hAnsi="Times New Roman" w:cs="Times New Roman"/>
                <w:color w:val="000000" w:themeColor="text1"/>
              </w:rPr>
              <w:t>роведення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детального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аналізу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території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громади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для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визначення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основних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екологічних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викликів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деградація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земель,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ризики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затоплень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недоліки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озелененні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) та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ідентифікації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ресурсів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які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можуть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бути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задіяні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у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природоорієнтованих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проєктах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722929BA" w14:textId="77777777" w:rsidR="00F62242" w:rsidRDefault="00F62242" w:rsidP="00F622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F62242">
              <w:rPr>
                <w:rFonts w:ascii="Times New Roman" w:hAnsi="Times New Roman" w:cs="Times New Roman"/>
                <w:color w:val="000000" w:themeColor="text1"/>
              </w:rPr>
              <w:t>озробка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місцевих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стратегій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і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планів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розвитку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які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включають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природоорієнтовані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рішення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як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ключовий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інструмент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для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адаптації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до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змін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клімату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покращення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інфраструктури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та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підвищення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якості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життя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мешканців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27F3A325" w14:textId="77777777" w:rsidR="00E93074" w:rsidRDefault="00F62242" w:rsidP="00E930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F62242">
              <w:rPr>
                <w:rFonts w:ascii="Times New Roman" w:hAnsi="Times New Roman" w:cs="Times New Roman"/>
                <w:color w:val="000000" w:themeColor="text1"/>
              </w:rPr>
              <w:t>ивчення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можливостей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міжнародних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грантів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і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фінансування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від</w:t>
            </w:r>
            <w:proofErr w:type="spellEnd"/>
            <w:r w:rsidRPr="00F62242">
              <w:rPr>
                <w:rFonts w:ascii="Times New Roman" w:hAnsi="Times New Roman" w:cs="Times New Roman"/>
                <w:color w:val="000000" w:themeColor="text1"/>
              </w:rPr>
              <w:t xml:space="preserve"> таких </w:t>
            </w:r>
            <w:proofErr w:type="spellStart"/>
            <w:r w:rsidRPr="00F62242">
              <w:rPr>
                <w:rFonts w:ascii="Times New Roman" w:hAnsi="Times New Roman" w:cs="Times New Roman"/>
                <w:color w:val="000000" w:themeColor="text1"/>
              </w:rPr>
              <w:t>організацій</w:t>
            </w:r>
            <w:proofErr w:type="spellEnd"/>
            <w:r w:rsidR="00E93074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15143FC4" w14:textId="0D690EAF" w:rsidR="00F62242" w:rsidRPr="00E93074" w:rsidRDefault="00E93074" w:rsidP="00E930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>озробка</w:t>
            </w:r>
            <w:proofErr w:type="spellEnd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>механізмів</w:t>
            </w:r>
            <w:proofErr w:type="spellEnd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>муніципального</w:t>
            </w:r>
            <w:proofErr w:type="spellEnd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>співфінансування</w:t>
            </w:r>
            <w:proofErr w:type="spellEnd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 xml:space="preserve"> для </w:t>
            </w:r>
            <w:proofErr w:type="spellStart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>підтримки</w:t>
            </w:r>
            <w:proofErr w:type="spellEnd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>локальних</w:t>
            </w:r>
            <w:proofErr w:type="spellEnd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>проєктів</w:t>
            </w:r>
            <w:proofErr w:type="spellEnd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F23FCF6" w14:textId="77777777" w:rsidR="00E93074" w:rsidRDefault="00E93074" w:rsidP="004A0D7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>інформаційних</w:t>
            </w:r>
            <w:proofErr w:type="spellEnd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>кампаній</w:t>
            </w:r>
            <w:proofErr w:type="spellEnd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>серед</w:t>
            </w:r>
            <w:proofErr w:type="spellEnd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>мешканців</w:t>
            </w:r>
            <w:proofErr w:type="spellEnd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 xml:space="preserve"> для </w:t>
            </w:r>
            <w:proofErr w:type="spellStart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>популяризації</w:t>
            </w:r>
            <w:proofErr w:type="spellEnd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>природоорієнтованих</w:t>
            </w:r>
            <w:proofErr w:type="spellEnd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>рішень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32BFC0A8" w14:textId="77777777" w:rsidR="00E93074" w:rsidRPr="007749E0" w:rsidRDefault="00E93074" w:rsidP="00E930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49E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- запуск </w:t>
            </w:r>
            <w:r w:rsidR="00F62242" w:rsidRPr="007749E0">
              <w:rPr>
                <w:rFonts w:ascii="Times New Roman" w:hAnsi="Times New Roman" w:cs="Times New Roman"/>
                <w:color w:val="000000" w:themeColor="text1"/>
              </w:rPr>
              <w:t xml:space="preserve">невеликих </w:t>
            </w:r>
            <w:proofErr w:type="spellStart"/>
            <w:r w:rsidR="00F62242" w:rsidRPr="007749E0">
              <w:rPr>
                <w:rFonts w:ascii="Times New Roman" w:hAnsi="Times New Roman" w:cs="Times New Roman"/>
                <w:color w:val="000000" w:themeColor="text1"/>
              </w:rPr>
              <w:t>демонстраційних</w:t>
            </w:r>
            <w:proofErr w:type="spellEnd"/>
            <w:r w:rsidR="00F62242"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62242" w:rsidRPr="007749E0">
              <w:rPr>
                <w:rFonts w:ascii="Times New Roman" w:hAnsi="Times New Roman" w:cs="Times New Roman"/>
                <w:color w:val="000000" w:themeColor="text1"/>
              </w:rPr>
              <w:t>ініціатив</w:t>
            </w:r>
            <w:proofErr w:type="spellEnd"/>
            <w:r w:rsidR="00F62242" w:rsidRPr="007749E0">
              <w:rPr>
                <w:rFonts w:ascii="Times New Roman" w:hAnsi="Times New Roman" w:cs="Times New Roman"/>
                <w:color w:val="000000" w:themeColor="text1"/>
              </w:rPr>
              <w:t xml:space="preserve">, таких як </w:t>
            </w:r>
            <w:proofErr w:type="spellStart"/>
            <w:r w:rsidR="00F62242" w:rsidRPr="007749E0">
              <w:rPr>
                <w:rFonts w:ascii="Times New Roman" w:hAnsi="Times New Roman" w:cs="Times New Roman"/>
                <w:color w:val="000000" w:themeColor="text1"/>
              </w:rPr>
              <w:t>створення</w:t>
            </w:r>
            <w:proofErr w:type="spellEnd"/>
            <w:r w:rsidR="00F62242"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62242" w:rsidRPr="007749E0">
              <w:rPr>
                <w:rFonts w:ascii="Times New Roman" w:hAnsi="Times New Roman" w:cs="Times New Roman"/>
                <w:color w:val="000000" w:themeColor="text1"/>
              </w:rPr>
              <w:t>зелених</w:t>
            </w:r>
            <w:proofErr w:type="spellEnd"/>
            <w:r w:rsidR="00F62242" w:rsidRPr="007749E0">
              <w:rPr>
                <w:rFonts w:ascii="Times New Roman" w:hAnsi="Times New Roman" w:cs="Times New Roman"/>
                <w:color w:val="000000" w:themeColor="text1"/>
              </w:rPr>
              <w:t xml:space="preserve"> зон, систем природного дренажу </w:t>
            </w:r>
            <w:proofErr w:type="spellStart"/>
            <w:r w:rsidR="00F62242" w:rsidRPr="007749E0">
              <w:rPr>
                <w:rFonts w:ascii="Times New Roman" w:hAnsi="Times New Roman" w:cs="Times New Roman"/>
                <w:color w:val="000000" w:themeColor="text1"/>
              </w:rPr>
              <w:t>або</w:t>
            </w:r>
            <w:proofErr w:type="spellEnd"/>
            <w:r w:rsidR="00F62242"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62242" w:rsidRPr="007749E0">
              <w:rPr>
                <w:rFonts w:ascii="Times New Roman" w:hAnsi="Times New Roman" w:cs="Times New Roman"/>
                <w:color w:val="000000" w:themeColor="text1"/>
              </w:rPr>
              <w:t>відновлення</w:t>
            </w:r>
            <w:proofErr w:type="spellEnd"/>
            <w:r w:rsidR="00F62242"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62242" w:rsidRPr="007749E0">
              <w:rPr>
                <w:rFonts w:ascii="Times New Roman" w:hAnsi="Times New Roman" w:cs="Times New Roman"/>
                <w:color w:val="000000" w:themeColor="text1"/>
              </w:rPr>
              <w:t>берегових</w:t>
            </w:r>
            <w:proofErr w:type="spellEnd"/>
            <w:r w:rsidR="00F62242"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62242" w:rsidRPr="007749E0">
              <w:rPr>
                <w:rFonts w:ascii="Times New Roman" w:hAnsi="Times New Roman" w:cs="Times New Roman"/>
                <w:color w:val="000000" w:themeColor="text1"/>
              </w:rPr>
              <w:t>територій</w:t>
            </w:r>
            <w:proofErr w:type="spellEnd"/>
            <w:r w:rsidR="00F62242" w:rsidRPr="007749E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="00F62242" w:rsidRPr="007749E0">
              <w:rPr>
                <w:rFonts w:ascii="Times New Roman" w:hAnsi="Times New Roman" w:cs="Times New Roman"/>
                <w:color w:val="000000" w:themeColor="text1"/>
              </w:rPr>
              <w:t>Використання</w:t>
            </w:r>
            <w:proofErr w:type="spellEnd"/>
            <w:r w:rsidR="00F62242"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62242" w:rsidRPr="007749E0">
              <w:rPr>
                <w:rFonts w:ascii="Times New Roman" w:hAnsi="Times New Roman" w:cs="Times New Roman"/>
                <w:color w:val="000000" w:themeColor="text1"/>
              </w:rPr>
              <w:t>отриманого</w:t>
            </w:r>
            <w:proofErr w:type="spellEnd"/>
            <w:r w:rsidR="00F62242"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62242" w:rsidRPr="007749E0">
              <w:rPr>
                <w:rFonts w:ascii="Times New Roman" w:hAnsi="Times New Roman" w:cs="Times New Roman"/>
                <w:color w:val="000000" w:themeColor="text1"/>
              </w:rPr>
              <w:t>досвіду</w:t>
            </w:r>
            <w:proofErr w:type="spellEnd"/>
            <w:r w:rsidR="00F62242" w:rsidRPr="007749E0">
              <w:rPr>
                <w:rFonts w:ascii="Times New Roman" w:hAnsi="Times New Roman" w:cs="Times New Roman"/>
                <w:color w:val="000000" w:themeColor="text1"/>
              </w:rPr>
              <w:t xml:space="preserve"> для </w:t>
            </w:r>
            <w:proofErr w:type="spellStart"/>
            <w:r w:rsidR="00F62242" w:rsidRPr="007749E0">
              <w:rPr>
                <w:rFonts w:ascii="Times New Roman" w:hAnsi="Times New Roman" w:cs="Times New Roman"/>
                <w:color w:val="000000" w:themeColor="text1"/>
              </w:rPr>
              <w:t>масштабування</w:t>
            </w:r>
            <w:proofErr w:type="spellEnd"/>
            <w:r w:rsidR="00F62242"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62242" w:rsidRPr="007749E0">
              <w:rPr>
                <w:rFonts w:ascii="Times New Roman" w:hAnsi="Times New Roman" w:cs="Times New Roman"/>
                <w:color w:val="000000" w:themeColor="text1"/>
              </w:rPr>
              <w:t>успішних</w:t>
            </w:r>
            <w:proofErr w:type="spellEnd"/>
            <w:r w:rsidR="00F62242" w:rsidRPr="007749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62242" w:rsidRPr="007749E0">
              <w:rPr>
                <w:rFonts w:ascii="Times New Roman" w:hAnsi="Times New Roman" w:cs="Times New Roman"/>
                <w:color w:val="000000" w:themeColor="text1"/>
              </w:rPr>
              <w:t>рішень</w:t>
            </w:r>
            <w:proofErr w:type="spellEnd"/>
            <w:r w:rsidRPr="007749E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59B7E991" w14:textId="6E92A424" w:rsidR="00F62242" w:rsidRPr="00F62242" w:rsidRDefault="00E93074" w:rsidP="00E930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>алучення</w:t>
            </w:r>
            <w:proofErr w:type="spellEnd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>міжнародних</w:t>
            </w:r>
            <w:proofErr w:type="spellEnd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>експертів</w:t>
            </w:r>
            <w:proofErr w:type="spellEnd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 xml:space="preserve"> для </w:t>
            </w:r>
            <w:proofErr w:type="spellStart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>обміну</w:t>
            </w:r>
            <w:proofErr w:type="spellEnd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>досвідом</w:t>
            </w:r>
            <w:proofErr w:type="spellEnd"/>
            <w:r w:rsidR="00F62242" w:rsidRPr="00F6224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22C0B885" w14:textId="0791EB2B" w:rsidR="00605871" w:rsidRPr="00E93074" w:rsidRDefault="00605871" w:rsidP="00E9307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56" w:type="dxa"/>
          </w:tcPr>
          <w:p w14:paraId="6644A8B4" w14:textId="4DF66A9B" w:rsidR="00E93074" w:rsidRDefault="00000000" w:rsidP="00605871">
            <w:pPr>
              <w:pStyle w:val="a7"/>
              <w:rPr>
                <w:sz w:val="24"/>
                <w:szCs w:val="24"/>
              </w:rPr>
            </w:pPr>
            <w:hyperlink r:id="rId39" w:history="1">
              <w:proofErr w:type="spellStart"/>
              <w:r w:rsidR="00E93074" w:rsidRPr="00E93074">
                <w:rPr>
                  <w:rStyle w:val="aa"/>
                  <w:sz w:val="24"/>
                  <w:szCs w:val="24"/>
                </w:rPr>
                <w:t>Посібник</w:t>
              </w:r>
              <w:proofErr w:type="spellEnd"/>
              <w:r w:rsidR="00E93074" w:rsidRPr="00E93074">
                <w:rPr>
                  <w:rStyle w:val="aa"/>
                  <w:sz w:val="24"/>
                  <w:szCs w:val="24"/>
                </w:rPr>
                <w:t xml:space="preserve"> “</w:t>
              </w:r>
              <w:proofErr w:type="spellStart"/>
              <w:r w:rsidR="00E93074" w:rsidRPr="00E93074">
                <w:rPr>
                  <w:rStyle w:val="aa"/>
                  <w:sz w:val="24"/>
                  <w:szCs w:val="24"/>
                </w:rPr>
                <w:t>Зелене</w:t>
              </w:r>
              <w:proofErr w:type="spellEnd"/>
              <w:r w:rsidR="00E93074" w:rsidRPr="00E93074">
                <w:rPr>
                  <w:rStyle w:val="aa"/>
                  <w:sz w:val="24"/>
                  <w:szCs w:val="24"/>
                </w:rPr>
                <w:t xml:space="preserve"> </w:t>
              </w:r>
              <w:proofErr w:type="spellStart"/>
              <w:r w:rsidR="00E93074" w:rsidRPr="00E93074">
                <w:rPr>
                  <w:rStyle w:val="aa"/>
                  <w:sz w:val="24"/>
                  <w:szCs w:val="24"/>
                </w:rPr>
                <w:t>відновлення</w:t>
              </w:r>
              <w:proofErr w:type="spellEnd"/>
              <w:r w:rsidR="00E93074" w:rsidRPr="00E93074">
                <w:rPr>
                  <w:rStyle w:val="aa"/>
                  <w:sz w:val="24"/>
                  <w:szCs w:val="24"/>
                </w:rPr>
                <w:t xml:space="preserve"> </w:t>
              </w:r>
              <w:proofErr w:type="spellStart"/>
              <w:r w:rsidR="00E93074" w:rsidRPr="00E93074">
                <w:rPr>
                  <w:rStyle w:val="aa"/>
                  <w:sz w:val="24"/>
                  <w:szCs w:val="24"/>
                </w:rPr>
                <w:t>українських</w:t>
              </w:r>
              <w:proofErr w:type="spellEnd"/>
              <w:r w:rsidR="00E93074" w:rsidRPr="00E93074">
                <w:rPr>
                  <w:rStyle w:val="aa"/>
                  <w:sz w:val="24"/>
                  <w:szCs w:val="24"/>
                </w:rPr>
                <w:t xml:space="preserve"> громад”</w:t>
              </w:r>
            </w:hyperlink>
          </w:p>
          <w:p w14:paraId="6C11C566" w14:textId="23DD9E26" w:rsidR="00E93074" w:rsidRDefault="00000000" w:rsidP="00605871">
            <w:pPr>
              <w:pStyle w:val="a7"/>
              <w:rPr>
                <w:sz w:val="24"/>
                <w:szCs w:val="24"/>
              </w:rPr>
            </w:pPr>
            <w:hyperlink r:id="rId40" w:history="1">
              <w:proofErr w:type="spellStart"/>
              <w:r w:rsidR="00C35EFB" w:rsidRPr="00C35EFB">
                <w:rPr>
                  <w:rStyle w:val="aa"/>
                  <w:sz w:val="24"/>
                  <w:szCs w:val="24"/>
                </w:rPr>
                <w:t>Посібник</w:t>
              </w:r>
              <w:proofErr w:type="spellEnd"/>
              <w:r w:rsidR="00C35EFB" w:rsidRPr="00C35EFB">
                <w:rPr>
                  <w:rStyle w:val="aa"/>
                  <w:sz w:val="24"/>
                  <w:szCs w:val="24"/>
                </w:rPr>
                <w:t xml:space="preserve"> “</w:t>
              </w:r>
              <w:proofErr w:type="spellStart"/>
              <w:r w:rsidR="00C35EFB" w:rsidRPr="00C35EFB">
                <w:rPr>
                  <w:rStyle w:val="aa"/>
                  <w:sz w:val="24"/>
                  <w:szCs w:val="24"/>
                </w:rPr>
                <w:t>Адаптація</w:t>
              </w:r>
              <w:proofErr w:type="spellEnd"/>
              <w:r w:rsidR="00C35EFB" w:rsidRPr="00C35EFB">
                <w:rPr>
                  <w:rStyle w:val="aa"/>
                  <w:sz w:val="24"/>
                  <w:szCs w:val="24"/>
                </w:rPr>
                <w:t xml:space="preserve"> до </w:t>
              </w:r>
              <w:proofErr w:type="spellStart"/>
              <w:r w:rsidR="00C35EFB" w:rsidRPr="00C35EFB">
                <w:rPr>
                  <w:rStyle w:val="aa"/>
                  <w:sz w:val="24"/>
                  <w:szCs w:val="24"/>
                </w:rPr>
                <w:t>зміни</w:t>
              </w:r>
              <w:proofErr w:type="spellEnd"/>
              <w:r w:rsidR="00C35EFB" w:rsidRPr="00C35EFB">
                <w:rPr>
                  <w:rStyle w:val="aa"/>
                  <w:sz w:val="24"/>
                  <w:szCs w:val="24"/>
                </w:rPr>
                <w:t xml:space="preserve"> </w:t>
              </w:r>
              <w:proofErr w:type="spellStart"/>
              <w:r w:rsidR="00C35EFB" w:rsidRPr="00C35EFB">
                <w:rPr>
                  <w:rStyle w:val="aa"/>
                  <w:sz w:val="24"/>
                  <w:szCs w:val="24"/>
                </w:rPr>
                <w:t>клімату</w:t>
              </w:r>
              <w:proofErr w:type="spellEnd"/>
              <w:r w:rsidR="00C35EFB" w:rsidRPr="00C35EFB">
                <w:rPr>
                  <w:rStyle w:val="aa"/>
                  <w:sz w:val="24"/>
                  <w:szCs w:val="24"/>
                </w:rPr>
                <w:t xml:space="preserve">: короткий </w:t>
              </w:r>
              <w:proofErr w:type="spellStart"/>
              <w:r w:rsidR="00C35EFB" w:rsidRPr="00C35EFB">
                <w:rPr>
                  <w:rStyle w:val="aa"/>
                  <w:sz w:val="24"/>
                  <w:szCs w:val="24"/>
                </w:rPr>
                <w:t>путівник</w:t>
              </w:r>
              <w:proofErr w:type="spellEnd"/>
              <w:r w:rsidR="00C35EFB" w:rsidRPr="00C35EFB">
                <w:rPr>
                  <w:rStyle w:val="aa"/>
                  <w:sz w:val="24"/>
                  <w:szCs w:val="24"/>
                </w:rPr>
                <w:t xml:space="preserve"> для громад”</w:t>
              </w:r>
            </w:hyperlink>
          </w:p>
          <w:p w14:paraId="3221CA01" w14:textId="61C539BB" w:rsidR="00E93074" w:rsidRDefault="00000000" w:rsidP="00605871">
            <w:pPr>
              <w:pStyle w:val="a7"/>
              <w:rPr>
                <w:sz w:val="24"/>
                <w:szCs w:val="24"/>
              </w:rPr>
            </w:pPr>
            <w:hyperlink r:id="rId41" w:history="1">
              <w:r w:rsidR="00E93074" w:rsidRPr="00E93074">
                <w:rPr>
                  <w:rStyle w:val="aa"/>
                  <w:sz w:val="24"/>
                  <w:szCs w:val="24"/>
                </w:rPr>
                <w:t xml:space="preserve">Каталог </w:t>
              </w:r>
              <w:proofErr w:type="spellStart"/>
              <w:r w:rsidR="00E93074" w:rsidRPr="00E93074">
                <w:rPr>
                  <w:rStyle w:val="aa"/>
                  <w:sz w:val="24"/>
                  <w:szCs w:val="24"/>
                </w:rPr>
                <w:t>природоорієнтованих</w:t>
              </w:r>
              <w:proofErr w:type="spellEnd"/>
              <w:r w:rsidR="00E93074" w:rsidRPr="00E93074">
                <w:rPr>
                  <w:rStyle w:val="aa"/>
                  <w:sz w:val="24"/>
                  <w:szCs w:val="24"/>
                </w:rPr>
                <w:t xml:space="preserve"> </w:t>
              </w:r>
              <w:proofErr w:type="spellStart"/>
              <w:r w:rsidR="00E93074" w:rsidRPr="00E93074">
                <w:rPr>
                  <w:rStyle w:val="aa"/>
                  <w:sz w:val="24"/>
                  <w:szCs w:val="24"/>
                </w:rPr>
                <w:t>рішень</w:t>
              </w:r>
              <w:proofErr w:type="spellEnd"/>
            </w:hyperlink>
          </w:p>
          <w:p w14:paraId="633FDD1D" w14:textId="56E236C0" w:rsidR="00605871" w:rsidRPr="00E93074" w:rsidRDefault="00000000" w:rsidP="00605871">
            <w:pPr>
              <w:pStyle w:val="a7"/>
              <w:rPr>
                <w:lang w:val="uk-UA"/>
              </w:rPr>
            </w:pPr>
            <w:hyperlink r:id="rId42" w:history="1">
              <w:r w:rsidR="00E93074" w:rsidRPr="00E93074">
                <w:rPr>
                  <w:rStyle w:val="aa"/>
                  <w:sz w:val="24"/>
                  <w:szCs w:val="24"/>
                </w:rPr>
                <w:t>ЗЕЛЕНА</w:t>
              </w:r>
              <w:r w:rsidR="00E93074" w:rsidRPr="00E93074">
                <w:rPr>
                  <w:rStyle w:val="aa"/>
                  <w:sz w:val="24"/>
                  <w:szCs w:val="24"/>
                  <w:lang w:val="uk-UA"/>
                </w:rPr>
                <w:t xml:space="preserve"> </w:t>
              </w:r>
              <w:r w:rsidR="00E93074" w:rsidRPr="00E93074">
                <w:rPr>
                  <w:rStyle w:val="aa"/>
                  <w:sz w:val="24"/>
                  <w:szCs w:val="24"/>
                </w:rPr>
                <w:t xml:space="preserve">ТРАНСФОРМАЦІЯ МІСТ </w:t>
              </w:r>
              <w:r w:rsidR="00E93074" w:rsidRPr="00E93074">
                <w:rPr>
                  <w:rStyle w:val="aa"/>
                  <w:sz w:val="24"/>
                  <w:szCs w:val="24"/>
                  <w:lang w:val="uk-UA"/>
                </w:rPr>
                <w:t xml:space="preserve">5 </w:t>
              </w:r>
              <w:proofErr w:type="spellStart"/>
              <w:r w:rsidR="00E93074" w:rsidRPr="00E93074">
                <w:rPr>
                  <w:rStyle w:val="aa"/>
                  <w:sz w:val="24"/>
                  <w:szCs w:val="24"/>
                </w:rPr>
                <w:t>історіи</w:t>
              </w:r>
              <w:proofErr w:type="spellEnd"/>
              <w:r w:rsidR="00E93074" w:rsidRPr="00E93074">
                <w:rPr>
                  <w:rStyle w:val="aa"/>
                  <w:sz w:val="24"/>
                  <w:szCs w:val="24"/>
                </w:rPr>
                <w:t xml:space="preserve">̆ </w:t>
              </w:r>
              <w:proofErr w:type="spellStart"/>
              <w:r w:rsidR="00E93074" w:rsidRPr="00E93074">
                <w:rPr>
                  <w:rStyle w:val="aa"/>
                  <w:sz w:val="24"/>
                  <w:szCs w:val="24"/>
                </w:rPr>
                <w:t>українських</w:t>
              </w:r>
              <w:proofErr w:type="spellEnd"/>
              <w:r w:rsidR="00E93074" w:rsidRPr="00E93074">
                <w:rPr>
                  <w:rStyle w:val="aa"/>
                  <w:sz w:val="24"/>
                  <w:szCs w:val="24"/>
                </w:rPr>
                <w:t xml:space="preserve"> громад, </w:t>
              </w:r>
              <w:proofErr w:type="spellStart"/>
              <w:r w:rsidR="00E93074" w:rsidRPr="00E93074">
                <w:rPr>
                  <w:rStyle w:val="aa"/>
                  <w:sz w:val="24"/>
                  <w:szCs w:val="24"/>
                </w:rPr>
                <w:t>які</w:t>
              </w:r>
              <w:proofErr w:type="spellEnd"/>
              <w:r w:rsidR="00E93074" w:rsidRPr="00E93074">
                <w:rPr>
                  <w:rStyle w:val="aa"/>
                  <w:sz w:val="24"/>
                  <w:szCs w:val="24"/>
                </w:rPr>
                <w:t xml:space="preserve"> </w:t>
              </w:r>
              <w:proofErr w:type="spellStart"/>
              <w:r w:rsidR="00E93074" w:rsidRPr="00E93074">
                <w:rPr>
                  <w:rStyle w:val="aa"/>
                  <w:sz w:val="24"/>
                  <w:szCs w:val="24"/>
                </w:rPr>
                <w:t>втілюють</w:t>
              </w:r>
              <w:proofErr w:type="spellEnd"/>
              <w:r w:rsidR="00E93074" w:rsidRPr="00E93074">
                <w:rPr>
                  <w:rStyle w:val="aa"/>
                  <w:sz w:val="24"/>
                  <w:szCs w:val="24"/>
                </w:rPr>
                <w:t xml:space="preserve"> </w:t>
              </w:r>
              <w:proofErr w:type="spellStart"/>
              <w:r w:rsidR="00E93074" w:rsidRPr="00E93074">
                <w:rPr>
                  <w:rStyle w:val="aa"/>
                  <w:sz w:val="24"/>
                  <w:szCs w:val="24"/>
                </w:rPr>
                <w:t>європейськии</w:t>
              </w:r>
              <w:proofErr w:type="spellEnd"/>
              <w:r w:rsidR="00E93074" w:rsidRPr="00E93074">
                <w:rPr>
                  <w:rStyle w:val="aa"/>
                  <w:sz w:val="24"/>
                  <w:szCs w:val="24"/>
                </w:rPr>
                <w:t xml:space="preserve">̆ </w:t>
              </w:r>
              <w:proofErr w:type="spellStart"/>
              <w:r w:rsidR="00E93074" w:rsidRPr="00E93074">
                <w:rPr>
                  <w:rStyle w:val="aa"/>
                  <w:sz w:val="24"/>
                  <w:szCs w:val="24"/>
                </w:rPr>
                <w:t>зелении</w:t>
              </w:r>
              <w:proofErr w:type="spellEnd"/>
              <w:r w:rsidR="00E93074" w:rsidRPr="00E93074">
                <w:rPr>
                  <w:rStyle w:val="aa"/>
                  <w:sz w:val="24"/>
                  <w:szCs w:val="24"/>
                </w:rPr>
                <w:t>̆ курс</w:t>
              </w:r>
            </w:hyperlink>
          </w:p>
        </w:tc>
      </w:tr>
      <w:tr w:rsidR="00A14627" w:rsidRPr="00AB2CA9" w14:paraId="250470A5" w14:textId="449CA2AB" w:rsidTr="00C35EFB">
        <w:tc>
          <w:tcPr>
            <w:tcW w:w="1116" w:type="dxa"/>
          </w:tcPr>
          <w:p w14:paraId="706F4F6A" w14:textId="31C7CDF8" w:rsidR="00605871" w:rsidRPr="00AB2CA9" w:rsidRDefault="00E93074" w:rsidP="0060587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8</w:t>
            </w:r>
            <w:r w:rsidR="00605871" w:rsidRPr="00AB2CA9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3576" w:type="dxa"/>
          </w:tcPr>
          <w:p w14:paraId="79469A47" w14:textId="77777777" w:rsidR="00605871" w:rsidRPr="00700EA3" w:rsidRDefault="00605871" w:rsidP="006058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700EA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Залучення</w:t>
            </w:r>
            <w:proofErr w:type="spellEnd"/>
            <w:r w:rsidRPr="00700EA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00EA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громадянського</w:t>
            </w:r>
            <w:proofErr w:type="spellEnd"/>
            <w:r w:rsidRPr="00700EA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00EA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суспільства</w:t>
            </w:r>
            <w:proofErr w:type="spellEnd"/>
            <w:r w:rsidRPr="00700EA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до </w:t>
            </w:r>
            <w:proofErr w:type="spellStart"/>
            <w:r w:rsidRPr="00700EA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процесу</w:t>
            </w:r>
            <w:proofErr w:type="spellEnd"/>
            <w:r w:rsidRPr="00700EA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00EA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планування</w:t>
            </w:r>
            <w:proofErr w:type="spellEnd"/>
            <w:r w:rsidRPr="00700EA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00EA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зеленої</w:t>
            </w:r>
            <w:proofErr w:type="spellEnd"/>
            <w:r w:rsidRPr="00700EA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00EA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відбудови</w:t>
            </w:r>
            <w:proofErr w:type="spellEnd"/>
            <w:r w:rsidRPr="00700EA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громад</w:t>
            </w:r>
          </w:p>
          <w:p w14:paraId="249990E7" w14:textId="77777777" w:rsidR="00605871" w:rsidRPr="00AB2CA9" w:rsidRDefault="00605871" w:rsidP="006058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58B22E" w14:textId="77777777" w:rsidR="00605871" w:rsidRPr="00AB2CA9" w:rsidRDefault="00605871" w:rsidP="0060587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3955" w:type="dxa"/>
          </w:tcPr>
          <w:p w14:paraId="2D8A7DAF" w14:textId="3FBF40FA" w:rsidR="00605871" w:rsidRPr="00656960" w:rsidRDefault="00605871" w:rsidP="006604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56960">
              <w:rPr>
                <w:rFonts w:ascii="Times New Roman" w:hAnsi="Times New Roman" w:cs="Times New Roman"/>
                <w:color w:val="000000" w:themeColor="text1"/>
                <w:lang w:val="uk-UA"/>
              </w:rPr>
              <w:t>Ця рекомендація спрямована на забезпечення активної участі громадських організацій, аналітичних центрів, експертів і громадян у процесі планування зеленої відбудови на місцевому рівн</w:t>
            </w:r>
            <w:r w:rsidR="00656960" w:rsidRPr="00656960">
              <w:rPr>
                <w:rFonts w:ascii="Times New Roman" w:hAnsi="Times New Roman" w:cs="Times New Roman"/>
                <w:color w:val="000000" w:themeColor="text1"/>
                <w:lang w:val="uk-UA"/>
              </w:rPr>
              <w:t>і</w:t>
            </w:r>
            <w:r w:rsidRPr="0065696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Громадянське суспільство має стати важливим партнером </w:t>
            </w:r>
            <w:r w:rsidR="00656960" w:rsidRPr="00656960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місцевої влади</w:t>
            </w:r>
            <w:r w:rsidRPr="00656960">
              <w:rPr>
                <w:rFonts w:ascii="Times New Roman" w:hAnsi="Times New Roman" w:cs="Times New Roman"/>
                <w:color w:val="000000" w:themeColor="text1"/>
                <w:lang w:val="uk-UA"/>
              </w:rPr>
              <w:t>, надаючи незалежний аналіз, інноваційні ідеї та забезпечуючи демократичний і прозорий підхід до прийняття рішень.</w:t>
            </w:r>
          </w:p>
          <w:p w14:paraId="077C27D0" w14:textId="35103637" w:rsidR="00605871" w:rsidRPr="004A0D70" w:rsidRDefault="00605871" w:rsidP="004A0D7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96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Громадські організації та активні громадяни можуть брати участь у розробці місцевих стратегій через робочі групи, громадські слухання, консультації та моніторинг. </w:t>
            </w:r>
            <w:proofErr w:type="spellStart"/>
            <w:r w:rsidRPr="00656960">
              <w:rPr>
                <w:rFonts w:ascii="Times New Roman" w:hAnsi="Times New Roman" w:cs="Times New Roman"/>
                <w:color w:val="000000" w:themeColor="text1"/>
              </w:rPr>
              <w:t>Це</w:t>
            </w:r>
            <w:proofErr w:type="spellEnd"/>
            <w:r w:rsidRPr="00656960">
              <w:rPr>
                <w:rFonts w:ascii="Times New Roman" w:hAnsi="Times New Roman" w:cs="Times New Roman"/>
                <w:color w:val="000000" w:themeColor="text1"/>
              </w:rPr>
              <w:t xml:space="preserve"> дозволить </w:t>
            </w:r>
            <w:proofErr w:type="spellStart"/>
            <w:r w:rsidRPr="00656960">
              <w:rPr>
                <w:rFonts w:ascii="Times New Roman" w:hAnsi="Times New Roman" w:cs="Times New Roman"/>
                <w:color w:val="000000" w:themeColor="text1"/>
              </w:rPr>
              <w:t>інтегрувати</w:t>
            </w:r>
            <w:proofErr w:type="spellEnd"/>
            <w:r w:rsidRPr="006569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6960">
              <w:rPr>
                <w:rFonts w:ascii="Times New Roman" w:hAnsi="Times New Roman" w:cs="Times New Roman"/>
                <w:color w:val="000000" w:themeColor="text1"/>
              </w:rPr>
              <w:t>різні</w:t>
            </w:r>
            <w:proofErr w:type="spellEnd"/>
            <w:r w:rsidRPr="00656960">
              <w:rPr>
                <w:rFonts w:ascii="Times New Roman" w:hAnsi="Times New Roman" w:cs="Times New Roman"/>
                <w:color w:val="000000" w:themeColor="text1"/>
              </w:rPr>
              <w:t xml:space="preserve"> погляди та </w:t>
            </w:r>
            <w:proofErr w:type="spellStart"/>
            <w:r w:rsidRPr="00656960">
              <w:rPr>
                <w:rFonts w:ascii="Times New Roman" w:hAnsi="Times New Roman" w:cs="Times New Roman"/>
                <w:color w:val="000000" w:themeColor="text1"/>
              </w:rPr>
              <w:t>пропозиції</w:t>
            </w:r>
            <w:proofErr w:type="spellEnd"/>
            <w:r w:rsidRPr="0065696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56960">
              <w:rPr>
                <w:rFonts w:ascii="Times New Roman" w:hAnsi="Times New Roman" w:cs="Times New Roman"/>
                <w:color w:val="000000" w:themeColor="text1"/>
              </w:rPr>
              <w:t>що</w:t>
            </w:r>
            <w:proofErr w:type="spellEnd"/>
            <w:r w:rsidRPr="006569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56960">
              <w:rPr>
                <w:rFonts w:ascii="Times New Roman" w:hAnsi="Times New Roman" w:cs="Times New Roman"/>
                <w:color w:val="000000" w:themeColor="text1"/>
              </w:rPr>
              <w:t>відповідають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потребам громад і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орієнтовані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на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принципи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сталого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B2CA9">
              <w:rPr>
                <w:rFonts w:ascii="Times New Roman" w:hAnsi="Times New Roman" w:cs="Times New Roman"/>
                <w:color w:val="000000" w:themeColor="text1"/>
              </w:rPr>
              <w:t>розвитку</w:t>
            </w:r>
            <w:proofErr w:type="spellEnd"/>
            <w:r w:rsidRPr="00AB2CA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48" w:type="dxa"/>
          </w:tcPr>
          <w:p w14:paraId="4110168D" w14:textId="5401AC76" w:rsidR="00605871" w:rsidRPr="00AB2CA9" w:rsidRDefault="00656960" w:rsidP="006058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Механізми</w:t>
            </w:r>
            <w:r w:rsidR="00605871" w:rsidRPr="00AB2CA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участі:</w:t>
            </w:r>
          </w:p>
          <w:p w14:paraId="0E52537F" w14:textId="77777777" w:rsidR="00660476" w:rsidRDefault="00660476" w:rsidP="00700EA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- </w:t>
            </w:r>
            <w:r w:rsidR="00656960">
              <w:rPr>
                <w:rFonts w:ascii="Times New Roman" w:hAnsi="Times New Roman" w:cs="Times New Roman"/>
                <w:color w:val="000000" w:themeColor="text1"/>
                <w:lang w:val="uk-UA"/>
              </w:rPr>
              <w:t>о</w:t>
            </w:r>
            <w:r w:rsidR="00605871" w:rsidRPr="00AB2CA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рганізація регулярних консультацій із громадськістю через робочі групи </w:t>
            </w:r>
            <w:r w:rsidR="0065696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у </w:t>
            </w:r>
            <w:r w:rsidR="00605871" w:rsidRPr="00AB2CA9">
              <w:rPr>
                <w:rFonts w:ascii="Times New Roman" w:hAnsi="Times New Roman" w:cs="Times New Roman"/>
                <w:color w:val="000000" w:themeColor="text1"/>
                <w:lang w:val="uk-UA"/>
              </w:rPr>
              <w:t>міських радах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14:paraId="16C5F5F5" w14:textId="77777777" w:rsidR="00660476" w:rsidRDefault="00660476" w:rsidP="00700EA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="00656960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ключення</w:t>
            </w:r>
            <w:proofErr w:type="spellEnd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представників</w:t>
            </w:r>
            <w:proofErr w:type="spellEnd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громадського</w:t>
            </w:r>
            <w:proofErr w:type="spellEnd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 xml:space="preserve"> сектору </w:t>
            </w:r>
            <w:proofErr w:type="gramStart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до складу</w:t>
            </w:r>
            <w:proofErr w:type="gramEnd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56960">
              <w:rPr>
                <w:rFonts w:ascii="Times New Roman" w:hAnsi="Times New Roman" w:cs="Times New Roman"/>
                <w:color w:val="000000" w:themeColor="text1"/>
              </w:rPr>
              <w:t>робочих</w:t>
            </w:r>
            <w:proofErr w:type="spellEnd"/>
            <w:r w:rsidR="006569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56960">
              <w:rPr>
                <w:rFonts w:ascii="Times New Roman" w:hAnsi="Times New Roman" w:cs="Times New Roman"/>
                <w:color w:val="000000" w:themeColor="text1"/>
              </w:rPr>
              <w:t>груп</w:t>
            </w:r>
            <w:proofErr w:type="spellEnd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що</w:t>
            </w:r>
            <w:proofErr w:type="spellEnd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розробляють</w:t>
            </w:r>
            <w:proofErr w:type="spellEnd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стратегії</w:t>
            </w:r>
            <w:proofErr w:type="spellEnd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56960">
              <w:rPr>
                <w:rFonts w:ascii="Times New Roman" w:hAnsi="Times New Roman" w:cs="Times New Roman"/>
                <w:color w:val="000000" w:themeColor="text1"/>
              </w:rPr>
              <w:t xml:space="preserve">зеленого </w:t>
            </w:r>
            <w:proofErr w:type="spellStart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відновлення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3BA3057C" w14:textId="25D20BB3" w:rsidR="00605871" w:rsidRPr="00660476" w:rsidRDefault="00660476" w:rsidP="00700EA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="00700EA3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абезпечення</w:t>
            </w:r>
            <w:proofErr w:type="spellEnd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відкритого</w:t>
            </w:r>
            <w:proofErr w:type="spellEnd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 xml:space="preserve"> доступу до </w:t>
            </w:r>
            <w:proofErr w:type="spellStart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інформації</w:t>
            </w:r>
            <w:proofErr w:type="spellEnd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 xml:space="preserve"> про </w:t>
            </w:r>
            <w:proofErr w:type="spellStart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поточні</w:t>
            </w:r>
            <w:proofErr w:type="spellEnd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плани</w:t>
            </w:r>
            <w:proofErr w:type="spellEnd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відновлення</w:t>
            </w:r>
            <w:proofErr w:type="spellEnd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бюджетні</w:t>
            </w:r>
            <w:proofErr w:type="spellEnd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витрати</w:t>
            </w:r>
            <w:proofErr w:type="spellEnd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 xml:space="preserve"> та </w:t>
            </w:r>
            <w:proofErr w:type="spellStart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екологічні</w:t>
            </w:r>
            <w:proofErr w:type="spellEnd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показники</w:t>
            </w:r>
            <w:proofErr w:type="spellEnd"/>
            <w:r w:rsidR="00700EA3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7DAD7F3A" w14:textId="77777777" w:rsidR="00660476" w:rsidRDefault="00660476" w:rsidP="00700EA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="00700EA3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алучення</w:t>
            </w:r>
            <w:proofErr w:type="spellEnd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громадськості</w:t>
            </w:r>
            <w:proofErr w:type="spellEnd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 xml:space="preserve"> до </w:t>
            </w:r>
            <w:proofErr w:type="spellStart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моніторингу</w:t>
            </w:r>
            <w:proofErr w:type="spellEnd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виконання</w:t>
            </w:r>
            <w:proofErr w:type="spellEnd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планів</w:t>
            </w:r>
            <w:proofErr w:type="spellEnd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відновлення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0DCA2FA0" w14:textId="315C7A9B" w:rsidR="00605871" w:rsidRPr="00AB2CA9" w:rsidRDefault="00660476" w:rsidP="00700EA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700EA3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 xml:space="preserve">егулярна </w:t>
            </w:r>
            <w:proofErr w:type="spellStart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публікація</w:t>
            </w:r>
            <w:proofErr w:type="spellEnd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звітів</w:t>
            </w:r>
            <w:proofErr w:type="spellEnd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 xml:space="preserve"> про </w:t>
            </w:r>
            <w:proofErr w:type="spellStart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результати</w:t>
            </w:r>
            <w:proofErr w:type="spellEnd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громадських</w:t>
            </w:r>
            <w:proofErr w:type="spellEnd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консультацій</w:t>
            </w:r>
            <w:proofErr w:type="spellEnd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 xml:space="preserve"> і </w:t>
            </w:r>
            <w:proofErr w:type="spellStart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врахування</w:t>
            </w:r>
            <w:proofErr w:type="spellEnd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рекомендацій</w:t>
            </w:r>
            <w:proofErr w:type="spellEnd"/>
            <w:r w:rsidR="00605871" w:rsidRPr="00AB2CA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2091D82B" w14:textId="77777777" w:rsidR="00605871" w:rsidRPr="00AB2CA9" w:rsidRDefault="00605871" w:rsidP="0060587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3356" w:type="dxa"/>
          </w:tcPr>
          <w:p w14:paraId="481953A9" w14:textId="335E4768" w:rsidR="00700EA3" w:rsidRPr="00AB2CA9" w:rsidRDefault="00700EA3" w:rsidP="006058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</w:tr>
    </w:tbl>
    <w:p w14:paraId="6B008E9B" w14:textId="77777777" w:rsidR="000A4BE8" w:rsidRDefault="000A4BE8" w:rsidP="00D15FC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sectPr w:rsidR="000A4BE8" w:rsidSect="0054307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3DE7044" w14:textId="1C4363EE" w:rsidR="004407CC" w:rsidRPr="00D9457F" w:rsidRDefault="00D9457F" w:rsidP="00D9457F">
      <w:pPr>
        <w:jc w:val="both"/>
        <w:rPr>
          <w:rFonts w:ascii="Times New Roman" w:hAnsi="Times New Roman" w:cs="Times New Roman"/>
          <w:b/>
          <w:bCs/>
          <w:color w:val="00B050"/>
          <w:lang w:val="uk-UA"/>
        </w:rPr>
      </w:pPr>
      <w:r>
        <w:rPr>
          <w:rFonts w:ascii="Times New Roman" w:hAnsi="Times New Roman" w:cs="Times New Roman"/>
          <w:b/>
          <w:bCs/>
          <w:color w:val="00B050"/>
          <w:lang w:val="uk-UA"/>
        </w:rPr>
        <w:lastRenderedPageBreak/>
        <w:t>«</w:t>
      </w:r>
      <w:r w:rsidR="004407CC" w:rsidRPr="00D9457F">
        <w:rPr>
          <w:rFonts w:ascii="Times New Roman" w:hAnsi="Times New Roman" w:cs="Times New Roman"/>
          <w:b/>
          <w:bCs/>
          <w:color w:val="00B050"/>
          <w:lang w:val="uk-UA"/>
        </w:rPr>
        <w:t>Зелений</w:t>
      </w:r>
      <w:r>
        <w:rPr>
          <w:rFonts w:ascii="Times New Roman" w:hAnsi="Times New Roman" w:cs="Times New Roman"/>
          <w:b/>
          <w:bCs/>
          <w:color w:val="00B050"/>
          <w:lang w:val="uk-UA"/>
        </w:rPr>
        <w:t>»</w:t>
      </w:r>
      <w:r w:rsidR="004407CC" w:rsidRPr="00D9457F">
        <w:rPr>
          <w:rFonts w:ascii="Times New Roman" w:hAnsi="Times New Roman" w:cs="Times New Roman"/>
          <w:b/>
          <w:bCs/>
          <w:color w:val="00B050"/>
          <w:lang w:val="uk-UA"/>
        </w:rPr>
        <w:t xml:space="preserve"> перелік </w:t>
      </w:r>
      <w:r w:rsidR="004C7607" w:rsidRPr="00D9457F">
        <w:rPr>
          <w:rFonts w:ascii="Times New Roman" w:hAnsi="Times New Roman" w:cs="Times New Roman"/>
          <w:b/>
          <w:bCs/>
          <w:color w:val="00B050"/>
          <w:lang w:val="uk-UA"/>
        </w:rPr>
        <w:t>документів</w:t>
      </w:r>
      <w:r w:rsidR="00AD78FF" w:rsidRPr="00D9457F">
        <w:rPr>
          <w:rFonts w:ascii="Times New Roman" w:hAnsi="Times New Roman" w:cs="Times New Roman"/>
          <w:b/>
          <w:bCs/>
          <w:color w:val="00B050"/>
          <w:lang w:val="uk-UA"/>
        </w:rPr>
        <w:t>, який використовувався для</w:t>
      </w:r>
      <w:r w:rsidR="007749E0" w:rsidRPr="00D9457F">
        <w:rPr>
          <w:rFonts w:ascii="Times New Roman" w:hAnsi="Times New Roman" w:cs="Times New Roman"/>
          <w:b/>
          <w:bCs/>
          <w:color w:val="00B050"/>
          <w:lang w:val="uk-UA"/>
        </w:rPr>
        <w:t xml:space="preserve"> проведення дослідження</w:t>
      </w:r>
      <w:r w:rsidR="00654B2A" w:rsidRPr="00D9457F">
        <w:rPr>
          <w:rFonts w:ascii="Times New Roman" w:hAnsi="Times New Roman" w:cs="Times New Roman"/>
          <w:b/>
          <w:bCs/>
          <w:color w:val="00B050"/>
          <w:lang w:val="uk-UA"/>
        </w:rPr>
        <w:t>:</w:t>
      </w:r>
    </w:p>
    <w:p w14:paraId="3BDCE5DC" w14:textId="77777777" w:rsidR="00AD78FF" w:rsidRPr="000A4BE8" w:rsidRDefault="00AD78FF" w:rsidP="00D15FC8">
      <w:pPr>
        <w:rPr>
          <w:rFonts w:ascii="Times New Roman" w:hAnsi="Times New Roman" w:cs="Times New Roman"/>
          <w:b/>
          <w:bCs/>
          <w:color w:val="000000" w:themeColor="text1"/>
          <w:lang w:val="uk-UA"/>
        </w:rPr>
      </w:pPr>
    </w:p>
    <w:p w14:paraId="5C8B0F12" w14:textId="77777777" w:rsidR="003E72CC" w:rsidRPr="000A4BE8" w:rsidRDefault="00C35EFB" w:rsidP="00D15FC8">
      <w:pPr>
        <w:pStyle w:val="a9"/>
        <w:numPr>
          <w:ilvl w:val="0"/>
          <w:numId w:val="27"/>
        </w:numPr>
        <w:spacing w:after="0"/>
        <w:jc w:val="both"/>
        <w:rPr>
          <w:rStyle w:val="aa"/>
          <w:rFonts w:ascii="Times New Roman" w:hAnsi="Times New Roman" w:cs="Times New Roman"/>
          <w:kern w:val="2"/>
          <w:sz w:val="24"/>
          <w:szCs w:val="24"/>
          <w:lang w:val="uk-UA"/>
          <w14:ligatures w14:val="standardContextual"/>
        </w:rPr>
      </w:pPr>
      <w:hyperlink r:id="rId43" w:history="1">
        <w:r w:rsidRPr="000A4BE8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Європейський Зелений Курс (ЄК, 2019)</w:t>
        </w:r>
      </w:hyperlink>
    </w:p>
    <w:p w14:paraId="649A8883" w14:textId="77777777" w:rsidR="003E72CC" w:rsidRPr="000A4BE8" w:rsidRDefault="00000000" w:rsidP="00D15FC8">
      <w:pPr>
        <w:pStyle w:val="a9"/>
        <w:numPr>
          <w:ilvl w:val="0"/>
          <w:numId w:val="27"/>
        </w:numPr>
        <w:spacing w:after="0"/>
        <w:jc w:val="both"/>
        <w:rPr>
          <w:rStyle w:val="aa"/>
          <w:rFonts w:ascii="Times New Roman" w:hAnsi="Times New Roman" w:cs="Times New Roman"/>
          <w:kern w:val="2"/>
          <w:sz w:val="24"/>
          <w:szCs w:val="24"/>
          <w:lang w:val="uk-UA"/>
          <w14:ligatures w14:val="standardContextual"/>
        </w:rPr>
      </w:pPr>
      <w:hyperlink r:id="rId44" w:history="1">
        <w:r w:rsidR="00C35EFB" w:rsidRPr="000A4BE8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Європейський кліматичний закон (2021)</w:t>
        </w:r>
      </w:hyperlink>
    </w:p>
    <w:p w14:paraId="42118B87" w14:textId="77777777" w:rsidR="003E72CC" w:rsidRPr="000A4BE8" w:rsidRDefault="00000000" w:rsidP="003E72CC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color w:val="0000FF"/>
          <w:kern w:val="2"/>
          <w:sz w:val="24"/>
          <w:szCs w:val="24"/>
          <w:u w:val="single"/>
          <w:lang w:val="uk-UA"/>
          <w14:ligatures w14:val="standardContextual"/>
        </w:rPr>
      </w:pPr>
      <w:hyperlink r:id="rId45" w:history="1"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Директива 2012/27/ЄС </w:t>
        </w:r>
        <w:proofErr w:type="spellStart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>Європейського</w:t>
        </w:r>
        <w:proofErr w:type="spellEnd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Парламенту </w:t>
        </w:r>
        <w:proofErr w:type="gramStart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>і Ради</w:t>
        </w:r>
        <w:proofErr w:type="gramEnd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>від</w:t>
        </w:r>
        <w:proofErr w:type="spellEnd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25 </w:t>
        </w:r>
        <w:proofErr w:type="spellStart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>жовтня</w:t>
        </w:r>
        <w:proofErr w:type="spellEnd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2012 року про </w:t>
        </w:r>
        <w:proofErr w:type="spellStart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>енергоефективність</w:t>
        </w:r>
        <w:proofErr w:type="spellEnd"/>
      </w:hyperlink>
    </w:p>
    <w:p w14:paraId="3F0AA63B" w14:textId="77777777" w:rsidR="003E72CC" w:rsidRPr="000A4BE8" w:rsidRDefault="00000000" w:rsidP="003E72CC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color w:val="0000FF"/>
          <w:kern w:val="2"/>
          <w:sz w:val="24"/>
          <w:szCs w:val="24"/>
          <w:u w:val="single"/>
          <w:lang w:val="uk-UA"/>
          <w14:ligatures w14:val="standardContextual"/>
        </w:rPr>
      </w:pPr>
      <w:hyperlink r:id="rId46" w:history="1">
        <w:proofErr w:type="spellStart"/>
        <w:r w:rsidR="003E72CC" w:rsidRPr="000A4BE8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Стратегія</w:t>
        </w:r>
        <w:proofErr w:type="spellEnd"/>
        <w:r w:rsidR="003E72CC" w:rsidRPr="000A4BE8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ЄС про </w:t>
        </w:r>
        <w:proofErr w:type="spellStart"/>
        <w:r w:rsidR="003E72CC" w:rsidRPr="000A4BE8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грунти</w:t>
        </w:r>
        <w:proofErr w:type="spellEnd"/>
        <w:r w:rsidR="003E72CC" w:rsidRPr="000A4BE8">
          <w:rPr>
            <w:rStyle w:val="aa"/>
            <w:rFonts w:ascii="Times New Roman" w:hAnsi="Times New Roman" w:cs="Times New Roman"/>
            <w:color w:val="000000" w:themeColor="text1"/>
            <w:sz w:val="24"/>
            <w:szCs w:val="24"/>
          </w:rPr>
          <w:t> </w:t>
        </w:r>
      </w:hyperlink>
    </w:p>
    <w:p w14:paraId="57B98B2B" w14:textId="77777777" w:rsidR="003E72CC" w:rsidRPr="000A4BE8" w:rsidRDefault="00000000" w:rsidP="003E72CC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color w:val="0000FF"/>
          <w:kern w:val="2"/>
          <w:sz w:val="24"/>
          <w:szCs w:val="24"/>
          <w:u w:val="single"/>
          <w:lang w:val="uk-UA"/>
          <w14:ligatures w14:val="standardContextual"/>
        </w:rPr>
      </w:pPr>
      <w:hyperlink r:id="rId47" w:history="1"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Нова </w:t>
        </w:r>
        <w:proofErr w:type="spellStart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>лісова</w:t>
        </w:r>
        <w:proofErr w:type="spellEnd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>стратегія</w:t>
        </w:r>
        <w:proofErr w:type="spellEnd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ЄС </w:t>
        </w:r>
      </w:hyperlink>
    </w:p>
    <w:p w14:paraId="581AB903" w14:textId="77777777" w:rsidR="003E72CC" w:rsidRPr="000A4BE8" w:rsidRDefault="00000000" w:rsidP="00C35EFB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color w:val="0000FF"/>
          <w:kern w:val="2"/>
          <w:sz w:val="24"/>
          <w:szCs w:val="24"/>
          <w:u w:val="single"/>
          <w:lang w:val="uk-UA"/>
          <w14:ligatures w14:val="standardContextual"/>
        </w:rPr>
      </w:pPr>
      <w:hyperlink r:id="rId48" w:history="1">
        <w:proofErr w:type="spellStart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>Стратегія</w:t>
        </w:r>
        <w:proofErr w:type="spellEnd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ЄС з </w:t>
        </w:r>
        <w:proofErr w:type="spellStart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>біорізноманіття</w:t>
        </w:r>
        <w:proofErr w:type="spellEnd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> </w:t>
        </w:r>
      </w:hyperlink>
    </w:p>
    <w:p w14:paraId="2640359A" w14:textId="54E663B5" w:rsidR="007749E0" w:rsidRPr="000A4BE8" w:rsidRDefault="00000000" w:rsidP="00C35EFB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color w:val="0000FF"/>
          <w:kern w:val="2"/>
          <w:sz w:val="24"/>
          <w:szCs w:val="24"/>
          <w:u w:val="single"/>
          <w:lang w:val="uk-UA"/>
          <w14:ligatures w14:val="standardContextual"/>
        </w:rPr>
      </w:pPr>
      <w:hyperlink r:id="rId49" w:history="1">
        <w:r w:rsidR="007749E0" w:rsidRPr="000A4BE8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К</w:t>
        </w:r>
        <w:proofErr w:type="spellStart"/>
        <w:r w:rsidR="007749E0" w:rsidRPr="000A4BE8">
          <w:rPr>
            <w:rStyle w:val="aa"/>
            <w:rFonts w:ascii="Times New Roman" w:hAnsi="Times New Roman" w:cs="Times New Roman"/>
            <w:sz w:val="24"/>
            <w:szCs w:val="24"/>
          </w:rPr>
          <w:t>омюніке</w:t>
        </w:r>
        <w:proofErr w:type="spellEnd"/>
        <w:r w:rsidR="007749E0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«</w:t>
        </w:r>
        <w:proofErr w:type="spellStart"/>
        <w:r w:rsidR="007749E0" w:rsidRPr="000A4BE8">
          <w:rPr>
            <w:rStyle w:val="aa"/>
            <w:rFonts w:ascii="Times New Roman" w:hAnsi="Times New Roman" w:cs="Times New Roman"/>
            <w:sz w:val="24"/>
            <w:szCs w:val="24"/>
          </w:rPr>
          <w:t>Допомога</w:t>
        </w:r>
        <w:proofErr w:type="spellEnd"/>
        <w:r w:rsidR="007749E0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7749E0" w:rsidRPr="000A4BE8">
          <w:rPr>
            <w:rStyle w:val="aa"/>
            <w:rFonts w:ascii="Times New Roman" w:hAnsi="Times New Roman" w:cs="Times New Roman"/>
            <w:sz w:val="24"/>
            <w:szCs w:val="24"/>
          </w:rPr>
          <w:t>Україні</w:t>
        </w:r>
        <w:proofErr w:type="spellEnd"/>
        <w:r w:rsidR="007749E0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та </w:t>
        </w:r>
        <w:proofErr w:type="spellStart"/>
        <w:r w:rsidR="007749E0" w:rsidRPr="000A4BE8">
          <w:rPr>
            <w:rStyle w:val="aa"/>
            <w:rFonts w:ascii="Times New Roman" w:hAnsi="Times New Roman" w:cs="Times New Roman"/>
            <w:sz w:val="24"/>
            <w:szCs w:val="24"/>
          </w:rPr>
          <w:t>реконструкція</w:t>
        </w:r>
        <w:proofErr w:type="spellEnd"/>
        <w:r w:rsidR="007749E0" w:rsidRPr="000A4BE8">
          <w:rPr>
            <w:rStyle w:val="aa"/>
            <w:rFonts w:ascii="Times New Roman" w:hAnsi="Times New Roman" w:cs="Times New Roman"/>
            <w:sz w:val="24"/>
            <w:szCs w:val="24"/>
          </w:rPr>
          <w:t>» (2022)</w:t>
        </w:r>
      </w:hyperlink>
    </w:p>
    <w:p w14:paraId="6E6AE38D" w14:textId="77777777" w:rsidR="003E72CC" w:rsidRPr="000A4BE8" w:rsidRDefault="00000000" w:rsidP="003E72CC">
      <w:pPr>
        <w:pStyle w:val="a9"/>
        <w:numPr>
          <w:ilvl w:val="0"/>
          <w:numId w:val="27"/>
        </w:numPr>
        <w:jc w:val="both"/>
        <w:rPr>
          <w:rStyle w:val="aa"/>
          <w:rFonts w:ascii="Times New Roman" w:hAnsi="Times New Roman" w:cs="Times New Roman"/>
          <w:kern w:val="2"/>
          <w:sz w:val="24"/>
          <w:szCs w:val="24"/>
          <w:lang w:val="uk-UA"/>
          <w14:ligatures w14:val="standardContextual"/>
        </w:rPr>
      </w:pPr>
      <w:hyperlink r:id="rId50" w:anchor="Text" w:history="1"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Паризька угода</w:t>
        </w:r>
      </w:hyperlink>
    </w:p>
    <w:p w14:paraId="4227C9B6" w14:textId="56AFE0A5" w:rsidR="003E72CC" w:rsidRPr="000A4BE8" w:rsidRDefault="00000000" w:rsidP="003E72CC">
      <w:pPr>
        <w:pStyle w:val="a9"/>
        <w:numPr>
          <w:ilvl w:val="0"/>
          <w:numId w:val="27"/>
        </w:numPr>
        <w:jc w:val="both"/>
        <w:rPr>
          <w:rStyle w:val="aa"/>
          <w:rFonts w:ascii="Times New Roman" w:hAnsi="Times New Roman" w:cs="Times New Roman"/>
          <w:kern w:val="2"/>
          <w:sz w:val="24"/>
          <w:szCs w:val="24"/>
          <w:lang w:val="uk-UA"/>
          <w14:ligatures w14:val="standardContextual"/>
        </w:rPr>
      </w:pPr>
      <w:hyperlink r:id="rId51" w:history="1"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Оновлений національний визначений внесок України до Паризької угоди (КМУ, 2021)</w:t>
        </w:r>
      </w:hyperlink>
    </w:p>
    <w:p w14:paraId="773DB717" w14:textId="77777777" w:rsidR="003E72CC" w:rsidRPr="000A4BE8" w:rsidRDefault="00000000" w:rsidP="00C35EFB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color w:val="0000FF"/>
          <w:kern w:val="2"/>
          <w:sz w:val="24"/>
          <w:szCs w:val="24"/>
          <w:u w:val="single"/>
          <w:lang w:val="uk-UA"/>
          <w14:ligatures w14:val="standardContextual"/>
        </w:rPr>
      </w:pPr>
      <w:hyperlink r:id="rId52" w:history="1">
        <w:proofErr w:type="spellStart"/>
        <w:r w:rsidR="00C35EFB" w:rsidRPr="000A4BE8">
          <w:rPr>
            <w:rStyle w:val="aa"/>
            <w:rFonts w:ascii="Times New Roman" w:hAnsi="Times New Roman" w:cs="Times New Roman"/>
            <w:sz w:val="24"/>
            <w:szCs w:val="24"/>
          </w:rPr>
          <w:t>Національний</w:t>
        </w:r>
        <w:proofErr w:type="spellEnd"/>
        <w:r w:rsidR="00C35EFB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план </w:t>
        </w:r>
        <w:proofErr w:type="spellStart"/>
        <w:r w:rsidR="00C35EFB" w:rsidRPr="000A4BE8">
          <w:rPr>
            <w:rStyle w:val="aa"/>
            <w:rFonts w:ascii="Times New Roman" w:hAnsi="Times New Roman" w:cs="Times New Roman"/>
            <w:sz w:val="24"/>
            <w:szCs w:val="24"/>
          </w:rPr>
          <w:t>відновлення</w:t>
        </w:r>
        <w:proofErr w:type="spellEnd"/>
        <w:r w:rsidR="00C35EFB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35EFB" w:rsidRPr="000A4BE8">
          <w:rPr>
            <w:rStyle w:val="aa"/>
            <w:rFonts w:ascii="Times New Roman" w:hAnsi="Times New Roman" w:cs="Times New Roman"/>
            <w:sz w:val="24"/>
            <w:szCs w:val="24"/>
          </w:rPr>
          <w:t>України</w:t>
        </w:r>
        <w:proofErr w:type="spellEnd"/>
        <w:r w:rsidR="00C35EFB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2022</w:t>
        </w:r>
      </w:hyperlink>
      <w:r w:rsidR="00C35EFB" w:rsidRPr="000A4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584B17" w14:textId="77777777" w:rsidR="003E72CC" w:rsidRPr="000A4BE8" w:rsidRDefault="00000000" w:rsidP="00C35EFB">
      <w:pPr>
        <w:pStyle w:val="a9"/>
        <w:numPr>
          <w:ilvl w:val="0"/>
          <w:numId w:val="27"/>
        </w:numPr>
        <w:jc w:val="both"/>
        <w:rPr>
          <w:rStyle w:val="aa"/>
          <w:rFonts w:ascii="Times New Roman" w:hAnsi="Times New Roman" w:cs="Times New Roman"/>
          <w:kern w:val="2"/>
          <w:sz w:val="24"/>
          <w:szCs w:val="24"/>
          <w:lang w:val="uk-UA"/>
          <w14:ligatures w14:val="standardContextual"/>
        </w:rPr>
      </w:pPr>
      <w:hyperlink r:id="rId53" w:history="1">
        <w:r w:rsidR="00C35EFB" w:rsidRPr="000A4BE8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Стратегія низьковуглецевого розвитку України до 2050 року</w:t>
        </w:r>
      </w:hyperlink>
      <w:r w:rsidR="00C35EFB" w:rsidRPr="000A4BE8">
        <w:rPr>
          <w:rStyle w:val="aa"/>
          <w:rFonts w:ascii="Times New Roman" w:hAnsi="Times New Roman" w:cs="Times New Roman"/>
          <w:sz w:val="24"/>
          <w:szCs w:val="24"/>
          <w:lang w:val="uk-UA"/>
        </w:rPr>
        <w:t xml:space="preserve"> (Міністерство захисту довкілля та природних ресурсів України, 2018)</w:t>
      </w:r>
    </w:p>
    <w:p w14:paraId="0A7B1410" w14:textId="77777777" w:rsidR="003E72CC" w:rsidRPr="000A4BE8" w:rsidRDefault="00000000" w:rsidP="00C35EFB">
      <w:pPr>
        <w:pStyle w:val="a9"/>
        <w:numPr>
          <w:ilvl w:val="0"/>
          <w:numId w:val="27"/>
        </w:numPr>
        <w:jc w:val="both"/>
        <w:rPr>
          <w:rStyle w:val="aa"/>
          <w:rFonts w:ascii="Times New Roman" w:hAnsi="Times New Roman" w:cs="Times New Roman"/>
          <w:kern w:val="2"/>
          <w:sz w:val="24"/>
          <w:szCs w:val="24"/>
          <w:lang w:val="uk-UA"/>
          <w14:ligatures w14:val="standardContextual"/>
        </w:rPr>
      </w:pPr>
      <w:hyperlink r:id="rId54" w:anchor="Text" w:history="1">
        <w:r w:rsidR="00C35EFB" w:rsidRPr="000A4BE8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Стратегія формування та реалізації державної політики у сфері зміни клімату на період до 2035 року (КМУ, 2024)</w:t>
        </w:r>
      </w:hyperlink>
    </w:p>
    <w:p w14:paraId="023C9F18" w14:textId="77777777" w:rsidR="00D15FC8" w:rsidRPr="000A4BE8" w:rsidRDefault="00000000" w:rsidP="00C35EFB">
      <w:pPr>
        <w:pStyle w:val="a9"/>
        <w:numPr>
          <w:ilvl w:val="0"/>
          <w:numId w:val="27"/>
        </w:numPr>
        <w:jc w:val="both"/>
        <w:rPr>
          <w:rStyle w:val="aa"/>
          <w:rFonts w:ascii="Times New Roman" w:hAnsi="Times New Roman" w:cs="Times New Roman"/>
          <w:kern w:val="2"/>
          <w:sz w:val="24"/>
          <w:szCs w:val="24"/>
          <w:lang w:val="uk-UA"/>
          <w14:ligatures w14:val="standardContextual"/>
        </w:rPr>
      </w:pPr>
      <w:hyperlink r:id="rId55" w:anchor="Text" w:history="1">
        <w:r w:rsidR="00C35EFB" w:rsidRPr="000A4BE8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Закон України «Про основні засади державної кліматичної політики» (2024)</w:t>
        </w:r>
      </w:hyperlink>
    </w:p>
    <w:p w14:paraId="3CCA16C7" w14:textId="77777777" w:rsidR="00D15FC8" w:rsidRPr="000A4BE8" w:rsidRDefault="00000000" w:rsidP="00C35EFB">
      <w:pPr>
        <w:pStyle w:val="a9"/>
        <w:numPr>
          <w:ilvl w:val="0"/>
          <w:numId w:val="27"/>
        </w:numPr>
        <w:jc w:val="both"/>
        <w:rPr>
          <w:rStyle w:val="aa"/>
          <w:rFonts w:ascii="Times New Roman" w:hAnsi="Times New Roman" w:cs="Times New Roman"/>
          <w:kern w:val="2"/>
          <w:sz w:val="24"/>
          <w:szCs w:val="24"/>
          <w:lang w:val="uk-UA"/>
          <w14:ligatures w14:val="standardContextual"/>
        </w:rPr>
      </w:pPr>
      <w:hyperlink r:id="rId56" w:anchor="Text" w:history="1">
        <w:r w:rsidR="00C35EFB" w:rsidRPr="000A4BE8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Державна стратегія регіонального розвитку на 2021 – 2027 роки (оновлена, 2024)</w:t>
        </w:r>
      </w:hyperlink>
    </w:p>
    <w:p w14:paraId="0EA48072" w14:textId="78111D07" w:rsidR="00D15FC8" w:rsidRPr="000A4BE8" w:rsidRDefault="00000000" w:rsidP="00C35EFB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color w:val="0000FF"/>
          <w:kern w:val="2"/>
          <w:sz w:val="24"/>
          <w:szCs w:val="24"/>
          <w:u w:val="single"/>
          <w:lang w:val="uk-UA"/>
          <w14:ligatures w14:val="standardContextual"/>
        </w:rPr>
      </w:pPr>
      <w:hyperlink r:id="rId57" w:anchor="Text" w:history="1">
        <w:r w:rsidR="00654B2A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Закону </w:t>
        </w:r>
        <w:proofErr w:type="spellStart"/>
        <w:r w:rsidR="00654B2A" w:rsidRPr="000A4BE8">
          <w:rPr>
            <w:rStyle w:val="aa"/>
            <w:rFonts w:ascii="Times New Roman" w:hAnsi="Times New Roman" w:cs="Times New Roman"/>
            <w:sz w:val="24"/>
            <w:szCs w:val="24"/>
          </w:rPr>
          <w:t>України</w:t>
        </w:r>
        <w:proofErr w:type="spellEnd"/>
        <w:r w:rsidR="00654B2A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«Про </w:t>
        </w:r>
        <w:proofErr w:type="spellStart"/>
        <w:r w:rsidR="00654B2A" w:rsidRPr="000A4BE8">
          <w:rPr>
            <w:rStyle w:val="aa"/>
            <w:rFonts w:ascii="Times New Roman" w:hAnsi="Times New Roman" w:cs="Times New Roman"/>
            <w:sz w:val="24"/>
            <w:szCs w:val="24"/>
          </w:rPr>
          <w:t>енергетичну</w:t>
        </w:r>
        <w:proofErr w:type="spellEnd"/>
        <w:r w:rsidR="00654B2A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54B2A" w:rsidRPr="000A4BE8">
          <w:rPr>
            <w:rStyle w:val="aa"/>
            <w:rFonts w:ascii="Times New Roman" w:hAnsi="Times New Roman" w:cs="Times New Roman"/>
            <w:sz w:val="24"/>
            <w:szCs w:val="24"/>
          </w:rPr>
          <w:t>ефективність</w:t>
        </w:r>
        <w:proofErr w:type="spellEnd"/>
        <w:r w:rsidR="00654B2A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будівель»; </w:t>
        </w:r>
      </w:hyperlink>
    </w:p>
    <w:p w14:paraId="631C8A02" w14:textId="77777777" w:rsidR="00D15FC8" w:rsidRPr="000A4BE8" w:rsidRDefault="00000000" w:rsidP="00C35EFB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color w:val="0000FF"/>
          <w:kern w:val="2"/>
          <w:sz w:val="24"/>
          <w:szCs w:val="24"/>
          <w:u w:val="single"/>
          <w:lang w:val="uk-UA"/>
          <w14:ligatures w14:val="standardContextual"/>
        </w:rPr>
      </w:pPr>
      <w:hyperlink r:id="rId58" w:anchor="Text" w:history="1"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  <w:lang w:val="ru-UA"/>
          </w:rPr>
          <w:t>Закон України від 09.07.2022 року № 2392-IX «Про внесення змін до деяких законів України щодо створення умов для запровадження комплексної термомодернізації будівель»</w:t>
        </w:r>
      </w:hyperlink>
    </w:p>
    <w:p w14:paraId="59F306AB" w14:textId="0DD323CD" w:rsidR="00D15FC8" w:rsidRPr="000A4BE8" w:rsidRDefault="00654B2A" w:rsidP="00D15FC8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color w:val="0000FF"/>
          <w:kern w:val="2"/>
          <w:sz w:val="24"/>
          <w:szCs w:val="24"/>
          <w:u w:val="single"/>
          <w:lang w:val="uk-UA"/>
          <w14:ligatures w14:val="standardContextual"/>
        </w:rPr>
      </w:pPr>
      <w:r w:rsidRPr="000A4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Закону </w:t>
      </w:r>
      <w:proofErr w:type="spellStart"/>
      <w:r w:rsidRPr="000A4BE8">
        <w:rPr>
          <w:rFonts w:ascii="Times New Roman" w:hAnsi="Times New Roman" w:cs="Times New Roman"/>
          <w:color w:val="000000" w:themeColor="text1"/>
          <w:sz w:val="24"/>
          <w:szCs w:val="24"/>
        </w:rPr>
        <w:t>України</w:t>
      </w:r>
      <w:proofErr w:type="spellEnd"/>
      <w:r w:rsidRPr="000A4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«Про Фонд </w:t>
      </w:r>
      <w:proofErr w:type="spellStart"/>
      <w:r w:rsidRPr="000A4BE8">
        <w:rPr>
          <w:rFonts w:ascii="Times New Roman" w:hAnsi="Times New Roman" w:cs="Times New Roman"/>
          <w:color w:val="000000" w:themeColor="text1"/>
          <w:sz w:val="24"/>
          <w:szCs w:val="24"/>
        </w:rPr>
        <w:t>енергоефективності</w:t>
      </w:r>
      <w:proofErr w:type="spellEnd"/>
      <w:r w:rsidRPr="000A4BE8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14:paraId="315FE525" w14:textId="77777777" w:rsidR="00D15FC8" w:rsidRPr="000A4BE8" w:rsidRDefault="00000000" w:rsidP="00D15FC8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color w:val="0000FF"/>
          <w:kern w:val="2"/>
          <w:sz w:val="24"/>
          <w:szCs w:val="24"/>
          <w:u w:val="single"/>
          <w:lang w:val="uk-UA"/>
          <w14:ligatures w14:val="standardContextual"/>
        </w:rPr>
      </w:pPr>
      <w:hyperlink r:id="rId59" w:anchor="Text" w:history="1">
        <w:proofErr w:type="spellStart"/>
        <w:r w:rsidR="00C35EFB" w:rsidRPr="000A4BE8">
          <w:rPr>
            <w:rStyle w:val="aa"/>
            <w:rFonts w:ascii="Times New Roman" w:hAnsi="Times New Roman" w:cs="Times New Roman"/>
            <w:sz w:val="24"/>
            <w:szCs w:val="24"/>
          </w:rPr>
          <w:t>Концепція</w:t>
        </w:r>
        <w:proofErr w:type="spellEnd"/>
        <w:r w:rsidR="00C35EFB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35EFB" w:rsidRPr="000A4BE8">
          <w:rPr>
            <w:rStyle w:val="aa"/>
            <w:rFonts w:ascii="Times New Roman" w:hAnsi="Times New Roman" w:cs="Times New Roman"/>
            <w:sz w:val="24"/>
            <w:szCs w:val="24"/>
          </w:rPr>
          <w:t>державної</w:t>
        </w:r>
        <w:proofErr w:type="spellEnd"/>
        <w:r w:rsidR="00C35EFB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35EFB" w:rsidRPr="000A4BE8">
          <w:rPr>
            <w:rStyle w:val="aa"/>
            <w:rFonts w:ascii="Times New Roman" w:hAnsi="Times New Roman" w:cs="Times New Roman"/>
            <w:sz w:val="24"/>
            <w:szCs w:val="24"/>
          </w:rPr>
          <w:t>програми</w:t>
        </w:r>
        <w:proofErr w:type="spellEnd"/>
        <w:r w:rsidR="00C35EFB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35EFB" w:rsidRPr="000A4BE8">
          <w:rPr>
            <w:rStyle w:val="aa"/>
            <w:rFonts w:ascii="Times New Roman" w:hAnsi="Times New Roman" w:cs="Times New Roman"/>
            <w:sz w:val="24"/>
            <w:szCs w:val="24"/>
          </w:rPr>
          <w:t>водозабезпечення</w:t>
        </w:r>
        <w:proofErr w:type="spellEnd"/>
        <w:r w:rsidR="00C35EFB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до 2030 року</w:t>
        </w:r>
      </w:hyperlink>
    </w:p>
    <w:p w14:paraId="15E14A47" w14:textId="77777777" w:rsidR="00D15FC8" w:rsidRPr="000A4BE8" w:rsidRDefault="00000000" w:rsidP="00D15FC8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color w:val="0000FF"/>
          <w:kern w:val="2"/>
          <w:sz w:val="24"/>
          <w:szCs w:val="24"/>
          <w:u w:val="single"/>
          <w:lang w:val="uk-UA"/>
          <w14:ligatures w14:val="standardContextual"/>
        </w:rPr>
      </w:pPr>
      <w:hyperlink r:id="rId60" w:anchor="n12" w:history="1">
        <w:proofErr w:type="spellStart"/>
        <w:r w:rsidR="00C35EFB" w:rsidRPr="000A4BE8">
          <w:rPr>
            <w:rStyle w:val="aa"/>
            <w:rFonts w:ascii="Times New Roman" w:hAnsi="Times New Roman" w:cs="Times New Roman"/>
            <w:sz w:val="24"/>
            <w:szCs w:val="24"/>
          </w:rPr>
          <w:t>Стратегія</w:t>
        </w:r>
        <w:proofErr w:type="spellEnd"/>
        <w:r w:rsidR="00C35EFB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35EFB" w:rsidRPr="000A4BE8">
          <w:rPr>
            <w:rStyle w:val="aa"/>
            <w:rFonts w:ascii="Times New Roman" w:hAnsi="Times New Roman" w:cs="Times New Roman"/>
            <w:sz w:val="24"/>
            <w:szCs w:val="24"/>
          </w:rPr>
          <w:t>продовольчої</w:t>
        </w:r>
        <w:proofErr w:type="spellEnd"/>
        <w:r w:rsidR="00C35EFB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35EFB" w:rsidRPr="000A4BE8">
          <w:rPr>
            <w:rStyle w:val="aa"/>
            <w:rFonts w:ascii="Times New Roman" w:hAnsi="Times New Roman" w:cs="Times New Roman"/>
            <w:sz w:val="24"/>
            <w:szCs w:val="24"/>
          </w:rPr>
          <w:t>безпеки</w:t>
        </w:r>
        <w:proofErr w:type="spellEnd"/>
        <w:r w:rsidR="00C35EFB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35EFB" w:rsidRPr="000A4BE8">
          <w:rPr>
            <w:rStyle w:val="aa"/>
            <w:rFonts w:ascii="Times New Roman" w:hAnsi="Times New Roman" w:cs="Times New Roman"/>
            <w:sz w:val="24"/>
            <w:szCs w:val="24"/>
          </w:rPr>
          <w:t>України</w:t>
        </w:r>
        <w:proofErr w:type="spellEnd"/>
        <w:r w:rsidR="00C35EFB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на </w:t>
        </w:r>
        <w:proofErr w:type="spellStart"/>
        <w:r w:rsidR="00C35EFB" w:rsidRPr="000A4BE8">
          <w:rPr>
            <w:rStyle w:val="aa"/>
            <w:rFonts w:ascii="Times New Roman" w:hAnsi="Times New Roman" w:cs="Times New Roman"/>
            <w:sz w:val="24"/>
            <w:szCs w:val="24"/>
          </w:rPr>
          <w:t>період</w:t>
        </w:r>
        <w:proofErr w:type="spellEnd"/>
        <w:r w:rsidR="00C35EFB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до 2027 року</w:t>
        </w:r>
      </w:hyperlink>
    </w:p>
    <w:p w14:paraId="4FF96E93" w14:textId="77777777" w:rsidR="00D15FC8" w:rsidRPr="000A4BE8" w:rsidRDefault="003E72CC" w:rsidP="00D15FC8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uk-UA"/>
          <w14:ligatures w14:val="standardContextual"/>
        </w:rPr>
      </w:pPr>
      <w:proofErr w:type="spellStart"/>
      <w:r w:rsidRPr="000A4BE8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proofErr w:type="spellEnd"/>
      <w:r w:rsidRPr="000A4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A4BE8">
        <w:rPr>
          <w:rFonts w:ascii="Times New Roman" w:hAnsi="Times New Roman" w:cs="Times New Roman"/>
          <w:color w:val="000000" w:themeColor="text1"/>
          <w:sz w:val="24"/>
          <w:szCs w:val="24"/>
        </w:rPr>
        <w:t>Концепціі</w:t>
      </w:r>
      <w:proofErr w:type="spellEnd"/>
      <w:r w:rsidRPr="000A4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̈ «зеленого» </w:t>
      </w:r>
      <w:proofErr w:type="spellStart"/>
      <w:r w:rsidRPr="000A4BE8">
        <w:rPr>
          <w:rFonts w:ascii="Times New Roman" w:hAnsi="Times New Roman" w:cs="Times New Roman"/>
          <w:color w:val="000000" w:themeColor="text1"/>
          <w:sz w:val="24"/>
          <w:szCs w:val="24"/>
        </w:rPr>
        <w:t>енергетичного</w:t>
      </w:r>
      <w:proofErr w:type="spellEnd"/>
      <w:r w:rsidRPr="000A4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переходу </w:t>
      </w:r>
      <w:proofErr w:type="spellStart"/>
      <w:r w:rsidRPr="000A4BE8">
        <w:rPr>
          <w:rFonts w:ascii="Times New Roman" w:hAnsi="Times New Roman" w:cs="Times New Roman"/>
          <w:color w:val="000000" w:themeColor="text1"/>
          <w:sz w:val="24"/>
          <w:szCs w:val="24"/>
        </w:rPr>
        <w:t>України</w:t>
      </w:r>
      <w:proofErr w:type="spellEnd"/>
      <w:r w:rsidRPr="000A4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2050 року </w:t>
      </w:r>
    </w:p>
    <w:p w14:paraId="12419554" w14:textId="20B73870" w:rsidR="00D15FC8" w:rsidRPr="000A4BE8" w:rsidRDefault="00000000" w:rsidP="00D15FC8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uk-UA"/>
          <w14:ligatures w14:val="standardContextual"/>
        </w:rPr>
      </w:pPr>
      <w:hyperlink r:id="rId61" w:history="1">
        <w:proofErr w:type="spellStart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>Національний</w:t>
        </w:r>
        <w:proofErr w:type="spellEnd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план </w:t>
        </w:r>
        <w:proofErr w:type="spellStart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>дій</w:t>
        </w:r>
        <w:proofErr w:type="spellEnd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з </w:t>
        </w:r>
        <w:proofErr w:type="spellStart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>енергоефективності</w:t>
        </w:r>
        <w:proofErr w:type="spellEnd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на </w:t>
        </w:r>
        <w:proofErr w:type="spellStart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>період</w:t>
        </w:r>
        <w:proofErr w:type="spellEnd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до 2030 року</w:t>
        </w:r>
      </w:hyperlink>
    </w:p>
    <w:p w14:paraId="119D77C5" w14:textId="49BDD282" w:rsidR="00C35EFB" w:rsidRPr="000A4BE8" w:rsidRDefault="00000000" w:rsidP="00D15FC8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uk-UA"/>
          <w14:ligatures w14:val="standardContextual"/>
        </w:rPr>
      </w:pPr>
      <w:hyperlink r:id="rId62" w:anchor="Text" w:history="1">
        <w:proofErr w:type="spellStart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>Енергетична</w:t>
        </w:r>
        <w:proofErr w:type="spellEnd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>стратегія</w:t>
        </w:r>
        <w:proofErr w:type="spellEnd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>України</w:t>
        </w:r>
        <w:proofErr w:type="spellEnd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на </w:t>
        </w:r>
        <w:proofErr w:type="spellStart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>період</w:t>
        </w:r>
        <w:proofErr w:type="spellEnd"/>
        <w:r w:rsidR="003E72CC"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до 2030 року</w:t>
        </w:r>
      </w:hyperlink>
    </w:p>
    <w:p w14:paraId="5F87BD26" w14:textId="08532EDB" w:rsidR="000A4BE8" w:rsidRPr="000A4BE8" w:rsidRDefault="000A4BE8" w:rsidP="00D15FC8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uk-UA"/>
          <w14:ligatures w14:val="standardContextual"/>
        </w:rPr>
      </w:pPr>
      <w:r w:rsidRPr="000A4BE8">
        <w:rPr>
          <w:rFonts w:ascii="Times New Roman" w:hAnsi="Times New Roman" w:cs="Times New Roman"/>
          <w:sz w:val="24"/>
          <w:szCs w:val="24"/>
          <w:lang w:val="uk-UA"/>
        </w:rPr>
        <w:t>НЕФКО</w:t>
      </w:r>
      <w:r w:rsidRPr="000A4BE8"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 w:rsidRPr="000A4BE8">
          <w:rPr>
            <w:rStyle w:val="aa"/>
            <w:rFonts w:ascii="Times New Roman" w:hAnsi="Times New Roman" w:cs="Times New Roman"/>
            <w:sz w:val="24"/>
            <w:szCs w:val="24"/>
          </w:rPr>
          <w:t>«</w:t>
        </w:r>
        <w:proofErr w:type="spellStart"/>
        <w:r w:rsidRPr="000A4BE8">
          <w:rPr>
            <w:rStyle w:val="aa"/>
            <w:rFonts w:ascii="Times New Roman" w:hAnsi="Times New Roman" w:cs="Times New Roman"/>
            <w:sz w:val="24"/>
            <w:szCs w:val="24"/>
          </w:rPr>
          <w:t>Програма</w:t>
        </w:r>
        <w:proofErr w:type="spellEnd"/>
        <w:r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зеленого </w:t>
        </w:r>
        <w:proofErr w:type="spellStart"/>
        <w:r w:rsidRPr="000A4BE8">
          <w:rPr>
            <w:rStyle w:val="aa"/>
            <w:rFonts w:ascii="Times New Roman" w:hAnsi="Times New Roman" w:cs="Times New Roman"/>
            <w:sz w:val="24"/>
            <w:szCs w:val="24"/>
          </w:rPr>
          <w:t>відновлення</w:t>
        </w:r>
        <w:proofErr w:type="spellEnd"/>
        <w:r w:rsidRPr="000A4BE8">
          <w:rPr>
            <w:rStyle w:val="aa"/>
            <w:rFonts w:ascii="Times New Roman" w:hAnsi="Times New Roman" w:cs="Times New Roman"/>
            <w:sz w:val="24"/>
            <w:szCs w:val="24"/>
          </w:rPr>
          <w:t xml:space="preserve"> для </w:t>
        </w:r>
        <w:proofErr w:type="spellStart"/>
        <w:r w:rsidRPr="000A4BE8">
          <w:rPr>
            <w:rStyle w:val="aa"/>
            <w:rFonts w:ascii="Times New Roman" w:hAnsi="Times New Roman" w:cs="Times New Roman"/>
            <w:sz w:val="24"/>
            <w:szCs w:val="24"/>
          </w:rPr>
          <w:t>України</w:t>
        </w:r>
        <w:proofErr w:type="spellEnd"/>
        <w:r w:rsidRPr="000A4BE8">
          <w:rPr>
            <w:rStyle w:val="aa"/>
            <w:rFonts w:ascii="Times New Roman" w:hAnsi="Times New Roman" w:cs="Times New Roman"/>
            <w:sz w:val="24"/>
            <w:szCs w:val="24"/>
          </w:rPr>
          <w:t>»</w:t>
        </w:r>
      </w:hyperlink>
      <w:r w:rsidRPr="000A4B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7D852F9" w14:textId="7EB5B8C8" w:rsidR="000A4BE8" w:rsidRPr="000A4BE8" w:rsidRDefault="000A4BE8" w:rsidP="000A4BE8">
      <w:pPr>
        <w:pStyle w:val="a9"/>
        <w:numPr>
          <w:ilvl w:val="0"/>
          <w:numId w:val="27"/>
        </w:numPr>
        <w:jc w:val="both"/>
        <w:rPr>
          <w:rStyle w:val="aa"/>
          <w:rFonts w:ascii="Times New Roman" w:hAnsi="Times New Roman" w:cs="Times New Roman"/>
          <w:color w:val="000000" w:themeColor="text1"/>
          <w:kern w:val="2"/>
          <w:sz w:val="24"/>
          <w:szCs w:val="24"/>
          <w:u w:val="none"/>
          <w:lang w:val="uk-UA"/>
          <w14:ligatures w14:val="standardContextual"/>
        </w:rPr>
      </w:pPr>
      <w:r w:rsidRPr="000A4BE8">
        <w:rPr>
          <w:rFonts w:ascii="Times New Roman" w:hAnsi="Times New Roman" w:cs="Times New Roman"/>
          <w:sz w:val="24"/>
          <w:szCs w:val="24"/>
          <w:lang w:val="uk-UA"/>
        </w:rPr>
        <w:t>ООН (</w:t>
      </w:r>
      <w:r w:rsidRPr="000A4BE8">
        <w:rPr>
          <w:rFonts w:ascii="Times New Roman" w:hAnsi="Times New Roman" w:cs="Times New Roman"/>
          <w:sz w:val="24"/>
          <w:szCs w:val="24"/>
        </w:rPr>
        <w:t>UNECE</w:t>
      </w:r>
      <w:r w:rsidRPr="000A4BE8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hyperlink r:id="rId64" w:history="1">
        <w:r w:rsidRPr="000A4BE8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звіт</w:t>
        </w:r>
        <w:r w:rsidRPr="000A4BE8">
          <w:rPr>
            <w:rStyle w:val="aa"/>
            <w:rFonts w:ascii="Times New Roman" w:hAnsi="Times New Roman" w:cs="Times New Roman"/>
            <w:position w:val="8"/>
            <w:sz w:val="24"/>
            <w:szCs w:val="24"/>
            <w:lang w:val="uk-UA"/>
          </w:rPr>
          <w:t xml:space="preserve"> </w:t>
        </w:r>
        <w:r w:rsidRPr="000A4BE8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 xml:space="preserve">«Відбудова </w:t>
        </w:r>
        <w:proofErr w:type="spellStart"/>
        <w:r w:rsidRPr="000A4BE8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України</w:t>
        </w:r>
        <w:proofErr w:type="spellEnd"/>
        <w:r w:rsidRPr="000A4BE8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 xml:space="preserve"> із </w:t>
        </w:r>
        <w:proofErr w:type="spellStart"/>
        <w:r w:rsidRPr="000A4BE8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стійкою</w:t>
        </w:r>
        <w:proofErr w:type="spellEnd"/>
        <w:r w:rsidRPr="000A4BE8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proofErr w:type="spellStart"/>
        <w:r w:rsidRPr="000A4BE8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вуглецево</w:t>
        </w:r>
        <w:proofErr w:type="spellEnd"/>
        <w:r w:rsidRPr="000A4BE8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proofErr w:type="spellStart"/>
        <w:r w:rsidRPr="000A4BE8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нейтральною</w:t>
        </w:r>
        <w:proofErr w:type="spellEnd"/>
        <w:r w:rsidRPr="000A4BE8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 xml:space="preserve"> енергетичною системою»</w:t>
        </w:r>
      </w:hyperlink>
    </w:p>
    <w:p w14:paraId="1C8432A3" w14:textId="3EB989BB" w:rsidR="00D15FC8" w:rsidRPr="000A4BE8" w:rsidRDefault="000A4BE8" w:rsidP="00D15FC8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val="uk-UA"/>
          <w14:ligatures w14:val="standardContextual"/>
        </w:rPr>
      </w:pPr>
      <w:r w:rsidRPr="000A4BE8">
        <w:rPr>
          <w:rFonts w:ascii="Times New Roman" w:hAnsi="Times New Roman" w:cs="Times New Roman"/>
          <w:sz w:val="24"/>
          <w:szCs w:val="24"/>
          <w:lang w:val="uk-UA"/>
        </w:rPr>
        <w:t>W</w:t>
      </w:r>
      <w:proofErr w:type="spellStart"/>
      <w:r w:rsidRPr="000A4BE8">
        <w:rPr>
          <w:rFonts w:ascii="Times New Roman" w:hAnsi="Times New Roman" w:cs="Times New Roman"/>
          <w:sz w:val="24"/>
          <w:szCs w:val="24"/>
          <w:lang w:val="en-US"/>
        </w:rPr>
        <w:t>orld</w:t>
      </w:r>
      <w:proofErr w:type="spellEnd"/>
      <w:r w:rsidRPr="000A4B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4BE8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0A4B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4BE8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0A4B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65" w:history="1">
        <w:r w:rsidRPr="000A4BE8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 xml:space="preserve">Відбудова України за допомогою стійкої, </w:t>
        </w:r>
        <w:proofErr w:type="spellStart"/>
        <w:r w:rsidRPr="000A4BE8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вуглецево</w:t>
        </w:r>
        <w:proofErr w:type="spellEnd"/>
        <w:r w:rsidRPr="000A4BE8">
          <w:rPr>
            <w:rStyle w:val="aa"/>
            <w:rFonts w:ascii="Times New Roman" w:hAnsi="Times New Roman" w:cs="Times New Roman"/>
            <w:sz w:val="24"/>
            <w:szCs w:val="24"/>
            <w:lang w:val="uk-UA"/>
          </w:rPr>
          <w:t>-нейтральної енергетичної системи</w:t>
        </w:r>
      </w:hyperlink>
    </w:p>
    <w:p w14:paraId="53BA413D" w14:textId="77777777" w:rsidR="000A4BE8" w:rsidRDefault="000A4BE8" w:rsidP="000A4BE8">
      <w:pPr>
        <w:jc w:val="both"/>
        <w:rPr>
          <w:rFonts w:ascii="Times New Roman" w:hAnsi="Times New Roman" w:cs="Times New Roman"/>
          <w:lang w:val="uk-UA"/>
        </w:rPr>
      </w:pPr>
    </w:p>
    <w:p w14:paraId="19EFDB5A" w14:textId="77777777" w:rsidR="000A4BE8" w:rsidRDefault="000A4BE8" w:rsidP="000A4BE8">
      <w:pPr>
        <w:jc w:val="both"/>
        <w:rPr>
          <w:rFonts w:ascii="Times New Roman" w:hAnsi="Times New Roman" w:cs="Times New Roman"/>
          <w:lang w:val="uk-UA"/>
        </w:rPr>
      </w:pPr>
    </w:p>
    <w:p w14:paraId="5B5F6990" w14:textId="77777777" w:rsidR="000A4BE8" w:rsidRDefault="000A4BE8" w:rsidP="000A4BE8">
      <w:pPr>
        <w:jc w:val="both"/>
        <w:rPr>
          <w:rFonts w:ascii="Times New Roman" w:hAnsi="Times New Roman" w:cs="Times New Roman"/>
          <w:lang w:val="uk-UA"/>
        </w:rPr>
      </w:pPr>
    </w:p>
    <w:p w14:paraId="1A62394E" w14:textId="77777777" w:rsidR="000A4BE8" w:rsidRPr="000A4BE8" w:rsidRDefault="000A4BE8" w:rsidP="000A4BE8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sectPr w:rsidR="000A4BE8" w:rsidRPr="000A4BE8" w:rsidSect="000A4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BEF4F" w14:textId="77777777" w:rsidR="00AC1C5C" w:rsidRDefault="00AC1C5C" w:rsidP="004B2D66">
      <w:r>
        <w:separator/>
      </w:r>
    </w:p>
  </w:endnote>
  <w:endnote w:type="continuationSeparator" w:id="0">
    <w:p w14:paraId="60A3BC91" w14:textId="77777777" w:rsidR="00AC1C5C" w:rsidRDefault="00AC1C5C" w:rsidP="004B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lissPro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roximaNova">
    <w:altName w:val="Cambria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4E864" w14:textId="77777777" w:rsidR="00AC1C5C" w:rsidRDefault="00AC1C5C" w:rsidP="004B2D66">
      <w:r>
        <w:separator/>
      </w:r>
    </w:p>
  </w:footnote>
  <w:footnote w:type="continuationSeparator" w:id="0">
    <w:p w14:paraId="24CB2631" w14:textId="77777777" w:rsidR="00AC1C5C" w:rsidRDefault="00AC1C5C" w:rsidP="004B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CAF"/>
    <w:multiLevelType w:val="multilevel"/>
    <w:tmpl w:val="9638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2445E"/>
    <w:multiLevelType w:val="hybridMultilevel"/>
    <w:tmpl w:val="16728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4617"/>
    <w:multiLevelType w:val="hybridMultilevel"/>
    <w:tmpl w:val="3E2EBD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F0E95"/>
    <w:multiLevelType w:val="multilevel"/>
    <w:tmpl w:val="34F0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146DA4"/>
    <w:multiLevelType w:val="hybridMultilevel"/>
    <w:tmpl w:val="13D65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C468E"/>
    <w:multiLevelType w:val="hybridMultilevel"/>
    <w:tmpl w:val="DBA86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362A3"/>
    <w:multiLevelType w:val="hybridMultilevel"/>
    <w:tmpl w:val="C8946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372B5"/>
    <w:multiLevelType w:val="hybridMultilevel"/>
    <w:tmpl w:val="93B05876"/>
    <w:lvl w:ilvl="0" w:tplc="5E8236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77436"/>
    <w:multiLevelType w:val="multilevel"/>
    <w:tmpl w:val="3FB0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162C80"/>
    <w:multiLevelType w:val="hybridMultilevel"/>
    <w:tmpl w:val="E96C6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C021F"/>
    <w:multiLevelType w:val="hybridMultilevel"/>
    <w:tmpl w:val="054EC6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943C2"/>
    <w:multiLevelType w:val="multilevel"/>
    <w:tmpl w:val="334E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EE71F2"/>
    <w:multiLevelType w:val="multilevel"/>
    <w:tmpl w:val="5A7C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B12207"/>
    <w:multiLevelType w:val="hybridMultilevel"/>
    <w:tmpl w:val="2E6ADE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34F9C"/>
    <w:multiLevelType w:val="hybridMultilevel"/>
    <w:tmpl w:val="8CFAD47C"/>
    <w:lvl w:ilvl="0" w:tplc="4782A4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13524"/>
    <w:multiLevelType w:val="multilevel"/>
    <w:tmpl w:val="A4A0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366748"/>
    <w:multiLevelType w:val="hybridMultilevel"/>
    <w:tmpl w:val="FEFA7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C2217"/>
    <w:multiLevelType w:val="hybridMultilevel"/>
    <w:tmpl w:val="0A9A1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764B5"/>
    <w:multiLevelType w:val="hybridMultilevel"/>
    <w:tmpl w:val="7F8EE80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3F9571C3"/>
    <w:multiLevelType w:val="multilevel"/>
    <w:tmpl w:val="0A8E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344084"/>
    <w:multiLevelType w:val="hybridMultilevel"/>
    <w:tmpl w:val="A98CE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D0BD2"/>
    <w:multiLevelType w:val="multilevel"/>
    <w:tmpl w:val="4670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7E58BC"/>
    <w:multiLevelType w:val="multilevel"/>
    <w:tmpl w:val="FB46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50481A"/>
    <w:multiLevelType w:val="hybridMultilevel"/>
    <w:tmpl w:val="D2DA9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81B15"/>
    <w:multiLevelType w:val="hybridMultilevel"/>
    <w:tmpl w:val="4E64B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655E6"/>
    <w:multiLevelType w:val="hybridMultilevel"/>
    <w:tmpl w:val="EFC63C4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74D84A6C"/>
    <w:multiLevelType w:val="hybridMultilevel"/>
    <w:tmpl w:val="BAF0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45B8C"/>
    <w:multiLevelType w:val="hybridMultilevel"/>
    <w:tmpl w:val="AED47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6738B"/>
    <w:multiLevelType w:val="hybridMultilevel"/>
    <w:tmpl w:val="EA4ADE00"/>
    <w:lvl w:ilvl="0" w:tplc="A09E51D0">
      <w:start w:val="2"/>
      <w:numFmt w:val="decimalZero"/>
      <w:lvlText w:val="%1"/>
      <w:lvlJc w:val="left"/>
      <w:pPr>
        <w:ind w:left="820" w:hanging="460"/>
      </w:pPr>
      <w:rPr>
        <w:rFonts w:ascii="BlissPro" w:hAnsi="BlissPro" w:hint="default"/>
        <w:b/>
        <w:color w:val="FFFFFF"/>
        <w:sz w:val="3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565571">
    <w:abstractNumId w:val="10"/>
  </w:num>
  <w:num w:numId="2" w16cid:durableId="598374842">
    <w:abstractNumId w:val="24"/>
  </w:num>
  <w:num w:numId="3" w16cid:durableId="745297633">
    <w:abstractNumId w:val="13"/>
  </w:num>
  <w:num w:numId="4" w16cid:durableId="1519154912">
    <w:abstractNumId w:val="23"/>
  </w:num>
  <w:num w:numId="5" w16cid:durableId="2128040188">
    <w:abstractNumId w:val="12"/>
  </w:num>
  <w:num w:numId="6" w16cid:durableId="1280379488">
    <w:abstractNumId w:val="8"/>
  </w:num>
  <w:num w:numId="7" w16cid:durableId="742988298">
    <w:abstractNumId w:val="22"/>
  </w:num>
  <w:num w:numId="8" w16cid:durableId="1373580301">
    <w:abstractNumId w:val="3"/>
  </w:num>
  <w:num w:numId="9" w16cid:durableId="1969049917">
    <w:abstractNumId w:val="26"/>
  </w:num>
  <w:num w:numId="10" w16cid:durableId="1230188354">
    <w:abstractNumId w:val="14"/>
  </w:num>
  <w:num w:numId="11" w16cid:durableId="134611896">
    <w:abstractNumId w:val="15"/>
  </w:num>
  <w:num w:numId="12" w16cid:durableId="1819494545">
    <w:abstractNumId w:val="16"/>
  </w:num>
  <w:num w:numId="13" w16cid:durableId="1124814723">
    <w:abstractNumId w:val="6"/>
  </w:num>
  <w:num w:numId="14" w16cid:durableId="1648583611">
    <w:abstractNumId w:val="18"/>
  </w:num>
  <w:num w:numId="15" w16cid:durableId="1975938916">
    <w:abstractNumId w:val="9"/>
  </w:num>
  <w:num w:numId="16" w16cid:durableId="574973642">
    <w:abstractNumId w:val="5"/>
  </w:num>
  <w:num w:numId="17" w16cid:durableId="655766210">
    <w:abstractNumId w:val="27"/>
  </w:num>
  <w:num w:numId="18" w16cid:durableId="1496921082">
    <w:abstractNumId w:val="20"/>
  </w:num>
  <w:num w:numId="19" w16cid:durableId="204684018">
    <w:abstractNumId w:val="19"/>
  </w:num>
  <w:num w:numId="20" w16cid:durableId="1542017747">
    <w:abstractNumId w:val="4"/>
  </w:num>
  <w:num w:numId="21" w16cid:durableId="52705431">
    <w:abstractNumId w:val="17"/>
  </w:num>
  <w:num w:numId="22" w16cid:durableId="477307848">
    <w:abstractNumId w:val="11"/>
  </w:num>
  <w:num w:numId="23" w16cid:durableId="586696831">
    <w:abstractNumId w:val="21"/>
  </w:num>
  <w:num w:numId="24" w16cid:durableId="673537517">
    <w:abstractNumId w:val="0"/>
  </w:num>
  <w:num w:numId="25" w16cid:durableId="1180051169">
    <w:abstractNumId w:val="7"/>
  </w:num>
  <w:num w:numId="26" w16cid:durableId="239412107">
    <w:abstractNumId w:val="28"/>
  </w:num>
  <w:num w:numId="27" w16cid:durableId="1276400044">
    <w:abstractNumId w:val="1"/>
  </w:num>
  <w:num w:numId="28" w16cid:durableId="263660875">
    <w:abstractNumId w:val="25"/>
  </w:num>
  <w:num w:numId="29" w16cid:durableId="307393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66"/>
    <w:rsid w:val="00013930"/>
    <w:rsid w:val="00013B2C"/>
    <w:rsid w:val="000351EE"/>
    <w:rsid w:val="00037561"/>
    <w:rsid w:val="00055CB3"/>
    <w:rsid w:val="000619AA"/>
    <w:rsid w:val="0007368D"/>
    <w:rsid w:val="000A1E40"/>
    <w:rsid w:val="000A4BE8"/>
    <w:rsid w:val="001340F9"/>
    <w:rsid w:val="00151DF4"/>
    <w:rsid w:val="001722AB"/>
    <w:rsid w:val="0021182A"/>
    <w:rsid w:val="00263D0D"/>
    <w:rsid w:val="00272984"/>
    <w:rsid w:val="002850F6"/>
    <w:rsid w:val="00293F57"/>
    <w:rsid w:val="002A116A"/>
    <w:rsid w:val="002C5475"/>
    <w:rsid w:val="003002A4"/>
    <w:rsid w:val="00301BE2"/>
    <w:rsid w:val="00301EB2"/>
    <w:rsid w:val="0030674C"/>
    <w:rsid w:val="00354B56"/>
    <w:rsid w:val="00385683"/>
    <w:rsid w:val="003B77D0"/>
    <w:rsid w:val="003E72CC"/>
    <w:rsid w:val="004407CC"/>
    <w:rsid w:val="00442014"/>
    <w:rsid w:val="00444E9D"/>
    <w:rsid w:val="004A0D70"/>
    <w:rsid w:val="004B2D66"/>
    <w:rsid w:val="004C7607"/>
    <w:rsid w:val="005021FC"/>
    <w:rsid w:val="00511372"/>
    <w:rsid w:val="00543073"/>
    <w:rsid w:val="00545B50"/>
    <w:rsid w:val="005A1339"/>
    <w:rsid w:val="005A4D94"/>
    <w:rsid w:val="00605871"/>
    <w:rsid w:val="00613D4C"/>
    <w:rsid w:val="00624EFC"/>
    <w:rsid w:val="006464E7"/>
    <w:rsid w:val="00654B2A"/>
    <w:rsid w:val="00656960"/>
    <w:rsid w:val="00660476"/>
    <w:rsid w:val="0066160C"/>
    <w:rsid w:val="00677A35"/>
    <w:rsid w:val="00692883"/>
    <w:rsid w:val="00695FAC"/>
    <w:rsid w:val="006E36EF"/>
    <w:rsid w:val="007004EF"/>
    <w:rsid w:val="00700EA3"/>
    <w:rsid w:val="007143EB"/>
    <w:rsid w:val="007507E1"/>
    <w:rsid w:val="007749E0"/>
    <w:rsid w:val="007D4ECA"/>
    <w:rsid w:val="007E35F4"/>
    <w:rsid w:val="00810BC9"/>
    <w:rsid w:val="00811C6E"/>
    <w:rsid w:val="0087568E"/>
    <w:rsid w:val="008B02E8"/>
    <w:rsid w:val="008F7649"/>
    <w:rsid w:val="00900829"/>
    <w:rsid w:val="009155FB"/>
    <w:rsid w:val="00955D84"/>
    <w:rsid w:val="0095710F"/>
    <w:rsid w:val="0096084A"/>
    <w:rsid w:val="009619E9"/>
    <w:rsid w:val="009C4EBE"/>
    <w:rsid w:val="009D28F2"/>
    <w:rsid w:val="00A14627"/>
    <w:rsid w:val="00A354DB"/>
    <w:rsid w:val="00A42A7B"/>
    <w:rsid w:val="00A50694"/>
    <w:rsid w:val="00A60C81"/>
    <w:rsid w:val="00A6672A"/>
    <w:rsid w:val="00A73A5D"/>
    <w:rsid w:val="00A94EFE"/>
    <w:rsid w:val="00AA030E"/>
    <w:rsid w:val="00AB2CA9"/>
    <w:rsid w:val="00AC124F"/>
    <w:rsid w:val="00AC1C5C"/>
    <w:rsid w:val="00AD04D3"/>
    <w:rsid w:val="00AD78FF"/>
    <w:rsid w:val="00B02F1A"/>
    <w:rsid w:val="00B36B65"/>
    <w:rsid w:val="00B46BA2"/>
    <w:rsid w:val="00B65D7C"/>
    <w:rsid w:val="00B85773"/>
    <w:rsid w:val="00BC032B"/>
    <w:rsid w:val="00C20779"/>
    <w:rsid w:val="00C35EFB"/>
    <w:rsid w:val="00C800E3"/>
    <w:rsid w:val="00C86076"/>
    <w:rsid w:val="00CC156A"/>
    <w:rsid w:val="00CC27F2"/>
    <w:rsid w:val="00CF0E39"/>
    <w:rsid w:val="00CF7833"/>
    <w:rsid w:val="00D057E4"/>
    <w:rsid w:val="00D142F8"/>
    <w:rsid w:val="00D15FC8"/>
    <w:rsid w:val="00D21704"/>
    <w:rsid w:val="00D226FB"/>
    <w:rsid w:val="00D329B9"/>
    <w:rsid w:val="00D41063"/>
    <w:rsid w:val="00D77DDF"/>
    <w:rsid w:val="00D848BE"/>
    <w:rsid w:val="00D9457F"/>
    <w:rsid w:val="00D97C78"/>
    <w:rsid w:val="00DA0545"/>
    <w:rsid w:val="00DE627D"/>
    <w:rsid w:val="00E01259"/>
    <w:rsid w:val="00E316F2"/>
    <w:rsid w:val="00E66042"/>
    <w:rsid w:val="00E67C98"/>
    <w:rsid w:val="00E75372"/>
    <w:rsid w:val="00E93074"/>
    <w:rsid w:val="00EA38E6"/>
    <w:rsid w:val="00F070CA"/>
    <w:rsid w:val="00F25156"/>
    <w:rsid w:val="00F37814"/>
    <w:rsid w:val="00F62242"/>
    <w:rsid w:val="00F847B7"/>
    <w:rsid w:val="00F90FDB"/>
    <w:rsid w:val="00FA33A9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FB3C"/>
  <w15:chartTrackingRefBased/>
  <w15:docId w15:val="{4567A9F8-FF7C-044F-A1FC-65CA2C85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9E0"/>
  </w:style>
  <w:style w:type="paragraph" w:styleId="1">
    <w:name w:val="heading 1"/>
    <w:basedOn w:val="a"/>
    <w:link w:val="10"/>
    <w:uiPriority w:val="9"/>
    <w:qFormat/>
    <w:rsid w:val="00AA03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8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8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D6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D66"/>
  </w:style>
  <w:style w:type="paragraph" w:styleId="a5">
    <w:name w:val="footer"/>
    <w:basedOn w:val="a"/>
    <w:link w:val="a6"/>
    <w:uiPriority w:val="99"/>
    <w:unhideWhenUsed/>
    <w:rsid w:val="004B2D6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D66"/>
  </w:style>
  <w:style w:type="paragraph" w:styleId="a7">
    <w:name w:val="Normal (Web)"/>
    <w:basedOn w:val="a"/>
    <w:uiPriority w:val="99"/>
    <w:unhideWhenUsed/>
    <w:rsid w:val="009D28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8">
    <w:name w:val="Table Grid"/>
    <w:basedOn w:val="a1"/>
    <w:uiPriority w:val="39"/>
    <w:rsid w:val="004407CC"/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407CC"/>
    <w:pPr>
      <w:spacing w:after="160" w:line="259" w:lineRule="auto"/>
      <w:ind w:left="720"/>
      <w:contextualSpacing/>
    </w:pPr>
    <w:rPr>
      <w:kern w:val="0"/>
      <w:sz w:val="22"/>
      <w:szCs w:val="22"/>
      <w:lang w:val="ru-RU"/>
      <w14:ligatures w14:val="none"/>
    </w:rPr>
  </w:style>
  <w:style w:type="character" w:styleId="aa">
    <w:name w:val="Hyperlink"/>
    <w:basedOn w:val="a0"/>
    <w:uiPriority w:val="99"/>
    <w:rsid w:val="004407C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407CC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0619AA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1340F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340F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340F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340F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340F9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8F7649"/>
  </w:style>
  <w:style w:type="character" w:customStyle="1" w:styleId="10">
    <w:name w:val="Заголовок 1 Знак"/>
    <w:basedOn w:val="a0"/>
    <w:link w:val="1"/>
    <w:uiPriority w:val="9"/>
    <w:rsid w:val="00AA03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EA38E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EA38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2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5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3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3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7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0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5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7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8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9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5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6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9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6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1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2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6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5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6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3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1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8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2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8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4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1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4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9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7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1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2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6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7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7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2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2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0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7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0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3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7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9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efcities.org.ua/novyny/jytomyr-posylyuye-park-elektrychnogo-gromadskogo-transportu/" TargetMode="External"/><Relationship Id="rId21" Type="http://schemas.openxmlformats.org/officeDocument/2006/relationships/hyperlink" Target="http://fastiv-rada.gov.ua/pro-vprovadzhennia-systemy-enerhetychnoho-menedzhmentu-na-terytorii-fastivskoi-miskoi-terytorialnoi-hromady/" TargetMode="External"/><Relationship Id="rId34" Type="http://schemas.openxmlformats.org/officeDocument/2006/relationships/hyperlink" Target="https://eefund.org.ua/novyny/vinnyczya-vsebichno-pidtrymuye-rozvytok-vidnovlyuvalnyh-dzherel-energiyi-ta-energoefektyvnosti-u-zhytlovomu-sektori/" TargetMode="External"/><Relationship Id="rId42" Type="http://schemas.openxmlformats.org/officeDocument/2006/relationships/hyperlink" Target="https://enefcities.org.ua/upload/files/Publications/Poradnyk/EGD_cities_cases_2024.pdf" TargetMode="External"/><Relationship Id="rId47" Type="http://schemas.openxmlformats.org/officeDocument/2006/relationships/hyperlink" Target="https://environment.ec.europa.eu/strategy/forest-strategy_en" TargetMode="External"/><Relationship Id="rId50" Type="http://schemas.openxmlformats.org/officeDocument/2006/relationships/hyperlink" Target="https://zakon.rada.gov.ua/laws/show/995_l61" TargetMode="External"/><Relationship Id="rId55" Type="http://schemas.openxmlformats.org/officeDocument/2006/relationships/hyperlink" Target="https://zakon.rada.gov.ua/laws/show/3991-20" TargetMode="External"/><Relationship Id="rId63" Type="http://schemas.openxmlformats.org/officeDocument/2006/relationships/hyperlink" Target="https://www.nefco.int/wp-content/uploads/2022/06/Concept-Note_Nefco-Green-Recovery-Ukraine_FINAL.pdf" TargetMode="External"/><Relationship Id="rId7" Type="http://schemas.openxmlformats.org/officeDocument/2006/relationships/hyperlink" Target="https://eur-lex.europa.eu/legal-content/EN/TXT/?uri=CELEX%3A52022DC0233" TargetMode="External"/><Relationship Id="rId2" Type="http://schemas.openxmlformats.org/officeDocument/2006/relationships/styles" Target="styles.xml"/><Relationship Id="rId16" Type="http://schemas.openxmlformats.org/officeDocument/2006/relationships/hyperlink" Target="file:////Users/valentynasedliar/Downloads/All%20around%20the%20globe,%20cities%20and%20regions%20are%20driving%20climate%20ambitions,%20promoting%20innovative%20solutions%20and%20mainstreaming%20sustainability%20into%20the%20everyday%20lives%20of%20citizens.%20Without%20the%20full%20engagement%20of%20subnational%20governments,%20it%20is%20nearly%20impossible%20for%20national%20governments%20to%20move%20quickly%20from%20commitments%20to%20achievements.%20At%20COP27%20in%20Egypt,%20EIT%20Climate-KIC%20joined%20the%20European%20Committee%20of%20the%20Regions%20(CoR),%20ICLEI,%20Under2Coalition,%20Climate%20Alliance,%20Climate%20Chance,%20Regions4%20and%20the%20Convention%20of%20Scottish%20Local%20Authorities%20(COSLA)%20to%20discuss%20a%20joint%20Roadmap%20for%20COP28.%20Together,%20they%20launched%20the%20Declaration%20on%20the%20EU%20Green%20Deal:%20from%20local%20to%20global.%20The%20declaration%20calls%20for%20subnational%20governments%20to%20play%20a%20stronger%20role%20in%20international%20climate%20talks%20and%20in%20the%20implementation%20of%20the%20Paris%20Agreement.%20%20The%20full%20engagement%20of%20subnational%20governments" TargetMode="External"/><Relationship Id="rId29" Type="http://schemas.openxmlformats.org/officeDocument/2006/relationships/hyperlink" Target="https://drive.google.com/file/d/1gCLEGtykdBKO1p2Jc9d9yXilBKtRzR5q/view" TargetMode="External"/><Relationship Id="rId11" Type="http://schemas.openxmlformats.org/officeDocument/2006/relationships/hyperlink" Target="https://ebrdgreencities.com/assets/Uploads/PDF/Lviv-GCAP-Final-UKR-merged_May-2020.pdf" TargetMode="External"/><Relationship Id="rId24" Type="http://schemas.openxmlformats.org/officeDocument/2006/relationships/hyperlink" Target="https://ua-energy.org/uk/posts/retsepty-zhytomyrskoho-enerhoperekhodu-vlasni-resursy-ta-efektyvnist" TargetMode="External"/><Relationship Id="rId32" Type="http://schemas.openxmlformats.org/officeDocument/2006/relationships/hyperlink" Target="https://zt-rada.gov.ua/?pages=19256" TargetMode="External"/><Relationship Id="rId37" Type="http://schemas.openxmlformats.org/officeDocument/2006/relationships/hyperlink" Target="https://ebrdgreencities.com/assets/Uploads/PDF/Lviv-GCAP-Final-UKR-merged_May-2020.pdf" TargetMode="External"/><Relationship Id="rId40" Type="http://schemas.openxmlformats.org/officeDocument/2006/relationships/hyperlink" Target="https://ecoclubrivne.org/guide_adaptation/" TargetMode="External"/><Relationship Id="rId45" Type="http://schemas.openxmlformats.org/officeDocument/2006/relationships/hyperlink" Target="https://eur-lex.europa.eu/eli/dir/2012/27/oj" TargetMode="External"/><Relationship Id="rId53" Type="http://schemas.openxmlformats.org/officeDocument/2006/relationships/hyperlink" Target="https://mepr.gov.ua/wp-content/uploads/2023/07/LEDS_ua_last.pdf" TargetMode="External"/><Relationship Id="rId58" Type="http://schemas.openxmlformats.org/officeDocument/2006/relationships/hyperlink" Target="https://zakon.rada.gov.ua/laws/show/2392-20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saee.gov.ua/sites/default/files/blocks/25.01.2022_%D0%9D%D0%9F%D0%94%20%D0%95%D0%95_2030.pdf" TargetMode="External"/><Relationship Id="rId19" Type="http://schemas.openxmlformats.org/officeDocument/2006/relationships/hyperlink" Target="https://iclei.org/" TargetMode="External"/><Relationship Id="rId14" Type="http://schemas.openxmlformats.org/officeDocument/2006/relationships/hyperlink" Target="https://ovrucka-gromada.gov.ua/news/1716385355/" TargetMode="External"/><Relationship Id="rId22" Type="http://schemas.openxmlformats.org/officeDocument/2006/relationships/hyperlink" Target="https://zp.gov.ua/upload/content/o_1gs9a3fanjem18lmas212f2hf01hp.pdf" TargetMode="External"/><Relationship Id="rId27" Type="http://schemas.openxmlformats.org/officeDocument/2006/relationships/hyperlink" Target="https://enefcities.org.ua/novyny/na-vystavtsi-komunteh-2024-v-kyyevi-predstavyly-vodnevi-rishennya-dlya-gromadskogo-transportu/" TargetMode="External"/><Relationship Id="rId30" Type="http://schemas.openxmlformats.org/officeDocument/2006/relationships/hyperlink" Target="https://mkrada.gov.ua/files/2019/8_2019/SUMP%20Mykolaiv.pdf" TargetMode="External"/><Relationship Id="rId35" Type="http://schemas.openxmlformats.org/officeDocument/2006/relationships/hyperlink" Target="https://eefund.org.ua/istoriyi-uspihu/krok-do-energetychnoyi-nezalezhnosti-osbb-zadiak-zahystylo-budynok-vid-blekautiv/" TargetMode="External"/><Relationship Id="rId43" Type="http://schemas.openxmlformats.org/officeDocument/2006/relationships/hyperlink" Target="https://ukraine-eu.mfa.gov.ua/posolstvo/galuzeve-spivrobitnictvo/klimat-yevropejska-zelena-ugoda" TargetMode="External"/><Relationship Id="rId48" Type="http://schemas.openxmlformats.org/officeDocument/2006/relationships/hyperlink" Target="https://environment.ec.europa.eu/strategy/biodiversity-strategy-2030_en" TargetMode="External"/><Relationship Id="rId56" Type="http://schemas.openxmlformats.org/officeDocument/2006/relationships/hyperlink" Target="https://zakon.rada.gov.ua/laws/show/695-2020-%D0%BF" TargetMode="External"/><Relationship Id="rId64" Type="http://schemas.openxmlformats.org/officeDocument/2006/relationships/hyperlink" Target="https://unece.org/sites/default/files/2023-07/EN_Rebuilding%20Ukraine%20with%20a%20Resilient%20Carbon-Neutral%20Energy%20System_V8.pdf" TargetMode="External"/><Relationship Id="rId8" Type="http://schemas.openxmlformats.org/officeDocument/2006/relationships/hyperlink" Target="https://www.nefco.int/wp-content/uploads/2022/06/Concept-Note_Nefco-Green-Recovery-Ukraine_FINAL.pdf" TargetMode="External"/><Relationship Id="rId51" Type="http://schemas.openxmlformats.org/officeDocument/2006/relationships/hyperlink" Target="https://www.kmu.gov.ua/news/uryad-shvaliv-cili-klimatichnoyi-politiki-ukrayini-do-2030-rok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kor.gov.ua/rishennia/zatverdzhennia-prohramy-kompleksnoho-vidnovlennia-terytorii-kyivskoi-oblasti/" TargetMode="External"/><Relationship Id="rId17" Type="http://schemas.openxmlformats.org/officeDocument/2006/relationships/hyperlink" Target="https://com-east.eu/uk/pryyednajtesya-yak-pidpysant/" TargetMode="External"/><Relationship Id="rId25" Type="http://schemas.openxmlformats.org/officeDocument/2006/relationships/hyperlink" Target="https://enefcities.org.ua/novyny/pyat-stsenariv-dlya-integratsi-vidnovlyuvanyh-djerel-energi-ta-elektromobilnosti-u-lvovi/" TargetMode="External"/><Relationship Id="rId33" Type="http://schemas.openxmlformats.org/officeDocument/2006/relationships/hyperlink" Target="https://eefund.org.ua/novyny/osbb-vulyk-21-z-zhytomyra-zavershylo-masshtabnu-modernizacziyu-za-programoyu-energodim/" TargetMode="External"/><Relationship Id="rId38" Type="http://schemas.openxmlformats.org/officeDocument/2006/relationships/hyperlink" Target="https://bashtanskaotg.gov.ua/storage/documents/attachments/a8930decc611e57a2dc3af29f7b76aa1.pdf" TargetMode="External"/><Relationship Id="rId46" Type="http://schemas.openxmlformats.org/officeDocument/2006/relationships/hyperlink" Target="https://environment.ec.europa.eu/topics/soil-and-land/soil-strategy_en" TargetMode="External"/><Relationship Id="rId59" Type="http://schemas.openxmlformats.org/officeDocument/2006/relationships/hyperlink" Target="https://zakon.rada.gov.ua/laws/show/905-2024-&#1087;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2021.vmr.gov.ua/Docs/ExecutiveCommitteeDecisions/2022/&#8470;18%2013-01-2022.pdf" TargetMode="External"/><Relationship Id="rId41" Type="http://schemas.openxmlformats.org/officeDocument/2006/relationships/hyperlink" Target="https://ecoaction.org.ua/wp-content/uploads/2021/12/katalog-pryrodoorient-rishen1.pdf" TargetMode="External"/><Relationship Id="rId54" Type="http://schemas.openxmlformats.org/officeDocument/2006/relationships/hyperlink" Target="https://zakon.rada.gov.ua/laws/show/483-2024-%D1%80" TargetMode="External"/><Relationship Id="rId62" Type="http://schemas.openxmlformats.org/officeDocument/2006/relationships/hyperlink" Target="https://zakon.rada.gov.ua/laws/show/n0002120-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da.info/upload/users_files/04375292/a9670c2efc2f35be6c317033bebf1056.pdf" TargetMode="External"/><Relationship Id="rId23" Type="http://schemas.openxmlformats.org/officeDocument/2006/relationships/hyperlink" Target="https://tke.org.ua/&#1087;&#1088;&#1086;&#1077;&#1082;&#1090;-&#1088;&#1077;&#1082;&#1086;&#1085;&#1089;&#1090;&#1088;&#1091;&#1082;&#1094;&#1110;&#1103;-&#1089;&#1080;&#1089;&#1090;&#1077;&#1084;&#1080;-&#1090;&#1077;&#1087;&#1083;&#1086;/" TargetMode="External"/><Relationship Id="rId28" Type="http://schemas.openxmlformats.org/officeDocument/2006/relationships/hyperlink" Target="https://zt-rada.gov.ua/files/upload/sitefiles/doc1561970781.pdf" TargetMode="External"/><Relationship Id="rId36" Type="http://schemas.openxmlformats.org/officeDocument/2006/relationships/hyperlink" Target="https://ternopilcity.gov.ua/app9/dod-581--24_05_23.pdf" TargetMode="External"/><Relationship Id="rId49" Type="http://schemas.openxmlformats.org/officeDocument/2006/relationships/hyperlink" Target="https://eur-lex.europa.eu/legal-content/EN/TXT/?uri=CELEX%3A52022DC0233" TargetMode="External"/><Relationship Id="rId57" Type="http://schemas.openxmlformats.org/officeDocument/2006/relationships/hyperlink" Target="https://zakon.rada.gov.ua/laws/show/1818-20" TargetMode="External"/><Relationship Id="rId10" Type="http://schemas.openxmlformats.org/officeDocument/2006/relationships/hyperlink" Target="https://documents1.worldbank.org/curated/en/099062823034041908/pdf/P18017401fe8430010af21016afb4ebc8c4.pdf" TargetMode="External"/><Relationship Id="rId31" Type="http://schemas.openxmlformats.org/officeDocument/2006/relationships/hyperlink" Target="https://www.nefco.int/wp-content/uploads/2023/06/idp-housing-pq-kovel-ukr.pdf" TargetMode="External"/><Relationship Id="rId44" Type="http://schemas.openxmlformats.org/officeDocument/2006/relationships/hyperlink" Target="https://greentransform.org.ua/yes-na-zakonodavchomu-rivni-zakriplyuye-metu-dosyagnuty-klimatychnoyi-nejtralnosti/" TargetMode="External"/><Relationship Id="rId52" Type="http://schemas.openxmlformats.org/officeDocument/2006/relationships/hyperlink" Target="https://uploads-ssl.webflow.com/621f88db25fbf24758792dd8/62c166751fcf41105380a733_NRC%20Ukraine%27s%20Recovery%20Plan%20blueprint_ENG.pdf" TargetMode="External"/><Relationship Id="rId60" Type="http://schemas.openxmlformats.org/officeDocument/2006/relationships/hyperlink" Target="https://zakon.rada.gov.ua/laws/show/684-2024-&#1088;" TargetMode="External"/><Relationship Id="rId65" Type="http://schemas.openxmlformats.org/officeDocument/2006/relationships/hyperlink" Target="https://unece.org/sites/default/files/2023-07/EN_Rebuilding%20Ukraine%20with%20a%20Resilient%20Carbon-Neutral%20Energy%20System_V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ece.org/sites/default/files/2023-07/EN_Rebuilding%20Ukraine%20with%20a%20Resilient%20Carbon-Neutral%20Energy%20System_V8.pdf" TargetMode="External"/><Relationship Id="rId13" Type="http://schemas.openxmlformats.org/officeDocument/2006/relationships/hyperlink" Target="https://www.chortkivmr.gov.ua/investoru/mistobuduvannya-2/programa-kompleksnogo-vidnovlennya-terytoriyi-chortkivskoyi-miskoyi-terytorialnoyi-gromady/" TargetMode="External"/><Relationship Id="rId18" Type="http://schemas.openxmlformats.org/officeDocument/2006/relationships/hyperlink" Target="https://www.sun4ukraine.eu/news-Twelve-Ukrainian-cities-join-the-SUN4Ukraine-initiative-of-the-EU-Climate-Neutral-and-Smart-Cities-Mission" TargetMode="External"/><Relationship Id="rId39" Type="http://schemas.openxmlformats.org/officeDocument/2006/relationships/hyperlink" Target="https://ecoclubrivne.org/recovery_gre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14</Pages>
  <Words>5364</Words>
  <Characters>30577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2024-12-27T08:18:00Z</dcterms:created>
  <dcterms:modified xsi:type="dcterms:W3CDTF">2025-02-06T07:16:00Z</dcterms:modified>
</cp:coreProperties>
</file>