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928283" w14:textId="77777777" w:rsidR="00ED2C2A" w:rsidRDefault="00ED2C2A" w:rsidP="00ED2C2A">
      <w:pPr>
        <w:widowControl w:val="0"/>
        <w:ind w:left="-57" w:right="-57"/>
        <w:jc w:val="center"/>
        <w:rPr>
          <w:rFonts w:ascii="Times New Roman" w:hAnsi="Times New Roman" w:cs="Times New Roman"/>
          <w:b/>
          <w:sz w:val="28"/>
          <w:szCs w:val="28"/>
        </w:rPr>
      </w:pPr>
    </w:p>
    <w:p w14:paraId="1FA5BAAD" w14:textId="77777777" w:rsidR="00ED2C2A" w:rsidRDefault="00ED2C2A" w:rsidP="00ED2C2A">
      <w:pPr>
        <w:widowControl w:val="0"/>
        <w:ind w:left="-57" w:right="-57"/>
        <w:jc w:val="center"/>
        <w:rPr>
          <w:rFonts w:ascii="Times New Roman" w:hAnsi="Times New Roman" w:cs="Times New Roman"/>
          <w:b/>
          <w:sz w:val="28"/>
          <w:szCs w:val="28"/>
        </w:rPr>
      </w:pPr>
    </w:p>
    <w:p w14:paraId="33F74595" w14:textId="77777777" w:rsidR="00ED2C2A" w:rsidRDefault="00ED2C2A" w:rsidP="00ED2C2A">
      <w:pPr>
        <w:widowControl w:val="0"/>
        <w:ind w:left="-57" w:right="-57"/>
        <w:jc w:val="center"/>
        <w:rPr>
          <w:rFonts w:ascii="Times New Roman" w:hAnsi="Times New Roman" w:cs="Times New Roman"/>
          <w:b/>
          <w:sz w:val="28"/>
          <w:szCs w:val="28"/>
        </w:rPr>
      </w:pPr>
    </w:p>
    <w:p w14:paraId="30352A97" w14:textId="77777777" w:rsidR="00ED2C2A" w:rsidRDefault="00ED2C2A" w:rsidP="00ED2C2A">
      <w:pPr>
        <w:widowControl w:val="0"/>
        <w:ind w:left="-57" w:right="-57"/>
        <w:jc w:val="center"/>
        <w:rPr>
          <w:rFonts w:ascii="Times New Roman" w:hAnsi="Times New Roman" w:cs="Times New Roman"/>
          <w:b/>
          <w:sz w:val="28"/>
          <w:szCs w:val="28"/>
        </w:rPr>
      </w:pPr>
    </w:p>
    <w:p w14:paraId="02AFA4F2" w14:textId="77777777" w:rsidR="00ED2C2A" w:rsidRDefault="00ED2C2A" w:rsidP="00ED2C2A">
      <w:pPr>
        <w:widowControl w:val="0"/>
        <w:ind w:left="-57" w:right="-57"/>
        <w:jc w:val="center"/>
        <w:rPr>
          <w:rFonts w:ascii="Times New Roman" w:hAnsi="Times New Roman" w:cs="Times New Roman"/>
          <w:b/>
          <w:sz w:val="28"/>
          <w:szCs w:val="28"/>
        </w:rPr>
      </w:pPr>
    </w:p>
    <w:p w14:paraId="27579356" w14:textId="77777777" w:rsidR="00ED2C2A" w:rsidRDefault="00ED2C2A" w:rsidP="00ED2C2A">
      <w:pPr>
        <w:widowControl w:val="0"/>
        <w:ind w:left="-57" w:right="-57"/>
        <w:jc w:val="center"/>
        <w:rPr>
          <w:rFonts w:ascii="Times New Roman" w:hAnsi="Times New Roman" w:cs="Times New Roman"/>
          <w:b/>
          <w:sz w:val="28"/>
          <w:szCs w:val="28"/>
        </w:rPr>
      </w:pPr>
    </w:p>
    <w:p w14:paraId="65BBFF4B" w14:textId="77777777" w:rsidR="00322623" w:rsidRPr="00E224B6" w:rsidRDefault="00322623" w:rsidP="00ED2C2A">
      <w:pPr>
        <w:spacing w:after="0"/>
        <w:jc w:val="center"/>
        <w:rPr>
          <w:rFonts w:ascii="Times New Roman" w:hAnsi="Times New Roman" w:cs="Times New Roman"/>
          <w:sz w:val="72"/>
          <w:szCs w:val="72"/>
          <w:lang w:eastAsia="uk-UA"/>
        </w:rPr>
      </w:pPr>
    </w:p>
    <w:p w14:paraId="783DC1CD" w14:textId="77777777" w:rsidR="00ED2C2A" w:rsidRPr="00E224B6" w:rsidRDefault="00ED2C2A" w:rsidP="00ED2C2A">
      <w:pPr>
        <w:spacing w:after="0"/>
        <w:jc w:val="center"/>
        <w:rPr>
          <w:rFonts w:ascii="Times New Roman" w:hAnsi="Times New Roman" w:cs="Times New Roman"/>
          <w:sz w:val="96"/>
          <w:szCs w:val="96"/>
          <w:lang w:eastAsia="uk-UA"/>
        </w:rPr>
      </w:pPr>
      <w:r w:rsidRPr="00E224B6">
        <w:rPr>
          <w:rFonts w:ascii="Times New Roman" w:hAnsi="Times New Roman" w:cs="Times New Roman"/>
          <w:sz w:val="72"/>
          <w:szCs w:val="72"/>
          <w:lang w:eastAsia="uk-UA"/>
        </w:rPr>
        <w:t>ПРОГРАМА</w:t>
      </w:r>
    </w:p>
    <w:p w14:paraId="7440C257" w14:textId="77777777" w:rsidR="00322623" w:rsidRPr="00E224B6" w:rsidRDefault="00322623" w:rsidP="00ED2C2A">
      <w:pPr>
        <w:jc w:val="center"/>
        <w:rPr>
          <w:rFonts w:ascii="Times New Roman" w:hAnsi="Times New Roman" w:cs="Times New Roman"/>
          <w:sz w:val="44"/>
          <w:szCs w:val="44"/>
        </w:rPr>
      </w:pPr>
      <w:r w:rsidRPr="00E224B6">
        <w:rPr>
          <w:rFonts w:ascii="Times New Roman" w:hAnsi="Times New Roman" w:cs="Times New Roman"/>
          <w:sz w:val="44"/>
          <w:szCs w:val="44"/>
        </w:rPr>
        <w:t xml:space="preserve">створення страхового фонду документації </w:t>
      </w:r>
    </w:p>
    <w:p w14:paraId="736C80F5" w14:textId="77777777" w:rsidR="00322623" w:rsidRPr="00E224B6" w:rsidRDefault="00322623" w:rsidP="00ED2C2A">
      <w:pPr>
        <w:jc w:val="center"/>
        <w:rPr>
          <w:rFonts w:ascii="Times New Roman" w:hAnsi="Times New Roman" w:cs="Times New Roman"/>
          <w:sz w:val="44"/>
          <w:szCs w:val="44"/>
        </w:rPr>
      </w:pPr>
      <w:r w:rsidRPr="00E224B6">
        <w:rPr>
          <w:rFonts w:ascii="Times New Roman" w:hAnsi="Times New Roman" w:cs="Times New Roman"/>
          <w:sz w:val="44"/>
          <w:szCs w:val="44"/>
        </w:rPr>
        <w:t>міста Житомир</w:t>
      </w:r>
      <w:r w:rsidR="00B6350B">
        <w:rPr>
          <w:rFonts w:ascii="Times New Roman" w:hAnsi="Times New Roman" w:cs="Times New Roman"/>
          <w:sz w:val="44"/>
          <w:szCs w:val="44"/>
        </w:rPr>
        <w:t>а</w:t>
      </w:r>
      <w:r w:rsidRPr="00E224B6">
        <w:rPr>
          <w:rFonts w:ascii="Times New Roman" w:hAnsi="Times New Roman" w:cs="Times New Roman"/>
          <w:sz w:val="44"/>
          <w:szCs w:val="44"/>
        </w:rPr>
        <w:t xml:space="preserve"> </w:t>
      </w:r>
    </w:p>
    <w:p w14:paraId="249C32DD" w14:textId="77777777" w:rsidR="00ED2C2A" w:rsidRPr="00E224B6" w:rsidRDefault="00322623" w:rsidP="00ED2C2A">
      <w:pPr>
        <w:jc w:val="center"/>
        <w:rPr>
          <w:sz w:val="44"/>
          <w:szCs w:val="44"/>
        </w:rPr>
      </w:pPr>
      <w:r w:rsidRPr="00E224B6">
        <w:rPr>
          <w:rFonts w:ascii="Times New Roman" w:hAnsi="Times New Roman" w:cs="Times New Roman"/>
          <w:sz w:val="44"/>
          <w:szCs w:val="44"/>
        </w:rPr>
        <w:t>на 2025-2027 роки</w:t>
      </w:r>
    </w:p>
    <w:p w14:paraId="17580581" w14:textId="77777777" w:rsidR="00ED2C2A" w:rsidRDefault="00ED2C2A" w:rsidP="00ED2C2A">
      <w:pPr>
        <w:widowControl w:val="0"/>
        <w:ind w:left="-57" w:right="-57"/>
        <w:jc w:val="center"/>
        <w:rPr>
          <w:rFonts w:ascii="Times New Roman" w:hAnsi="Times New Roman" w:cs="Times New Roman"/>
          <w:b/>
          <w:sz w:val="28"/>
          <w:szCs w:val="28"/>
        </w:rPr>
      </w:pPr>
    </w:p>
    <w:p w14:paraId="26D7E8B4" w14:textId="77777777" w:rsidR="00ED2C2A" w:rsidRDefault="00ED2C2A" w:rsidP="00ED2C2A">
      <w:pPr>
        <w:widowControl w:val="0"/>
        <w:ind w:left="-57" w:right="-57"/>
        <w:jc w:val="center"/>
        <w:rPr>
          <w:rFonts w:ascii="Times New Roman" w:hAnsi="Times New Roman" w:cs="Times New Roman"/>
          <w:b/>
          <w:sz w:val="28"/>
          <w:szCs w:val="28"/>
        </w:rPr>
      </w:pPr>
    </w:p>
    <w:p w14:paraId="4406F5C4" w14:textId="77777777" w:rsidR="00ED2C2A" w:rsidRDefault="00ED2C2A" w:rsidP="00ED2C2A">
      <w:pPr>
        <w:widowControl w:val="0"/>
        <w:ind w:left="-57" w:right="-57"/>
        <w:jc w:val="center"/>
        <w:rPr>
          <w:rFonts w:ascii="Times New Roman" w:hAnsi="Times New Roman" w:cs="Times New Roman"/>
          <w:b/>
          <w:sz w:val="28"/>
          <w:szCs w:val="28"/>
        </w:rPr>
      </w:pPr>
    </w:p>
    <w:p w14:paraId="5A0F38C4" w14:textId="77777777" w:rsidR="00322623" w:rsidRPr="00322623" w:rsidRDefault="00322623" w:rsidP="00322623">
      <w:pPr>
        <w:spacing w:after="0"/>
        <w:ind w:left="7080" w:right="-426" w:firstLine="433"/>
        <w:rPr>
          <w:rFonts w:ascii="Times New Roman" w:hAnsi="Times New Roman" w:cs="Times New Roman"/>
          <w:sz w:val="24"/>
          <w:szCs w:val="24"/>
        </w:rPr>
      </w:pPr>
    </w:p>
    <w:p w14:paraId="1501ABDF" w14:textId="77777777" w:rsidR="00ED2C2A" w:rsidRDefault="00ED2C2A" w:rsidP="00ED2C2A">
      <w:pPr>
        <w:widowControl w:val="0"/>
        <w:ind w:left="-57" w:right="-57"/>
        <w:jc w:val="center"/>
        <w:rPr>
          <w:rFonts w:ascii="Times New Roman" w:hAnsi="Times New Roman" w:cs="Times New Roman"/>
          <w:b/>
          <w:sz w:val="28"/>
          <w:szCs w:val="28"/>
        </w:rPr>
      </w:pPr>
    </w:p>
    <w:p w14:paraId="7C2B365E" w14:textId="77777777" w:rsidR="00ED2C2A" w:rsidRDefault="00ED2C2A" w:rsidP="00ED2C2A">
      <w:pPr>
        <w:widowControl w:val="0"/>
        <w:ind w:left="-57" w:right="-57"/>
        <w:jc w:val="center"/>
        <w:rPr>
          <w:rFonts w:ascii="Times New Roman" w:hAnsi="Times New Roman" w:cs="Times New Roman"/>
          <w:b/>
          <w:sz w:val="28"/>
          <w:szCs w:val="28"/>
        </w:rPr>
      </w:pPr>
    </w:p>
    <w:p w14:paraId="20D1A25F" w14:textId="77777777" w:rsidR="00ED2C2A" w:rsidRDefault="00ED2C2A" w:rsidP="00ED2C2A">
      <w:pPr>
        <w:widowControl w:val="0"/>
        <w:ind w:left="-57" w:right="-57"/>
        <w:jc w:val="center"/>
        <w:rPr>
          <w:rFonts w:ascii="Times New Roman" w:hAnsi="Times New Roman" w:cs="Times New Roman"/>
          <w:b/>
          <w:sz w:val="28"/>
          <w:szCs w:val="28"/>
        </w:rPr>
      </w:pPr>
    </w:p>
    <w:p w14:paraId="254ED17B" w14:textId="77777777" w:rsidR="00ED2C2A" w:rsidRDefault="00ED2C2A" w:rsidP="00ED2C2A">
      <w:pPr>
        <w:widowControl w:val="0"/>
        <w:ind w:left="-57" w:right="-57"/>
        <w:jc w:val="center"/>
        <w:rPr>
          <w:rFonts w:ascii="Times New Roman" w:hAnsi="Times New Roman" w:cs="Times New Roman"/>
          <w:b/>
          <w:sz w:val="28"/>
          <w:szCs w:val="28"/>
        </w:rPr>
      </w:pPr>
    </w:p>
    <w:p w14:paraId="5BC733A6" w14:textId="77777777" w:rsidR="00ED2C2A" w:rsidRDefault="00ED2C2A" w:rsidP="00ED2C2A">
      <w:pPr>
        <w:widowControl w:val="0"/>
        <w:ind w:left="-57" w:right="-57"/>
        <w:jc w:val="center"/>
        <w:rPr>
          <w:rFonts w:ascii="Times New Roman" w:hAnsi="Times New Roman" w:cs="Times New Roman"/>
          <w:b/>
          <w:sz w:val="28"/>
          <w:szCs w:val="28"/>
        </w:rPr>
      </w:pPr>
    </w:p>
    <w:p w14:paraId="04154A97" w14:textId="77777777" w:rsidR="00ED2C2A" w:rsidRDefault="00ED2C2A" w:rsidP="00ED2C2A">
      <w:pPr>
        <w:widowControl w:val="0"/>
        <w:ind w:left="-57" w:right="-57"/>
        <w:jc w:val="center"/>
        <w:rPr>
          <w:rFonts w:ascii="Times New Roman" w:hAnsi="Times New Roman" w:cs="Times New Roman"/>
          <w:b/>
          <w:sz w:val="28"/>
          <w:szCs w:val="28"/>
        </w:rPr>
      </w:pPr>
    </w:p>
    <w:p w14:paraId="3FDB29D2" w14:textId="77777777" w:rsidR="00ED2C2A" w:rsidRDefault="00ED2C2A" w:rsidP="00ED2C2A">
      <w:pPr>
        <w:widowControl w:val="0"/>
        <w:ind w:left="-57" w:right="-57"/>
        <w:jc w:val="center"/>
        <w:rPr>
          <w:rFonts w:ascii="Times New Roman" w:hAnsi="Times New Roman" w:cs="Times New Roman"/>
          <w:b/>
          <w:sz w:val="28"/>
          <w:szCs w:val="28"/>
        </w:rPr>
      </w:pPr>
    </w:p>
    <w:p w14:paraId="55E02226" w14:textId="77777777" w:rsidR="00ED2C2A" w:rsidRDefault="00ED2C2A" w:rsidP="00ED2C2A">
      <w:pPr>
        <w:widowControl w:val="0"/>
        <w:ind w:left="-57" w:right="-57"/>
        <w:jc w:val="center"/>
        <w:rPr>
          <w:rFonts w:ascii="Times New Roman" w:hAnsi="Times New Roman" w:cs="Times New Roman"/>
          <w:b/>
          <w:sz w:val="28"/>
          <w:szCs w:val="28"/>
        </w:rPr>
      </w:pPr>
    </w:p>
    <w:p w14:paraId="128AE2E0" w14:textId="77777777" w:rsidR="00ED2C2A" w:rsidRDefault="00ED2C2A" w:rsidP="00ED2C2A">
      <w:pPr>
        <w:widowControl w:val="0"/>
        <w:ind w:left="-57" w:right="-57"/>
        <w:jc w:val="center"/>
        <w:rPr>
          <w:rFonts w:ascii="Times New Roman" w:hAnsi="Times New Roman" w:cs="Times New Roman"/>
          <w:b/>
          <w:sz w:val="28"/>
          <w:szCs w:val="28"/>
        </w:rPr>
      </w:pPr>
    </w:p>
    <w:p w14:paraId="752E6165" w14:textId="77777777" w:rsidR="00ED2C2A" w:rsidRDefault="003B438E" w:rsidP="003B438E">
      <w:pPr>
        <w:widowControl w:val="0"/>
        <w:tabs>
          <w:tab w:val="left" w:pos="3480"/>
        </w:tabs>
        <w:ind w:left="-57" w:right="-57"/>
        <w:rPr>
          <w:rFonts w:ascii="Times New Roman" w:hAnsi="Times New Roman" w:cs="Times New Roman"/>
          <w:b/>
          <w:sz w:val="28"/>
          <w:szCs w:val="28"/>
        </w:rPr>
      </w:pPr>
      <w:r>
        <w:rPr>
          <w:rFonts w:ascii="Times New Roman" w:hAnsi="Times New Roman" w:cs="Times New Roman"/>
          <w:b/>
          <w:sz w:val="28"/>
          <w:szCs w:val="28"/>
        </w:rPr>
        <w:tab/>
      </w:r>
    </w:p>
    <w:p w14:paraId="0F5B5E79" w14:textId="77777777" w:rsidR="00E224B6" w:rsidRDefault="00E224B6" w:rsidP="00ED2C2A">
      <w:pPr>
        <w:widowControl w:val="0"/>
        <w:ind w:left="-57" w:right="-57"/>
        <w:jc w:val="center"/>
        <w:rPr>
          <w:rFonts w:ascii="Times New Roman" w:hAnsi="Times New Roman" w:cs="Times New Roman"/>
          <w:b/>
          <w:sz w:val="28"/>
          <w:szCs w:val="28"/>
        </w:rPr>
      </w:pPr>
    </w:p>
    <w:p w14:paraId="3F440852" w14:textId="77777777" w:rsidR="005D3B40" w:rsidRPr="002175FE" w:rsidRDefault="00D2407C" w:rsidP="00ED2C2A">
      <w:pPr>
        <w:widowControl w:val="0"/>
        <w:ind w:left="-57" w:right="-57"/>
        <w:jc w:val="center"/>
        <w:rPr>
          <w:rFonts w:ascii="Times New Roman" w:hAnsi="Times New Roman" w:cs="Times New Roman"/>
          <w:sz w:val="28"/>
          <w:szCs w:val="28"/>
        </w:rPr>
      </w:pPr>
      <w:r>
        <w:rPr>
          <w:rFonts w:ascii="Times New Roman" w:hAnsi="Times New Roman" w:cs="Times New Roman"/>
          <w:b/>
          <w:sz w:val="28"/>
          <w:szCs w:val="28"/>
        </w:rPr>
        <w:lastRenderedPageBreak/>
        <w:t>І</w:t>
      </w:r>
      <w:r w:rsidR="004E2EE4">
        <w:rPr>
          <w:rFonts w:ascii="Times New Roman" w:hAnsi="Times New Roman" w:cs="Times New Roman"/>
          <w:b/>
          <w:sz w:val="28"/>
          <w:szCs w:val="28"/>
        </w:rPr>
        <w:t>.</w:t>
      </w:r>
      <w:r>
        <w:rPr>
          <w:rFonts w:ascii="Times New Roman" w:hAnsi="Times New Roman" w:cs="Times New Roman"/>
          <w:b/>
          <w:sz w:val="28"/>
          <w:szCs w:val="28"/>
        </w:rPr>
        <w:t xml:space="preserve"> </w:t>
      </w:r>
      <w:r w:rsidR="005D3B40" w:rsidRPr="00E433A0">
        <w:rPr>
          <w:rFonts w:ascii="Times New Roman" w:hAnsi="Times New Roman" w:cs="Times New Roman"/>
          <w:b/>
          <w:sz w:val="28"/>
          <w:szCs w:val="28"/>
        </w:rPr>
        <w:t>ПАСПОРТ</w:t>
      </w:r>
      <w:r w:rsidR="004E2EE4">
        <w:rPr>
          <w:rFonts w:ascii="Times New Roman" w:hAnsi="Times New Roman" w:cs="Times New Roman"/>
          <w:b/>
          <w:sz w:val="28"/>
          <w:szCs w:val="28"/>
        </w:rPr>
        <w:t xml:space="preserve"> ПРОГРАМИ</w:t>
      </w:r>
    </w:p>
    <w:tbl>
      <w:tblPr>
        <w:tblW w:w="1001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0"/>
        <w:gridCol w:w="2826"/>
        <w:gridCol w:w="13"/>
        <w:gridCol w:w="6470"/>
      </w:tblGrid>
      <w:tr w:rsidR="004E2EE4" w:rsidRPr="00E433A0" w14:paraId="226EF0CA" w14:textId="77777777" w:rsidTr="00811D17">
        <w:tc>
          <w:tcPr>
            <w:tcW w:w="710" w:type="dxa"/>
          </w:tcPr>
          <w:p w14:paraId="30000CC1" w14:textId="77777777" w:rsidR="004E2EE4" w:rsidRPr="00E433A0" w:rsidRDefault="004E2EE4" w:rsidP="00811D17">
            <w:pPr>
              <w:widowControl w:val="0"/>
              <w:ind w:left="-57" w:right="-57"/>
              <w:jc w:val="center"/>
              <w:rPr>
                <w:rFonts w:ascii="Times New Roman" w:hAnsi="Times New Roman" w:cs="Times New Roman"/>
                <w:sz w:val="28"/>
                <w:szCs w:val="28"/>
              </w:rPr>
            </w:pPr>
            <w:r>
              <w:rPr>
                <w:rFonts w:ascii="Times New Roman" w:hAnsi="Times New Roman" w:cs="Times New Roman"/>
                <w:sz w:val="28"/>
                <w:szCs w:val="28"/>
              </w:rPr>
              <w:t>1.</w:t>
            </w:r>
          </w:p>
        </w:tc>
        <w:tc>
          <w:tcPr>
            <w:tcW w:w="2826" w:type="dxa"/>
          </w:tcPr>
          <w:p w14:paraId="0CF60F39" w14:textId="77777777" w:rsidR="004E2EE4" w:rsidRPr="00E433A0" w:rsidRDefault="004E2EE4" w:rsidP="004E2EE4">
            <w:pPr>
              <w:widowControl w:val="0"/>
              <w:ind w:left="-57" w:right="-57"/>
              <w:rPr>
                <w:rFonts w:ascii="Times New Roman" w:hAnsi="Times New Roman" w:cs="Times New Roman"/>
                <w:sz w:val="28"/>
                <w:szCs w:val="28"/>
              </w:rPr>
            </w:pPr>
            <w:r>
              <w:rPr>
                <w:rFonts w:ascii="Times New Roman" w:hAnsi="Times New Roman" w:cs="Times New Roman"/>
                <w:sz w:val="28"/>
                <w:szCs w:val="28"/>
              </w:rPr>
              <w:t>Назва Програми</w:t>
            </w:r>
          </w:p>
        </w:tc>
        <w:tc>
          <w:tcPr>
            <w:tcW w:w="6483" w:type="dxa"/>
            <w:gridSpan w:val="2"/>
          </w:tcPr>
          <w:p w14:paraId="56B2BFA5" w14:textId="77777777" w:rsidR="004E2EE4" w:rsidRPr="004F4494" w:rsidRDefault="00496904" w:rsidP="004E2EE4">
            <w:pPr>
              <w:pStyle w:val="ab"/>
              <w:rPr>
                <w:rFonts w:ascii="Times New Roman" w:hAnsi="Times New Roman" w:cs="Times New Roman"/>
                <w:sz w:val="28"/>
                <w:szCs w:val="28"/>
              </w:rPr>
            </w:pPr>
            <w:r>
              <w:rPr>
                <w:rFonts w:ascii="Times New Roman" w:hAnsi="Times New Roman" w:cs="Times New Roman"/>
                <w:sz w:val="28"/>
                <w:szCs w:val="28"/>
              </w:rPr>
              <w:t>П</w:t>
            </w:r>
            <w:r w:rsidR="004E2EE4" w:rsidRPr="002175FE">
              <w:rPr>
                <w:rFonts w:ascii="Times New Roman" w:hAnsi="Times New Roman" w:cs="Times New Roman"/>
                <w:sz w:val="28"/>
                <w:szCs w:val="28"/>
              </w:rPr>
              <w:t>рограм</w:t>
            </w:r>
            <w:r w:rsidR="004E2EE4">
              <w:rPr>
                <w:rFonts w:ascii="Times New Roman" w:hAnsi="Times New Roman" w:cs="Times New Roman"/>
                <w:sz w:val="28"/>
                <w:szCs w:val="28"/>
              </w:rPr>
              <w:t>а</w:t>
            </w:r>
            <w:r w:rsidR="004E2EE4" w:rsidRPr="002175FE">
              <w:rPr>
                <w:rFonts w:ascii="Times New Roman" w:hAnsi="Times New Roman" w:cs="Times New Roman"/>
                <w:sz w:val="28"/>
                <w:szCs w:val="28"/>
              </w:rPr>
              <w:t xml:space="preserve"> створення страхового фонду документації</w:t>
            </w:r>
            <w:r w:rsidR="004E2EE4">
              <w:rPr>
                <w:rFonts w:ascii="Times New Roman" w:hAnsi="Times New Roman" w:cs="Times New Roman"/>
                <w:sz w:val="28"/>
                <w:szCs w:val="28"/>
              </w:rPr>
              <w:t xml:space="preserve"> </w:t>
            </w:r>
            <w:r w:rsidR="004E2EE4" w:rsidRPr="002175FE">
              <w:rPr>
                <w:rFonts w:ascii="Times New Roman" w:hAnsi="Times New Roman" w:cs="Times New Roman"/>
                <w:sz w:val="28"/>
                <w:szCs w:val="28"/>
              </w:rPr>
              <w:t>міста Житомир</w:t>
            </w:r>
            <w:r w:rsidR="00BD126B">
              <w:rPr>
                <w:rFonts w:ascii="Times New Roman" w:hAnsi="Times New Roman" w:cs="Times New Roman"/>
                <w:sz w:val="28"/>
                <w:szCs w:val="28"/>
              </w:rPr>
              <w:t>а</w:t>
            </w:r>
            <w:r w:rsidR="004E2EE4" w:rsidRPr="002175FE">
              <w:rPr>
                <w:rFonts w:ascii="Times New Roman" w:hAnsi="Times New Roman" w:cs="Times New Roman"/>
                <w:sz w:val="28"/>
                <w:szCs w:val="28"/>
              </w:rPr>
              <w:t xml:space="preserve"> на 2025-2027 роки</w:t>
            </w:r>
          </w:p>
        </w:tc>
      </w:tr>
      <w:tr w:rsidR="005D3B40" w:rsidRPr="00E433A0" w14:paraId="4CF2F275" w14:textId="77777777" w:rsidTr="001A017A">
        <w:trPr>
          <w:trHeight w:val="774"/>
        </w:trPr>
        <w:tc>
          <w:tcPr>
            <w:tcW w:w="710" w:type="dxa"/>
          </w:tcPr>
          <w:p w14:paraId="151832AD" w14:textId="77777777" w:rsidR="005D3B40" w:rsidRPr="00E433A0" w:rsidRDefault="004E2EE4" w:rsidP="00811D17">
            <w:pPr>
              <w:widowControl w:val="0"/>
              <w:ind w:left="-57" w:right="-57"/>
              <w:jc w:val="center"/>
              <w:rPr>
                <w:rFonts w:ascii="Times New Roman" w:hAnsi="Times New Roman" w:cs="Times New Roman"/>
                <w:sz w:val="28"/>
                <w:szCs w:val="28"/>
              </w:rPr>
            </w:pPr>
            <w:r>
              <w:rPr>
                <w:rFonts w:ascii="Times New Roman" w:hAnsi="Times New Roman" w:cs="Times New Roman"/>
                <w:sz w:val="28"/>
                <w:szCs w:val="28"/>
              </w:rPr>
              <w:t>2.</w:t>
            </w:r>
          </w:p>
        </w:tc>
        <w:tc>
          <w:tcPr>
            <w:tcW w:w="2826" w:type="dxa"/>
          </w:tcPr>
          <w:p w14:paraId="5C5CE0A7" w14:textId="77777777" w:rsidR="005D3B40" w:rsidRPr="00E433A0" w:rsidRDefault="005D3B40" w:rsidP="004E2EE4">
            <w:pPr>
              <w:widowControl w:val="0"/>
              <w:ind w:left="-57" w:right="-57"/>
              <w:rPr>
                <w:rFonts w:ascii="Times New Roman" w:hAnsi="Times New Roman" w:cs="Times New Roman"/>
                <w:sz w:val="28"/>
                <w:szCs w:val="28"/>
              </w:rPr>
            </w:pPr>
            <w:r w:rsidRPr="00E433A0">
              <w:rPr>
                <w:rFonts w:ascii="Times New Roman" w:hAnsi="Times New Roman" w:cs="Times New Roman"/>
                <w:sz w:val="28"/>
                <w:szCs w:val="28"/>
              </w:rPr>
              <w:t xml:space="preserve">Ініціатор розроблення </w:t>
            </w:r>
            <w:r w:rsidR="004E2EE4">
              <w:rPr>
                <w:rFonts w:ascii="Times New Roman" w:hAnsi="Times New Roman" w:cs="Times New Roman"/>
                <w:sz w:val="28"/>
                <w:szCs w:val="28"/>
              </w:rPr>
              <w:t>П</w:t>
            </w:r>
            <w:r w:rsidRPr="00E433A0">
              <w:rPr>
                <w:rFonts w:ascii="Times New Roman" w:hAnsi="Times New Roman" w:cs="Times New Roman"/>
                <w:sz w:val="28"/>
                <w:szCs w:val="28"/>
              </w:rPr>
              <w:t>рограми</w:t>
            </w:r>
          </w:p>
        </w:tc>
        <w:tc>
          <w:tcPr>
            <w:tcW w:w="6483" w:type="dxa"/>
            <w:gridSpan w:val="2"/>
          </w:tcPr>
          <w:p w14:paraId="72233D48" w14:textId="77777777" w:rsidR="005D3B40" w:rsidRPr="004F4494" w:rsidRDefault="004A721C" w:rsidP="00B04553">
            <w:pPr>
              <w:widowControl w:val="0"/>
              <w:ind w:left="-57" w:right="-57"/>
              <w:rPr>
                <w:rFonts w:ascii="Times New Roman" w:hAnsi="Times New Roman" w:cs="Times New Roman"/>
                <w:sz w:val="28"/>
                <w:szCs w:val="28"/>
              </w:rPr>
            </w:pPr>
            <w:r w:rsidRPr="004F4494">
              <w:rPr>
                <w:rFonts w:ascii="Times New Roman" w:hAnsi="Times New Roman" w:cs="Times New Roman"/>
                <w:sz w:val="28"/>
                <w:szCs w:val="28"/>
              </w:rPr>
              <w:t>Житомирська міська рада</w:t>
            </w:r>
          </w:p>
        </w:tc>
      </w:tr>
      <w:tr w:rsidR="005D3B40" w:rsidRPr="00E433A0" w14:paraId="03502D2F" w14:textId="77777777" w:rsidTr="00811D17">
        <w:tc>
          <w:tcPr>
            <w:tcW w:w="710" w:type="dxa"/>
          </w:tcPr>
          <w:p w14:paraId="1F4C63B9" w14:textId="77777777" w:rsidR="005D3B40" w:rsidRPr="00E433A0" w:rsidRDefault="004E2EE4" w:rsidP="00B41058">
            <w:pPr>
              <w:widowControl w:val="0"/>
              <w:spacing w:after="0"/>
              <w:ind w:left="-57" w:right="-57"/>
              <w:jc w:val="center"/>
              <w:rPr>
                <w:rFonts w:ascii="Times New Roman" w:hAnsi="Times New Roman" w:cs="Times New Roman"/>
                <w:sz w:val="28"/>
                <w:szCs w:val="28"/>
              </w:rPr>
            </w:pPr>
            <w:r>
              <w:rPr>
                <w:rFonts w:ascii="Times New Roman" w:hAnsi="Times New Roman" w:cs="Times New Roman"/>
                <w:sz w:val="28"/>
                <w:szCs w:val="28"/>
              </w:rPr>
              <w:t>3.</w:t>
            </w:r>
          </w:p>
        </w:tc>
        <w:tc>
          <w:tcPr>
            <w:tcW w:w="2826" w:type="dxa"/>
          </w:tcPr>
          <w:p w14:paraId="509A754A" w14:textId="77777777" w:rsidR="00B41058" w:rsidRDefault="005D3B40" w:rsidP="00B41058">
            <w:pPr>
              <w:widowControl w:val="0"/>
              <w:spacing w:after="0" w:line="240" w:lineRule="auto"/>
              <w:ind w:left="-57" w:right="-57"/>
              <w:rPr>
                <w:rFonts w:ascii="Times New Roman" w:hAnsi="Times New Roman" w:cs="Times New Roman"/>
                <w:sz w:val="28"/>
                <w:szCs w:val="28"/>
              </w:rPr>
            </w:pPr>
            <w:r w:rsidRPr="00E433A0">
              <w:rPr>
                <w:rFonts w:ascii="Times New Roman" w:hAnsi="Times New Roman" w:cs="Times New Roman"/>
                <w:sz w:val="28"/>
                <w:szCs w:val="28"/>
              </w:rPr>
              <w:t>Дата, номер, назва розпорядчого документа про розроблення</w:t>
            </w:r>
          </w:p>
          <w:p w14:paraId="509283DB" w14:textId="77777777" w:rsidR="005D3B40" w:rsidRPr="00E433A0" w:rsidRDefault="004E2EE4" w:rsidP="00B41058">
            <w:pPr>
              <w:widowControl w:val="0"/>
              <w:spacing w:after="0" w:line="240" w:lineRule="auto"/>
              <w:ind w:left="-57" w:right="-57"/>
              <w:rPr>
                <w:rFonts w:ascii="Times New Roman" w:hAnsi="Times New Roman" w:cs="Times New Roman"/>
                <w:sz w:val="28"/>
                <w:szCs w:val="28"/>
              </w:rPr>
            </w:pPr>
            <w:r>
              <w:rPr>
                <w:rFonts w:ascii="Times New Roman" w:hAnsi="Times New Roman" w:cs="Times New Roman"/>
                <w:sz w:val="28"/>
                <w:szCs w:val="28"/>
              </w:rPr>
              <w:t>П</w:t>
            </w:r>
            <w:r w:rsidR="005D3B40" w:rsidRPr="00E433A0">
              <w:rPr>
                <w:rFonts w:ascii="Times New Roman" w:hAnsi="Times New Roman" w:cs="Times New Roman"/>
                <w:sz w:val="28"/>
                <w:szCs w:val="28"/>
              </w:rPr>
              <w:t>рограми</w:t>
            </w:r>
          </w:p>
        </w:tc>
        <w:tc>
          <w:tcPr>
            <w:tcW w:w="6483" w:type="dxa"/>
            <w:gridSpan w:val="2"/>
          </w:tcPr>
          <w:p w14:paraId="1FD93896" w14:textId="3A521217" w:rsidR="00C35759" w:rsidRDefault="00C35759" w:rsidP="00B41058">
            <w:pPr>
              <w:widowControl w:val="0"/>
              <w:spacing w:after="0"/>
              <w:ind w:left="-57" w:right="-57"/>
              <w:rPr>
                <w:rFonts w:ascii="Times New Roman" w:hAnsi="Times New Roman" w:cs="Times New Roman"/>
                <w:sz w:val="28"/>
                <w:shd w:val="clear" w:color="auto" w:fill="FFFFFF"/>
              </w:rPr>
            </w:pPr>
            <w:r>
              <w:rPr>
                <w:rFonts w:ascii="Times New Roman" w:hAnsi="Times New Roman" w:cs="Times New Roman"/>
                <w:sz w:val="28"/>
                <w:shd w:val="clear" w:color="auto" w:fill="FFFFFF"/>
              </w:rPr>
              <w:t>Доручення керуючого справами виконавчого комітету міської ради від 09.01.2025 №2/Д2/0/15-25</w:t>
            </w:r>
            <w:r w:rsidR="005D3B40" w:rsidRPr="00E433A0">
              <w:rPr>
                <w:rFonts w:ascii="Times New Roman" w:hAnsi="Times New Roman" w:cs="Times New Roman"/>
                <w:sz w:val="28"/>
                <w:shd w:val="clear" w:color="auto" w:fill="FFFFFF"/>
              </w:rPr>
              <w:t xml:space="preserve"> </w:t>
            </w:r>
          </w:p>
          <w:p w14:paraId="5780CD48" w14:textId="77777777" w:rsidR="005D3B40" w:rsidRPr="00E433A0" w:rsidRDefault="005D3B40" w:rsidP="0037248C">
            <w:pPr>
              <w:widowControl w:val="0"/>
              <w:spacing w:after="0"/>
              <w:ind w:left="-57" w:right="-57"/>
              <w:rPr>
                <w:rFonts w:ascii="Times New Roman" w:hAnsi="Times New Roman" w:cs="Times New Roman"/>
                <w:sz w:val="28"/>
                <w:szCs w:val="28"/>
              </w:rPr>
            </w:pPr>
          </w:p>
        </w:tc>
      </w:tr>
      <w:tr w:rsidR="005D3B40" w:rsidRPr="00B159A7" w14:paraId="32EEC3E2" w14:textId="77777777" w:rsidTr="00811D17">
        <w:tc>
          <w:tcPr>
            <w:tcW w:w="710" w:type="dxa"/>
          </w:tcPr>
          <w:p w14:paraId="35E21860" w14:textId="77777777" w:rsidR="005D3B40" w:rsidRPr="00E433A0" w:rsidRDefault="004E2EE4" w:rsidP="00811D17">
            <w:pPr>
              <w:widowControl w:val="0"/>
              <w:ind w:left="-57" w:right="-57"/>
              <w:jc w:val="center"/>
              <w:rPr>
                <w:rFonts w:ascii="Times New Roman" w:hAnsi="Times New Roman" w:cs="Times New Roman"/>
                <w:sz w:val="28"/>
                <w:szCs w:val="28"/>
              </w:rPr>
            </w:pPr>
            <w:r>
              <w:rPr>
                <w:rFonts w:ascii="Times New Roman" w:hAnsi="Times New Roman" w:cs="Times New Roman"/>
                <w:sz w:val="28"/>
                <w:szCs w:val="28"/>
              </w:rPr>
              <w:t>4.</w:t>
            </w:r>
          </w:p>
        </w:tc>
        <w:tc>
          <w:tcPr>
            <w:tcW w:w="2826" w:type="dxa"/>
          </w:tcPr>
          <w:p w14:paraId="3DCDEC7A" w14:textId="77777777" w:rsidR="005D3B40" w:rsidRPr="00E433A0" w:rsidRDefault="004E2EE4" w:rsidP="004E2EE4">
            <w:pPr>
              <w:widowControl w:val="0"/>
              <w:ind w:left="-57" w:right="-57"/>
              <w:rPr>
                <w:rFonts w:ascii="Times New Roman" w:hAnsi="Times New Roman" w:cs="Times New Roman"/>
                <w:sz w:val="28"/>
                <w:szCs w:val="28"/>
              </w:rPr>
            </w:pPr>
            <w:r>
              <w:rPr>
                <w:rFonts w:ascii="Times New Roman" w:hAnsi="Times New Roman" w:cs="Times New Roman"/>
                <w:sz w:val="28"/>
                <w:szCs w:val="28"/>
              </w:rPr>
              <w:t>Головний р</w:t>
            </w:r>
            <w:r w:rsidR="005D3B40" w:rsidRPr="00E433A0">
              <w:rPr>
                <w:rFonts w:ascii="Times New Roman" w:hAnsi="Times New Roman" w:cs="Times New Roman"/>
                <w:sz w:val="28"/>
                <w:szCs w:val="28"/>
              </w:rPr>
              <w:t xml:space="preserve">озробник </w:t>
            </w:r>
            <w:r>
              <w:rPr>
                <w:rFonts w:ascii="Times New Roman" w:hAnsi="Times New Roman" w:cs="Times New Roman"/>
                <w:sz w:val="28"/>
                <w:szCs w:val="28"/>
              </w:rPr>
              <w:t>П</w:t>
            </w:r>
            <w:r w:rsidR="005D3B40" w:rsidRPr="00E433A0">
              <w:rPr>
                <w:rFonts w:ascii="Times New Roman" w:hAnsi="Times New Roman" w:cs="Times New Roman"/>
                <w:sz w:val="28"/>
                <w:szCs w:val="28"/>
              </w:rPr>
              <w:t>рограми</w:t>
            </w:r>
          </w:p>
        </w:tc>
        <w:tc>
          <w:tcPr>
            <w:tcW w:w="6483" w:type="dxa"/>
            <w:gridSpan w:val="2"/>
          </w:tcPr>
          <w:p w14:paraId="1FF5C762" w14:textId="77777777" w:rsidR="005D3B40" w:rsidRPr="00B159A7" w:rsidRDefault="004A721C" w:rsidP="00E433A0">
            <w:pPr>
              <w:pStyle w:val="2"/>
              <w:widowControl w:val="0"/>
              <w:shd w:val="clear" w:color="auto" w:fill="FFFFFF"/>
              <w:jc w:val="left"/>
              <w:textAlignment w:val="baseline"/>
              <w:rPr>
                <w:szCs w:val="28"/>
              </w:rPr>
            </w:pPr>
            <w:r w:rsidRPr="00B159A7">
              <w:rPr>
                <w:szCs w:val="28"/>
              </w:rPr>
              <w:t>Архівний відділ Житомирської міської ради</w:t>
            </w:r>
          </w:p>
        </w:tc>
      </w:tr>
      <w:tr w:rsidR="005D3B40" w:rsidRPr="00B159A7" w14:paraId="7DFFDB71" w14:textId="77777777" w:rsidTr="00811D17">
        <w:tc>
          <w:tcPr>
            <w:tcW w:w="710" w:type="dxa"/>
          </w:tcPr>
          <w:p w14:paraId="0CDD814F" w14:textId="77777777" w:rsidR="005D3B40" w:rsidRPr="00E433A0" w:rsidRDefault="004E2EE4" w:rsidP="00B41058">
            <w:pPr>
              <w:widowControl w:val="0"/>
              <w:spacing w:after="0"/>
              <w:ind w:left="-57" w:right="-57"/>
              <w:jc w:val="center"/>
              <w:rPr>
                <w:rFonts w:ascii="Times New Roman" w:hAnsi="Times New Roman" w:cs="Times New Roman"/>
                <w:sz w:val="28"/>
                <w:szCs w:val="28"/>
              </w:rPr>
            </w:pPr>
            <w:r>
              <w:rPr>
                <w:rFonts w:ascii="Times New Roman" w:hAnsi="Times New Roman" w:cs="Times New Roman"/>
                <w:sz w:val="28"/>
                <w:szCs w:val="28"/>
              </w:rPr>
              <w:t>5</w:t>
            </w:r>
            <w:r w:rsidR="005D3B40" w:rsidRPr="00E433A0">
              <w:rPr>
                <w:rFonts w:ascii="Times New Roman" w:hAnsi="Times New Roman" w:cs="Times New Roman"/>
                <w:sz w:val="28"/>
                <w:szCs w:val="28"/>
              </w:rPr>
              <w:t>.</w:t>
            </w:r>
          </w:p>
        </w:tc>
        <w:tc>
          <w:tcPr>
            <w:tcW w:w="2826" w:type="dxa"/>
          </w:tcPr>
          <w:p w14:paraId="28B65CC3" w14:textId="77777777" w:rsidR="005D3B40" w:rsidRPr="00E433A0" w:rsidRDefault="005D3B40" w:rsidP="004E2EE4">
            <w:pPr>
              <w:widowControl w:val="0"/>
              <w:spacing w:after="0"/>
              <w:ind w:left="-57" w:right="-57"/>
              <w:rPr>
                <w:rFonts w:ascii="Times New Roman" w:hAnsi="Times New Roman" w:cs="Times New Roman"/>
                <w:sz w:val="28"/>
                <w:szCs w:val="28"/>
              </w:rPr>
            </w:pPr>
            <w:r w:rsidRPr="00E433A0">
              <w:rPr>
                <w:rFonts w:ascii="Times New Roman" w:hAnsi="Times New Roman" w:cs="Times New Roman"/>
                <w:sz w:val="28"/>
                <w:szCs w:val="28"/>
              </w:rPr>
              <w:t xml:space="preserve">Співрозробники </w:t>
            </w:r>
            <w:r w:rsidR="004E2EE4">
              <w:rPr>
                <w:rFonts w:ascii="Times New Roman" w:hAnsi="Times New Roman" w:cs="Times New Roman"/>
                <w:sz w:val="28"/>
                <w:szCs w:val="28"/>
              </w:rPr>
              <w:t>П</w:t>
            </w:r>
            <w:r w:rsidRPr="00E433A0">
              <w:rPr>
                <w:rFonts w:ascii="Times New Roman" w:hAnsi="Times New Roman" w:cs="Times New Roman"/>
                <w:sz w:val="28"/>
                <w:szCs w:val="28"/>
              </w:rPr>
              <w:t xml:space="preserve">рограми </w:t>
            </w:r>
          </w:p>
        </w:tc>
        <w:tc>
          <w:tcPr>
            <w:tcW w:w="6483" w:type="dxa"/>
            <w:gridSpan w:val="2"/>
          </w:tcPr>
          <w:p w14:paraId="77116CFE" w14:textId="48C931C4" w:rsidR="00B41058" w:rsidRPr="0037248C" w:rsidRDefault="00B41058" w:rsidP="00B41058">
            <w:pPr>
              <w:widowControl w:val="0"/>
              <w:spacing w:after="0"/>
              <w:ind w:left="-57" w:right="-57"/>
              <w:rPr>
                <w:rFonts w:ascii="Times New Roman" w:hAnsi="Times New Roman" w:cs="Times New Roman"/>
                <w:color w:val="000000" w:themeColor="text1"/>
                <w:sz w:val="28"/>
                <w:szCs w:val="28"/>
              </w:rPr>
            </w:pPr>
            <w:r w:rsidRPr="0037248C">
              <w:rPr>
                <w:rFonts w:ascii="Times New Roman" w:hAnsi="Times New Roman" w:cs="Times New Roman"/>
                <w:color w:val="000000" w:themeColor="text1"/>
                <w:sz w:val="28"/>
                <w:szCs w:val="28"/>
              </w:rPr>
              <w:t>Виконавчі органи</w:t>
            </w:r>
            <w:r w:rsidR="005D3B40" w:rsidRPr="0037248C">
              <w:rPr>
                <w:rFonts w:ascii="Times New Roman" w:hAnsi="Times New Roman" w:cs="Times New Roman"/>
                <w:color w:val="000000" w:themeColor="text1"/>
                <w:sz w:val="28"/>
                <w:szCs w:val="28"/>
              </w:rPr>
              <w:t xml:space="preserve"> </w:t>
            </w:r>
            <w:r w:rsidR="00E433A0" w:rsidRPr="0037248C">
              <w:rPr>
                <w:rFonts w:ascii="Times New Roman" w:hAnsi="Times New Roman" w:cs="Times New Roman"/>
                <w:color w:val="000000" w:themeColor="text1"/>
                <w:sz w:val="28"/>
                <w:szCs w:val="28"/>
              </w:rPr>
              <w:t>Житомирської</w:t>
            </w:r>
            <w:r w:rsidR="005D3B40" w:rsidRPr="0037248C">
              <w:rPr>
                <w:rFonts w:ascii="Times New Roman" w:hAnsi="Times New Roman" w:cs="Times New Roman"/>
                <w:color w:val="000000" w:themeColor="text1"/>
                <w:sz w:val="28"/>
                <w:szCs w:val="28"/>
              </w:rPr>
              <w:t xml:space="preserve"> міської </w:t>
            </w:r>
            <w:r w:rsidR="004A721C" w:rsidRPr="0037248C">
              <w:rPr>
                <w:rFonts w:ascii="Times New Roman" w:hAnsi="Times New Roman" w:cs="Times New Roman"/>
                <w:color w:val="000000" w:themeColor="text1"/>
                <w:sz w:val="28"/>
                <w:szCs w:val="28"/>
              </w:rPr>
              <w:t>ради</w:t>
            </w:r>
            <w:r w:rsidR="0037248C" w:rsidRPr="0037248C">
              <w:rPr>
                <w:rFonts w:ascii="Times New Roman" w:hAnsi="Times New Roman" w:cs="Times New Roman"/>
                <w:color w:val="000000" w:themeColor="text1"/>
                <w:sz w:val="28"/>
                <w:szCs w:val="28"/>
              </w:rPr>
              <w:t>,</w:t>
            </w:r>
            <w:r w:rsidR="002846E5" w:rsidRPr="0037248C">
              <w:rPr>
                <w:rFonts w:ascii="Times New Roman" w:hAnsi="Times New Roman" w:cs="Times New Roman"/>
                <w:color w:val="000000" w:themeColor="text1"/>
                <w:sz w:val="28"/>
                <w:szCs w:val="28"/>
              </w:rPr>
              <w:t xml:space="preserve"> </w:t>
            </w:r>
          </w:p>
          <w:p w14:paraId="728F4967" w14:textId="2DCDBC9A" w:rsidR="005D3B40" w:rsidRPr="00B159A7" w:rsidRDefault="005D3B40" w:rsidP="00B41058">
            <w:pPr>
              <w:widowControl w:val="0"/>
              <w:spacing w:after="0"/>
              <w:ind w:left="-57" w:right="-57"/>
              <w:rPr>
                <w:rFonts w:ascii="Times New Roman" w:hAnsi="Times New Roman" w:cs="Times New Roman"/>
                <w:bCs/>
                <w:sz w:val="28"/>
                <w:szCs w:val="28"/>
                <w:lang w:eastAsia="uk-UA"/>
              </w:rPr>
            </w:pPr>
            <w:r w:rsidRPr="0037248C">
              <w:rPr>
                <w:rFonts w:ascii="Times New Roman" w:hAnsi="Times New Roman" w:cs="Times New Roman"/>
                <w:color w:val="000000" w:themeColor="text1"/>
                <w:sz w:val="28"/>
                <w:szCs w:val="28"/>
              </w:rPr>
              <w:t>Північний регіональний центр страхового фонду документації</w:t>
            </w:r>
            <w:r w:rsidR="00471B8F" w:rsidRPr="0037248C">
              <w:rPr>
                <w:rFonts w:ascii="Times New Roman" w:hAnsi="Times New Roman" w:cs="Times New Roman"/>
                <w:color w:val="000000" w:themeColor="text1"/>
                <w:sz w:val="28"/>
                <w:szCs w:val="28"/>
              </w:rPr>
              <w:t xml:space="preserve"> </w:t>
            </w:r>
          </w:p>
        </w:tc>
      </w:tr>
      <w:tr w:rsidR="005D3B40" w:rsidRPr="00B159A7" w14:paraId="21BD874A" w14:textId="77777777" w:rsidTr="001A017A">
        <w:trPr>
          <w:trHeight w:val="923"/>
        </w:trPr>
        <w:tc>
          <w:tcPr>
            <w:tcW w:w="710" w:type="dxa"/>
          </w:tcPr>
          <w:p w14:paraId="5B9274F6" w14:textId="77777777" w:rsidR="005D3B40" w:rsidRPr="00E433A0" w:rsidRDefault="004E2EE4" w:rsidP="00811D17">
            <w:pPr>
              <w:widowControl w:val="0"/>
              <w:ind w:left="-57" w:right="-57"/>
              <w:jc w:val="center"/>
              <w:rPr>
                <w:rFonts w:ascii="Times New Roman" w:hAnsi="Times New Roman" w:cs="Times New Roman"/>
                <w:sz w:val="28"/>
                <w:szCs w:val="28"/>
              </w:rPr>
            </w:pPr>
            <w:r>
              <w:rPr>
                <w:rFonts w:ascii="Times New Roman" w:hAnsi="Times New Roman" w:cs="Times New Roman"/>
                <w:sz w:val="28"/>
                <w:szCs w:val="28"/>
              </w:rPr>
              <w:t>6</w:t>
            </w:r>
            <w:r w:rsidR="005D3B40" w:rsidRPr="00E433A0">
              <w:rPr>
                <w:rFonts w:ascii="Times New Roman" w:hAnsi="Times New Roman" w:cs="Times New Roman"/>
                <w:sz w:val="28"/>
                <w:szCs w:val="28"/>
              </w:rPr>
              <w:t>.</w:t>
            </w:r>
          </w:p>
        </w:tc>
        <w:tc>
          <w:tcPr>
            <w:tcW w:w="2826" w:type="dxa"/>
          </w:tcPr>
          <w:p w14:paraId="1C9DE566" w14:textId="77777777" w:rsidR="005D3B40" w:rsidRPr="00E433A0" w:rsidRDefault="004E2EE4" w:rsidP="00811D17">
            <w:pPr>
              <w:widowControl w:val="0"/>
              <w:ind w:left="-57" w:right="-57"/>
              <w:rPr>
                <w:rFonts w:ascii="Times New Roman" w:hAnsi="Times New Roman" w:cs="Times New Roman"/>
                <w:sz w:val="28"/>
                <w:szCs w:val="28"/>
              </w:rPr>
            </w:pPr>
            <w:r>
              <w:rPr>
                <w:rFonts w:ascii="Times New Roman" w:hAnsi="Times New Roman" w:cs="Times New Roman"/>
                <w:sz w:val="28"/>
                <w:szCs w:val="28"/>
              </w:rPr>
              <w:t>Відповідальний виконавець П</w:t>
            </w:r>
            <w:r w:rsidR="005D3B40" w:rsidRPr="00E433A0">
              <w:rPr>
                <w:rFonts w:ascii="Times New Roman" w:hAnsi="Times New Roman" w:cs="Times New Roman"/>
                <w:sz w:val="28"/>
                <w:szCs w:val="28"/>
              </w:rPr>
              <w:t>рограми</w:t>
            </w:r>
          </w:p>
        </w:tc>
        <w:tc>
          <w:tcPr>
            <w:tcW w:w="6483" w:type="dxa"/>
            <w:gridSpan w:val="2"/>
          </w:tcPr>
          <w:p w14:paraId="70764056" w14:textId="2305DED5" w:rsidR="005D3B40" w:rsidRPr="00B159A7" w:rsidRDefault="00AF2731" w:rsidP="00811D17">
            <w:pPr>
              <w:pStyle w:val="2"/>
              <w:widowControl w:val="0"/>
              <w:shd w:val="clear" w:color="auto" w:fill="FFFFFF"/>
              <w:jc w:val="left"/>
              <w:textAlignment w:val="baseline"/>
              <w:rPr>
                <w:spacing w:val="-4"/>
                <w:szCs w:val="28"/>
              </w:rPr>
            </w:pPr>
            <w:r>
              <w:rPr>
                <w:szCs w:val="28"/>
              </w:rPr>
              <w:t>Архівний відділ</w:t>
            </w:r>
            <w:r w:rsidR="00ED2C2A" w:rsidRPr="00B159A7">
              <w:rPr>
                <w:szCs w:val="28"/>
              </w:rPr>
              <w:t xml:space="preserve"> Житомирської міської ради</w:t>
            </w:r>
          </w:p>
          <w:p w14:paraId="038F0B9F" w14:textId="7474163C" w:rsidR="005D3B40" w:rsidRPr="00B159A7" w:rsidRDefault="005D3B40" w:rsidP="00811D17">
            <w:pPr>
              <w:rPr>
                <w:rFonts w:ascii="Times New Roman" w:hAnsi="Times New Roman" w:cs="Times New Roman"/>
                <w:highlight w:val="yellow"/>
                <w:lang w:eastAsia="ru-RU"/>
              </w:rPr>
            </w:pPr>
          </w:p>
        </w:tc>
      </w:tr>
      <w:tr w:rsidR="005D3B40" w:rsidRPr="00B159A7" w14:paraId="68001888" w14:textId="77777777" w:rsidTr="00811D17">
        <w:tc>
          <w:tcPr>
            <w:tcW w:w="710" w:type="dxa"/>
          </w:tcPr>
          <w:p w14:paraId="7EFBE205" w14:textId="77777777" w:rsidR="005D3B40" w:rsidRPr="00E433A0" w:rsidRDefault="004E2EE4" w:rsidP="00811D17">
            <w:pPr>
              <w:widowControl w:val="0"/>
              <w:ind w:left="-57" w:right="-57"/>
              <w:jc w:val="center"/>
              <w:rPr>
                <w:rFonts w:ascii="Times New Roman" w:hAnsi="Times New Roman" w:cs="Times New Roman"/>
                <w:sz w:val="28"/>
                <w:szCs w:val="28"/>
              </w:rPr>
            </w:pPr>
            <w:r>
              <w:rPr>
                <w:rFonts w:ascii="Times New Roman" w:hAnsi="Times New Roman" w:cs="Times New Roman"/>
                <w:sz w:val="28"/>
                <w:szCs w:val="28"/>
              </w:rPr>
              <w:t>7</w:t>
            </w:r>
            <w:r w:rsidR="005D3B40" w:rsidRPr="00E433A0">
              <w:rPr>
                <w:rFonts w:ascii="Times New Roman" w:hAnsi="Times New Roman" w:cs="Times New Roman"/>
                <w:sz w:val="28"/>
                <w:szCs w:val="28"/>
              </w:rPr>
              <w:t>.</w:t>
            </w:r>
          </w:p>
        </w:tc>
        <w:tc>
          <w:tcPr>
            <w:tcW w:w="2826" w:type="dxa"/>
          </w:tcPr>
          <w:p w14:paraId="201AC63D" w14:textId="77777777" w:rsidR="005D3B40" w:rsidRPr="00E433A0" w:rsidRDefault="004E2EE4" w:rsidP="004E2EE4">
            <w:pPr>
              <w:widowControl w:val="0"/>
              <w:ind w:left="-57" w:right="-57"/>
              <w:rPr>
                <w:rFonts w:ascii="Times New Roman" w:hAnsi="Times New Roman" w:cs="Times New Roman"/>
                <w:sz w:val="28"/>
                <w:szCs w:val="28"/>
              </w:rPr>
            </w:pPr>
            <w:r>
              <w:rPr>
                <w:rFonts w:ascii="Times New Roman" w:hAnsi="Times New Roman" w:cs="Times New Roman"/>
                <w:sz w:val="28"/>
                <w:szCs w:val="28"/>
              </w:rPr>
              <w:t>С</w:t>
            </w:r>
            <w:r w:rsidR="005D3B40" w:rsidRPr="00E433A0">
              <w:rPr>
                <w:rFonts w:ascii="Times New Roman" w:hAnsi="Times New Roman" w:cs="Times New Roman"/>
                <w:sz w:val="28"/>
                <w:szCs w:val="28"/>
              </w:rPr>
              <w:t xml:space="preserve">піввиконавці </w:t>
            </w:r>
            <w:r>
              <w:rPr>
                <w:rFonts w:ascii="Times New Roman" w:hAnsi="Times New Roman" w:cs="Times New Roman"/>
                <w:sz w:val="28"/>
                <w:szCs w:val="28"/>
              </w:rPr>
              <w:t>П</w:t>
            </w:r>
            <w:r w:rsidR="005D3B40" w:rsidRPr="00E433A0">
              <w:rPr>
                <w:rFonts w:ascii="Times New Roman" w:hAnsi="Times New Roman" w:cs="Times New Roman"/>
                <w:sz w:val="28"/>
                <w:szCs w:val="28"/>
              </w:rPr>
              <w:t>рограми</w:t>
            </w:r>
          </w:p>
        </w:tc>
        <w:tc>
          <w:tcPr>
            <w:tcW w:w="6483" w:type="dxa"/>
            <w:gridSpan w:val="2"/>
          </w:tcPr>
          <w:p w14:paraId="3E33E5B5" w14:textId="1951B5A2" w:rsidR="005D3B40" w:rsidRPr="00B159A7" w:rsidRDefault="00ED2C2A" w:rsidP="0037248C">
            <w:pPr>
              <w:pStyle w:val="a8"/>
              <w:widowControl w:val="0"/>
              <w:numPr>
                <w:ilvl w:val="0"/>
                <w:numId w:val="8"/>
              </w:numPr>
              <w:shd w:val="clear" w:color="auto" w:fill="FFFFFF"/>
              <w:tabs>
                <w:tab w:val="left" w:pos="281"/>
              </w:tabs>
              <w:ind w:left="0" w:right="-113"/>
              <w:contextualSpacing w:val="0"/>
              <w:textAlignment w:val="baseline"/>
              <w:rPr>
                <w:spacing w:val="-4"/>
                <w:sz w:val="28"/>
                <w:szCs w:val="28"/>
              </w:rPr>
            </w:pPr>
            <w:r w:rsidRPr="0037248C">
              <w:rPr>
                <w:color w:val="000000" w:themeColor="text1"/>
                <w:sz w:val="28"/>
                <w:szCs w:val="28"/>
              </w:rPr>
              <w:t>Виконавчі органи Житомирської міської ради</w:t>
            </w:r>
            <w:r w:rsidR="00471B8F" w:rsidRPr="0037248C">
              <w:rPr>
                <w:color w:val="000000" w:themeColor="text1"/>
                <w:sz w:val="28"/>
                <w:szCs w:val="28"/>
              </w:rPr>
              <w:t>,</w:t>
            </w:r>
            <w:r w:rsidR="00062D43" w:rsidRPr="0037248C">
              <w:rPr>
                <w:color w:val="000000" w:themeColor="text1"/>
                <w:sz w:val="28"/>
                <w:szCs w:val="28"/>
              </w:rPr>
              <w:t xml:space="preserve"> </w:t>
            </w:r>
            <w:r w:rsidR="00471B8F" w:rsidRPr="0037248C">
              <w:rPr>
                <w:color w:val="000000" w:themeColor="text1"/>
                <w:sz w:val="28"/>
                <w:szCs w:val="28"/>
              </w:rPr>
              <w:t>комунальні установи, заклади, підприємства</w:t>
            </w:r>
          </w:p>
        </w:tc>
      </w:tr>
      <w:tr w:rsidR="005D3B40" w:rsidRPr="00E433A0" w14:paraId="3B2F7CDD" w14:textId="77777777" w:rsidTr="00811D17">
        <w:tc>
          <w:tcPr>
            <w:tcW w:w="710" w:type="dxa"/>
          </w:tcPr>
          <w:p w14:paraId="66BA1A0E" w14:textId="77777777" w:rsidR="005D3B40" w:rsidRPr="00E433A0" w:rsidRDefault="004E2EE4" w:rsidP="00811D17">
            <w:pPr>
              <w:widowControl w:val="0"/>
              <w:ind w:left="-57" w:right="-57"/>
              <w:jc w:val="center"/>
              <w:rPr>
                <w:rFonts w:ascii="Times New Roman" w:hAnsi="Times New Roman" w:cs="Times New Roman"/>
                <w:sz w:val="28"/>
                <w:szCs w:val="28"/>
              </w:rPr>
            </w:pPr>
            <w:r>
              <w:rPr>
                <w:rFonts w:ascii="Times New Roman" w:hAnsi="Times New Roman" w:cs="Times New Roman"/>
                <w:sz w:val="28"/>
                <w:szCs w:val="28"/>
              </w:rPr>
              <w:t>8</w:t>
            </w:r>
            <w:r w:rsidR="005D3B40" w:rsidRPr="00E433A0">
              <w:rPr>
                <w:rFonts w:ascii="Times New Roman" w:hAnsi="Times New Roman" w:cs="Times New Roman"/>
                <w:sz w:val="28"/>
                <w:szCs w:val="28"/>
              </w:rPr>
              <w:t>.</w:t>
            </w:r>
          </w:p>
        </w:tc>
        <w:tc>
          <w:tcPr>
            <w:tcW w:w="2826" w:type="dxa"/>
          </w:tcPr>
          <w:p w14:paraId="0C868692" w14:textId="77777777" w:rsidR="005D3B40" w:rsidRPr="00E433A0" w:rsidRDefault="005D3B40" w:rsidP="004E2EE4">
            <w:pPr>
              <w:widowControl w:val="0"/>
              <w:ind w:left="-57" w:right="-113"/>
              <w:rPr>
                <w:rFonts w:ascii="Times New Roman" w:hAnsi="Times New Roman" w:cs="Times New Roman"/>
                <w:spacing w:val="-4"/>
                <w:sz w:val="28"/>
                <w:szCs w:val="28"/>
              </w:rPr>
            </w:pPr>
            <w:r w:rsidRPr="00E433A0">
              <w:rPr>
                <w:rFonts w:ascii="Times New Roman" w:hAnsi="Times New Roman" w:cs="Times New Roman"/>
                <w:spacing w:val="-4"/>
                <w:sz w:val="28"/>
                <w:szCs w:val="28"/>
              </w:rPr>
              <w:t xml:space="preserve">Термін реалізації </w:t>
            </w:r>
            <w:r w:rsidR="004E2EE4">
              <w:rPr>
                <w:rFonts w:ascii="Times New Roman" w:hAnsi="Times New Roman" w:cs="Times New Roman"/>
                <w:spacing w:val="-4"/>
                <w:sz w:val="28"/>
                <w:szCs w:val="28"/>
              </w:rPr>
              <w:t>П</w:t>
            </w:r>
            <w:r w:rsidRPr="00E433A0">
              <w:rPr>
                <w:rFonts w:ascii="Times New Roman" w:hAnsi="Times New Roman" w:cs="Times New Roman"/>
                <w:spacing w:val="-4"/>
                <w:sz w:val="28"/>
                <w:szCs w:val="28"/>
              </w:rPr>
              <w:t>рограми</w:t>
            </w:r>
          </w:p>
        </w:tc>
        <w:tc>
          <w:tcPr>
            <w:tcW w:w="6483" w:type="dxa"/>
            <w:gridSpan w:val="2"/>
            <w:vAlign w:val="center"/>
          </w:tcPr>
          <w:p w14:paraId="1FE54FB4" w14:textId="77777777" w:rsidR="005D3B40" w:rsidRPr="00E433A0" w:rsidRDefault="005D3B40" w:rsidP="004E2EE4">
            <w:pPr>
              <w:widowControl w:val="0"/>
              <w:ind w:left="-57" w:right="-57"/>
              <w:jc w:val="center"/>
              <w:rPr>
                <w:rFonts w:ascii="Times New Roman" w:hAnsi="Times New Roman" w:cs="Times New Roman"/>
                <w:sz w:val="28"/>
                <w:szCs w:val="28"/>
              </w:rPr>
            </w:pPr>
            <w:r w:rsidRPr="00E433A0">
              <w:rPr>
                <w:rFonts w:ascii="Times New Roman" w:hAnsi="Times New Roman" w:cs="Times New Roman"/>
                <w:sz w:val="28"/>
                <w:szCs w:val="28"/>
              </w:rPr>
              <w:t>20</w:t>
            </w:r>
            <w:r w:rsidRPr="00E433A0">
              <w:rPr>
                <w:rFonts w:ascii="Times New Roman" w:hAnsi="Times New Roman" w:cs="Times New Roman"/>
                <w:sz w:val="28"/>
                <w:szCs w:val="28"/>
                <w:lang w:val="en-US"/>
              </w:rPr>
              <w:t>2</w:t>
            </w:r>
            <w:r w:rsidR="00D54BD1">
              <w:rPr>
                <w:rFonts w:ascii="Times New Roman" w:hAnsi="Times New Roman" w:cs="Times New Roman"/>
                <w:sz w:val="28"/>
                <w:szCs w:val="28"/>
              </w:rPr>
              <w:t>5</w:t>
            </w:r>
            <w:r w:rsidR="00B04553">
              <w:rPr>
                <w:rFonts w:ascii="Times New Roman" w:hAnsi="Times New Roman" w:cs="Times New Roman"/>
                <w:sz w:val="28"/>
                <w:szCs w:val="28"/>
              </w:rPr>
              <w:t>–202</w:t>
            </w:r>
            <w:r w:rsidR="00D54BD1">
              <w:rPr>
                <w:rFonts w:ascii="Times New Roman" w:hAnsi="Times New Roman" w:cs="Times New Roman"/>
                <w:sz w:val="28"/>
                <w:szCs w:val="28"/>
              </w:rPr>
              <w:t>7</w:t>
            </w:r>
            <w:r w:rsidRPr="00E433A0">
              <w:rPr>
                <w:rFonts w:ascii="Times New Roman" w:hAnsi="Times New Roman" w:cs="Times New Roman"/>
                <w:sz w:val="28"/>
                <w:szCs w:val="28"/>
              </w:rPr>
              <w:t xml:space="preserve"> роки</w:t>
            </w:r>
          </w:p>
        </w:tc>
      </w:tr>
      <w:tr w:rsidR="005D3B40" w:rsidRPr="00E433A0" w14:paraId="417978BE" w14:textId="77777777" w:rsidTr="00811D17">
        <w:tc>
          <w:tcPr>
            <w:tcW w:w="710" w:type="dxa"/>
          </w:tcPr>
          <w:p w14:paraId="27D60746" w14:textId="77777777" w:rsidR="005D3B40" w:rsidRPr="00E433A0" w:rsidRDefault="004E2EE4" w:rsidP="00811D17">
            <w:pPr>
              <w:widowControl w:val="0"/>
              <w:ind w:left="-57" w:right="-57"/>
              <w:jc w:val="center"/>
              <w:rPr>
                <w:rFonts w:ascii="Times New Roman" w:hAnsi="Times New Roman" w:cs="Times New Roman"/>
                <w:sz w:val="28"/>
                <w:szCs w:val="28"/>
              </w:rPr>
            </w:pPr>
            <w:r>
              <w:rPr>
                <w:rFonts w:ascii="Times New Roman" w:hAnsi="Times New Roman" w:cs="Times New Roman"/>
                <w:sz w:val="28"/>
                <w:szCs w:val="28"/>
              </w:rPr>
              <w:t>9</w:t>
            </w:r>
            <w:r w:rsidR="005D3B40" w:rsidRPr="00E433A0">
              <w:rPr>
                <w:rFonts w:ascii="Times New Roman" w:hAnsi="Times New Roman" w:cs="Times New Roman"/>
                <w:sz w:val="28"/>
                <w:szCs w:val="28"/>
              </w:rPr>
              <w:t>.</w:t>
            </w:r>
          </w:p>
        </w:tc>
        <w:tc>
          <w:tcPr>
            <w:tcW w:w="2826" w:type="dxa"/>
          </w:tcPr>
          <w:p w14:paraId="58E1CBDD" w14:textId="77777777" w:rsidR="005D3B40" w:rsidRPr="00E433A0" w:rsidRDefault="004E2EE4" w:rsidP="00811D17">
            <w:pPr>
              <w:widowControl w:val="0"/>
              <w:ind w:left="-57" w:right="-57"/>
              <w:rPr>
                <w:rFonts w:ascii="Times New Roman" w:hAnsi="Times New Roman" w:cs="Times New Roman"/>
                <w:sz w:val="28"/>
                <w:szCs w:val="28"/>
              </w:rPr>
            </w:pPr>
            <w:r>
              <w:rPr>
                <w:rFonts w:ascii="Times New Roman" w:hAnsi="Times New Roman" w:cs="Times New Roman"/>
                <w:sz w:val="28"/>
                <w:szCs w:val="28"/>
              </w:rPr>
              <w:t>Мета програми</w:t>
            </w:r>
          </w:p>
        </w:tc>
        <w:tc>
          <w:tcPr>
            <w:tcW w:w="6483" w:type="dxa"/>
            <w:gridSpan w:val="2"/>
          </w:tcPr>
          <w:p w14:paraId="6956C968" w14:textId="02246937" w:rsidR="005D3B40" w:rsidRPr="00E433A0" w:rsidRDefault="0037248C" w:rsidP="00C34585">
            <w:pPr>
              <w:widowControl w:val="0"/>
              <w:spacing w:after="0" w:line="0" w:lineRule="atLeast"/>
              <w:ind w:right="-57"/>
              <w:jc w:val="both"/>
              <w:rPr>
                <w:rFonts w:ascii="Times New Roman" w:hAnsi="Times New Roman" w:cs="Times New Roman"/>
                <w:sz w:val="28"/>
                <w:szCs w:val="28"/>
              </w:rPr>
            </w:pPr>
            <w:r>
              <w:rPr>
                <w:rFonts w:ascii="Times New Roman" w:hAnsi="Times New Roman" w:cs="Times New Roman"/>
                <w:sz w:val="28"/>
                <w:szCs w:val="28"/>
              </w:rPr>
              <w:t>С</w:t>
            </w:r>
            <w:r w:rsidRPr="0037248C">
              <w:rPr>
                <w:rFonts w:ascii="Times New Roman" w:hAnsi="Times New Roman" w:cs="Times New Roman"/>
                <w:sz w:val="28"/>
                <w:szCs w:val="28"/>
              </w:rPr>
              <w:t>творення страхового фонду документації</w:t>
            </w:r>
            <w:r w:rsidR="00C34585">
              <w:rPr>
                <w:rFonts w:ascii="Times New Roman" w:hAnsi="Times New Roman" w:cs="Times New Roman"/>
                <w:sz w:val="28"/>
                <w:szCs w:val="28"/>
              </w:rPr>
              <w:t xml:space="preserve"> </w:t>
            </w:r>
            <w:r w:rsidRPr="0037248C">
              <w:rPr>
                <w:rFonts w:ascii="Times New Roman" w:hAnsi="Times New Roman" w:cs="Times New Roman"/>
                <w:sz w:val="28"/>
                <w:szCs w:val="28"/>
              </w:rPr>
              <w:t>міста Житомира для забезпечення Житомирської міської ради, її виконавчих органів та юридичних осіб – постачальників документів документацією  для проведення відбудовчих робіт, аварійно-рятувальних та аварійно-відновлювальних робіт під час ліквідування надзвичайних ситуацій, та збереження культурної спадщини на випадок втрати, псування пошкодження або недоступності оригіналів документації.</w:t>
            </w:r>
          </w:p>
        </w:tc>
      </w:tr>
      <w:tr w:rsidR="004E2EE4" w:rsidRPr="001A7215" w14:paraId="7E5DA65A" w14:textId="77777777" w:rsidTr="001A7215">
        <w:trPr>
          <w:trHeight w:val="3165"/>
        </w:trPr>
        <w:tc>
          <w:tcPr>
            <w:tcW w:w="710" w:type="dxa"/>
          </w:tcPr>
          <w:p w14:paraId="6C19E251" w14:textId="77777777" w:rsidR="004E2EE4" w:rsidRPr="00E433A0" w:rsidRDefault="004E2EE4" w:rsidP="004E2EE4">
            <w:pPr>
              <w:widowControl w:val="0"/>
              <w:spacing w:after="0"/>
              <w:ind w:left="-57" w:right="-57"/>
              <w:jc w:val="center"/>
              <w:rPr>
                <w:rFonts w:ascii="Times New Roman" w:hAnsi="Times New Roman" w:cs="Times New Roman"/>
                <w:sz w:val="28"/>
                <w:szCs w:val="28"/>
              </w:rPr>
            </w:pPr>
            <w:r>
              <w:rPr>
                <w:rFonts w:ascii="Times New Roman" w:hAnsi="Times New Roman" w:cs="Times New Roman"/>
                <w:sz w:val="28"/>
                <w:szCs w:val="28"/>
              </w:rPr>
              <w:t>10</w:t>
            </w:r>
            <w:r w:rsidRPr="00E433A0">
              <w:rPr>
                <w:rFonts w:ascii="Times New Roman" w:hAnsi="Times New Roman" w:cs="Times New Roman"/>
                <w:sz w:val="28"/>
                <w:szCs w:val="28"/>
              </w:rPr>
              <w:t>.</w:t>
            </w:r>
          </w:p>
        </w:tc>
        <w:tc>
          <w:tcPr>
            <w:tcW w:w="2839" w:type="dxa"/>
            <w:gridSpan w:val="2"/>
          </w:tcPr>
          <w:p w14:paraId="380C40B3" w14:textId="77777777" w:rsidR="004E2EE4" w:rsidRPr="00E433A0" w:rsidRDefault="004E2EE4" w:rsidP="004E2EE4">
            <w:pPr>
              <w:widowControl w:val="0"/>
              <w:spacing w:after="0" w:line="240" w:lineRule="atLeast"/>
              <w:ind w:left="-57" w:right="-57"/>
              <w:rPr>
                <w:rFonts w:ascii="Times New Roman" w:hAnsi="Times New Roman" w:cs="Times New Roman"/>
                <w:sz w:val="28"/>
                <w:szCs w:val="28"/>
              </w:rPr>
            </w:pPr>
            <w:r w:rsidRPr="00E433A0">
              <w:rPr>
                <w:rFonts w:ascii="Times New Roman" w:hAnsi="Times New Roman" w:cs="Times New Roman"/>
                <w:sz w:val="28"/>
                <w:szCs w:val="28"/>
              </w:rPr>
              <w:t>Загальний обсяг фінансових ресурсів, необхідних для реалізації Програми (у </w:t>
            </w:r>
            <w:r w:rsidR="00E224B6">
              <w:rPr>
                <w:rFonts w:ascii="Times New Roman" w:hAnsi="Times New Roman" w:cs="Times New Roman"/>
                <w:sz w:val="28"/>
                <w:szCs w:val="28"/>
              </w:rPr>
              <w:t xml:space="preserve">тис. </w:t>
            </w:r>
            <w:r w:rsidRPr="00E433A0">
              <w:rPr>
                <w:rFonts w:ascii="Times New Roman" w:hAnsi="Times New Roman" w:cs="Times New Roman"/>
                <w:sz w:val="28"/>
                <w:szCs w:val="28"/>
              </w:rPr>
              <w:t>грн), всього,</w:t>
            </w:r>
          </w:p>
          <w:p w14:paraId="491AF5DC" w14:textId="77777777" w:rsidR="004E2EE4" w:rsidRPr="00E433A0" w:rsidRDefault="004E2EE4" w:rsidP="004E2EE4">
            <w:pPr>
              <w:widowControl w:val="0"/>
              <w:spacing w:after="0" w:line="240" w:lineRule="atLeast"/>
              <w:ind w:left="-57" w:right="-57"/>
              <w:rPr>
                <w:rFonts w:ascii="Times New Roman" w:hAnsi="Times New Roman" w:cs="Times New Roman"/>
                <w:sz w:val="28"/>
                <w:szCs w:val="28"/>
              </w:rPr>
            </w:pPr>
            <w:r w:rsidRPr="00E433A0">
              <w:rPr>
                <w:rFonts w:ascii="Times New Roman" w:hAnsi="Times New Roman" w:cs="Times New Roman"/>
                <w:sz w:val="28"/>
                <w:szCs w:val="28"/>
              </w:rPr>
              <w:t>у тому числі:</w:t>
            </w:r>
          </w:p>
          <w:p w14:paraId="2A56C2CE" w14:textId="77777777" w:rsidR="004E2EE4" w:rsidRDefault="004E2EE4" w:rsidP="004E2EE4">
            <w:pPr>
              <w:widowControl w:val="0"/>
              <w:spacing w:after="0" w:line="240" w:lineRule="atLeast"/>
              <w:ind w:left="-57" w:right="-57"/>
              <w:rPr>
                <w:rFonts w:ascii="Times New Roman" w:hAnsi="Times New Roman" w:cs="Times New Roman"/>
                <w:sz w:val="28"/>
                <w:szCs w:val="28"/>
              </w:rPr>
            </w:pPr>
            <w:r w:rsidRPr="00E433A0">
              <w:rPr>
                <w:rFonts w:ascii="Times New Roman" w:hAnsi="Times New Roman" w:cs="Times New Roman"/>
                <w:spacing w:val="-3"/>
                <w:sz w:val="28"/>
                <w:szCs w:val="28"/>
                <w:shd w:val="clear" w:color="auto" w:fill="FFFFFF"/>
              </w:rPr>
              <w:t xml:space="preserve">– </w:t>
            </w:r>
            <w:r w:rsidRPr="00E433A0">
              <w:rPr>
                <w:rFonts w:ascii="Times New Roman" w:hAnsi="Times New Roman" w:cs="Times New Roman"/>
                <w:sz w:val="28"/>
                <w:szCs w:val="28"/>
              </w:rPr>
              <w:t>кошти міс</w:t>
            </w:r>
            <w:r w:rsidR="00635D87">
              <w:rPr>
                <w:rFonts w:ascii="Times New Roman" w:hAnsi="Times New Roman" w:cs="Times New Roman"/>
                <w:sz w:val="28"/>
                <w:szCs w:val="28"/>
              </w:rPr>
              <w:t>цевого</w:t>
            </w:r>
            <w:r w:rsidRPr="00E433A0">
              <w:rPr>
                <w:rFonts w:ascii="Times New Roman" w:hAnsi="Times New Roman" w:cs="Times New Roman"/>
                <w:sz w:val="28"/>
                <w:szCs w:val="28"/>
              </w:rPr>
              <w:t xml:space="preserve"> бюджету</w:t>
            </w:r>
          </w:p>
          <w:p w14:paraId="5D7C100E" w14:textId="77777777" w:rsidR="004E2EE4" w:rsidRPr="00E433A0" w:rsidRDefault="004E2EE4" w:rsidP="001A7215">
            <w:pPr>
              <w:widowControl w:val="0"/>
              <w:spacing w:after="0" w:line="240" w:lineRule="atLeast"/>
              <w:ind w:left="-57" w:right="-57"/>
              <w:rPr>
                <w:rFonts w:ascii="Times New Roman" w:hAnsi="Times New Roman" w:cs="Times New Roman"/>
                <w:sz w:val="28"/>
                <w:szCs w:val="28"/>
              </w:rPr>
            </w:pPr>
            <w:r w:rsidRPr="00E433A0">
              <w:rPr>
                <w:rFonts w:ascii="Times New Roman" w:hAnsi="Times New Roman" w:cs="Times New Roman"/>
                <w:spacing w:val="-3"/>
                <w:sz w:val="28"/>
                <w:szCs w:val="28"/>
                <w:shd w:val="clear" w:color="auto" w:fill="FFFFFF"/>
              </w:rPr>
              <w:t xml:space="preserve">– </w:t>
            </w:r>
            <w:r w:rsidR="001A7215">
              <w:rPr>
                <w:rFonts w:ascii="Times New Roman" w:hAnsi="Times New Roman" w:cs="Times New Roman"/>
                <w:spacing w:val="-3"/>
                <w:sz w:val="28"/>
                <w:szCs w:val="28"/>
                <w:shd w:val="clear" w:color="auto" w:fill="FFFFFF"/>
              </w:rPr>
              <w:t xml:space="preserve">власні </w:t>
            </w:r>
            <w:r w:rsidRPr="00E433A0">
              <w:rPr>
                <w:rFonts w:ascii="Times New Roman" w:hAnsi="Times New Roman" w:cs="Times New Roman"/>
                <w:sz w:val="28"/>
                <w:szCs w:val="28"/>
              </w:rPr>
              <w:t>кошти  підприємств</w:t>
            </w:r>
          </w:p>
        </w:tc>
        <w:tc>
          <w:tcPr>
            <w:tcW w:w="6470" w:type="dxa"/>
            <w:shd w:val="clear" w:color="auto" w:fill="FFFFFF" w:themeFill="background1"/>
          </w:tcPr>
          <w:p w14:paraId="7B80E444" w14:textId="77777777" w:rsidR="001A7215" w:rsidRDefault="001A7215" w:rsidP="001A7215">
            <w:pPr>
              <w:widowControl w:val="0"/>
              <w:spacing w:after="0"/>
              <w:ind w:left="-113"/>
              <w:jc w:val="center"/>
              <w:rPr>
                <w:rFonts w:ascii="Times New Roman" w:hAnsi="Times New Roman" w:cs="Times New Roman"/>
                <w:sz w:val="28"/>
                <w:szCs w:val="28"/>
              </w:rPr>
            </w:pPr>
          </w:p>
          <w:p w14:paraId="1AC1F639" w14:textId="77777777" w:rsidR="001A7215" w:rsidRDefault="001A7215" w:rsidP="001A7215">
            <w:pPr>
              <w:widowControl w:val="0"/>
              <w:spacing w:after="0"/>
              <w:ind w:left="-113"/>
              <w:jc w:val="center"/>
              <w:rPr>
                <w:rFonts w:ascii="Times New Roman" w:hAnsi="Times New Roman" w:cs="Times New Roman"/>
                <w:sz w:val="28"/>
                <w:szCs w:val="28"/>
              </w:rPr>
            </w:pPr>
          </w:p>
          <w:p w14:paraId="1E0FA361" w14:textId="77777777" w:rsidR="001A7215" w:rsidRDefault="001A7215" w:rsidP="001A7215">
            <w:pPr>
              <w:widowControl w:val="0"/>
              <w:spacing w:after="0"/>
              <w:ind w:left="-113"/>
              <w:jc w:val="center"/>
              <w:rPr>
                <w:rFonts w:ascii="Times New Roman" w:hAnsi="Times New Roman" w:cs="Times New Roman"/>
                <w:sz w:val="28"/>
                <w:szCs w:val="28"/>
              </w:rPr>
            </w:pPr>
          </w:p>
          <w:p w14:paraId="58FB7C54" w14:textId="77777777" w:rsidR="001A7215" w:rsidRDefault="001A7215" w:rsidP="001A7215">
            <w:pPr>
              <w:widowControl w:val="0"/>
              <w:spacing w:after="0"/>
              <w:ind w:left="-113"/>
              <w:jc w:val="center"/>
              <w:rPr>
                <w:rFonts w:ascii="Times New Roman" w:hAnsi="Times New Roman" w:cs="Times New Roman"/>
                <w:sz w:val="28"/>
                <w:szCs w:val="28"/>
              </w:rPr>
            </w:pPr>
          </w:p>
          <w:p w14:paraId="42DD9648" w14:textId="77777777" w:rsidR="004E2EE4" w:rsidRDefault="007E1C61" w:rsidP="001A7215">
            <w:pPr>
              <w:widowControl w:val="0"/>
              <w:spacing w:after="0"/>
              <w:ind w:left="-113"/>
              <w:jc w:val="center"/>
              <w:rPr>
                <w:rFonts w:ascii="Times New Roman" w:hAnsi="Times New Roman" w:cs="Times New Roman"/>
                <w:sz w:val="28"/>
                <w:szCs w:val="28"/>
              </w:rPr>
            </w:pPr>
            <w:r>
              <w:rPr>
                <w:rFonts w:ascii="Times New Roman" w:hAnsi="Times New Roman" w:cs="Times New Roman"/>
                <w:sz w:val="28"/>
                <w:szCs w:val="28"/>
              </w:rPr>
              <w:t>3</w:t>
            </w:r>
            <w:r w:rsidR="00D250B3">
              <w:rPr>
                <w:rFonts w:ascii="Times New Roman" w:hAnsi="Times New Roman" w:cs="Times New Roman"/>
                <w:sz w:val="28"/>
                <w:szCs w:val="28"/>
              </w:rPr>
              <w:t>3</w:t>
            </w:r>
            <w:r>
              <w:rPr>
                <w:rFonts w:ascii="Times New Roman" w:hAnsi="Times New Roman" w:cs="Times New Roman"/>
                <w:sz w:val="28"/>
                <w:szCs w:val="28"/>
              </w:rPr>
              <w:t>,</w:t>
            </w:r>
            <w:r w:rsidR="00D250B3">
              <w:rPr>
                <w:rFonts w:ascii="Times New Roman" w:hAnsi="Times New Roman" w:cs="Times New Roman"/>
                <w:sz w:val="28"/>
                <w:szCs w:val="28"/>
              </w:rPr>
              <w:t>443</w:t>
            </w:r>
          </w:p>
          <w:p w14:paraId="49DB13FC" w14:textId="77777777" w:rsidR="001A7215" w:rsidRDefault="001A7215" w:rsidP="001A7215">
            <w:pPr>
              <w:widowControl w:val="0"/>
              <w:spacing w:after="0"/>
              <w:ind w:left="-113"/>
              <w:jc w:val="center"/>
              <w:rPr>
                <w:rFonts w:ascii="Times New Roman" w:hAnsi="Times New Roman" w:cs="Times New Roman"/>
                <w:sz w:val="28"/>
                <w:szCs w:val="28"/>
              </w:rPr>
            </w:pPr>
          </w:p>
          <w:p w14:paraId="749A7D7D" w14:textId="77777777" w:rsidR="001A7215" w:rsidRDefault="007E1C61" w:rsidP="001A7215">
            <w:pPr>
              <w:widowControl w:val="0"/>
              <w:spacing w:after="0"/>
              <w:ind w:left="-113"/>
              <w:jc w:val="center"/>
              <w:rPr>
                <w:rFonts w:ascii="Times New Roman" w:hAnsi="Times New Roman" w:cs="Times New Roman"/>
                <w:sz w:val="28"/>
                <w:szCs w:val="28"/>
              </w:rPr>
            </w:pPr>
            <w:r>
              <w:rPr>
                <w:rFonts w:ascii="Times New Roman" w:hAnsi="Times New Roman" w:cs="Times New Roman"/>
                <w:sz w:val="28"/>
                <w:szCs w:val="28"/>
              </w:rPr>
              <w:t>7,8</w:t>
            </w:r>
            <w:r w:rsidR="00D250B3">
              <w:rPr>
                <w:rFonts w:ascii="Times New Roman" w:hAnsi="Times New Roman" w:cs="Times New Roman"/>
                <w:sz w:val="28"/>
                <w:szCs w:val="28"/>
              </w:rPr>
              <w:t>97</w:t>
            </w:r>
          </w:p>
          <w:p w14:paraId="65CD2788" w14:textId="77777777" w:rsidR="001A7215" w:rsidRDefault="001A7215" w:rsidP="001A7215">
            <w:pPr>
              <w:widowControl w:val="0"/>
              <w:spacing w:after="0"/>
              <w:ind w:left="-113"/>
              <w:jc w:val="center"/>
              <w:rPr>
                <w:rFonts w:ascii="Times New Roman" w:hAnsi="Times New Roman" w:cs="Times New Roman"/>
                <w:sz w:val="28"/>
                <w:szCs w:val="28"/>
              </w:rPr>
            </w:pPr>
          </w:p>
          <w:p w14:paraId="66D1169E" w14:textId="55B7F61D" w:rsidR="001A7215" w:rsidRPr="001A7215" w:rsidRDefault="007E1C61" w:rsidP="00C34585">
            <w:pPr>
              <w:widowControl w:val="0"/>
              <w:spacing w:after="0"/>
              <w:ind w:left="-113"/>
              <w:jc w:val="center"/>
              <w:rPr>
                <w:rFonts w:ascii="Times New Roman" w:hAnsi="Times New Roman" w:cs="Times New Roman"/>
                <w:sz w:val="28"/>
                <w:szCs w:val="28"/>
              </w:rPr>
            </w:pPr>
            <w:r>
              <w:rPr>
                <w:rFonts w:ascii="Times New Roman" w:hAnsi="Times New Roman" w:cs="Times New Roman"/>
                <w:sz w:val="28"/>
                <w:szCs w:val="28"/>
              </w:rPr>
              <w:t>2</w:t>
            </w:r>
            <w:r w:rsidR="00D250B3">
              <w:rPr>
                <w:rFonts w:ascii="Times New Roman" w:hAnsi="Times New Roman" w:cs="Times New Roman"/>
                <w:sz w:val="28"/>
                <w:szCs w:val="28"/>
              </w:rPr>
              <w:t>5</w:t>
            </w:r>
            <w:r>
              <w:rPr>
                <w:rFonts w:ascii="Times New Roman" w:hAnsi="Times New Roman" w:cs="Times New Roman"/>
                <w:sz w:val="28"/>
                <w:szCs w:val="28"/>
              </w:rPr>
              <w:t>,</w:t>
            </w:r>
            <w:r w:rsidR="00D250B3">
              <w:rPr>
                <w:rFonts w:ascii="Times New Roman" w:hAnsi="Times New Roman" w:cs="Times New Roman"/>
                <w:sz w:val="28"/>
                <w:szCs w:val="28"/>
              </w:rPr>
              <w:t>546</w:t>
            </w:r>
          </w:p>
        </w:tc>
      </w:tr>
      <w:tr w:rsidR="001A017A" w:rsidRPr="00E433A0" w14:paraId="5B1D7998" w14:textId="77777777" w:rsidTr="001A017A">
        <w:trPr>
          <w:trHeight w:val="3165"/>
        </w:trPr>
        <w:tc>
          <w:tcPr>
            <w:tcW w:w="710" w:type="dxa"/>
          </w:tcPr>
          <w:p w14:paraId="69C3CDAB" w14:textId="77777777" w:rsidR="001A017A" w:rsidRDefault="001A017A" w:rsidP="004E2EE4">
            <w:pPr>
              <w:widowControl w:val="0"/>
              <w:spacing w:after="0"/>
              <w:ind w:left="-57" w:right="-57"/>
              <w:jc w:val="center"/>
              <w:rPr>
                <w:rFonts w:ascii="Times New Roman" w:hAnsi="Times New Roman" w:cs="Times New Roman"/>
                <w:sz w:val="28"/>
                <w:szCs w:val="28"/>
              </w:rPr>
            </w:pPr>
            <w:r>
              <w:rPr>
                <w:rFonts w:ascii="Times New Roman" w:hAnsi="Times New Roman" w:cs="Times New Roman"/>
                <w:sz w:val="28"/>
                <w:szCs w:val="28"/>
              </w:rPr>
              <w:lastRenderedPageBreak/>
              <w:t>11.</w:t>
            </w:r>
          </w:p>
        </w:tc>
        <w:tc>
          <w:tcPr>
            <w:tcW w:w="2839" w:type="dxa"/>
            <w:gridSpan w:val="2"/>
          </w:tcPr>
          <w:p w14:paraId="17B60672" w14:textId="77777777" w:rsidR="001A017A" w:rsidRPr="001A017A" w:rsidRDefault="001A017A" w:rsidP="004E2EE4">
            <w:pPr>
              <w:widowControl w:val="0"/>
              <w:spacing w:after="0" w:line="240" w:lineRule="atLeast"/>
              <w:ind w:left="-57" w:right="-57"/>
              <w:rPr>
                <w:rFonts w:ascii="Times New Roman" w:hAnsi="Times New Roman" w:cs="Times New Roman"/>
                <w:sz w:val="28"/>
                <w:szCs w:val="28"/>
              </w:rPr>
            </w:pPr>
            <w:r w:rsidRPr="001A017A">
              <w:rPr>
                <w:rFonts w:ascii="Times New Roman" w:hAnsi="Times New Roman" w:cs="Times New Roman"/>
                <w:sz w:val="28"/>
                <w:szCs w:val="28"/>
              </w:rPr>
              <w:t>Очікувані результати виконання</w:t>
            </w:r>
          </w:p>
        </w:tc>
        <w:tc>
          <w:tcPr>
            <w:tcW w:w="6470" w:type="dxa"/>
          </w:tcPr>
          <w:p w14:paraId="3D21F76A" w14:textId="34468F42" w:rsidR="001A017A" w:rsidRPr="001A017A" w:rsidRDefault="00C34585" w:rsidP="00C34585">
            <w:pPr>
              <w:pStyle w:val="a8"/>
              <w:widowControl w:val="0"/>
              <w:tabs>
                <w:tab w:val="left" w:pos="993"/>
              </w:tabs>
              <w:spacing w:line="0" w:lineRule="atLeast"/>
              <w:ind w:left="30" w:right="-57"/>
              <w:jc w:val="both"/>
              <w:rPr>
                <w:sz w:val="28"/>
                <w:szCs w:val="28"/>
                <w:highlight w:val="green"/>
              </w:rPr>
            </w:pPr>
            <w:r>
              <w:rPr>
                <w:sz w:val="28"/>
                <w:szCs w:val="28"/>
              </w:rPr>
              <w:t>Створення страхового фонду документації для св</w:t>
            </w:r>
            <w:r w:rsidR="001A017A" w:rsidRPr="00A21616">
              <w:rPr>
                <w:sz w:val="28"/>
                <w:szCs w:val="28"/>
              </w:rPr>
              <w:t>оєчасно</w:t>
            </w:r>
            <w:r>
              <w:rPr>
                <w:sz w:val="28"/>
                <w:szCs w:val="28"/>
              </w:rPr>
              <w:t>го</w:t>
            </w:r>
            <w:r w:rsidR="001A017A" w:rsidRPr="00A21616">
              <w:rPr>
                <w:sz w:val="28"/>
                <w:szCs w:val="28"/>
              </w:rPr>
              <w:t xml:space="preserve"> забезпеч</w:t>
            </w:r>
            <w:r>
              <w:rPr>
                <w:sz w:val="28"/>
                <w:szCs w:val="28"/>
              </w:rPr>
              <w:t>ення</w:t>
            </w:r>
            <w:r w:rsidR="001A017A" w:rsidRPr="00A21616">
              <w:rPr>
                <w:sz w:val="28"/>
                <w:szCs w:val="28"/>
              </w:rPr>
              <w:t xml:space="preserve"> </w:t>
            </w:r>
            <w:r w:rsidR="00D2407C">
              <w:rPr>
                <w:sz w:val="28"/>
                <w:szCs w:val="28"/>
              </w:rPr>
              <w:t>виконавч</w:t>
            </w:r>
            <w:r>
              <w:rPr>
                <w:sz w:val="28"/>
                <w:szCs w:val="28"/>
              </w:rPr>
              <w:t>их</w:t>
            </w:r>
            <w:r w:rsidR="00D2407C">
              <w:rPr>
                <w:sz w:val="28"/>
                <w:szCs w:val="28"/>
              </w:rPr>
              <w:t xml:space="preserve"> </w:t>
            </w:r>
            <w:r w:rsidR="001A017A" w:rsidRPr="00A21616">
              <w:rPr>
                <w:sz w:val="28"/>
                <w:szCs w:val="28"/>
              </w:rPr>
              <w:t>орган</w:t>
            </w:r>
            <w:r>
              <w:rPr>
                <w:sz w:val="28"/>
                <w:szCs w:val="28"/>
              </w:rPr>
              <w:t>ів</w:t>
            </w:r>
            <w:r w:rsidR="001A017A" w:rsidRPr="00A21616">
              <w:rPr>
                <w:sz w:val="28"/>
                <w:szCs w:val="28"/>
              </w:rPr>
              <w:t xml:space="preserve"> та сил ліквідації наслідків аварій та катастроф документами </w:t>
            </w:r>
            <w:r>
              <w:rPr>
                <w:sz w:val="28"/>
                <w:szCs w:val="28"/>
              </w:rPr>
              <w:t>страхового фонду документації</w:t>
            </w:r>
            <w:r w:rsidR="001A017A" w:rsidRPr="00A21616">
              <w:rPr>
                <w:sz w:val="28"/>
                <w:szCs w:val="28"/>
              </w:rPr>
              <w:t xml:space="preserve"> міста </w:t>
            </w:r>
            <w:r w:rsidR="001A017A">
              <w:rPr>
                <w:sz w:val="28"/>
                <w:szCs w:val="28"/>
              </w:rPr>
              <w:t>Житомир</w:t>
            </w:r>
            <w:r w:rsidR="00BD126B">
              <w:rPr>
                <w:sz w:val="28"/>
                <w:szCs w:val="28"/>
              </w:rPr>
              <w:t>а</w:t>
            </w:r>
            <w:r w:rsidR="001A017A" w:rsidRPr="00A21616">
              <w:rPr>
                <w:sz w:val="28"/>
                <w:szCs w:val="28"/>
              </w:rPr>
              <w:t xml:space="preserve">, необхідними для проведення відбудовчих робіт, а також у найкоротші терміни провести будівельні та відбудовчі роботи на підприємствах, які мають важливе значення для сталого функціонування економіки міста, об’єктах систем життєзабезпечення населення, транспортних зв’язків, на потенційно небезпечних об’єктах, на об’єктах культурної спадщини, які розташовані на території </w:t>
            </w:r>
            <w:r w:rsidR="00D2407C">
              <w:rPr>
                <w:sz w:val="28"/>
                <w:szCs w:val="28"/>
              </w:rPr>
              <w:t>міста</w:t>
            </w:r>
          </w:p>
        </w:tc>
      </w:tr>
      <w:tr w:rsidR="00047C29" w:rsidRPr="00E433A0" w14:paraId="41A48F1D" w14:textId="77777777" w:rsidTr="0033667B">
        <w:trPr>
          <w:trHeight w:val="1749"/>
        </w:trPr>
        <w:tc>
          <w:tcPr>
            <w:tcW w:w="710" w:type="dxa"/>
          </w:tcPr>
          <w:p w14:paraId="1BA88C77" w14:textId="3543146C" w:rsidR="00047C29" w:rsidRDefault="00047C29" w:rsidP="004E2EE4">
            <w:pPr>
              <w:widowControl w:val="0"/>
              <w:spacing w:after="0"/>
              <w:ind w:left="-57" w:right="-57"/>
              <w:jc w:val="center"/>
              <w:rPr>
                <w:rFonts w:ascii="Times New Roman" w:hAnsi="Times New Roman" w:cs="Times New Roman"/>
                <w:sz w:val="28"/>
                <w:szCs w:val="28"/>
              </w:rPr>
            </w:pPr>
            <w:r>
              <w:rPr>
                <w:rFonts w:ascii="Times New Roman" w:hAnsi="Times New Roman" w:cs="Times New Roman"/>
                <w:sz w:val="28"/>
                <w:szCs w:val="28"/>
              </w:rPr>
              <w:t>12</w:t>
            </w:r>
          </w:p>
        </w:tc>
        <w:tc>
          <w:tcPr>
            <w:tcW w:w="2839" w:type="dxa"/>
            <w:gridSpan w:val="2"/>
          </w:tcPr>
          <w:p w14:paraId="2C21654F" w14:textId="133F7CB4" w:rsidR="00047C29" w:rsidRPr="001A017A" w:rsidRDefault="00047C29" w:rsidP="004E2EE4">
            <w:pPr>
              <w:widowControl w:val="0"/>
              <w:spacing w:after="0" w:line="240" w:lineRule="atLeast"/>
              <w:ind w:left="-57" w:right="-57"/>
              <w:rPr>
                <w:rFonts w:ascii="Times New Roman" w:hAnsi="Times New Roman" w:cs="Times New Roman"/>
                <w:sz w:val="28"/>
                <w:szCs w:val="28"/>
              </w:rPr>
            </w:pPr>
            <w:r w:rsidRPr="001F5AFE">
              <w:rPr>
                <w:rFonts w:ascii="Times New Roman" w:hAnsi="Times New Roman" w:cs="Times New Roman"/>
                <w:sz w:val="28"/>
                <w:szCs w:val="28"/>
              </w:rPr>
              <w:t xml:space="preserve">Ключові показники ефективності </w:t>
            </w:r>
          </w:p>
        </w:tc>
        <w:tc>
          <w:tcPr>
            <w:tcW w:w="6470" w:type="dxa"/>
          </w:tcPr>
          <w:p w14:paraId="18384465" w14:textId="5C0D16BF" w:rsidR="00047C29" w:rsidRPr="0033667B" w:rsidRDefault="0033667B" w:rsidP="0033667B">
            <w:pPr>
              <w:pStyle w:val="a8"/>
              <w:widowControl w:val="0"/>
              <w:tabs>
                <w:tab w:val="left" w:pos="993"/>
              </w:tabs>
              <w:spacing w:line="0" w:lineRule="atLeast"/>
              <w:ind w:left="30" w:right="-57"/>
              <w:jc w:val="both"/>
              <w:rPr>
                <w:sz w:val="28"/>
                <w:szCs w:val="28"/>
              </w:rPr>
            </w:pPr>
            <w:r w:rsidRPr="0033667B">
              <w:rPr>
                <w:color w:val="000000"/>
                <w:sz w:val="28"/>
                <w:szCs w:val="28"/>
              </w:rPr>
              <w:t>Рівень наповнення (формування) страхового фонду документації у сфері збереження об’єктів комунального господарства</w:t>
            </w:r>
            <w:r>
              <w:rPr>
                <w:color w:val="000000"/>
                <w:sz w:val="28"/>
                <w:szCs w:val="28"/>
              </w:rPr>
              <w:t xml:space="preserve">, освіти, охорони здоров’я та архітектури, історичної та культурної спадщини </w:t>
            </w:r>
            <w:r w:rsidRPr="0033667B">
              <w:rPr>
                <w:color w:val="000000"/>
                <w:sz w:val="28"/>
                <w:szCs w:val="28"/>
              </w:rPr>
              <w:t xml:space="preserve"> до запланованого обсягу</w:t>
            </w:r>
            <w:r>
              <w:rPr>
                <w:color w:val="000000"/>
                <w:sz w:val="28"/>
                <w:szCs w:val="28"/>
              </w:rPr>
              <w:t>.</w:t>
            </w:r>
          </w:p>
        </w:tc>
      </w:tr>
    </w:tbl>
    <w:p w14:paraId="2485B267" w14:textId="77777777" w:rsidR="00923B92" w:rsidRPr="00046A10" w:rsidRDefault="00923B92" w:rsidP="00046A10">
      <w:pPr>
        <w:widowControl w:val="0"/>
        <w:spacing w:after="60"/>
        <w:ind w:right="-57"/>
        <w:rPr>
          <w:rFonts w:ascii="Times New Roman" w:hAnsi="Times New Roman" w:cs="Times New Roman"/>
          <w:bCs/>
          <w:sz w:val="28"/>
          <w:szCs w:val="28"/>
        </w:rPr>
      </w:pPr>
    </w:p>
    <w:p w14:paraId="3819D955" w14:textId="10226F43" w:rsidR="000E3E44" w:rsidRDefault="00D2407C" w:rsidP="000E3E44">
      <w:pPr>
        <w:widowControl w:val="0"/>
        <w:spacing w:after="0"/>
        <w:ind w:left="-57" w:right="-284"/>
        <w:jc w:val="center"/>
        <w:rPr>
          <w:rFonts w:ascii="Times New Roman" w:hAnsi="Times New Roman" w:cs="Times New Roman"/>
          <w:b/>
          <w:sz w:val="28"/>
          <w:szCs w:val="28"/>
        </w:rPr>
      </w:pPr>
      <w:r>
        <w:rPr>
          <w:rFonts w:ascii="Times New Roman" w:hAnsi="Times New Roman" w:cs="Times New Roman"/>
          <w:b/>
          <w:sz w:val="28"/>
          <w:szCs w:val="28"/>
        </w:rPr>
        <w:t xml:space="preserve">ІІ. </w:t>
      </w:r>
      <w:r w:rsidR="0042468B" w:rsidRPr="00D2407C">
        <w:rPr>
          <w:rFonts w:ascii="Times New Roman" w:hAnsi="Times New Roman" w:cs="Times New Roman"/>
          <w:b/>
          <w:sz w:val="28"/>
          <w:szCs w:val="28"/>
        </w:rPr>
        <w:t>Визначення проблеми, на р</w:t>
      </w:r>
      <w:r w:rsidR="005D3B40" w:rsidRPr="00D2407C">
        <w:rPr>
          <w:rFonts w:ascii="Times New Roman" w:hAnsi="Times New Roman" w:cs="Times New Roman"/>
          <w:b/>
          <w:sz w:val="28"/>
          <w:szCs w:val="28"/>
        </w:rPr>
        <w:t xml:space="preserve">озв’язання </w:t>
      </w:r>
      <w:r w:rsidR="00AF2731">
        <w:rPr>
          <w:rFonts w:ascii="Times New Roman" w:hAnsi="Times New Roman" w:cs="Times New Roman"/>
          <w:b/>
          <w:sz w:val="28"/>
          <w:szCs w:val="28"/>
        </w:rPr>
        <w:t xml:space="preserve"> </w:t>
      </w:r>
      <w:r w:rsidR="005D3B40" w:rsidRPr="00D2407C">
        <w:rPr>
          <w:rFonts w:ascii="Times New Roman" w:hAnsi="Times New Roman" w:cs="Times New Roman"/>
          <w:b/>
          <w:sz w:val="28"/>
          <w:szCs w:val="28"/>
        </w:rPr>
        <w:t>якої спрямована Програма</w:t>
      </w:r>
    </w:p>
    <w:p w14:paraId="356A7990" w14:textId="7F86B716" w:rsidR="0028249D" w:rsidRDefault="0028249D" w:rsidP="0028249D">
      <w:pPr>
        <w:widowControl w:val="0"/>
        <w:spacing w:after="0" w:line="240" w:lineRule="auto"/>
        <w:ind w:right="-284" w:firstLine="720"/>
        <w:jc w:val="both"/>
      </w:pPr>
      <w:r>
        <w:rPr>
          <w:rFonts w:ascii="Times New Roman" w:hAnsi="Times New Roman" w:cs="Times New Roman"/>
          <w:spacing w:val="-6"/>
          <w:sz w:val="28"/>
          <w:szCs w:val="28"/>
        </w:rPr>
        <w:t>Страховий фонд документації міста Житомира</w:t>
      </w:r>
      <w:r w:rsidR="000427F3">
        <w:rPr>
          <w:rFonts w:ascii="Times New Roman" w:hAnsi="Times New Roman" w:cs="Times New Roman"/>
          <w:spacing w:val="-6"/>
          <w:sz w:val="28"/>
          <w:szCs w:val="28"/>
        </w:rPr>
        <w:t xml:space="preserve"> має статус регіонального страхового фонду страхування і</w:t>
      </w:r>
      <w:r w:rsidRPr="00046A10">
        <w:rPr>
          <w:rFonts w:ascii="Times New Roman" w:hAnsi="Times New Roman" w:cs="Times New Roman"/>
          <w:spacing w:val="-6"/>
          <w:sz w:val="28"/>
          <w:szCs w:val="28"/>
        </w:rPr>
        <w:t xml:space="preserve"> є складовою частиною страхового фонду документації України</w:t>
      </w:r>
      <w:r>
        <w:rPr>
          <w:rFonts w:ascii="Times New Roman" w:hAnsi="Times New Roman" w:cs="Times New Roman"/>
          <w:spacing w:val="-6"/>
          <w:sz w:val="28"/>
          <w:szCs w:val="28"/>
        </w:rPr>
        <w:t>.</w:t>
      </w:r>
      <w:r w:rsidR="000427F3" w:rsidRPr="000427F3">
        <w:t xml:space="preserve"> </w:t>
      </w:r>
    </w:p>
    <w:p w14:paraId="3E95B691" w14:textId="6B9DD01C" w:rsidR="00CC2E87" w:rsidRDefault="00CC2E87" w:rsidP="0028249D">
      <w:pPr>
        <w:widowControl w:val="0"/>
        <w:spacing w:after="0" w:line="240" w:lineRule="auto"/>
        <w:ind w:right="-284" w:firstLine="720"/>
        <w:jc w:val="both"/>
        <w:rPr>
          <w:rFonts w:ascii="Times New Roman" w:hAnsi="Times New Roman" w:cs="Times New Roman"/>
          <w:spacing w:val="-6"/>
          <w:sz w:val="28"/>
          <w:szCs w:val="28"/>
        </w:rPr>
      </w:pPr>
      <w:r w:rsidRPr="00CC2E87">
        <w:rPr>
          <w:rFonts w:ascii="Times New Roman" w:hAnsi="Times New Roman" w:cs="Times New Roman"/>
          <w:spacing w:val="-6"/>
          <w:sz w:val="28"/>
          <w:szCs w:val="28"/>
        </w:rPr>
        <w:t xml:space="preserve">Страховий фонд документації міста Житомира – упорядкований банк документів </w:t>
      </w:r>
      <w:r w:rsidR="00681434" w:rsidRPr="00681434">
        <w:rPr>
          <w:rFonts w:ascii="Times New Roman" w:hAnsi="Times New Roman" w:cs="Times New Roman"/>
          <w:spacing w:val="-6"/>
          <w:sz w:val="28"/>
          <w:szCs w:val="28"/>
        </w:rPr>
        <w:t xml:space="preserve">на будівлі, споруди, інженерні мережі підприємств, які мають важливе значення для сталого функціонування </w:t>
      </w:r>
      <w:r w:rsidR="000D25EF" w:rsidRPr="000D25EF">
        <w:rPr>
          <w:rFonts w:ascii="Times New Roman" w:hAnsi="Times New Roman" w:cs="Times New Roman"/>
          <w:spacing w:val="-6"/>
          <w:sz w:val="28"/>
          <w:szCs w:val="28"/>
        </w:rPr>
        <w:t xml:space="preserve">Житомирської міської територіальної </w:t>
      </w:r>
      <w:r w:rsidR="00681434">
        <w:rPr>
          <w:rFonts w:ascii="Times New Roman" w:hAnsi="Times New Roman" w:cs="Times New Roman"/>
          <w:spacing w:val="-6"/>
          <w:sz w:val="28"/>
          <w:szCs w:val="28"/>
        </w:rPr>
        <w:t>громади</w:t>
      </w:r>
      <w:r w:rsidR="00681434" w:rsidRPr="00681434">
        <w:rPr>
          <w:rFonts w:ascii="Times New Roman" w:hAnsi="Times New Roman" w:cs="Times New Roman"/>
          <w:spacing w:val="-6"/>
          <w:sz w:val="28"/>
          <w:szCs w:val="28"/>
        </w:rPr>
        <w:t>, об'єкти систем життєзабезпечення населення, потенційно небезпечні об'єкти, об'єкти культурної та архітектурної спадщини, об'єкти будівництв</w:t>
      </w:r>
      <w:r w:rsidR="000D25EF">
        <w:rPr>
          <w:rFonts w:ascii="Times New Roman" w:hAnsi="Times New Roman" w:cs="Times New Roman"/>
          <w:spacing w:val="-6"/>
          <w:sz w:val="28"/>
          <w:szCs w:val="28"/>
        </w:rPr>
        <w:t>а</w:t>
      </w:r>
      <w:r w:rsidRPr="00CC2E87">
        <w:rPr>
          <w:rFonts w:ascii="Times New Roman" w:hAnsi="Times New Roman" w:cs="Times New Roman"/>
          <w:spacing w:val="-6"/>
          <w:sz w:val="28"/>
          <w:szCs w:val="28"/>
        </w:rPr>
        <w:t xml:space="preserve">, що зафіксовані на </w:t>
      </w:r>
      <w:proofErr w:type="spellStart"/>
      <w:r w:rsidRPr="00CC2E87">
        <w:rPr>
          <w:rFonts w:ascii="Times New Roman" w:hAnsi="Times New Roman" w:cs="Times New Roman"/>
          <w:spacing w:val="-6"/>
          <w:sz w:val="28"/>
          <w:szCs w:val="28"/>
        </w:rPr>
        <w:t>мікрографічній</w:t>
      </w:r>
      <w:proofErr w:type="spellEnd"/>
      <w:r w:rsidRPr="00CC2E87">
        <w:rPr>
          <w:rFonts w:ascii="Times New Roman" w:hAnsi="Times New Roman" w:cs="Times New Roman"/>
          <w:spacing w:val="-6"/>
          <w:sz w:val="28"/>
          <w:szCs w:val="28"/>
        </w:rPr>
        <w:t xml:space="preserve"> плівці чи інших компактних носіях інформації, які </w:t>
      </w:r>
      <w:r w:rsidR="009A44D9">
        <w:rPr>
          <w:rFonts w:ascii="Times New Roman" w:hAnsi="Times New Roman" w:cs="Times New Roman"/>
          <w:spacing w:val="-6"/>
          <w:sz w:val="28"/>
          <w:szCs w:val="28"/>
        </w:rPr>
        <w:t>прийняті</w:t>
      </w:r>
      <w:r w:rsidRPr="00CC2E87">
        <w:rPr>
          <w:rFonts w:ascii="Times New Roman" w:hAnsi="Times New Roman" w:cs="Times New Roman"/>
          <w:spacing w:val="-6"/>
          <w:sz w:val="28"/>
          <w:szCs w:val="28"/>
        </w:rPr>
        <w:t xml:space="preserve"> Північним регіональним центром страхового фонду документації на державний облік і довгострокове надійне зберігання.</w:t>
      </w:r>
      <w:r w:rsidR="009A44D9" w:rsidRPr="009A44D9">
        <w:t xml:space="preserve"> </w:t>
      </w:r>
    </w:p>
    <w:p w14:paraId="50C652E4" w14:textId="6F0605A8" w:rsidR="0028249D" w:rsidRDefault="0028249D" w:rsidP="0028249D">
      <w:pPr>
        <w:widowControl w:val="0"/>
        <w:spacing w:after="0" w:line="240" w:lineRule="auto"/>
        <w:ind w:right="-284" w:firstLine="720"/>
        <w:jc w:val="both"/>
        <w:rPr>
          <w:rFonts w:ascii="Times New Roman" w:hAnsi="Times New Roman" w:cs="Times New Roman"/>
          <w:spacing w:val="-6"/>
          <w:sz w:val="28"/>
          <w:szCs w:val="28"/>
        </w:rPr>
      </w:pPr>
      <w:r w:rsidRPr="001E015F">
        <w:rPr>
          <w:rFonts w:ascii="Times New Roman" w:hAnsi="Times New Roman" w:cs="Times New Roman"/>
          <w:spacing w:val="-6"/>
          <w:sz w:val="28"/>
          <w:szCs w:val="28"/>
        </w:rPr>
        <w:t xml:space="preserve">Страховий фонд документації використовується у разі виникнення надзвичайних ситуацій у мирний чи </w:t>
      </w:r>
      <w:r>
        <w:rPr>
          <w:rFonts w:ascii="Times New Roman" w:hAnsi="Times New Roman" w:cs="Times New Roman"/>
          <w:spacing w:val="-6"/>
          <w:sz w:val="28"/>
          <w:szCs w:val="28"/>
        </w:rPr>
        <w:t>особливий період</w:t>
      </w:r>
      <w:r w:rsidRPr="001E015F">
        <w:rPr>
          <w:rFonts w:ascii="Times New Roman" w:hAnsi="Times New Roman" w:cs="Times New Roman"/>
          <w:spacing w:val="-6"/>
          <w:sz w:val="28"/>
          <w:szCs w:val="28"/>
        </w:rPr>
        <w:t xml:space="preserve"> шляхом відтворення повнорозмірних паперових копій документації і використання їх для ліквідації наслідків цих ситуацій — відбудови, проведення аварійних та відновлювальних робіт</w:t>
      </w:r>
      <w:r>
        <w:rPr>
          <w:rFonts w:ascii="Times New Roman" w:hAnsi="Times New Roman" w:cs="Times New Roman"/>
          <w:spacing w:val="-6"/>
          <w:sz w:val="28"/>
          <w:szCs w:val="28"/>
        </w:rPr>
        <w:t>,</w:t>
      </w:r>
      <w:r w:rsidRPr="00F92844">
        <w:t xml:space="preserve"> </w:t>
      </w:r>
      <w:r w:rsidRPr="00F92844">
        <w:rPr>
          <w:rFonts w:ascii="Times New Roman" w:hAnsi="Times New Roman" w:cs="Times New Roman"/>
          <w:spacing w:val="-6"/>
          <w:sz w:val="28"/>
          <w:szCs w:val="28"/>
        </w:rPr>
        <w:t xml:space="preserve">відтворення облікових документів на </w:t>
      </w:r>
      <w:r>
        <w:rPr>
          <w:rFonts w:ascii="Times New Roman" w:hAnsi="Times New Roman" w:cs="Times New Roman"/>
          <w:spacing w:val="-6"/>
          <w:sz w:val="28"/>
          <w:szCs w:val="28"/>
        </w:rPr>
        <w:t xml:space="preserve">об’єкти культурної спадщини. </w:t>
      </w:r>
    </w:p>
    <w:p w14:paraId="5513F9BD" w14:textId="6AD7C826" w:rsidR="0028249D" w:rsidRPr="00FB7BDB" w:rsidRDefault="0028249D" w:rsidP="0028249D">
      <w:pPr>
        <w:widowControl w:val="0"/>
        <w:spacing w:after="0" w:line="240" w:lineRule="auto"/>
        <w:ind w:right="-284" w:firstLine="720"/>
        <w:jc w:val="both"/>
        <w:rPr>
          <w:rFonts w:ascii="Times New Roman" w:hAnsi="Times New Roman" w:cs="Times New Roman"/>
          <w:color w:val="000000" w:themeColor="text1"/>
          <w:spacing w:val="-6"/>
          <w:sz w:val="28"/>
          <w:szCs w:val="28"/>
        </w:rPr>
      </w:pPr>
      <w:r w:rsidRPr="000427F3">
        <w:rPr>
          <w:rFonts w:ascii="Times New Roman" w:hAnsi="Times New Roman" w:cs="Times New Roman"/>
          <w:color w:val="000000" w:themeColor="text1"/>
          <w:spacing w:val="-6"/>
          <w:sz w:val="28"/>
          <w:szCs w:val="28"/>
        </w:rPr>
        <w:t>У разі надзвичайних ситуацій, спричинених</w:t>
      </w:r>
      <w:r w:rsidRPr="000427F3">
        <w:rPr>
          <w:color w:val="000000" w:themeColor="text1"/>
        </w:rPr>
        <w:t xml:space="preserve"> </w:t>
      </w:r>
      <w:r w:rsidRPr="000427F3">
        <w:rPr>
          <w:rFonts w:ascii="Times New Roman" w:hAnsi="Times New Roman" w:cs="Times New Roman"/>
          <w:color w:val="000000" w:themeColor="text1"/>
          <w:spacing w:val="-6"/>
          <w:sz w:val="28"/>
          <w:szCs w:val="28"/>
        </w:rPr>
        <w:t>аварією, катастрофою, стихійним лихом чи іншою небезпечною подією</w:t>
      </w:r>
      <w:r w:rsidR="000427F3" w:rsidRPr="000427F3">
        <w:rPr>
          <w:rFonts w:ascii="Times New Roman" w:hAnsi="Times New Roman" w:cs="Times New Roman"/>
          <w:color w:val="000000" w:themeColor="text1"/>
          <w:spacing w:val="-6"/>
          <w:sz w:val="28"/>
          <w:szCs w:val="28"/>
        </w:rPr>
        <w:t>,</w:t>
      </w:r>
      <w:r w:rsidR="009A12A9" w:rsidRPr="000427F3">
        <w:rPr>
          <w:rFonts w:ascii="Times New Roman" w:hAnsi="Times New Roman" w:cs="Times New Roman"/>
          <w:color w:val="000000" w:themeColor="text1"/>
          <w:spacing w:val="-6"/>
          <w:sz w:val="28"/>
          <w:szCs w:val="28"/>
        </w:rPr>
        <w:t xml:space="preserve"> воєнн</w:t>
      </w:r>
      <w:r w:rsidR="000427F3" w:rsidRPr="000427F3">
        <w:rPr>
          <w:rFonts w:ascii="Times New Roman" w:hAnsi="Times New Roman" w:cs="Times New Roman"/>
          <w:color w:val="000000" w:themeColor="text1"/>
          <w:spacing w:val="-6"/>
          <w:sz w:val="28"/>
          <w:szCs w:val="28"/>
        </w:rPr>
        <w:t>им</w:t>
      </w:r>
      <w:r w:rsidR="009A12A9" w:rsidRPr="000427F3">
        <w:rPr>
          <w:rFonts w:ascii="Times New Roman" w:hAnsi="Times New Roman" w:cs="Times New Roman"/>
          <w:color w:val="000000" w:themeColor="text1"/>
          <w:spacing w:val="-6"/>
          <w:sz w:val="28"/>
          <w:szCs w:val="28"/>
        </w:rPr>
        <w:t xml:space="preserve"> стан</w:t>
      </w:r>
      <w:r w:rsidR="000427F3" w:rsidRPr="000427F3">
        <w:rPr>
          <w:rFonts w:ascii="Times New Roman" w:hAnsi="Times New Roman" w:cs="Times New Roman"/>
          <w:color w:val="000000" w:themeColor="text1"/>
          <w:spacing w:val="-6"/>
          <w:sz w:val="28"/>
          <w:szCs w:val="28"/>
        </w:rPr>
        <w:t>ом</w:t>
      </w:r>
      <w:r w:rsidRPr="000427F3">
        <w:rPr>
          <w:rFonts w:ascii="Times New Roman" w:hAnsi="Times New Roman" w:cs="Times New Roman"/>
          <w:color w:val="000000" w:themeColor="text1"/>
          <w:spacing w:val="-6"/>
          <w:sz w:val="28"/>
          <w:szCs w:val="28"/>
        </w:rPr>
        <w:t xml:space="preserve"> </w:t>
      </w:r>
      <w:r w:rsidR="00910081">
        <w:rPr>
          <w:rFonts w:ascii="Times New Roman" w:hAnsi="Times New Roman" w:cs="Times New Roman"/>
          <w:color w:val="000000" w:themeColor="text1"/>
          <w:spacing w:val="-6"/>
          <w:sz w:val="28"/>
          <w:szCs w:val="28"/>
        </w:rPr>
        <w:t>відсутність резервних копій документів може значно</w:t>
      </w:r>
      <w:r w:rsidRPr="000427F3">
        <w:rPr>
          <w:rFonts w:ascii="Times New Roman" w:hAnsi="Times New Roman" w:cs="Times New Roman"/>
          <w:color w:val="000000" w:themeColor="text1"/>
          <w:spacing w:val="-6"/>
          <w:sz w:val="28"/>
          <w:szCs w:val="28"/>
        </w:rPr>
        <w:t xml:space="preserve"> ускладнит</w:t>
      </w:r>
      <w:r w:rsidR="00910081">
        <w:rPr>
          <w:rFonts w:ascii="Times New Roman" w:hAnsi="Times New Roman" w:cs="Times New Roman"/>
          <w:color w:val="000000" w:themeColor="text1"/>
          <w:spacing w:val="-6"/>
          <w:sz w:val="28"/>
          <w:szCs w:val="28"/>
        </w:rPr>
        <w:t>и</w:t>
      </w:r>
      <w:r w:rsidRPr="000427F3">
        <w:rPr>
          <w:rFonts w:ascii="Times New Roman" w:hAnsi="Times New Roman" w:cs="Times New Roman"/>
          <w:color w:val="000000" w:themeColor="text1"/>
          <w:spacing w:val="-6"/>
          <w:sz w:val="28"/>
          <w:szCs w:val="28"/>
        </w:rPr>
        <w:t xml:space="preserve"> </w:t>
      </w:r>
      <w:r w:rsidR="00C421CD" w:rsidRPr="000427F3">
        <w:rPr>
          <w:rFonts w:ascii="Times New Roman" w:hAnsi="Times New Roman" w:cs="Times New Roman"/>
          <w:color w:val="000000" w:themeColor="text1"/>
          <w:spacing w:val="-6"/>
          <w:sz w:val="28"/>
          <w:szCs w:val="28"/>
        </w:rPr>
        <w:t xml:space="preserve">швидке реагування на надзвичайні ситуації, </w:t>
      </w:r>
      <w:r w:rsidR="00910081">
        <w:rPr>
          <w:rFonts w:ascii="Times New Roman" w:hAnsi="Times New Roman" w:cs="Times New Roman"/>
          <w:color w:val="000000" w:themeColor="text1"/>
          <w:spacing w:val="-6"/>
          <w:sz w:val="28"/>
          <w:szCs w:val="28"/>
        </w:rPr>
        <w:t xml:space="preserve">процес ліквідації </w:t>
      </w:r>
      <w:r w:rsidR="00910081" w:rsidRPr="00FB7BDB">
        <w:rPr>
          <w:rFonts w:ascii="Times New Roman" w:hAnsi="Times New Roman" w:cs="Times New Roman"/>
          <w:color w:val="000000" w:themeColor="text1"/>
          <w:spacing w:val="-6"/>
          <w:sz w:val="28"/>
          <w:szCs w:val="28"/>
        </w:rPr>
        <w:t xml:space="preserve">наслідків та </w:t>
      </w:r>
      <w:r w:rsidRPr="00FB7BDB">
        <w:rPr>
          <w:rFonts w:ascii="Times New Roman" w:hAnsi="Times New Roman" w:cs="Times New Roman"/>
          <w:color w:val="000000" w:themeColor="text1"/>
          <w:spacing w:val="-6"/>
          <w:sz w:val="28"/>
          <w:szCs w:val="28"/>
        </w:rPr>
        <w:t>відновлення інфраструктури.</w:t>
      </w:r>
      <w:r w:rsidR="00FB7BDB" w:rsidRPr="00FB7BDB">
        <w:rPr>
          <w:rFonts w:ascii="Times New Roman" w:hAnsi="Times New Roman" w:cs="Times New Roman"/>
          <w:color w:val="000000" w:themeColor="text1"/>
          <w:spacing w:val="-6"/>
          <w:sz w:val="28"/>
          <w:szCs w:val="28"/>
        </w:rPr>
        <w:t xml:space="preserve"> Також може бути втрачено цінні історичні, правові та технічні документи.</w:t>
      </w:r>
    </w:p>
    <w:p w14:paraId="6178139C" w14:textId="03D89C59" w:rsidR="0028249D" w:rsidRPr="00CE5F8D" w:rsidRDefault="0028249D" w:rsidP="0028249D">
      <w:pPr>
        <w:widowControl w:val="0"/>
        <w:spacing w:after="0" w:line="240" w:lineRule="auto"/>
        <w:ind w:right="-284" w:firstLine="720"/>
        <w:jc w:val="both"/>
        <w:rPr>
          <w:rFonts w:ascii="Times New Roman" w:eastAsia="Times New Roman" w:hAnsi="Times New Roman" w:cs="Times New Roman"/>
          <w:color w:val="000000" w:themeColor="text1"/>
          <w:sz w:val="28"/>
          <w:szCs w:val="28"/>
          <w:lang w:eastAsia="ru-RU"/>
        </w:rPr>
      </w:pPr>
      <w:r w:rsidRPr="007304EB">
        <w:rPr>
          <w:rFonts w:ascii="Times New Roman" w:eastAsia="Times New Roman" w:hAnsi="Times New Roman" w:cs="Times New Roman"/>
          <w:color w:val="000000" w:themeColor="text1"/>
          <w:sz w:val="28"/>
          <w:szCs w:val="28"/>
          <w:lang w:eastAsia="ru-RU"/>
        </w:rPr>
        <w:t xml:space="preserve">Якщо документи не збережено належним чином, </w:t>
      </w:r>
      <w:r w:rsidR="00C421CD" w:rsidRPr="00FB7BDB">
        <w:rPr>
          <w:rFonts w:ascii="Times New Roman" w:eastAsia="Times New Roman" w:hAnsi="Times New Roman" w:cs="Times New Roman"/>
          <w:color w:val="000000" w:themeColor="text1"/>
          <w:sz w:val="28"/>
          <w:szCs w:val="28"/>
          <w:lang w:eastAsia="ru-RU"/>
        </w:rPr>
        <w:t>проведення відбудовчих робіт, аварійно-рятувальних робіт</w:t>
      </w:r>
      <w:r w:rsidR="00910081" w:rsidRPr="00FB7BDB">
        <w:rPr>
          <w:rFonts w:ascii="Times New Roman" w:eastAsia="Times New Roman" w:hAnsi="Times New Roman" w:cs="Times New Roman"/>
          <w:color w:val="000000" w:themeColor="text1"/>
          <w:sz w:val="28"/>
          <w:szCs w:val="28"/>
          <w:lang w:eastAsia="ru-RU"/>
        </w:rPr>
        <w:t>, інших невідкладних робіт</w:t>
      </w:r>
      <w:r w:rsidR="00C421CD" w:rsidRPr="00FB7BDB">
        <w:rPr>
          <w:rFonts w:ascii="Times New Roman" w:eastAsia="Times New Roman" w:hAnsi="Times New Roman" w:cs="Times New Roman"/>
          <w:color w:val="000000" w:themeColor="text1"/>
          <w:sz w:val="28"/>
          <w:szCs w:val="28"/>
          <w:lang w:eastAsia="ru-RU"/>
        </w:rPr>
        <w:t xml:space="preserve"> </w:t>
      </w:r>
      <w:r w:rsidR="00C421CD" w:rsidRPr="000427F3">
        <w:rPr>
          <w:rFonts w:ascii="Times New Roman" w:eastAsia="Times New Roman" w:hAnsi="Times New Roman" w:cs="Times New Roman"/>
          <w:color w:val="000000" w:themeColor="text1"/>
          <w:sz w:val="28"/>
          <w:szCs w:val="28"/>
          <w:lang w:eastAsia="ru-RU"/>
        </w:rPr>
        <w:t>під час ліквідування надзвичайних ситуацій</w:t>
      </w:r>
      <w:r w:rsidRPr="007304EB">
        <w:rPr>
          <w:rFonts w:ascii="Times New Roman" w:eastAsia="Times New Roman" w:hAnsi="Times New Roman" w:cs="Times New Roman"/>
          <w:color w:val="000000" w:themeColor="text1"/>
          <w:sz w:val="28"/>
          <w:szCs w:val="28"/>
          <w:lang w:eastAsia="ru-RU"/>
        </w:rPr>
        <w:t xml:space="preserve"> мож</w:t>
      </w:r>
      <w:r w:rsidR="00910081">
        <w:rPr>
          <w:rFonts w:ascii="Times New Roman" w:eastAsia="Times New Roman" w:hAnsi="Times New Roman" w:cs="Times New Roman"/>
          <w:color w:val="000000" w:themeColor="text1"/>
          <w:sz w:val="28"/>
          <w:szCs w:val="28"/>
          <w:lang w:eastAsia="ru-RU"/>
        </w:rPr>
        <w:t xml:space="preserve">е </w:t>
      </w:r>
      <w:r w:rsidRPr="007304EB">
        <w:rPr>
          <w:rFonts w:ascii="Times New Roman" w:eastAsia="Times New Roman" w:hAnsi="Times New Roman" w:cs="Times New Roman"/>
          <w:color w:val="000000" w:themeColor="text1"/>
          <w:sz w:val="28"/>
          <w:szCs w:val="28"/>
          <w:lang w:eastAsia="ru-RU"/>
        </w:rPr>
        <w:t>бути затриман</w:t>
      </w:r>
      <w:r w:rsidR="00910081">
        <w:rPr>
          <w:rFonts w:ascii="Times New Roman" w:eastAsia="Times New Roman" w:hAnsi="Times New Roman" w:cs="Times New Roman"/>
          <w:color w:val="000000" w:themeColor="text1"/>
          <w:sz w:val="28"/>
          <w:szCs w:val="28"/>
          <w:lang w:eastAsia="ru-RU"/>
        </w:rPr>
        <w:t>о</w:t>
      </w:r>
      <w:r w:rsidRPr="007304EB">
        <w:rPr>
          <w:rFonts w:ascii="Times New Roman" w:eastAsia="Times New Roman" w:hAnsi="Times New Roman" w:cs="Times New Roman"/>
          <w:color w:val="000000" w:themeColor="text1"/>
          <w:sz w:val="28"/>
          <w:szCs w:val="28"/>
          <w:lang w:eastAsia="ru-RU"/>
        </w:rPr>
        <w:t xml:space="preserve"> через необхідність повторного збору або відновлення втрачених даних. </w:t>
      </w:r>
    </w:p>
    <w:p w14:paraId="141327AC" w14:textId="28343547" w:rsidR="00046A10" w:rsidRPr="00FB7BDB" w:rsidRDefault="0028249D" w:rsidP="00FB7BDB">
      <w:pPr>
        <w:widowControl w:val="0"/>
        <w:spacing w:after="0" w:line="240" w:lineRule="auto"/>
        <w:ind w:right="-284" w:firstLine="720"/>
        <w:jc w:val="both"/>
        <w:rPr>
          <w:rFonts w:ascii="Times New Roman" w:hAnsi="Times New Roman" w:cs="Times New Roman"/>
          <w:color w:val="000000" w:themeColor="text1"/>
          <w:spacing w:val="-6"/>
          <w:sz w:val="28"/>
          <w:szCs w:val="28"/>
        </w:rPr>
      </w:pPr>
      <w:r w:rsidRPr="00CE5F8D">
        <w:rPr>
          <w:rFonts w:ascii="Times New Roman" w:hAnsi="Times New Roman" w:cs="Times New Roman"/>
          <w:color w:val="000000" w:themeColor="text1"/>
          <w:spacing w:val="-6"/>
          <w:sz w:val="28"/>
          <w:szCs w:val="28"/>
        </w:rPr>
        <w:lastRenderedPageBreak/>
        <w:t>Втрата документів</w:t>
      </w:r>
      <w:r w:rsidR="009A12A9" w:rsidRPr="00CE5F8D">
        <w:rPr>
          <w:rFonts w:ascii="Times New Roman" w:hAnsi="Times New Roman" w:cs="Times New Roman"/>
          <w:color w:val="000000" w:themeColor="text1"/>
          <w:spacing w:val="-6"/>
          <w:sz w:val="28"/>
          <w:szCs w:val="28"/>
        </w:rPr>
        <w:t xml:space="preserve"> на об’єкти культурної спадщини може призвести</w:t>
      </w:r>
      <w:r w:rsidRPr="00CE5F8D">
        <w:rPr>
          <w:rFonts w:ascii="Times New Roman" w:hAnsi="Times New Roman" w:cs="Times New Roman"/>
          <w:color w:val="000000" w:themeColor="text1"/>
          <w:spacing w:val="-6"/>
          <w:sz w:val="28"/>
          <w:szCs w:val="28"/>
        </w:rPr>
        <w:t xml:space="preserve"> до втрати частини історії міста, що ускладн</w:t>
      </w:r>
      <w:r w:rsidR="00910081">
        <w:rPr>
          <w:rFonts w:ascii="Times New Roman" w:hAnsi="Times New Roman" w:cs="Times New Roman"/>
          <w:color w:val="000000" w:themeColor="text1"/>
          <w:spacing w:val="-6"/>
          <w:sz w:val="28"/>
          <w:szCs w:val="28"/>
        </w:rPr>
        <w:t>ить</w:t>
      </w:r>
      <w:r w:rsidRPr="00CE5F8D">
        <w:rPr>
          <w:rFonts w:ascii="Times New Roman" w:hAnsi="Times New Roman" w:cs="Times New Roman"/>
          <w:color w:val="000000" w:themeColor="text1"/>
          <w:spacing w:val="-6"/>
          <w:sz w:val="28"/>
          <w:szCs w:val="28"/>
        </w:rPr>
        <w:t xml:space="preserve"> дослідження або відновлення культурних пам'яток</w:t>
      </w:r>
      <w:r w:rsidR="00910081">
        <w:rPr>
          <w:rFonts w:ascii="Times New Roman" w:hAnsi="Times New Roman" w:cs="Times New Roman"/>
          <w:color w:val="000000" w:themeColor="text1"/>
          <w:spacing w:val="-6"/>
          <w:sz w:val="28"/>
          <w:szCs w:val="28"/>
        </w:rPr>
        <w:t xml:space="preserve"> та</w:t>
      </w:r>
      <w:r w:rsidR="009A12A9" w:rsidRPr="00CE5F8D">
        <w:rPr>
          <w:rFonts w:ascii="Times New Roman" w:hAnsi="Times New Roman" w:cs="Times New Roman"/>
          <w:color w:val="000000" w:themeColor="text1"/>
          <w:spacing w:val="-6"/>
          <w:sz w:val="28"/>
          <w:szCs w:val="28"/>
        </w:rPr>
        <w:t xml:space="preserve"> може призвести до втрати важливої частини національної спадщини.</w:t>
      </w:r>
    </w:p>
    <w:p w14:paraId="78B2A649" w14:textId="6EF116D7" w:rsidR="00046A10" w:rsidRDefault="00046A10" w:rsidP="00046A10">
      <w:pPr>
        <w:widowControl w:val="0"/>
        <w:spacing w:after="0" w:line="0" w:lineRule="atLeast"/>
        <w:ind w:left="-57" w:right="-284" w:firstLine="766"/>
        <w:jc w:val="both"/>
        <w:rPr>
          <w:rFonts w:ascii="Times New Roman" w:hAnsi="Times New Roman" w:cs="Times New Roman"/>
          <w:bCs/>
          <w:color w:val="000000" w:themeColor="text1"/>
          <w:sz w:val="28"/>
          <w:szCs w:val="28"/>
        </w:rPr>
      </w:pPr>
      <w:r w:rsidRPr="00681434">
        <w:rPr>
          <w:rFonts w:ascii="Times New Roman" w:hAnsi="Times New Roman" w:cs="Times New Roman"/>
          <w:bCs/>
          <w:color w:val="000000" w:themeColor="text1"/>
          <w:sz w:val="28"/>
          <w:szCs w:val="28"/>
        </w:rPr>
        <w:t xml:space="preserve">Для прийняття рішень та оперативного реагування на </w:t>
      </w:r>
      <w:r w:rsidR="00FB7BDB" w:rsidRPr="00681434">
        <w:rPr>
          <w:rFonts w:ascii="Times New Roman" w:hAnsi="Times New Roman" w:cs="Times New Roman"/>
          <w:bCs/>
          <w:color w:val="000000" w:themeColor="text1"/>
          <w:sz w:val="28"/>
          <w:szCs w:val="28"/>
        </w:rPr>
        <w:t>надзвичайні ситуації</w:t>
      </w:r>
      <w:r w:rsidRPr="00681434">
        <w:rPr>
          <w:rFonts w:ascii="Times New Roman" w:hAnsi="Times New Roman" w:cs="Times New Roman"/>
          <w:bCs/>
          <w:color w:val="000000" w:themeColor="text1"/>
          <w:sz w:val="28"/>
          <w:szCs w:val="28"/>
        </w:rPr>
        <w:t xml:space="preserve">, </w:t>
      </w:r>
      <w:r w:rsidR="00681434" w:rsidRPr="00681434">
        <w:rPr>
          <w:rFonts w:ascii="Times New Roman" w:hAnsi="Times New Roman" w:cs="Times New Roman"/>
          <w:bCs/>
          <w:color w:val="000000" w:themeColor="text1"/>
          <w:sz w:val="28"/>
          <w:szCs w:val="28"/>
        </w:rPr>
        <w:t>які</w:t>
      </w:r>
      <w:r w:rsidRPr="00681434">
        <w:rPr>
          <w:rFonts w:ascii="Times New Roman" w:hAnsi="Times New Roman" w:cs="Times New Roman"/>
          <w:bCs/>
          <w:color w:val="000000" w:themeColor="text1"/>
          <w:sz w:val="28"/>
          <w:szCs w:val="28"/>
        </w:rPr>
        <w:t xml:space="preserve"> можуть загрожувати життєзабезпеченню населення на території міської територіальної громади</w:t>
      </w:r>
      <w:r w:rsidR="00FB7BDB" w:rsidRPr="00681434">
        <w:rPr>
          <w:rFonts w:ascii="Times New Roman" w:hAnsi="Times New Roman" w:cs="Times New Roman"/>
          <w:bCs/>
          <w:color w:val="000000" w:themeColor="text1"/>
          <w:sz w:val="28"/>
          <w:szCs w:val="28"/>
        </w:rPr>
        <w:t xml:space="preserve"> необхідно мати </w:t>
      </w:r>
      <w:r w:rsidRPr="00681434">
        <w:rPr>
          <w:rFonts w:ascii="Times New Roman" w:hAnsi="Times New Roman" w:cs="Times New Roman"/>
          <w:bCs/>
          <w:color w:val="000000" w:themeColor="text1"/>
          <w:sz w:val="28"/>
          <w:szCs w:val="28"/>
        </w:rPr>
        <w:t>страховий фонд документації на об’єкти підвищеної небезпеки, об’єкти, які є важливими для життєзабезпечення території, а також вживати запобіжні заходи щодо збереження історико-культурної спадщини.</w:t>
      </w:r>
    </w:p>
    <w:p w14:paraId="32063915" w14:textId="7065A628" w:rsidR="003F75E0" w:rsidRDefault="003F75E0" w:rsidP="00046A10">
      <w:pPr>
        <w:widowControl w:val="0"/>
        <w:spacing w:after="0" w:line="0" w:lineRule="atLeast"/>
        <w:ind w:left="-57" w:right="-284" w:firstLine="766"/>
        <w:jc w:val="both"/>
        <w:rPr>
          <w:rFonts w:ascii="Times New Roman" w:hAnsi="Times New Roman" w:cs="Times New Roman"/>
          <w:bCs/>
          <w:color w:val="000000" w:themeColor="text1"/>
          <w:sz w:val="28"/>
          <w:szCs w:val="28"/>
        </w:rPr>
      </w:pPr>
      <w:r w:rsidRPr="00CA0997">
        <w:rPr>
          <w:rFonts w:ascii="Times New Roman" w:hAnsi="Times New Roman" w:cs="Times New Roman"/>
          <w:bCs/>
          <w:color w:val="000000" w:themeColor="text1"/>
          <w:sz w:val="28"/>
          <w:szCs w:val="28"/>
        </w:rPr>
        <w:t xml:space="preserve">Формування страхового фонду документації міста на плановій основі </w:t>
      </w:r>
      <w:r w:rsidR="00CA0997" w:rsidRPr="00CA0997">
        <w:rPr>
          <w:rFonts w:ascii="Times New Roman" w:hAnsi="Times New Roman" w:cs="Times New Roman"/>
          <w:bCs/>
          <w:color w:val="000000" w:themeColor="text1"/>
          <w:sz w:val="28"/>
          <w:szCs w:val="28"/>
        </w:rPr>
        <w:t xml:space="preserve">можливо </w:t>
      </w:r>
      <w:r w:rsidRPr="00CA0997">
        <w:rPr>
          <w:rFonts w:ascii="Times New Roman" w:hAnsi="Times New Roman" w:cs="Times New Roman"/>
          <w:bCs/>
          <w:color w:val="000000" w:themeColor="text1"/>
          <w:sz w:val="28"/>
          <w:szCs w:val="28"/>
        </w:rPr>
        <w:t>шляхом розроблення та реалізації Програми створення страхового фонду документації міста Житомира на 2025-2027 роки.</w:t>
      </w:r>
    </w:p>
    <w:p w14:paraId="06A44180" w14:textId="448E82F6" w:rsidR="0037248C" w:rsidRPr="00CA0997" w:rsidRDefault="0037248C" w:rsidP="00046A10">
      <w:pPr>
        <w:widowControl w:val="0"/>
        <w:spacing w:after="0" w:line="0" w:lineRule="atLeast"/>
        <w:ind w:left="-57" w:right="-284" w:firstLine="766"/>
        <w:jc w:val="both"/>
        <w:rPr>
          <w:rFonts w:ascii="Times New Roman" w:hAnsi="Times New Roman" w:cs="Times New Roman"/>
          <w:bCs/>
          <w:color w:val="000000" w:themeColor="text1"/>
          <w:sz w:val="28"/>
          <w:szCs w:val="28"/>
        </w:rPr>
      </w:pPr>
      <w:r w:rsidRPr="0037248C">
        <w:rPr>
          <w:rFonts w:ascii="Times New Roman" w:hAnsi="Times New Roman" w:cs="Times New Roman"/>
          <w:bCs/>
          <w:color w:val="000000" w:themeColor="text1"/>
          <w:sz w:val="28"/>
          <w:szCs w:val="28"/>
        </w:rPr>
        <w:t>Програма створення страхового фонду документації міста Житомира на           2025–2027 роки (далі – Програма) розроблена відповідно до Закону України «Про страховий фонд документації України», постанови Кабінету Міністрів України від 13.03.2002 № 320 «Про затвердження Положення про формування, ведення та використання обласного (регіонального) страхового фонду документації».</w:t>
      </w:r>
    </w:p>
    <w:p w14:paraId="5A9A5DDA" w14:textId="77777777" w:rsidR="0034653C" w:rsidRDefault="0034653C" w:rsidP="0034653C">
      <w:pPr>
        <w:pStyle w:val="a8"/>
        <w:spacing w:line="0" w:lineRule="atLeast"/>
        <w:ind w:left="0" w:right="-284" w:firstLine="851"/>
        <w:jc w:val="both"/>
        <w:rPr>
          <w:sz w:val="28"/>
          <w:szCs w:val="28"/>
        </w:rPr>
      </w:pPr>
    </w:p>
    <w:p w14:paraId="55825A1D" w14:textId="77777777" w:rsidR="000E3E44" w:rsidRDefault="00D2407C" w:rsidP="00F53E3A">
      <w:pPr>
        <w:pStyle w:val="11"/>
        <w:widowControl w:val="0"/>
        <w:spacing w:before="240" w:after="0" w:line="240" w:lineRule="auto"/>
        <w:ind w:left="-57" w:right="-284"/>
        <w:contextualSpacing w:val="0"/>
        <w:jc w:val="center"/>
        <w:rPr>
          <w:rFonts w:ascii="Times New Roman" w:hAnsi="Times New Roman" w:cs="Times New Roman"/>
          <w:spacing w:val="-6"/>
          <w:sz w:val="28"/>
          <w:szCs w:val="28"/>
        </w:rPr>
      </w:pPr>
      <w:r>
        <w:rPr>
          <w:rFonts w:ascii="Times New Roman" w:hAnsi="Times New Roman" w:cs="Times New Roman"/>
          <w:b/>
          <w:sz w:val="28"/>
          <w:szCs w:val="28"/>
          <w:lang w:eastAsia="ru-RU"/>
        </w:rPr>
        <w:t>ІІІ</w:t>
      </w:r>
      <w:r w:rsidR="005D3B40" w:rsidRPr="00844068">
        <w:rPr>
          <w:rFonts w:ascii="Times New Roman" w:hAnsi="Times New Roman" w:cs="Times New Roman"/>
          <w:b/>
          <w:sz w:val="28"/>
          <w:szCs w:val="28"/>
          <w:lang w:eastAsia="ru-RU"/>
        </w:rPr>
        <w:t>. Визначення мети Програми</w:t>
      </w:r>
    </w:p>
    <w:p w14:paraId="05ECAD64" w14:textId="498E648C" w:rsidR="00625D3D" w:rsidRPr="0037248C" w:rsidRDefault="0036580A" w:rsidP="00B22A53">
      <w:pPr>
        <w:widowControl w:val="0"/>
        <w:spacing w:after="0" w:line="0" w:lineRule="atLeast"/>
        <w:ind w:right="-284" w:firstLine="720"/>
        <w:jc w:val="both"/>
        <w:rPr>
          <w:rFonts w:ascii="Times New Roman" w:hAnsi="Times New Roman" w:cs="Times New Roman"/>
          <w:color w:val="000000" w:themeColor="text1"/>
          <w:sz w:val="28"/>
          <w:szCs w:val="28"/>
        </w:rPr>
      </w:pPr>
      <w:r w:rsidRPr="0037248C">
        <w:rPr>
          <w:rFonts w:ascii="Times New Roman" w:hAnsi="Times New Roman" w:cs="Times New Roman"/>
          <w:color w:val="000000" w:themeColor="text1"/>
          <w:sz w:val="28"/>
          <w:szCs w:val="28"/>
        </w:rPr>
        <w:t>Метою «Програми створення страхового фонду документації міста Житомира на 2025-2027 роки» є створення страхового фонду документації міста Житомира для забезпечення Житомирської міської ради, її виконавчих органів та юридичних осіб – постачальників документів документацією  для проведення відбудовчих робіт, аварійно-рятувальних та аварійно-відновлювальних робіт під час ліквідування надзвичайних ситуацій, та збереження культурної спадщини на випадок втрати, псування пошкодження або недоступності оригіналів документації.</w:t>
      </w:r>
    </w:p>
    <w:p w14:paraId="76B43A9A" w14:textId="77777777" w:rsidR="0036580A" w:rsidRPr="00A21616" w:rsidRDefault="0036580A" w:rsidP="00B22A53">
      <w:pPr>
        <w:widowControl w:val="0"/>
        <w:spacing w:after="0" w:line="0" w:lineRule="atLeast"/>
        <w:ind w:right="-284" w:firstLine="720"/>
        <w:jc w:val="both"/>
        <w:rPr>
          <w:rFonts w:ascii="Times New Roman" w:hAnsi="Times New Roman" w:cs="Times New Roman"/>
          <w:sz w:val="28"/>
          <w:szCs w:val="28"/>
        </w:rPr>
      </w:pPr>
    </w:p>
    <w:p w14:paraId="08397C0F" w14:textId="4AA51C1C" w:rsidR="005D3B40" w:rsidRDefault="00D2407C" w:rsidP="009F6BC1">
      <w:pPr>
        <w:widowControl w:val="0"/>
        <w:spacing w:after="0" w:line="0" w:lineRule="atLeast"/>
        <w:ind w:left="-57" w:right="-284"/>
        <w:jc w:val="center"/>
        <w:rPr>
          <w:rFonts w:ascii="Times New Roman" w:hAnsi="Times New Roman" w:cs="Times New Roman"/>
          <w:b/>
          <w:sz w:val="28"/>
          <w:szCs w:val="28"/>
        </w:rPr>
      </w:pPr>
      <w:r>
        <w:rPr>
          <w:rFonts w:ascii="Times New Roman" w:hAnsi="Times New Roman" w:cs="Times New Roman"/>
          <w:b/>
          <w:sz w:val="28"/>
          <w:szCs w:val="28"/>
          <w:lang w:val="en-US"/>
        </w:rPr>
        <w:t>IV</w:t>
      </w:r>
      <w:r w:rsidR="005D3B40" w:rsidRPr="00A21616">
        <w:rPr>
          <w:rFonts w:ascii="Times New Roman" w:hAnsi="Times New Roman" w:cs="Times New Roman"/>
          <w:b/>
          <w:sz w:val="28"/>
          <w:szCs w:val="28"/>
        </w:rPr>
        <w:t xml:space="preserve">. Обґрунтування шляхів і засобів розв’язання проблеми, </w:t>
      </w:r>
      <w:r w:rsidR="00EE0161">
        <w:rPr>
          <w:rFonts w:ascii="Times New Roman" w:hAnsi="Times New Roman" w:cs="Times New Roman"/>
          <w:b/>
          <w:sz w:val="28"/>
          <w:szCs w:val="28"/>
        </w:rPr>
        <w:t xml:space="preserve">показники </w:t>
      </w:r>
      <w:r w:rsidR="00F44631">
        <w:rPr>
          <w:rFonts w:ascii="Times New Roman" w:hAnsi="Times New Roman" w:cs="Times New Roman"/>
          <w:b/>
          <w:sz w:val="28"/>
          <w:szCs w:val="28"/>
        </w:rPr>
        <w:t>результативності</w:t>
      </w:r>
    </w:p>
    <w:p w14:paraId="3B343E4E" w14:textId="77777777" w:rsidR="00F85743" w:rsidRDefault="00F85743" w:rsidP="009F6BC1">
      <w:pPr>
        <w:widowControl w:val="0"/>
        <w:spacing w:after="0" w:line="0" w:lineRule="atLeast"/>
        <w:ind w:left="-57" w:right="-284"/>
        <w:jc w:val="center"/>
        <w:rPr>
          <w:rFonts w:ascii="Times New Roman" w:hAnsi="Times New Roman" w:cs="Times New Roman"/>
          <w:b/>
          <w:sz w:val="28"/>
          <w:szCs w:val="28"/>
        </w:rPr>
      </w:pPr>
    </w:p>
    <w:p w14:paraId="0BB4C4CC" w14:textId="53291F2C" w:rsidR="0037248C" w:rsidRPr="0089216F" w:rsidRDefault="00B41955" w:rsidP="00B41955">
      <w:pPr>
        <w:widowControl w:val="0"/>
        <w:spacing w:after="0" w:line="0" w:lineRule="atLeast"/>
        <w:ind w:right="-284"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С</w:t>
      </w:r>
      <w:r w:rsidR="0089216F" w:rsidRPr="0089216F">
        <w:rPr>
          <w:rFonts w:ascii="Times New Roman" w:hAnsi="Times New Roman" w:cs="Times New Roman"/>
          <w:bCs/>
          <w:color w:val="000000" w:themeColor="text1"/>
          <w:sz w:val="28"/>
          <w:szCs w:val="28"/>
        </w:rPr>
        <w:t xml:space="preserve">творення </w:t>
      </w:r>
      <w:r w:rsidR="0037248C" w:rsidRPr="0089216F">
        <w:rPr>
          <w:rFonts w:ascii="Times New Roman" w:hAnsi="Times New Roman" w:cs="Times New Roman"/>
          <w:bCs/>
          <w:color w:val="000000" w:themeColor="text1"/>
          <w:sz w:val="28"/>
          <w:szCs w:val="28"/>
        </w:rPr>
        <w:t>страхов</w:t>
      </w:r>
      <w:r w:rsidR="0089216F" w:rsidRPr="0089216F">
        <w:rPr>
          <w:rFonts w:ascii="Times New Roman" w:hAnsi="Times New Roman" w:cs="Times New Roman"/>
          <w:bCs/>
          <w:color w:val="000000" w:themeColor="text1"/>
          <w:sz w:val="28"/>
          <w:szCs w:val="28"/>
        </w:rPr>
        <w:t xml:space="preserve">ого </w:t>
      </w:r>
      <w:r w:rsidR="0037248C" w:rsidRPr="0089216F">
        <w:rPr>
          <w:rFonts w:ascii="Times New Roman" w:hAnsi="Times New Roman" w:cs="Times New Roman"/>
          <w:bCs/>
          <w:color w:val="000000" w:themeColor="text1"/>
          <w:sz w:val="28"/>
          <w:szCs w:val="28"/>
        </w:rPr>
        <w:t>фонд</w:t>
      </w:r>
      <w:r w:rsidR="0089216F" w:rsidRPr="0089216F">
        <w:rPr>
          <w:rFonts w:ascii="Times New Roman" w:hAnsi="Times New Roman" w:cs="Times New Roman"/>
          <w:bCs/>
          <w:color w:val="000000" w:themeColor="text1"/>
          <w:sz w:val="28"/>
          <w:szCs w:val="28"/>
        </w:rPr>
        <w:t>у</w:t>
      </w:r>
      <w:r w:rsidR="0037248C" w:rsidRPr="0089216F">
        <w:rPr>
          <w:rFonts w:ascii="Times New Roman" w:hAnsi="Times New Roman" w:cs="Times New Roman"/>
          <w:bCs/>
          <w:color w:val="000000" w:themeColor="text1"/>
          <w:sz w:val="28"/>
          <w:szCs w:val="28"/>
        </w:rPr>
        <w:t xml:space="preserve"> документації міста </w:t>
      </w:r>
      <w:r>
        <w:rPr>
          <w:rFonts w:ascii="Times New Roman" w:hAnsi="Times New Roman" w:cs="Times New Roman"/>
          <w:bCs/>
          <w:color w:val="000000" w:themeColor="text1"/>
          <w:sz w:val="28"/>
          <w:szCs w:val="28"/>
        </w:rPr>
        <w:t>планується шляхом  реалізації</w:t>
      </w:r>
      <w:r w:rsidR="0037248C" w:rsidRPr="0089216F">
        <w:rPr>
          <w:rFonts w:ascii="Times New Roman" w:hAnsi="Times New Roman" w:cs="Times New Roman"/>
          <w:bCs/>
          <w:color w:val="000000" w:themeColor="text1"/>
          <w:sz w:val="28"/>
          <w:szCs w:val="28"/>
        </w:rPr>
        <w:t xml:space="preserve"> комплекс</w:t>
      </w:r>
      <w:r>
        <w:rPr>
          <w:rFonts w:ascii="Times New Roman" w:hAnsi="Times New Roman" w:cs="Times New Roman"/>
          <w:bCs/>
          <w:color w:val="000000" w:themeColor="text1"/>
          <w:sz w:val="28"/>
          <w:szCs w:val="28"/>
        </w:rPr>
        <w:t>у</w:t>
      </w:r>
      <w:r w:rsidR="0037248C" w:rsidRPr="0089216F">
        <w:rPr>
          <w:rFonts w:ascii="Times New Roman" w:hAnsi="Times New Roman" w:cs="Times New Roman"/>
          <w:bCs/>
          <w:color w:val="000000" w:themeColor="text1"/>
          <w:sz w:val="28"/>
          <w:szCs w:val="28"/>
        </w:rPr>
        <w:t xml:space="preserve"> </w:t>
      </w:r>
      <w:r>
        <w:rPr>
          <w:rFonts w:ascii="Times New Roman" w:hAnsi="Times New Roman" w:cs="Times New Roman"/>
          <w:bCs/>
          <w:color w:val="000000" w:themeColor="text1"/>
          <w:sz w:val="28"/>
          <w:szCs w:val="28"/>
        </w:rPr>
        <w:t xml:space="preserve">таких </w:t>
      </w:r>
      <w:r w:rsidR="0089216F" w:rsidRPr="0089216F">
        <w:rPr>
          <w:rFonts w:ascii="Times New Roman" w:hAnsi="Times New Roman" w:cs="Times New Roman"/>
          <w:bCs/>
          <w:color w:val="000000" w:themeColor="text1"/>
          <w:sz w:val="28"/>
          <w:szCs w:val="28"/>
        </w:rPr>
        <w:t xml:space="preserve">завдань та </w:t>
      </w:r>
      <w:r w:rsidR="0037248C" w:rsidRPr="0089216F">
        <w:rPr>
          <w:rFonts w:ascii="Times New Roman" w:hAnsi="Times New Roman" w:cs="Times New Roman"/>
          <w:bCs/>
          <w:color w:val="000000" w:themeColor="text1"/>
          <w:sz w:val="28"/>
          <w:szCs w:val="28"/>
        </w:rPr>
        <w:t>заходів</w:t>
      </w:r>
      <w:r>
        <w:rPr>
          <w:rFonts w:ascii="Times New Roman" w:hAnsi="Times New Roman" w:cs="Times New Roman"/>
          <w:bCs/>
          <w:color w:val="000000" w:themeColor="text1"/>
          <w:sz w:val="28"/>
          <w:szCs w:val="28"/>
        </w:rPr>
        <w:t>:</w:t>
      </w:r>
    </w:p>
    <w:p w14:paraId="0A12DD77" w14:textId="77F2D92D" w:rsidR="00B41955" w:rsidRDefault="00715E81" w:rsidP="00B41955">
      <w:pPr>
        <w:widowControl w:val="0"/>
        <w:spacing w:after="0" w:line="0" w:lineRule="atLeast"/>
        <w:ind w:left="-57" w:right="-284" w:firstLine="766"/>
        <w:jc w:val="both"/>
        <w:rPr>
          <w:rFonts w:ascii="Times New Roman" w:hAnsi="Times New Roman" w:cs="Times New Roman"/>
          <w:bCs/>
          <w:color w:val="000000" w:themeColor="text1"/>
          <w:sz w:val="28"/>
          <w:szCs w:val="28"/>
        </w:rPr>
      </w:pPr>
      <w:r w:rsidRPr="0089216F">
        <w:rPr>
          <w:rFonts w:ascii="Times New Roman" w:hAnsi="Times New Roman" w:cs="Times New Roman"/>
          <w:bCs/>
          <w:color w:val="000000" w:themeColor="text1"/>
          <w:sz w:val="28"/>
          <w:szCs w:val="28"/>
        </w:rPr>
        <w:t>виготовлення документів на</w:t>
      </w:r>
      <w:r w:rsidR="0034494F">
        <w:rPr>
          <w:rFonts w:ascii="Times New Roman" w:hAnsi="Times New Roman" w:cs="Times New Roman"/>
          <w:bCs/>
          <w:color w:val="000000" w:themeColor="text1"/>
          <w:sz w:val="28"/>
          <w:szCs w:val="28"/>
        </w:rPr>
        <w:t xml:space="preserve"> </w:t>
      </w:r>
      <w:r w:rsidRPr="0034494F">
        <w:rPr>
          <w:rFonts w:ascii="Times New Roman" w:hAnsi="Times New Roman" w:cs="Times New Roman"/>
          <w:bCs/>
          <w:color w:val="000000" w:themeColor="text1"/>
          <w:sz w:val="28"/>
          <w:szCs w:val="28"/>
        </w:rPr>
        <w:t xml:space="preserve">будови, споруди та інженерні мережі </w:t>
      </w:r>
      <w:r w:rsidR="0034494F">
        <w:rPr>
          <w:rFonts w:ascii="Times New Roman" w:hAnsi="Times New Roman" w:cs="Times New Roman"/>
          <w:bCs/>
          <w:color w:val="000000" w:themeColor="text1"/>
          <w:sz w:val="28"/>
          <w:szCs w:val="28"/>
        </w:rPr>
        <w:t>об’єктів комунального господарства, освіти, охорони здоров’я,</w:t>
      </w:r>
      <w:r w:rsidR="00B41955">
        <w:rPr>
          <w:rFonts w:ascii="Times New Roman" w:hAnsi="Times New Roman" w:cs="Times New Roman"/>
          <w:bCs/>
          <w:color w:val="000000" w:themeColor="text1"/>
          <w:sz w:val="28"/>
          <w:szCs w:val="28"/>
        </w:rPr>
        <w:t xml:space="preserve"> </w:t>
      </w:r>
      <w:r w:rsidR="009364B5" w:rsidRPr="009364B5">
        <w:rPr>
          <w:rFonts w:ascii="Times New Roman" w:hAnsi="Times New Roman" w:cs="Times New Roman"/>
          <w:bCs/>
          <w:color w:val="000000" w:themeColor="text1"/>
          <w:sz w:val="28"/>
          <w:szCs w:val="28"/>
        </w:rPr>
        <w:t xml:space="preserve">потенційно небезпечні об'єкти, </w:t>
      </w:r>
      <w:r w:rsidR="00B41955" w:rsidRPr="00B41955">
        <w:rPr>
          <w:rFonts w:ascii="Times New Roman" w:hAnsi="Times New Roman" w:cs="Times New Roman"/>
          <w:bCs/>
          <w:color w:val="000000" w:themeColor="text1"/>
          <w:sz w:val="28"/>
          <w:szCs w:val="28"/>
        </w:rPr>
        <w:t xml:space="preserve">об'єкти </w:t>
      </w:r>
      <w:r w:rsidR="009364B5">
        <w:rPr>
          <w:rFonts w:ascii="Times New Roman" w:hAnsi="Times New Roman" w:cs="Times New Roman"/>
          <w:bCs/>
          <w:color w:val="000000" w:themeColor="text1"/>
          <w:sz w:val="28"/>
          <w:szCs w:val="28"/>
        </w:rPr>
        <w:t>підприємств</w:t>
      </w:r>
      <w:r w:rsidR="00B41955" w:rsidRPr="00B41955">
        <w:rPr>
          <w:rFonts w:ascii="Times New Roman" w:hAnsi="Times New Roman" w:cs="Times New Roman"/>
          <w:bCs/>
          <w:color w:val="000000" w:themeColor="text1"/>
          <w:sz w:val="28"/>
          <w:szCs w:val="28"/>
        </w:rPr>
        <w:t>, які мають важливе значення для сталого функціонування Житомирської міської територіальної громади</w:t>
      </w:r>
      <w:r w:rsidR="009364B5">
        <w:rPr>
          <w:rFonts w:ascii="Times New Roman" w:hAnsi="Times New Roman" w:cs="Times New Roman"/>
          <w:bCs/>
          <w:color w:val="000000" w:themeColor="text1"/>
          <w:sz w:val="28"/>
          <w:szCs w:val="28"/>
        </w:rPr>
        <w:t>;</w:t>
      </w:r>
      <w:r w:rsidR="00B41955">
        <w:rPr>
          <w:rFonts w:ascii="Times New Roman" w:hAnsi="Times New Roman" w:cs="Times New Roman"/>
          <w:bCs/>
          <w:color w:val="000000" w:themeColor="text1"/>
          <w:sz w:val="28"/>
          <w:szCs w:val="28"/>
        </w:rPr>
        <w:t xml:space="preserve"> </w:t>
      </w:r>
    </w:p>
    <w:p w14:paraId="74DE9430" w14:textId="28AD47F9" w:rsidR="00B41955" w:rsidRDefault="009364B5" w:rsidP="00B41955">
      <w:pPr>
        <w:widowControl w:val="0"/>
        <w:spacing w:after="0" w:line="0" w:lineRule="atLeast"/>
        <w:ind w:left="-57" w:right="-284" w:firstLine="766"/>
        <w:jc w:val="both"/>
        <w:rPr>
          <w:rFonts w:ascii="Times New Roman" w:hAnsi="Times New Roman" w:cs="Times New Roman"/>
          <w:bCs/>
          <w:color w:val="000000" w:themeColor="text1"/>
          <w:sz w:val="28"/>
          <w:szCs w:val="28"/>
        </w:rPr>
      </w:pPr>
      <w:bookmarkStart w:id="0" w:name="_Hlk190856458"/>
      <w:r>
        <w:rPr>
          <w:rFonts w:ascii="Times New Roman" w:hAnsi="Times New Roman" w:cs="Times New Roman"/>
          <w:bCs/>
          <w:color w:val="000000" w:themeColor="text1"/>
          <w:sz w:val="28"/>
          <w:szCs w:val="28"/>
        </w:rPr>
        <w:t xml:space="preserve">виготовлення документації на </w:t>
      </w:r>
      <w:bookmarkEnd w:id="0"/>
      <w:r w:rsidR="00B41955" w:rsidRPr="00B41955">
        <w:rPr>
          <w:rFonts w:ascii="Times New Roman" w:hAnsi="Times New Roman" w:cs="Times New Roman"/>
          <w:bCs/>
          <w:color w:val="000000" w:themeColor="text1"/>
          <w:sz w:val="28"/>
          <w:szCs w:val="28"/>
        </w:rPr>
        <w:t>об'єкти культурної спадщини</w:t>
      </w:r>
      <w:r w:rsidR="00B41955">
        <w:rPr>
          <w:rFonts w:ascii="Times New Roman" w:hAnsi="Times New Roman" w:cs="Times New Roman"/>
          <w:bCs/>
          <w:color w:val="000000" w:themeColor="text1"/>
          <w:sz w:val="28"/>
          <w:szCs w:val="28"/>
        </w:rPr>
        <w:t xml:space="preserve">, які важливі для збереження </w:t>
      </w:r>
      <w:r w:rsidRPr="009364B5">
        <w:rPr>
          <w:rFonts w:ascii="Times New Roman" w:hAnsi="Times New Roman" w:cs="Times New Roman"/>
          <w:bCs/>
          <w:color w:val="000000" w:themeColor="text1"/>
          <w:sz w:val="28"/>
          <w:szCs w:val="28"/>
        </w:rPr>
        <w:t>історичних пам'яток та інших об'єктів, що становлять культурну цінність</w:t>
      </w:r>
      <w:r>
        <w:rPr>
          <w:rFonts w:ascii="Times New Roman" w:hAnsi="Times New Roman" w:cs="Times New Roman"/>
          <w:bCs/>
          <w:color w:val="000000" w:themeColor="text1"/>
          <w:sz w:val="28"/>
          <w:szCs w:val="28"/>
        </w:rPr>
        <w:t>, є важливою частиною національної спадщини</w:t>
      </w:r>
      <w:r w:rsidR="00B41955">
        <w:rPr>
          <w:rFonts w:ascii="Times New Roman" w:hAnsi="Times New Roman" w:cs="Times New Roman"/>
          <w:bCs/>
          <w:color w:val="000000" w:themeColor="text1"/>
          <w:sz w:val="28"/>
          <w:szCs w:val="28"/>
        </w:rPr>
        <w:t xml:space="preserve">, проведення </w:t>
      </w:r>
      <w:r w:rsidR="00B41955" w:rsidRPr="00B41955">
        <w:rPr>
          <w:rFonts w:ascii="Times New Roman" w:hAnsi="Times New Roman" w:cs="Times New Roman"/>
          <w:bCs/>
          <w:color w:val="000000" w:themeColor="text1"/>
          <w:sz w:val="28"/>
          <w:szCs w:val="28"/>
        </w:rPr>
        <w:t>досліджен</w:t>
      </w:r>
      <w:r w:rsidR="00B41955">
        <w:rPr>
          <w:rFonts w:ascii="Times New Roman" w:hAnsi="Times New Roman" w:cs="Times New Roman"/>
          <w:bCs/>
          <w:color w:val="000000" w:themeColor="text1"/>
          <w:sz w:val="28"/>
          <w:szCs w:val="28"/>
        </w:rPr>
        <w:t>ь</w:t>
      </w:r>
      <w:r>
        <w:rPr>
          <w:rFonts w:ascii="Times New Roman" w:hAnsi="Times New Roman" w:cs="Times New Roman"/>
          <w:bCs/>
          <w:color w:val="000000" w:themeColor="text1"/>
          <w:sz w:val="28"/>
          <w:szCs w:val="28"/>
        </w:rPr>
        <w:t>;</w:t>
      </w:r>
    </w:p>
    <w:p w14:paraId="5136F5B7" w14:textId="254D7A01" w:rsidR="009364B5" w:rsidRDefault="009364B5" w:rsidP="00B41955">
      <w:pPr>
        <w:widowControl w:val="0"/>
        <w:spacing w:after="0" w:line="0" w:lineRule="atLeast"/>
        <w:ind w:left="-57" w:right="-284" w:firstLine="766"/>
        <w:jc w:val="both"/>
        <w:rPr>
          <w:rFonts w:ascii="Times New Roman" w:hAnsi="Times New Roman" w:cs="Times New Roman"/>
          <w:bCs/>
          <w:color w:val="000000" w:themeColor="text1"/>
          <w:sz w:val="28"/>
          <w:szCs w:val="28"/>
        </w:rPr>
      </w:pPr>
      <w:r w:rsidRPr="009364B5">
        <w:rPr>
          <w:rFonts w:ascii="Times New Roman" w:hAnsi="Times New Roman" w:cs="Times New Roman"/>
          <w:bCs/>
          <w:color w:val="000000" w:themeColor="text1"/>
          <w:sz w:val="28"/>
          <w:szCs w:val="28"/>
        </w:rPr>
        <w:t>виготовлення документації на прийняті в експлуатацію закінчені будівництвом (реконструкцією) об'єкти</w:t>
      </w:r>
      <w:r>
        <w:rPr>
          <w:rFonts w:ascii="Times New Roman" w:hAnsi="Times New Roman" w:cs="Times New Roman"/>
          <w:bCs/>
          <w:color w:val="000000" w:themeColor="text1"/>
          <w:sz w:val="28"/>
          <w:szCs w:val="28"/>
        </w:rPr>
        <w:t>;</w:t>
      </w:r>
    </w:p>
    <w:p w14:paraId="66418D9F" w14:textId="7BE30A0A" w:rsidR="00EE6B9A" w:rsidRDefault="009364B5" w:rsidP="00EE6B9A">
      <w:pPr>
        <w:widowControl w:val="0"/>
        <w:spacing w:after="0" w:line="0" w:lineRule="atLeast"/>
        <w:ind w:left="-57" w:right="-284" w:firstLine="766"/>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xml:space="preserve">здійснення контролю за підготовкою та постачанням документів </w:t>
      </w:r>
      <w:r>
        <w:rPr>
          <w:rFonts w:ascii="Times New Roman" w:hAnsi="Times New Roman" w:cs="Times New Roman"/>
          <w:bCs/>
          <w:color w:val="000000" w:themeColor="text1"/>
          <w:sz w:val="28"/>
          <w:szCs w:val="28"/>
        </w:rPr>
        <w:lastRenderedPageBreak/>
        <w:t>юридичними особами – постачальниками документації</w:t>
      </w:r>
      <w:r w:rsidR="00EE6B9A">
        <w:rPr>
          <w:rFonts w:ascii="Times New Roman" w:hAnsi="Times New Roman" w:cs="Times New Roman"/>
          <w:bCs/>
          <w:color w:val="000000" w:themeColor="text1"/>
          <w:sz w:val="28"/>
          <w:szCs w:val="28"/>
        </w:rPr>
        <w:t>.</w:t>
      </w:r>
    </w:p>
    <w:p w14:paraId="5C2E93EF" w14:textId="2CD1D5B5" w:rsidR="0037248C" w:rsidRPr="0037248C" w:rsidRDefault="0037248C" w:rsidP="0037248C">
      <w:pPr>
        <w:widowControl w:val="0"/>
        <w:spacing w:after="0" w:line="0" w:lineRule="atLeast"/>
        <w:ind w:left="-57" w:right="-284" w:firstLine="766"/>
        <w:jc w:val="both"/>
        <w:rPr>
          <w:rFonts w:ascii="Times New Roman" w:hAnsi="Times New Roman" w:cs="Times New Roman"/>
          <w:bCs/>
          <w:color w:val="000000" w:themeColor="text1"/>
          <w:sz w:val="28"/>
          <w:szCs w:val="28"/>
        </w:rPr>
      </w:pPr>
      <w:r w:rsidRPr="0037248C">
        <w:rPr>
          <w:rFonts w:ascii="Times New Roman" w:hAnsi="Times New Roman" w:cs="Times New Roman"/>
          <w:bCs/>
          <w:color w:val="000000" w:themeColor="text1"/>
          <w:sz w:val="28"/>
          <w:szCs w:val="28"/>
        </w:rPr>
        <w:t xml:space="preserve">Комплект документації </w:t>
      </w:r>
      <w:r w:rsidR="00EE6B9A">
        <w:rPr>
          <w:rFonts w:ascii="Times New Roman" w:hAnsi="Times New Roman" w:cs="Times New Roman"/>
          <w:bCs/>
          <w:color w:val="000000" w:themeColor="text1"/>
          <w:sz w:val="28"/>
          <w:szCs w:val="28"/>
        </w:rPr>
        <w:t xml:space="preserve">для формування страхового фонду документації </w:t>
      </w:r>
      <w:r w:rsidRPr="0037248C">
        <w:rPr>
          <w:rFonts w:ascii="Times New Roman" w:hAnsi="Times New Roman" w:cs="Times New Roman"/>
          <w:bCs/>
          <w:color w:val="000000" w:themeColor="text1"/>
          <w:sz w:val="28"/>
          <w:szCs w:val="28"/>
        </w:rPr>
        <w:t>повинен бутим достатнім для:</w:t>
      </w:r>
    </w:p>
    <w:p w14:paraId="01EE3136" w14:textId="77777777" w:rsidR="0037248C" w:rsidRPr="0037248C" w:rsidRDefault="0037248C" w:rsidP="0037248C">
      <w:pPr>
        <w:widowControl w:val="0"/>
        <w:tabs>
          <w:tab w:val="left" w:pos="1134"/>
        </w:tabs>
        <w:spacing w:after="0" w:line="0" w:lineRule="atLeast"/>
        <w:ind w:left="-57" w:right="-284" w:firstLine="766"/>
        <w:jc w:val="both"/>
        <w:rPr>
          <w:rFonts w:ascii="Times New Roman" w:hAnsi="Times New Roman" w:cs="Times New Roman"/>
          <w:bCs/>
          <w:color w:val="000000" w:themeColor="text1"/>
          <w:sz w:val="28"/>
          <w:szCs w:val="28"/>
        </w:rPr>
      </w:pPr>
      <w:r w:rsidRPr="0037248C">
        <w:rPr>
          <w:rFonts w:ascii="Times New Roman" w:hAnsi="Times New Roman" w:cs="Times New Roman"/>
          <w:bCs/>
          <w:color w:val="000000" w:themeColor="text1"/>
          <w:sz w:val="28"/>
          <w:szCs w:val="28"/>
        </w:rPr>
        <w:t>-</w:t>
      </w:r>
      <w:r w:rsidRPr="0037248C">
        <w:rPr>
          <w:rFonts w:ascii="Times New Roman" w:hAnsi="Times New Roman" w:cs="Times New Roman"/>
          <w:bCs/>
          <w:color w:val="000000" w:themeColor="text1"/>
          <w:sz w:val="28"/>
          <w:szCs w:val="28"/>
        </w:rPr>
        <w:tab/>
        <w:t>забезпечення обороноздатності та мобілізаційної готовності міста;</w:t>
      </w:r>
    </w:p>
    <w:p w14:paraId="29E2A1FC" w14:textId="77777777" w:rsidR="0037248C" w:rsidRPr="0037248C" w:rsidRDefault="0037248C" w:rsidP="0037248C">
      <w:pPr>
        <w:widowControl w:val="0"/>
        <w:tabs>
          <w:tab w:val="left" w:pos="1134"/>
        </w:tabs>
        <w:spacing w:after="0" w:line="0" w:lineRule="atLeast"/>
        <w:ind w:left="-57" w:right="-284" w:firstLine="766"/>
        <w:jc w:val="both"/>
        <w:rPr>
          <w:rFonts w:ascii="Times New Roman" w:hAnsi="Times New Roman" w:cs="Times New Roman"/>
          <w:bCs/>
          <w:color w:val="000000" w:themeColor="text1"/>
          <w:sz w:val="28"/>
          <w:szCs w:val="28"/>
        </w:rPr>
      </w:pPr>
      <w:r w:rsidRPr="0037248C">
        <w:rPr>
          <w:rFonts w:ascii="Times New Roman" w:hAnsi="Times New Roman" w:cs="Times New Roman"/>
          <w:bCs/>
          <w:color w:val="000000" w:themeColor="text1"/>
          <w:sz w:val="28"/>
          <w:szCs w:val="28"/>
        </w:rPr>
        <w:t>-</w:t>
      </w:r>
      <w:r w:rsidRPr="0037248C">
        <w:rPr>
          <w:rFonts w:ascii="Times New Roman" w:hAnsi="Times New Roman" w:cs="Times New Roman"/>
          <w:bCs/>
          <w:color w:val="000000" w:themeColor="text1"/>
          <w:sz w:val="28"/>
          <w:szCs w:val="28"/>
        </w:rPr>
        <w:tab/>
        <w:t>здійснення заходів щодо запобігання аваріям та катастрофам, оцінки ситуацій, прийняття рішень та ліквідації наслідків надзвичайних ситуацій, які виникають на об’єктах та окремих територіях, що підлягають постійному та обов’язковому обслуговуванню державними аварійно-рятувальними службами;</w:t>
      </w:r>
    </w:p>
    <w:p w14:paraId="766D1152" w14:textId="43551590" w:rsidR="0037248C" w:rsidRPr="0037248C" w:rsidRDefault="0037248C" w:rsidP="0037248C">
      <w:pPr>
        <w:widowControl w:val="0"/>
        <w:tabs>
          <w:tab w:val="left" w:pos="1134"/>
        </w:tabs>
        <w:spacing w:after="0" w:line="0" w:lineRule="atLeast"/>
        <w:ind w:left="-57" w:right="-284" w:firstLine="766"/>
        <w:jc w:val="both"/>
        <w:rPr>
          <w:rFonts w:ascii="Times New Roman" w:hAnsi="Times New Roman" w:cs="Times New Roman"/>
          <w:bCs/>
          <w:color w:val="000000" w:themeColor="text1"/>
          <w:sz w:val="28"/>
          <w:szCs w:val="28"/>
        </w:rPr>
      </w:pPr>
      <w:r w:rsidRPr="0037248C">
        <w:rPr>
          <w:rFonts w:ascii="Times New Roman" w:hAnsi="Times New Roman" w:cs="Times New Roman"/>
          <w:bCs/>
          <w:color w:val="000000" w:themeColor="text1"/>
          <w:sz w:val="28"/>
          <w:szCs w:val="28"/>
        </w:rPr>
        <w:t>-</w:t>
      </w:r>
      <w:r w:rsidRPr="0037248C">
        <w:rPr>
          <w:rFonts w:ascii="Times New Roman" w:hAnsi="Times New Roman" w:cs="Times New Roman"/>
          <w:bCs/>
          <w:color w:val="000000" w:themeColor="text1"/>
          <w:sz w:val="28"/>
          <w:szCs w:val="28"/>
        </w:rPr>
        <w:tab/>
        <w:t>проведення відбудовчих робіт під час ліквідації надзвичайних ситуацій, а також будівельних та відбудовчих робіт на об’єктах і спорудах систем життєзабезпечення населення і транспортних зв’язків</w:t>
      </w:r>
      <w:r>
        <w:rPr>
          <w:rFonts w:ascii="Times New Roman" w:hAnsi="Times New Roman" w:cs="Times New Roman"/>
          <w:bCs/>
          <w:color w:val="000000" w:themeColor="text1"/>
          <w:sz w:val="28"/>
          <w:szCs w:val="28"/>
        </w:rPr>
        <w:t>;</w:t>
      </w:r>
    </w:p>
    <w:p w14:paraId="513E604A" w14:textId="77777777" w:rsidR="0037248C" w:rsidRPr="0037248C" w:rsidRDefault="0037248C" w:rsidP="0037248C">
      <w:pPr>
        <w:widowControl w:val="0"/>
        <w:tabs>
          <w:tab w:val="left" w:pos="1134"/>
        </w:tabs>
        <w:spacing w:after="0" w:line="0" w:lineRule="atLeast"/>
        <w:ind w:left="-57" w:right="-284" w:firstLine="766"/>
        <w:jc w:val="both"/>
        <w:rPr>
          <w:rFonts w:ascii="Times New Roman" w:hAnsi="Times New Roman" w:cs="Times New Roman"/>
          <w:bCs/>
          <w:color w:val="000000" w:themeColor="text1"/>
          <w:sz w:val="28"/>
          <w:szCs w:val="28"/>
        </w:rPr>
      </w:pPr>
      <w:r w:rsidRPr="0037248C">
        <w:rPr>
          <w:rFonts w:ascii="Times New Roman" w:hAnsi="Times New Roman" w:cs="Times New Roman"/>
          <w:bCs/>
          <w:color w:val="000000" w:themeColor="text1"/>
          <w:sz w:val="28"/>
          <w:szCs w:val="28"/>
        </w:rPr>
        <w:t>-</w:t>
      </w:r>
      <w:r w:rsidRPr="0037248C">
        <w:rPr>
          <w:rFonts w:ascii="Times New Roman" w:hAnsi="Times New Roman" w:cs="Times New Roman"/>
          <w:bCs/>
          <w:color w:val="000000" w:themeColor="text1"/>
          <w:sz w:val="28"/>
          <w:szCs w:val="28"/>
        </w:rPr>
        <w:tab/>
        <w:t>проведення відбудовчих робіт (ремонт, реставрація, консервація) на об’єктах культурної спадщини, зруйнованих в умовах особливого періоду та надзвичайних ситуацій, а також внаслідок природнього старіння конструкцій;</w:t>
      </w:r>
    </w:p>
    <w:p w14:paraId="6100C721" w14:textId="76F1E9BD" w:rsidR="0037248C" w:rsidRDefault="0037248C" w:rsidP="0037248C">
      <w:pPr>
        <w:widowControl w:val="0"/>
        <w:tabs>
          <w:tab w:val="left" w:pos="1134"/>
        </w:tabs>
        <w:spacing w:after="0" w:line="0" w:lineRule="atLeast"/>
        <w:ind w:left="-57" w:right="-284" w:firstLine="766"/>
        <w:jc w:val="both"/>
        <w:rPr>
          <w:rFonts w:ascii="Times New Roman" w:hAnsi="Times New Roman" w:cs="Times New Roman"/>
          <w:bCs/>
          <w:color w:val="000000" w:themeColor="text1"/>
          <w:sz w:val="28"/>
          <w:szCs w:val="28"/>
        </w:rPr>
      </w:pPr>
      <w:r w:rsidRPr="0037248C">
        <w:rPr>
          <w:rFonts w:ascii="Times New Roman" w:hAnsi="Times New Roman" w:cs="Times New Roman"/>
          <w:bCs/>
          <w:color w:val="000000" w:themeColor="text1"/>
          <w:sz w:val="28"/>
          <w:szCs w:val="28"/>
        </w:rPr>
        <w:t>-</w:t>
      </w:r>
      <w:r w:rsidRPr="0037248C">
        <w:rPr>
          <w:rFonts w:ascii="Times New Roman" w:hAnsi="Times New Roman" w:cs="Times New Roman"/>
          <w:bCs/>
          <w:color w:val="000000" w:themeColor="text1"/>
          <w:sz w:val="28"/>
          <w:szCs w:val="28"/>
        </w:rPr>
        <w:tab/>
        <w:t xml:space="preserve">організації виробництва продукції господарського призначення, яка має важливе значення для сталого функціонування економіки міста. </w:t>
      </w:r>
    </w:p>
    <w:p w14:paraId="4805C6CC" w14:textId="7A5F6F61" w:rsidR="00EE6B9A" w:rsidRPr="00EE6B9A" w:rsidRDefault="00EE6B9A" w:rsidP="00EE6B9A">
      <w:pPr>
        <w:widowControl w:val="0"/>
        <w:tabs>
          <w:tab w:val="left" w:pos="1134"/>
        </w:tabs>
        <w:spacing w:after="0" w:line="0" w:lineRule="atLeast"/>
        <w:ind w:left="-57" w:right="-284" w:firstLine="766"/>
        <w:jc w:val="both"/>
        <w:rPr>
          <w:rFonts w:ascii="Times New Roman" w:hAnsi="Times New Roman" w:cs="Times New Roman"/>
          <w:bCs/>
          <w:color w:val="000000" w:themeColor="text1"/>
          <w:sz w:val="28"/>
          <w:szCs w:val="28"/>
        </w:rPr>
      </w:pPr>
      <w:r w:rsidRPr="00EE6B9A">
        <w:rPr>
          <w:rFonts w:ascii="Times New Roman" w:hAnsi="Times New Roman" w:cs="Times New Roman"/>
          <w:bCs/>
          <w:color w:val="000000" w:themeColor="text1"/>
          <w:sz w:val="28"/>
          <w:szCs w:val="28"/>
        </w:rPr>
        <w:t xml:space="preserve">Підготовку і постачання документів для формування та ведення страхового фонду документації </w:t>
      </w:r>
      <w:r>
        <w:rPr>
          <w:rFonts w:ascii="Times New Roman" w:hAnsi="Times New Roman" w:cs="Times New Roman"/>
          <w:bCs/>
          <w:color w:val="000000" w:themeColor="text1"/>
          <w:sz w:val="28"/>
          <w:szCs w:val="28"/>
        </w:rPr>
        <w:t>міста</w:t>
      </w:r>
      <w:r w:rsidRPr="00EE6B9A">
        <w:rPr>
          <w:rFonts w:ascii="Times New Roman" w:hAnsi="Times New Roman" w:cs="Times New Roman"/>
          <w:bCs/>
          <w:color w:val="000000" w:themeColor="text1"/>
          <w:sz w:val="28"/>
          <w:szCs w:val="28"/>
        </w:rPr>
        <w:t xml:space="preserve"> здійснюють постачальники документів – юридичні та </w:t>
      </w:r>
      <w:r w:rsidRPr="00C34585">
        <w:rPr>
          <w:rFonts w:ascii="Times New Roman" w:hAnsi="Times New Roman" w:cs="Times New Roman"/>
          <w:bCs/>
          <w:sz w:val="28"/>
          <w:szCs w:val="28"/>
        </w:rPr>
        <w:t>фізичні особи</w:t>
      </w:r>
      <w:r w:rsidRPr="00EE6B9A">
        <w:rPr>
          <w:rFonts w:ascii="Times New Roman" w:hAnsi="Times New Roman" w:cs="Times New Roman"/>
          <w:bCs/>
          <w:color w:val="000000" w:themeColor="text1"/>
          <w:sz w:val="28"/>
          <w:szCs w:val="28"/>
        </w:rPr>
        <w:t xml:space="preserve">, незалежно від форми власності. </w:t>
      </w:r>
    </w:p>
    <w:p w14:paraId="20A84AF7" w14:textId="77777777" w:rsidR="00EE6B9A" w:rsidRPr="00EE6B9A" w:rsidRDefault="00EE6B9A" w:rsidP="00EE6B9A">
      <w:pPr>
        <w:widowControl w:val="0"/>
        <w:tabs>
          <w:tab w:val="left" w:pos="1134"/>
        </w:tabs>
        <w:spacing w:after="0" w:line="0" w:lineRule="atLeast"/>
        <w:ind w:left="-57" w:right="-284" w:firstLine="766"/>
        <w:jc w:val="both"/>
        <w:rPr>
          <w:rFonts w:ascii="Times New Roman" w:hAnsi="Times New Roman" w:cs="Times New Roman"/>
          <w:bCs/>
          <w:color w:val="000000" w:themeColor="text1"/>
          <w:sz w:val="28"/>
          <w:szCs w:val="28"/>
        </w:rPr>
      </w:pPr>
      <w:r w:rsidRPr="00EE6B9A">
        <w:rPr>
          <w:rFonts w:ascii="Times New Roman" w:hAnsi="Times New Roman" w:cs="Times New Roman"/>
          <w:bCs/>
          <w:color w:val="000000" w:themeColor="text1"/>
          <w:sz w:val="28"/>
          <w:szCs w:val="28"/>
        </w:rPr>
        <w:t>Постачальники документації, відповідно до чинного законодавства України, в межах своєї компетенції:</w:t>
      </w:r>
    </w:p>
    <w:p w14:paraId="7350AAD0" w14:textId="77777777" w:rsidR="00EE6B9A" w:rsidRPr="00EE6B9A" w:rsidRDefault="00EE6B9A" w:rsidP="00EE6B9A">
      <w:pPr>
        <w:widowControl w:val="0"/>
        <w:tabs>
          <w:tab w:val="left" w:pos="1134"/>
        </w:tabs>
        <w:spacing w:after="0" w:line="0" w:lineRule="atLeast"/>
        <w:ind w:left="-57" w:right="-284" w:firstLine="766"/>
        <w:jc w:val="both"/>
        <w:rPr>
          <w:rFonts w:ascii="Times New Roman" w:hAnsi="Times New Roman" w:cs="Times New Roman"/>
          <w:bCs/>
          <w:color w:val="000000" w:themeColor="text1"/>
          <w:sz w:val="28"/>
          <w:szCs w:val="28"/>
        </w:rPr>
      </w:pPr>
      <w:r w:rsidRPr="00EE6B9A">
        <w:rPr>
          <w:rFonts w:ascii="Times New Roman" w:hAnsi="Times New Roman" w:cs="Times New Roman"/>
          <w:bCs/>
          <w:color w:val="000000" w:themeColor="text1"/>
          <w:sz w:val="28"/>
          <w:szCs w:val="28"/>
        </w:rPr>
        <w:t xml:space="preserve">визначають комплект документації на об’єкти і несуть відповідальність за повноту та достатність його при постачанні на мікрофільмування; </w:t>
      </w:r>
    </w:p>
    <w:p w14:paraId="78B5D988" w14:textId="78A1A8E6" w:rsidR="00EE6B9A" w:rsidRPr="00EE6B9A" w:rsidRDefault="00EE6B9A" w:rsidP="00EE6B9A">
      <w:pPr>
        <w:widowControl w:val="0"/>
        <w:tabs>
          <w:tab w:val="left" w:pos="1134"/>
        </w:tabs>
        <w:spacing w:after="0" w:line="0" w:lineRule="atLeast"/>
        <w:ind w:left="-57" w:right="-284" w:firstLine="766"/>
        <w:jc w:val="both"/>
        <w:rPr>
          <w:rFonts w:ascii="Times New Roman" w:hAnsi="Times New Roman" w:cs="Times New Roman"/>
          <w:bCs/>
          <w:color w:val="000000" w:themeColor="text1"/>
          <w:sz w:val="28"/>
          <w:szCs w:val="28"/>
        </w:rPr>
      </w:pPr>
      <w:r w:rsidRPr="00EE6B9A">
        <w:rPr>
          <w:rFonts w:ascii="Times New Roman" w:hAnsi="Times New Roman" w:cs="Times New Roman"/>
          <w:bCs/>
          <w:color w:val="000000" w:themeColor="text1"/>
          <w:sz w:val="28"/>
          <w:szCs w:val="28"/>
        </w:rPr>
        <w:t xml:space="preserve">розробляють, відповідно до термінів, передбачених Програмою, плани постачання документації на виготовлення документів СФД та погоджують їх з керівником </w:t>
      </w:r>
      <w:r>
        <w:rPr>
          <w:rFonts w:ascii="Times New Roman" w:hAnsi="Times New Roman" w:cs="Times New Roman"/>
          <w:bCs/>
          <w:color w:val="000000" w:themeColor="text1"/>
          <w:sz w:val="28"/>
          <w:szCs w:val="28"/>
        </w:rPr>
        <w:t>Північного регіонального центру страхового фонду документації</w:t>
      </w:r>
      <w:r w:rsidRPr="00EE6B9A">
        <w:rPr>
          <w:rFonts w:ascii="Times New Roman" w:hAnsi="Times New Roman" w:cs="Times New Roman"/>
          <w:bCs/>
          <w:color w:val="000000" w:themeColor="text1"/>
          <w:sz w:val="28"/>
          <w:szCs w:val="28"/>
        </w:rPr>
        <w:t>;</w:t>
      </w:r>
    </w:p>
    <w:p w14:paraId="73672CDD" w14:textId="4691CD70" w:rsidR="00EE6B9A" w:rsidRPr="00EE6B9A" w:rsidRDefault="00EE6B9A" w:rsidP="00EE6B9A">
      <w:pPr>
        <w:widowControl w:val="0"/>
        <w:tabs>
          <w:tab w:val="left" w:pos="1134"/>
        </w:tabs>
        <w:spacing w:after="0" w:line="0" w:lineRule="atLeast"/>
        <w:ind w:left="-57" w:right="-284" w:firstLine="766"/>
        <w:jc w:val="both"/>
        <w:rPr>
          <w:rFonts w:ascii="Times New Roman" w:hAnsi="Times New Roman" w:cs="Times New Roman"/>
          <w:bCs/>
          <w:color w:val="000000" w:themeColor="text1"/>
          <w:sz w:val="28"/>
          <w:szCs w:val="28"/>
        </w:rPr>
      </w:pPr>
      <w:r w:rsidRPr="00EE6B9A">
        <w:rPr>
          <w:rFonts w:ascii="Times New Roman" w:hAnsi="Times New Roman" w:cs="Times New Roman"/>
          <w:bCs/>
          <w:color w:val="000000" w:themeColor="text1"/>
          <w:sz w:val="28"/>
          <w:szCs w:val="28"/>
        </w:rPr>
        <w:t>постачають документацію до Північного регіонального центру страхового фонду документації відповідно до планів постачання;</w:t>
      </w:r>
    </w:p>
    <w:p w14:paraId="5831213B" w14:textId="7E62FA83" w:rsidR="00EE6B9A" w:rsidRPr="00EE6B9A" w:rsidRDefault="00EE6B9A" w:rsidP="00EE6B9A">
      <w:pPr>
        <w:widowControl w:val="0"/>
        <w:tabs>
          <w:tab w:val="left" w:pos="1134"/>
        </w:tabs>
        <w:spacing w:after="0" w:line="0" w:lineRule="atLeast"/>
        <w:ind w:left="-57" w:right="-284" w:firstLine="766"/>
        <w:jc w:val="both"/>
        <w:rPr>
          <w:rFonts w:ascii="Times New Roman" w:hAnsi="Times New Roman" w:cs="Times New Roman"/>
          <w:bCs/>
          <w:color w:val="000000" w:themeColor="text1"/>
          <w:sz w:val="28"/>
          <w:szCs w:val="28"/>
        </w:rPr>
      </w:pPr>
      <w:r w:rsidRPr="00EE6B9A">
        <w:rPr>
          <w:rFonts w:ascii="Times New Roman" w:hAnsi="Times New Roman" w:cs="Times New Roman"/>
          <w:bCs/>
          <w:color w:val="000000" w:themeColor="text1"/>
          <w:sz w:val="28"/>
          <w:szCs w:val="28"/>
        </w:rPr>
        <w:t>забезпечують своєчасне надання до Північного регіонального центру страхового фонду документації документів на конструктивні елементи, що зазнали змін (реконструкція, ремонт тощо).</w:t>
      </w:r>
    </w:p>
    <w:p w14:paraId="6FD4B384" w14:textId="77777777" w:rsidR="00EE6B9A" w:rsidRPr="00EE6B9A" w:rsidRDefault="00EE6B9A" w:rsidP="00EE6B9A">
      <w:pPr>
        <w:widowControl w:val="0"/>
        <w:tabs>
          <w:tab w:val="left" w:pos="1134"/>
        </w:tabs>
        <w:spacing w:after="0" w:line="0" w:lineRule="atLeast"/>
        <w:ind w:left="-57" w:right="-284" w:firstLine="766"/>
        <w:jc w:val="both"/>
        <w:rPr>
          <w:rFonts w:ascii="Times New Roman" w:hAnsi="Times New Roman" w:cs="Times New Roman"/>
          <w:bCs/>
          <w:color w:val="000000" w:themeColor="text1"/>
          <w:sz w:val="28"/>
          <w:szCs w:val="28"/>
        </w:rPr>
      </w:pPr>
      <w:r w:rsidRPr="00EE6B9A">
        <w:rPr>
          <w:rFonts w:ascii="Times New Roman" w:hAnsi="Times New Roman" w:cs="Times New Roman"/>
          <w:bCs/>
          <w:color w:val="000000" w:themeColor="text1"/>
          <w:sz w:val="28"/>
          <w:szCs w:val="28"/>
        </w:rPr>
        <w:t>Завдання та заходи реалізації Програми наведенні в додатку 1 до Програми.</w:t>
      </w:r>
    </w:p>
    <w:p w14:paraId="4DF7BC0C" w14:textId="77777777" w:rsidR="00EE6B9A" w:rsidRPr="00EE6B9A" w:rsidRDefault="00EE6B9A" w:rsidP="00EE6B9A">
      <w:pPr>
        <w:widowControl w:val="0"/>
        <w:tabs>
          <w:tab w:val="left" w:pos="1134"/>
        </w:tabs>
        <w:spacing w:after="0" w:line="0" w:lineRule="atLeast"/>
        <w:ind w:left="-57" w:right="-284" w:firstLine="766"/>
        <w:jc w:val="both"/>
        <w:rPr>
          <w:rFonts w:ascii="Times New Roman" w:hAnsi="Times New Roman" w:cs="Times New Roman"/>
          <w:bCs/>
          <w:color w:val="000000" w:themeColor="text1"/>
          <w:sz w:val="28"/>
          <w:szCs w:val="28"/>
        </w:rPr>
      </w:pPr>
      <w:r w:rsidRPr="00EE6B9A">
        <w:rPr>
          <w:rFonts w:ascii="Times New Roman" w:hAnsi="Times New Roman" w:cs="Times New Roman"/>
          <w:bCs/>
          <w:color w:val="000000" w:themeColor="text1"/>
          <w:sz w:val="28"/>
          <w:szCs w:val="28"/>
        </w:rPr>
        <w:t>Показники результативності Програми наведені в додатку 2 до Програми.</w:t>
      </w:r>
    </w:p>
    <w:p w14:paraId="39A0FF0E" w14:textId="33F6042F" w:rsidR="00EE6B9A" w:rsidRDefault="00EE6B9A" w:rsidP="00EE6B9A">
      <w:pPr>
        <w:widowControl w:val="0"/>
        <w:tabs>
          <w:tab w:val="left" w:pos="1134"/>
        </w:tabs>
        <w:spacing w:after="0" w:line="0" w:lineRule="atLeast"/>
        <w:ind w:left="-57" w:right="-284" w:firstLine="766"/>
        <w:jc w:val="both"/>
        <w:rPr>
          <w:rFonts w:ascii="Times New Roman" w:hAnsi="Times New Roman" w:cs="Times New Roman"/>
          <w:bCs/>
          <w:color w:val="000000" w:themeColor="text1"/>
          <w:sz w:val="28"/>
          <w:szCs w:val="28"/>
        </w:rPr>
      </w:pPr>
      <w:r w:rsidRPr="00EE6B9A">
        <w:rPr>
          <w:rFonts w:ascii="Times New Roman" w:hAnsi="Times New Roman" w:cs="Times New Roman"/>
          <w:bCs/>
          <w:color w:val="000000" w:themeColor="text1"/>
          <w:sz w:val="28"/>
          <w:szCs w:val="28"/>
        </w:rPr>
        <w:t xml:space="preserve">Об’єкти для створення страхового фонду документації м. Житомира на 2025-2027 роки наведені в додатку 3 до Програми.  </w:t>
      </w:r>
    </w:p>
    <w:p w14:paraId="1DF2FC4A" w14:textId="77777777" w:rsidR="00F53E3A" w:rsidRPr="00812921" w:rsidRDefault="00F53E3A" w:rsidP="00BA7E6A">
      <w:pPr>
        <w:widowControl w:val="0"/>
        <w:spacing w:after="0" w:line="0" w:lineRule="atLeast"/>
        <w:ind w:left="-57" w:right="-284"/>
        <w:jc w:val="center"/>
        <w:rPr>
          <w:rFonts w:ascii="Times New Roman" w:hAnsi="Times New Roman" w:cs="Times New Roman"/>
          <w:b/>
          <w:sz w:val="28"/>
          <w:szCs w:val="28"/>
        </w:rPr>
      </w:pPr>
    </w:p>
    <w:p w14:paraId="0DC55BD5" w14:textId="5E4711E6" w:rsidR="000E3E44" w:rsidRPr="00A21616" w:rsidRDefault="00D2407C" w:rsidP="00BA7E6A">
      <w:pPr>
        <w:widowControl w:val="0"/>
        <w:spacing w:after="0" w:line="0" w:lineRule="atLeast"/>
        <w:ind w:left="-57" w:right="-284"/>
        <w:jc w:val="center"/>
        <w:rPr>
          <w:rFonts w:ascii="Times New Roman" w:hAnsi="Times New Roman" w:cs="Times New Roman"/>
          <w:b/>
          <w:sz w:val="28"/>
          <w:szCs w:val="28"/>
        </w:rPr>
      </w:pPr>
      <w:r>
        <w:rPr>
          <w:rFonts w:ascii="Times New Roman" w:hAnsi="Times New Roman" w:cs="Times New Roman"/>
          <w:b/>
          <w:sz w:val="28"/>
          <w:szCs w:val="28"/>
          <w:lang w:val="en-US"/>
        </w:rPr>
        <w:t>V</w:t>
      </w:r>
      <w:r w:rsidR="005D3B40" w:rsidRPr="00A21616">
        <w:rPr>
          <w:rFonts w:ascii="Times New Roman" w:hAnsi="Times New Roman" w:cs="Times New Roman"/>
          <w:b/>
          <w:sz w:val="28"/>
          <w:szCs w:val="28"/>
        </w:rPr>
        <w:t>. Очікувані результати виконання Програми</w:t>
      </w:r>
    </w:p>
    <w:p w14:paraId="6760AFA7" w14:textId="77777777" w:rsidR="005D3B40" w:rsidRPr="00A21616" w:rsidRDefault="005D3B40" w:rsidP="00BA7E6A">
      <w:pPr>
        <w:widowControl w:val="0"/>
        <w:spacing w:after="0" w:line="0" w:lineRule="atLeast"/>
        <w:ind w:left="-57" w:right="-284" w:firstLine="709"/>
        <w:jc w:val="both"/>
        <w:rPr>
          <w:rFonts w:ascii="Times New Roman" w:hAnsi="Times New Roman" w:cs="Times New Roman"/>
          <w:sz w:val="28"/>
          <w:szCs w:val="28"/>
        </w:rPr>
      </w:pPr>
      <w:r w:rsidRPr="00A21616">
        <w:rPr>
          <w:rFonts w:ascii="Times New Roman" w:hAnsi="Times New Roman" w:cs="Times New Roman"/>
          <w:sz w:val="28"/>
          <w:szCs w:val="28"/>
        </w:rPr>
        <w:t>Виконання Програми надасть можливість:</w:t>
      </w:r>
    </w:p>
    <w:p w14:paraId="033F7921" w14:textId="34A80B44" w:rsidR="00B22A53" w:rsidRPr="00A21616" w:rsidRDefault="005D3B40" w:rsidP="00BD126B">
      <w:pPr>
        <w:pStyle w:val="a8"/>
        <w:widowControl w:val="0"/>
        <w:numPr>
          <w:ilvl w:val="0"/>
          <w:numId w:val="5"/>
        </w:numPr>
        <w:tabs>
          <w:tab w:val="left" w:pos="993"/>
        </w:tabs>
        <w:spacing w:line="0" w:lineRule="atLeast"/>
        <w:ind w:left="0" w:right="-284" w:firstLine="709"/>
        <w:jc w:val="both"/>
        <w:rPr>
          <w:sz w:val="28"/>
          <w:szCs w:val="28"/>
        </w:rPr>
      </w:pPr>
      <w:r w:rsidRPr="00A21616">
        <w:rPr>
          <w:sz w:val="28"/>
          <w:szCs w:val="28"/>
        </w:rPr>
        <w:t xml:space="preserve">здійснити подальший розвиток системи формування </w:t>
      </w:r>
      <w:r w:rsidR="00F85743">
        <w:rPr>
          <w:sz w:val="28"/>
          <w:szCs w:val="28"/>
        </w:rPr>
        <w:t>страхового фонду документації</w:t>
      </w:r>
      <w:r w:rsidRPr="00A21616">
        <w:rPr>
          <w:sz w:val="28"/>
          <w:szCs w:val="28"/>
        </w:rPr>
        <w:t xml:space="preserve"> міста </w:t>
      </w:r>
      <w:r w:rsidR="0025438E" w:rsidRPr="00A21616">
        <w:rPr>
          <w:sz w:val="28"/>
          <w:szCs w:val="28"/>
        </w:rPr>
        <w:t>Житомир</w:t>
      </w:r>
      <w:r w:rsidR="00BD126B">
        <w:rPr>
          <w:sz w:val="28"/>
          <w:szCs w:val="28"/>
        </w:rPr>
        <w:t>а</w:t>
      </w:r>
      <w:r w:rsidRPr="00A21616">
        <w:rPr>
          <w:sz w:val="28"/>
          <w:szCs w:val="28"/>
        </w:rPr>
        <w:t>;</w:t>
      </w:r>
      <w:r w:rsidR="00BD126B" w:rsidRPr="00A21616">
        <w:rPr>
          <w:sz w:val="28"/>
          <w:szCs w:val="28"/>
        </w:rPr>
        <w:t xml:space="preserve"> </w:t>
      </w:r>
    </w:p>
    <w:p w14:paraId="3516AA33" w14:textId="77777777" w:rsidR="005D3B40" w:rsidRPr="00A21616" w:rsidRDefault="005D3B40" w:rsidP="00BA7E6A">
      <w:pPr>
        <w:pStyle w:val="a8"/>
        <w:widowControl w:val="0"/>
        <w:numPr>
          <w:ilvl w:val="0"/>
          <w:numId w:val="5"/>
        </w:numPr>
        <w:tabs>
          <w:tab w:val="left" w:pos="993"/>
        </w:tabs>
        <w:spacing w:line="0" w:lineRule="atLeast"/>
        <w:ind w:left="0" w:right="-284" w:firstLine="709"/>
        <w:jc w:val="both"/>
        <w:rPr>
          <w:sz w:val="28"/>
          <w:szCs w:val="28"/>
        </w:rPr>
      </w:pPr>
      <w:r w:rsidRPr="00A21616">
        <w:rPr>
          <w:sz w:val="28"/>
          <w:szCs w:val="28"/>
        </w:rPr>
        <w:t>забезпечити розвиток функціонування міської підсистеми державної системи попередження та реагування на надзвичайні ситуації техногенного та природного характеру і, внаслідок цього, зменшення витрат на ліквідацію наслідків надзвичайних ситуацій;</w:t>
      </w:r>
    </w:p>
    <w:p w14:paraId="418C3DBF" w14:textId="54C29B7A" w:rsidR="005D3B40" w:rsidRPr="00A21616" w:rsidRDefault="005D3B40" w:rsidP="00BA7E6A">
      <w:pPr>
        <w:pStyle w:val="a8"/>
        <w:widowControl w:val="0"/>
        <w:numPr>
          <w:ilvl w:val="0"/>
          <w:numId w:val="5"/>
        </w:numPr>
        <w:tabs>
          <w:tab w:val="left" w:pos="993"/>
        </w:tabs>
        <w:spacing w:line="0" w:lineRule="atLeast"/>
        <w:ind w:left="0" w:right="-284" w:firstLine="709"/>
        <w:jc w:val="both"/>
        <w:rPr>
          <w:sz w:val="28"/>
          <w:szCs w:val="28"/>
        </w:rPr>
      </w:pPr>
      <w:r w:rsidRPr="00A21616">
        <w:rPr>
          <w:sz w:val="28"/>
          <w:szCs w:val="28"/>
        </w:rPr>
        <w:lastRenderedPageBreak/>
        <w:t xml:space="preserve">у разі необхідності, своєчасно забезпечити органи влади та сили ліквідації наслідків аварій та катастроф документами </w:t>
      </w:r>
      <w:r w:rsidR="00F85743">
        <w:rPr>
          <w:sz w:val="28"/>
          <w:szCs w:val="28"/>
        </w:rPr>
        <w:t>страхового фонду документації</w:t>
      </w:r>
      <w:r w:rsidRPr="00A21616">
        <w:rPr>
          <w:sz w:val="28"/>
          <w:szCs w:val="28"/>
        </w:rPr>
        <w:t xml:space="preserve"> міста </w:t>
      </w:r>
      <w:r w:rsidR="00210697">
        <w:rPr>
          <w:sz w:val="28"/>
          <w:szCs w:val="28"/>
        </w:rPr>
        <w:t>Житомира</w:t>
      </w:r>
      <w:r w:rsidRPr="00A21616">
        <w:rPr>
          <w:sz w:val="28"/>
          <w:szCs w:val="28"/>
        </w:rPr>
        <w:t>, необхідними для проведення відбудовчих робіт, а також у найкоротші терміни провести будівельні та відбудовчі роботи на підприємствах, які мають важливе значення для сталого функціонування економіки міста, об’єктах систем життєзабезпечення населення, транспортних зв’язків, на потенційно небезпечних об’єктах, на об’єктах культурної спадщини, які розташовані на території</w:t>
      </w:r>
      <w:r w:rsidR="00842FB8" w:rsidRPr="00A21616">
        <w:rPr>
          <w:sz w:val="28"/>
          <w:szCs w:val="28"/>
        </w:rPr>
        <w:t xml:space="preserve"> </w:t>
      </w:r>
      <w:r w:rsidR="00BD126B">
        <w:rPr>
          <w:sz w:val="28"/>
          <w:szCs w:val="28"/>
        </w:rPr>
        <w:t xml:space="preserve">міста </w:t>
      </w:r>
      <w:r w:rsidR="00842FB8" w:rsidRPr="00A21616">
        <w:rPr>
          <w:sz w:val="28"/>
          <w:szCs w:val="28"/>
        </w:rPr>
        <w:t>Житомира</w:t>
      </w:r>
      <w:r w:rsidRPr="00A21616">
        <w:rPr>
          <w:sz w:val="28"/>
          <w:szCs w:val="28"/>
        </w:rPr>
        <w:t>;</w:t>
      </w:r>
    </w:p>
    <w:p w14:paraId="3C29A35A" w14:textId="77777777" w:rsidR="005D3B40" w:rsidRPr="00A21616" w:rsidRDefault="005D3B40" w:rsidP="00BA7E6A">
      <w:pPr>
        <w:pStyle w:val="a8"/>
        <w:widowControl w:val="0"/>
        <w:numPr>
          <w:ilvl w:val="0"/>
          <w:numId w:val="5"/>
        </w:numPr>
        <w:tabs>
          <w:tab w:val="left" w:pos="993"/>
        </w:tabs>
        <w:spacing w:line="0" w:lineRule="atLeast"/>
        <w:ind w:left="0" w:right="-284" w:firstLine="709"/>
        <w:jc w:val="both"/>
        <w:rPr>
          <w:sz w:val="28"/>
          <w:szCs w:val="28"/>
        </w:rPr>
      </w:pPr>
      <w:r w:rsidRPr="00A21616">
        <w:rPr>
          <w:sz w:val="28"/>
          <w:szCs w:val="28"/>
        </w:rPr>
        <w:t>створити умови для заощадження коштів через виключення необхідності повторної розробки втраченої або пошкодженої документації;</w:t>
      </w:r>
    </w:p>
    <w:p w14:paraId="70AFF2C5" w14:textId="21903CC6" w:rsidR="00DA6931" w:rsidRDefault="005D3B40" w:rsidP="00690EDD">
      <w:pPr>
        <w:pStyle w:val="a8"/>
        <w:widowControl w:val="0"/>
        <w:numPr>
          <w:ilvl w:val="0"/>
          <w:numId w:val="5"/>
        </w:numPr>
        <w:tabs>
          <w:tab w:val="left" w:pos="993"/>
        </w:tabs>
        <w:spacing w:line="0" w:lineRule="atLeast"/>
        <w:ind w:left="0" w:right="-284" w:firstLine="709"/>
        <w:jc w:val="both"/>
        <w:rPr>
          <w:sz w:val="28"/>
          <w:szCs w:val="28"/>
        </w:rPr>
      </w:pPr>
      <w:r w:rsidRPr="00A21616">
        <w:rPr>
          <w:sz w:val="28"/>
          <w:szCs w:val="28"/>
        </w:rPr>
        <w:t>зменшити витрати на ліквідацію наслідків надзвичайних ситуацій</w:t>
      </w:r>
      <w:r w:rsidR="00690EDD">
        <w:rPr>
          <w:sz w:val="28"/>
          <w:szCs w:val="28"/>
        </w:rPr>
        <w:t>.</w:t>
      </w:r>
    </w:p>
    <w:p w14:paraId="1CFD188D" w14:textId="77777777" w:rsidR="00DD2A55" w:rsidRDefault="00DD2A55" w:rsidP="00DA6931">
      <w:pPr>
        <w:autoSpaceDE w:val="0"/>
        <w:ind w:firstLine="708"/>
        <w:jc w:val="center"/>
        <w:rPr>
          <w:color w:val="FF0000"/>
          <w:sz w:val="28"/>
          <w:szCs w:val="28"/>
        </w:rPr>
      </w:pPr>
    </w:p>
    <w:p w14:paraId="290169C7" w14:textId="411D52C5" w:rsidR="00DA6931" w:rsidRPr="00DA6931" w:rsidRDefault="00DA6931" w:rsidP="00DA6931">
      <w:pPr>
        <w:autoSpaceDE w:val="0"/>
        <w:ind w:firstLine="708"/>
        <w:jc w:val="center"/>
        <w:rPr>
          <w:rFonts w:ascii="Times New Roman" w:hAnsi="Times New Roman" w:cs="Times New Roman"/>
          <w:sz w:val="28"/>
          <w:szCs w:val="28"/>
        </w:rPr>
      </w:pPr>
      <w:r w:rsidRPr="00DA6931">
        <w:rPr>
          <w:rFonts w:ascii="Times New Roman" w:hAnsi="Times New Roman" w:cs="Times New Roman"/>
          <w:b/>
          <w:bCs/>
          <w:color w:val="000000"/>
          <w:sz w:val="28"/>
          <w:szCs w:val="28"/>
        </w:rPr>
        <w:t>VІ. Обсяги і джерела фінансування Програми</w:t>
      </w:r>
    </w:p>
    <w:p w14:paraId="3643B4A9" w14:textId="77777777" w:rsidR="00D92A4E" w:rsidRPr="00A21616" w:rsidRDefault="00D92A4E" w:rsidP="00D92A4E">
      <w:pPr>
        <w:widowControl w:val="0"/>
        <w:spacing w:after="0" w:line="0" w:lineRule="atLeast"/>
        <w:ind w:left="-57" w:right="-284" w:firstLine="709"/>
        <w:jc w:val="both"/>
        <w:rPr>
          <w:rFonts w:ascii="Times New Roman" w:hAnsi="Times New Roman" w:cs="Times New Roman"/>
          <w:sz w:val="28"/>
          <w:szCs w:val="28"/>
        </w:rPr>
      </w:pPr>
      <w:r w:rsidRPr="00E917BF">
        <w:rPr>
          <w:rFonts w:ascii="Times New Roman" w:hAnsi="Times New Roman" w:cs="Times New Roman"/>
          <w:sz w:val="28"/>
          <w:szCs w:val="28"/>
        </w:rPr>
        <w:t>Роботи щодо створення СФД здійснюються з додержанням вимог чинного законодавства про державну таємницю та технічний захист інформації.</w:t>
      </w:r>
      <w:r>
        <w:rPr>
          <w:rFonts w:ascii="Times New Roman" w:hAnsi="Times New Roman" w:cs="Times New Roman"/>
          <w:sz w:val="28"/>
          <w:szCs w:val="28"/>
        </w:rPr>
        <w:t xml:space="preserve"> </w:t>
      </w:r>
      <w:r w:rsidRPr="00E917BF">
        <w:rPr>
          <w:rFonts w:ascii="Times New Roman" w:hAnsi="Times New Roman" w:cs="Times New Roman"/>
          <w:sz w:val="28"/>
          <w:szCs w:val="28"/>
        </w:rPr>
        <w:t>Відповідно до ст.25 Закону України «Про страховий фонд документації України», установи і організації, що реалізують державну</w:t>
      </w:r>
      <w:r w:rsidRPr="00A21616">
        <w:rPr>
          <w:rFonts w:ascii="Times New Roman" w:hAnsi="Times New Roman" w:cs="Times New Roman"/>
          <w:sz w:val="28"/>
          <w:szCs w:val="28"/>
        </w:rPr>
        <w:t xml:space="preserve"> політику у сфері СФД, надають за плату постачальникам документів, іншим юридичним та фізичним особам послуги у сфері створення, формування, ведення та використання СФД. Оплата за послуги провадиться на основі контрактів (договорів) чи інших форм угод, передбачених законодавством України.</w:t>
      </w:r>
    </w:p>
    <w:p w14:paraId="5E76882A" w14:textId="77777777" w:rsidR="00D92A4E" w:rsidRPr="00842FB8" w:rsidRDefault="00D92A4E" w:rsidP="00D92A4E">
      <w:pPr>
        <w:widowControl w:val="0"/>
        <w:spacing w:after="0" w:line="0" w:lineRule="atLeast"/>
        <w:ind w:left="-57" w:right="-284" w:firstLine="709"/>
        <w:jc w:val="both"/>
        <w:rPr>
          <w:rFonts w:ascii="Times New Roman" w:hAnsi="Times New Roman" w:cs="Times New Roman"/>
          <w:spacing w:val="-4"/>
          <w:sz w:val="28"/>
          <w:szCs w:val="28"/>
        </w:rPr>
      </w:pPr>
      <w:r w:rsidRPr="00842FB8">
        <w:rPr>
          <w:rFonts w:ascii="Times New Roman" w:hAnsi="Times New Roman" w:cs="Times New Roman"/>
          <w:spacing w:val="-4"/>
          <w:sz w:val="28"/>
          <w:szCs w:val="28"/>
        </w:rPr>
        <w:t>Фактичний розрахунок вартості робіт (послуг) виконується за нормативними документами, які діють на час укладання договорів на виготовлення документів страхового фонду, з урахуванням рівня інфляції та факторів часу (збільшення рівня оплати праці, відповідно до постанови Кабінету Міністрів України, збільшення тарифів на комунальні послуги та енергоносії, збільшення цін на матеріали, які використовуються у технологічному процесі, тощо).</w:t>
      </w:r>
    </w:p>
    <w:p w14:paraId="0452AC1F" w14:textId="3CDD2F5B" w:rsidR="00D92A4E" w:rsidRPr="00C34585" w:rsidRDefault="00D92A4E" w:rsidP="00D92A4E">
      <w:pPr>
        <w:spacing w:after="0"/>
        <w:ind w:right="-284" w:firstLine="652"/>
        <w:jc w:val="both"/>
        <w:rPr>
          <w:rFonts w:ascii="Times New Roman" w:eastAsia="Arial" w:hAnsi="Times New Roman" w:cs="Times New Roman"/>
          <w:sz w:val="28"/>
          <w:szCs w:val="28"/>
        </w:rPr>
      </w:pPr>
      <w:r w:rsidRPr="00D92A4E">
        <w:rPr>
          <w:rFonts w:ascii="Times New Roman" w:hAnsi="Times New Roman" w:cs="Times New Roman"/>
          <w:sz w:val="28"/>
          <w:szCs w:val="28"/>
        </w:rPr>
        <w:t xml:space="preserve">Фінансування Програми здійснюється за рахунок коштів </w:t>
      </w:r>
      <w:r w:rsidR="00F85743">
        <w:rPr>
          <w:rFonts w:ascii="Times New Roman" w:hAnsi="Times New Roman" w:cs="Times New Roman"/>
          <w:sz w:val="28"/>
          <w:szCs w:val="28"/>
        </w:rPr>
        <w:t>бюджету Житомирської міської територіальної громади,</w:t>
      </w:r>
      <w:r w:rsidRPr="00D92A4E">
        <w:rPr>
          <w:rFonts w:ascii="Times New Roman" w:hAnsi="Times New Roman" w:cs="Times New Roman"/>
          <w:sz w:val="28"/>
          <w:szCs w:val="28"/>
        </w:rPr>
        <w:t xml:space="preserve"> </w:t>
      </w:r>
      <w:r w:rsidRPr="00C34585">
        <w:rPr>
          <w:rFonts w:ascii="Times New Roman" w:eastAsia="Arial" w:hAnsi="Times New Roman" w:cs="Times New Roman"/>
          <w:sz w:val="28"/>
          <w:szCs w:val="28"/>
        </w:rPr>
        <w:t>власних коштів підприємств, установ</w:t>
      </w:r>
      <w:r w:rsidR="00F85743" w:rsidRPr="00C34585">
        <w:rPr>
          <w:rFonts w:ascii="Times New Roman" w:eastAsia="Arial" w:hAnsi="Times New Roman" w:cs="Times New Roman"/>
          <w:sz w:val="28"/>
          <w:szCs w:val="28"/>
        </w:rPr>
        <w:t>, закладів</w:t>
      </w:r>
      <w:r w:rsidRPr="00C34585">
        <w:rPr>
          <w:rFonts w:ascii="Times New Roman" w:eastAsia="Arial" w:hAnsi="Times New Roman" w:cs="Times New Roman"/>
          <w:sz w:val="28"/>
          <w:szCs w:val="28"/>
        </w:rPr>
        <w:t xml:space="preserve"> та організацій незалежно від форми власності.</w:t>
      </w:r>
    </w:p>
    <w:p w14:paraId="72A1D436" w14:textId="77777777" w:rsidR="00D92A4E" w:rsidRDefault="00D92A4E" w:rsidP="00D92A4E">
      <w:pPr>
        <w:spacing w:after="0"/>
        <w:ind w:right="-284" w:firstLine="652"/>
        <w:jc w:val="both"/>
        <w:rPr>
          <w:rFonts w:ascii="Times New Roman" w:hAnsi="Times New Roman" w:cs="Times New Roman"/>
          <w:sz w:val="28"/>
          <w:szCs w:val="28"/>
        </w:rPr>
      </w:pPr>
      <w:r w:rsidRPr="00D92A4E">
        <w:rPr>
          <w:rFonts w:ascii="Times New Roman" w:hAnsi="Times New Roman" w:cs="Times New Roman"/>
          <w:sz w:val="28"/>
          <w:szCs w:val="28"/>
        </w:rPr>
        <w:t xml:space="preserve">Орієнтований обсяг фінансування завдання Програми становить </w:t>
      </w:r>
      <w:r w:rsidR="00635D87">
        <w:rPr>
          <w:rFonts w:ascii="Times New Roman" w:hAnsi="Times New Roman" w:cs="Times New Roman"/>
          <w:sz w:val="28"/>
          <w:szCs w:val="28"/>
        </w:rPr>
        <w:t>3</w:t>
      </w:r>
      <w:r w:rsidR="003072A4">
        <w:rPr>
          <w:rFonts w:ascii="Times New Roman" w:hAnsi="Times New Roman" w:cs="Times New Roman"/>
          <w:sz w:val="28"/>
          <w:szCs w:val="28"/>
        </w:rPr>
        <w:t>3</w:t>
      </w:r>
      <w:r>
        <w:rPr>
          <w:rFonts w:ascii="Times New Roman" w:hAnsi="Times New Roman" w:cs="Times New Roman"/>
          <w:sz w:val="28"/>
          <w:szCs w:val="28"/>
        </w:rPr>
        <w:t>,</w:t>
      </w:r>
      <w:r w:rsidR="003072A4">
        <w:rPr>
          <w:rFonts w:ascii="Times New Roman" w:hAnsi="Times New Roman" w:cs="Times New Roman"/>
          <w:sz w:val="28"/>
          <w:szCs w:val="28"/>
        </w:rPr>
        <w:t>443</w:t>
      </w:r>
      <w:r>
        <w:rPr>
          <w:rFonts w:ascii="Times New Roman" w:hAnsi="Times New Roman" w:cs="Times New Roman"/>
          <w:sz w:val="28"/>
          <w:szCs w:val="28"/>
        </w:rPr>
        <w:t xml:space="preserve"> тис. </w:t>
      </w:r>
      <w:r w:rsidRPr="00D92A4E">
        <w:rPr>
          <w:rFonts w:ascii="Times New Roman" w:hAnsi="Times New Roman" w:cs="Times New Roman"/>
          <w:sz w:val="28"/>
          <w:szCs w:val="28"/>
        </w:rPr>
        <w:t xml:space="preserve">грн. </w:t>
      </w:r>
    </w:p>
    <w:p w14:paraId="4557093D" w14:textId="77777777" w:rsidR="00D92A4E" w:rsidRDefault="00D92A4E" w:rsidP="00D92A4E">
      <w:pPr>
        <w:widowControl w:val="0"/>
        <w:spacing w:after="0"/>
        <w:ind w:left="-113" w:firstLine="765"/>
        <w:jc w:val="both"/>
        <w:rPr>
          <w:rFonts w:ascii="Times New Roman" w:hAnsi="Times New Roman" w:cs="Times New Roman"/>
          <w:sz w:val="28"/>
          <w:szCs w:val="28"/>
        </w:rPr>
      </w:pPr>
      <w:r w:rsidRPr="00D92A4E">
        <w:rPr>
          <w:rFonts w:ascii="Times New Roman" w:hAnsi="Times New Roman" w:cs="Times New Roman"/>
          <w:sz w:val="28"/>
          <w:szCs w:val="28"/>
        </w:rPr>
        <w:t xml:space="preserve">Ресурсне забезпечення Програми наведено в додатку </w:t>
      </w:r>
      <w:r w:rsidR="001C29B2">
        <w:rPr>
          <w:rFonts w:ascii="Times New Roman" w:hAnsi="Times New Roman" w:cs="Times New Roman"/>
          <w:sz w:val="28"/>
          <w:szCs w:val="28"/>
        </w:rPr>
        <w:t>4</w:t>
      </w:r>
      <w:r w:rsidRPr="00D92A4E">
        <w:rPr>
          <w:rFonts w:ascii="Times New Roman" w:hAnsi="Times New Roman" w:cs="Times New Roman"/>
          <w:sz w:val="28"/>
          <w:szCs w:val="28"/>
        </w:rPr>
        <w:t xml:space="preserve"> до Програми.</w:t>
      </w:r>
    </w:p>
    <w:p w14:paraId="370A391C" w14:textId="77777777" w:rsidR="000E3E44" w:rsidRPr="00D92A4E" w:rsidRDefault="000E3E44" w:rsidP="00D92A4E">
      <w:pPr>
        <w:widowControl w:val="0"/>
        <w:spacing w:after="0"/>
        <w:ind w:left="-113" w:firstLine="765"/>
        <w:jc w:val="both"/>
        <w:rPr>
          <w:rFonts w:ascii="Times New Roman" w:hAnsi="Times New Roman" w:cs="Times New Roman"/>
          <w:sz w:val="28"/>
          <w:szCs w:val="28"/>
        </w:rPr>
      </w:pPr>
    </w:p>
    <w:p w14:paraId="1E3DB9BF" w14:textId="77777777" w:rsidR="000E3E44" w:rsidRDefault="000E3E44" w:rsidP="000E3E44">
      <w:pPr>
        <w:autoSpaceDE w:val="0"/>
        <w:ind w:firstLine="708"/>
        <w:jc w:val="center"/>
        <w:rPr>
          <w:rFonts w:ascii="Times New Roman" w:hAnsi="Times New Roman" w:cs="Times New Roman"/>
          <w:b/>
          <w:bCs/>
          <w:sz w:val="28"/>
          <w:szCs w:val="28"/>
        </w:rPr>
      </w:pPr>
      <w:r w:rsidRPr="000E3E44">
        <w:rPr>
          <w:rFonts w:ascii="Times New Roman" w:hAnsi="Times New Roman" w:cs="Times New Roman"/>
          <w:b/>
          <w:bCs/>
          <w:sz w:val="28"/>
          <w:szCs w:val="28"/>
        </w:rPr>
        <w:t>VІІ. Строки і етапи виконання Програми</w:t>
      </w:r>
    </w:p>
    <w:p w14:paraId="410B8E4E" w14:textId="77777777" w:rsidR="000E3E44" w:rsidRDefault="000E3E44" w:rsidP="000E3E44">
      <w:pPr>
        <w:widowControl w:val="0"/>
        <w:spacing w:after="0" w:line="0" w:lineRule="atLeast"/>
        <w:ind w:left="-57" w:right="-284" w:firstLine="709"/>
        <w:jc w:val="both"/>
        <w:rPr>
          <w:rFonts w:ascii="Times New Roman" w:hAnsi="Times New Roman" w:cs="Times New Roman"/>
          <w:sz w:val="28"/>
          <w:szCs w:val="28"/>
        </w:rPr>
      </w:pPr>
      <w:r w:rsidRPr="00A21616">
        <w:rPr>
          <w:rFonts w:ascii="Times New Roman" w:hAnsi="Times New Roman" w:cs="Times New Roman"/>
          <w:sz w:val="28"/>
          <w:szCs w:val="28"/>
        </w:rPr>
        <w:t xml:space="preserve">Програма </w:t>
      </w:r>
      <w:r>
        <w:rPr>
          <w:rFonts w:ascii="Times New Roman" w:hAnsi="Times New Roman" w:cs="Times New Roman"/>
          <w:sz w:val="28"/>
          <w:szCs w:val="28"/>
        </w:rPr>
        <w:t>реалізується в один етап і діє три роки</w:t>
      </w:r>
      <w:r w:rsidRPr="00A21616">
        <w:rPr>
          <w:rFonts w:ascii="Times New Roman" w:hAnsi="Times New Roman" w:cs="Times New Roman"/>
          <w:sz w:val="28"/>
          <w:szCs w:val="28"/>
        </w:rPr>
        <w:t xml:space="preserve"> </w:t>
      </w:r>
      <w:r>
        <w:rPr>
          <w:rFonts w:ascii="Times New Roman" w:hAnsi="Times New Roman" w:cs="Times New Roman"/>
          <w:sz w:val="28"/>
          <w:szCs w:val="28"/>
        </w:rPr>
        <w:t>(</w:t>
      </w:r>
      <w:r w:rsidRPr="00A21616">
        <w:rPr>
          <w:rFonts w:ascii="Times New Roman" w:hAnsi="Times New Roman" w:cs="Times New Roman"/>
          <w:sz w:val="28"/>
          <w:szCs w:val="28"/>
        </w:rPr>
        <w:t>202</w:t>
      </w:r>
      <w:r>
        <w:rPr>
          <w:rFonts w:ascii="Times New Roman" w:hAnsi="Times New Roman" w:cs="Times New Roman"/>
          <w:sz w:val="28"/>
          <w:szCs w:val="28"/>
        </w:rPr>
        <w:t>5</w:t>
      </w:r>
      <w:r w:rsidRPr="00A21616">
        <w:rPr>
          <w:rFonts w:ascii="Times New Roman" w:hAnsi="Times New Roman" w:cs="Times New Roman"/>
          <w:sz w:val="28"/>
          <w:szCs w:val="28"/>
        </w:rPr>
        <w:t xml:space="preserve"> – 202</w:t>
      </w:r>
      <w:r>
        <w:rPr>
          <w:rFonts w:ascii="Times New Roman" w:hAnsi="Times New Roman" w:cs="Times New Roman"/>
          <w:sz w:val="28"/>
          <w:szCs w:val="28"/>
        </w:rPr>
        <w:t>7</w:t>
      </w:r>
      <w:r w:rsidRPr="00A21616">
        <w:rPr>
          <w:rFonts w:ascii="Times New Roman" w:hAnsi="Times New Roman" w:cs="Times New Roman"/>
          <w:sz w:val="28"/>
          <w:szCs w:val="28"/>
        </w:rPr>
        <w:t xml:space="preserve"> рок</w:t>
      </w:r>
      <w:r>
        <w:rPr>
          <w:rFonts w:ascii="Times New Roman" w:hAnsi="Times New Roman" w:cs="Times New Roman"/>
          <w:sz w:val="28"/>
          <w:szCs w:val="28"/>
        </w:rPr>
        <w:t>и)</w:t>
      </w:r>
      <w:r w:rsidRPr="00A21616">
        <w:rPr>
          <w:rFonts w:ascii="Times New Roman" w:hAnsi="Times New Roman" w:cs="Times New Roman"/>
          <w:sz w:val="28"/>
          <w:szCs w:val="28"/>
        </w:rPr>
        <w:t xml:space="preserve"> </w:t>
      </w:r>
      <w:r>
        <w:rPr>
          <w:rFonts w:ascii="Times New Roman" w:hAnsi="Times New Roman" w:cs="Times New Roman"/>
          <w:sz w:val="28"/>
          <w:szCs w:val="28"/>
        </w:rPr>
        <w:t>з урахуванням строків зазначених в календарних планах договорів.</w:t>
      </w:r>
    </w:p>
    <w:p w14:paraId="2294B441" w14:textId="77777777" w:rsidR="00C34585" w:rsidRPr="00A21616" w:rsidRDefault="00C34585" w:rsidP="000E3E44">
      <w:pPr>
        <w:widowControl w:val="0"/>
        <w:spacing w:after="0" w:line="0" w:lineRule="atLeast"/>
        <w:ind w:left="-57" w:right="-284" w:firstLine="709"/>
        <w:jc w:val="both"/>
        <w:rPr>
          <w:rFonts w:ascii="Times New Roman" w:hAnsi="Times New Roman" w:cs="Times New Roman"/>
          <w:sz w:val="28"/>
          <w:szCs w:val="28"/>
        </w:rPr>
      </w:pPr>
    </w:p>
    <w:p w14:paraId="10557C6F" w14:textId="3A40E62F" w:rsidR="000E3E44" w:rsidRDefault="004F2E29" w:rsidP="00BA7E6A">
      <w:pPr>
        <w:pStyle w:val="11"/>
        <w:keepNext/>
        <w:widowControl w:val="0"/>
        <w:spacing w:after="0" w:line="0" w:lineRule="atLeast"/>
        <w:ind w:left="0" w:right="-284"/>
        <w:jc w:val="center"/>
        <w:rPr>
          <w:rFonts w:ascii="Times New Roman" w:hAnsi="Times New Roman" w:cs="Times New Roman"/>
          <w:b/>
          <w:bCs/>
          <w:kern w:val="1"/>
          <w:sz w:val="28"/>
          <w:szCs w:val="28"/>
        </w:rPr>
      </w:pPr>
      <w:r w:rsidRPr="000E3E44">
        <w:rPr>
          <w:rFonts w:ascii="Times New Roman" w:hAnsi="Times New Roman" w:cs="Times New Roman"/>
          <w:b/>
          <w:bCs/>
          <w:sz w:val="28"/>
          <w:szCs w:val="28"/>
        </w:rPr>
        <w:t>VІ</w:t>
      </w:r>
      <w:r>
        <w:rPr>
          <w:rFonts w:ascii="Times New Roman" w:hAnsi="Times New Roman" w:cs="Times New Roman"/>
          <w:b/>
          <w:bCs/>
          <w:sz w:val="28"/>
          <w:szCs w:val="28"/>
        </w:rPr>
        <w:t xml:space="preserve">ІІ. </w:t>
      </w:r>
      <w:r w:rsidR="005D3B40" w:rsidRPr="00A21616">
        <w:rPr>
          <w:rFonts w:ascii="Times New Roman" w:hAnsi="Times New Roman" w:cs="Times New Roman"/>
          <w:b/>
          <w:bCs/>
          <w:kern w:val="1"/>
          <w:sz w:val="28"/>
          <w:szCs w:val="28"/>
          <w:lang w:eastAsia="ru-RU"/>
        </w:rPr>
        <w:t xml:space="preserve">Координація і контроль за ходом виконання </w:t>
      </w:r>
      <w:r w:rsidR="005D3B40" w:rsidRPr="00A21616">
        <w:rPr>
          <w:rFonts w:ascii="Times New Roman" w:hAnsi="Times New Roman" w:cs="Times New Roman"/>
          <w:b/>
          <w:bCs/>
          <w:kern w:val="1"/>
          <w:sz w:val="28"/>
          <w:szCs w:val="28"/>
        </w:rPr>
        <w:t>Програми</w:t>
      </w:r>
    </w:p>
    <w:p w14:paraId="3A935EBB" w14:textId="77777777" w:rsidR="00341EA2" w:rsidRPr="00A97873" w:rsidRDefault="005D3B40" w:rsidP="00BA7E6A">
      <w:pPr>
        <w:pStyle w:val="a8"/>
        <w:widowControl w:val="0"/>
        <w:shd w:val="clear" w:color="auto" w:fill="FFFFFF"/>
        <w:tabs>
          <w:tab w:val="left" w:pos="851"/>
        </w:tabs>
        <w:spacing w:line="0" w:lineRule="atLeast"/>
        <w:ind w:left="0" w:right="-284" w:firstLine="709"/>
        <w:contextualSpacing w:val="0"/>
        <w:jc w:val="both"/>
        <w:textAlignment w:val="baseline"/>
        <w:rPr>
          <w:b/>
          <w:color w:val="000000"/>
          <w:sz w:val="28"/>
          <w:szCs w:val="28"/>
        </w:rPr>
      </w:pPr>
      <w:r w:rsidRPr="00A21616">
        <w:rPr>
          <w:sz w:val="28"/>
          <w:szCs w:val="28"/>
        </w:rPr>
        <w:t xml:space="preserve">Координацію та контроль дій учасників Програми, яка передбачає створення СФД на </w:t>
      </w:r>
      <w:r w:rsidR="0025438E" w:rsidRPr="00A21616">
        <w:rPr>
          <w:sz w:val="28"/>
          <w:szCs w:val="28"/>
        </w:rPr>
        <w:t xml:space="preserve"> </w:t>
      </w:r>
      <w:r w:rsidRPr="00A21616">
        <w:rPr>
          <w:sz w:val="28"/>
          <w:szCs w:val="28"/>
        </w:rPr>
        <w:t xml:space="preserve">введених в експлуатацію об’єктів </w:t>
      </w:r>
      <w:r w:rsidR="00A97873">
        <w:rPr>
          <w:sz w:val="28"/>
          <w:szCs w:val="28"/>
        </w:rPr>
        <w:t>здійсн</w:t>
      </w:r>
      <w:r w:rsidRPr="00A21616">
        <w:rPr>
          <w:sz w:val="28"/>
          <w:szCs w:val="28"/>
        </w:rPr>
        <w:t>ює</w:t>
      </w:r>
      <w:r w:rsidR="00341EA2">
        <w:rPr>
          <w:sz w:val="28"/>
          <w:szCs w:val="28"/>
        </w:rPr>
        <w:t>:</w:t>
      </w:r>
    </w:p>
    <w:p w14:paraId="42A5EC72" w14:textId="77777777" w:rsidR="004F4494" w:rsidRDefault="005D3B40" w:rsidP="00BA7E6A">
      <w:pPr>
        <w:pStyle w:val="a8"/>
        <w:widowControl w:val="0"/>
        <w:numPr>
          <w:ilvl w:val="0"/>
          <w:numId w:val="8"/>
        </w:numPr>
        <w:shd w:val="clear" w:color="auto" w:fill="FFFFFF"/>
        <w:tabs>
          <w:tab w:val="left" w:pos="281"/>
        </w:tabs>
        <w:spacing w:line="0" w:lineRule="atLeast"/>
        <w:ind w:right="-284"/>
        <w:contextualSpacing w:val="0"/>
        <w:jc w:val="both"/>
        <w:textAlignment w:val="baseline"/>
        <w:rPr>
          <w:color w:val="000000"/>
          <w:sz w:val="28"/>
          <w:szCs w:val="28"/>
        </w:rPr>
      </w:pPr>
      <w:r w:rsidRPr="002175FE">
        <w:rPr>
          <w:sz w:val="28"/>
          <w:szCs w:val="28"/>
        </w:rPr>
        <w:t xml:space="preserve"> </w:t>
      </w:r>
      <w:r w:rsidR="00341EA2" w:rsidRPr="002175FE">
        <w:rPr>
          <w:sz w:val="28"/>
          <w:szCs w:val="28"/>
        </w:rPr>
        <w:t xml:space="preserve">  </w:t>
      </w:r>
      <w:r w:rsidR="004F4494">
        <w:rPr>
          <w:sz w:val="28"/>
          <w:szCs w:val="28"/>
        </w:rPr>
        <w:t>архівний відділ Житомирської міської ради</w:t>
      </w:r>
    </w:p>
    <w:p w14:paraId="726CBA50" w14:textId="77777777" w:rsidR="004F4494" w:rsidRPr="004F4494" w:rsidRDefault="004F4494" w:rsidP="00BA7E6A">
      <w:pPr>
        <w:pStyle w:val="a8"/>
        <w:widowControl w:val="0"/>
        <w:numPr>
          <w:ilvl w:val="0"/>
          <w:numId w:val="8"/>
        </w:numPr>
        <w:shd w:val="clear" w:color="auto" w:fill="FFFFFF"/>
        <w:tabs>
          <w:tab w:val="left" w:pos="281"/>
        </w:tabs>
        <w:spacing w:line="0" w:lineRule="atLeast"/>
        <w:ind w:right="-284"/>
        <w:contextualSpacing w:val="0"/>
        <w:jc w:val="both"/>
        <w:textAlignment w:val="baseline"/>
        <w:rPr>
          <w:color w:val="000000"/>
          <w:sz w:val="28"/>
          <w:szCs w:val="28"/>
        </w:rPr>
      </w:pPr>
      <w:r>
        <w:rPr>
          <w:color w:val="000000"/>
          <w:sz w:val="28"/>
          <w:szCs w:val="28"/>
        </w:rPr>
        <w:t xml:space="preserve">   </w:t>
      </w:r>
      <w:r w:rsidRPr="004F4494">
        <w:rPr>
          <w:sz w:val="28"/>
          <w:szCs w:val="28"/>
        </w:rPr>
        <w:t>керуючий справами виконавчого комітету</w:t>
      </w:r>
      <w:r w:rsidR="00341EA2" w:rsidRPr="004F4494">
        <w:rPr>
          <w:sz w:val="28"/>
          <w:szCs w:val="28"/>
        </w:rPr>
        <w:t xml:space="preserve"> </w:t>
      </w:r>
      <w:r w:rsidR="0025438E" w:rsidRPr="004F4494">
        <w:rPr>
          <w:sz w:val="28"/>
          <w:szCs w:val="28"/>
        </w:rPr>
        <w:t>Житомирської</w:t>
      </w:r>
      <w:r w:rsidR="005D3B40" w:rsidRPr="004F4494">
        <w:rPr>
          <w:sz w:val="28"/>
          <w:szCs w:val="28"/>
        </w:rPr>
        <w:t xml:space="preserve"> міської</w:t>
      </w:r>
      <w:r w:rsidR="002175FE" w:rsidRPr="004F4494">
        <w:rPr>
          <w:sz w:val="28"/>
          <w:szCs w:val="28"/>
        </w:rPr>
        <w:t xml:space="preserve"> ради</w:t>
      </w:r>
      <w:r>
        <w:rPr>
          <w:sz w:val="28"/>
          <w:szCs w:val="28"/>
        </w:rPr>
        <w:t>.</w:t>
      </w:r>
      <w:r w:rsidR="002175FE" w:rsidRPr="004F4494">
        <w:rPr>
          <w:sz w:val="28"/>
          <w:szCs w:val="28"/>
        </w:rPr>
        <w:t xml:space="preserve"> </w:t>
      </w:r>
    </w:p>
    <w:p w14:paraId="5034744A" w14:textId="77777777" w:rsidR="004F4494" w:rsidRPr="004F4494" w:rsidRDefault="00CF7244" w:rsidP="00BA7E6A">
      <w:pPr>
        <w:pStyle w:val="a8"/>
        <w:autoSpaceDE w:val="0"/>
        <w:ind w:left="0" w:right="-284" w:firstLine="709"/>
        <w:jc w:val="both"/>
        <w:rPr>
          <w:sz w:val="28"/>
          <w:szCs w:val="28"/>
        </w:rPr>
      </w:pPr>
      <w:r>
        <w:rPr>
          <w:sz w:val="28"/>
          <w:szCs w:val="28"/>
        </w:rPr>
        <w:lastRenderedPageBreak/>
        <w:t xml:space="preserve">Виконання заходів Програми здійснюють </w:t>
      </w:r>
      <w:r w:rsidR="00185EF2">
        <w:rPr>
          <w:sz w:val="28"/>
          <w:szCs w:val="28"/>
        </w:rPr>
        <w:t>виконавчі органи</w:t>
      </w:r>
      <w:r>
        <w:rPr>
          <w:sz w:val="28"/>
          <w:szCs w:val="28"/>
        </w:rPr>
        <w:t xml:space="preserve"> міської ради та </w:t>
      </w:r>
      <w:r w:rsidRPr="00210697">
        <w:rPr>
          <w:sz w:val="28"/>
          <w:szCs w:val="28"/>
        </w:rPr>
        <w:t>Північний регіональний центр страхового фонду документації</w:t>
      </w:r>
      <w:r>
        <w:rPr>
          <w:sz w:val="28"/>
          <w:szCs w:val="28"/>
        </w:rPr>
        <w:t xml:space="preserve">, які щороку до 20 грудня </w:t>
      </w:r>
      <w:r w:rsidR="004F4494" w:rsidRPr="004F4494">
        <w:rPr>
          <w:sz w:val="28"/>
          <w:szCs w:val="28"/>
        </w:rPr>
        <w:t>пода</w:t>
      </w:r>
      <w:r>
        <w:rPr>
          <w:sz w:val="28"/>
          <w:szCs w:val="28"/>
        </w:rPr>
        <w:t>ють</w:t>
      </w:r>
      <w:r w:rsidR="004F4494" w:rsidRPr="004F4494">
        <w:rPr>
          <w:sz w:val="28"/>
          <w:szCs w:val="28"/>
        </w:rPr>
        <w:t xml:space="preserve"> архівному відділу міської ради інформацію про стан та результати виконання заходів Програми.</w:t>
      </w:r>
    </w:p>
    <w:p w14:paraId="075E2403" w14:textId="77777777" w:rsidR="004F4494" w:rsidRDefault="004F4494" w:rsidP="00BA7E6A">
      <w:pPr>
        <w:pStyle w:val="a8"/>
        <w:autoSpaceDE w:val="0"/>
        <w:ind w:left="0" w:right="-284" w:firstLine="709"/>
        <w:jc w:val="both"/>
        <w:rPr>
          <w:sz w:val="28"/>
          <w:szCs w:val="28"/>
        </w:rPr>
      </w:pPr>
      <w:r w:rsidRPr="004F4494">
        <w:rPr>
          <w:sz w:val="28"/>
          <w:szCs w:val="28"/>
        </w:rPr>
        <w:t>Архівний відділ міської ради щороку здійснює обґрунтовану оцінку результатів виконання програми та, у разі потреби, розробляє пропозиції щодо доцільності продовження тих чи інших заходів, включення додаткових заходів і завдань, уточнення окремих завдань і заходів, показників, обсягів і джерел фінансування тощо.</w:t>
      </w:r>
    </w:p>
    <w:p w14:paraId="4198347F" w14:textId="77777777" w:rsidR="00CF7244" w:rsidRPr="004F4494" w:rsidRDefault="00CF7244" w:rsidP="00BA7E6A">
      <w:pPr>
        <w:pStyle w:val="a8"/>
        <w:autoSpaceDE w:val="0"/>
        <w:ind w:left="0" w:right="-284" w:firstLine="709"/>
        <w:jc w:val="both"/>
        <w:rPr>
          <w:sz w:val="28"/>
          <w:szCs w:val="28"/>
        </w:rPr>
      </w:pPr>
      <w:r w:rsidRPr="004F4494">
        <w:rPr>
          <w:sz w:val="28"/>
          <w:szCs w:val="28"/>
        </w:rPr>
        <w:t>Архівний відділ міської ради що</w:t>
      </w:r>
      <w:r>
        <w:rPr>
          <w:sz w:val="28"/>
          <w:szCs w:val="28"/>
        </w:rPr>
        <w:t>року</w:t>
      </w:r>
      <w:r w:rsidRPr="004F4494">
        <w:rPr>
          <w:sz w:val="28"/>
          <w:szCs w:val="28"/>
        </w:rPr>
        <w:t xml:space="preserve"> до </w:t>
      </w:r>
      <w:r w:rsidR="005E767D">
        <w:rPr>
          <w:sz w:val="28"/>
          <w:szCs w:val="28"/>
        </w:rPr>
        <w:t>15</w:t>
      </w:r>
      <w:r w:rsidRPr="004F4494">
        <w:rPr>
          <w:sz w:val="28"/>
          <w:szCs w:val="28"/>
        </w:rPr>
        <w:t xml:space="preserve"> </w:t>
      </w:r>
      <w:r w:rsidR="005E767D">
        <w:rPr>
          <w:sz w:val="28"/>
          <w:szCs w:val="28"/>
        </w:rPr>
        <w:t>січня</w:t>
      </w:r>
      <w:r w:rsidRPr="004F4494">
        <w:rPr>
          <w:sz w:val="28"/>
          <w:szCs w:val="28"/>
        </w:rPr>
        <w:t xml:space="preserve"> подає департаменту економічного розвитку міської ради </w:t>
      </w:r>
      <w:r>
        <w:rPr>
          <w:sz w:val="28"/>
          <w:szCs w:val="28"/>
        </w:rPr>
        <w:t xml:space="preserve">узагальнену </w:t>
      </w:r>
      <w:r w:rsidRPr="004F4494">
        <w:rPr>
          <w:sz w:val="28"/>
          <w:szCs w:val="28"/>
        </w:rPr>
        <w:t>інформацію про стан та результати виконання заходів Програми.</w:t>
      </w:r>
    </w:p>
    <w:p w14:paraId="0722C8D4" w14:textId="77777777" w:rsidR="004F4494" w:rsidRDefault="004F4494" w:rsidP="00BA7E6A">
      <w:pPr>
        <w:pStyle w:val="a8"/>
        <w:autoSpaceDE w:val="0"/>
        <w:ind w:left="0" w:right="-284" w:firstLine="709"/>
        <w:jc w:val="both"/>
        <w:rPr>
          <w:sz w:val="28"/>
          <w:szCs w:val="28"/>
        </w:rPr>
      </w:pPr>
      <w:r w:rsidRPr="004F4494">
        <w:rPr>
          <w:sz w:val="28"/>
          <w:szCs w:val="28"/>
        </w:rPr>
        <w:t>Після закінчення встановленого терміну виконання Програми архівний відділ міської ради у місячний термін  складає підсумковий звіт про результати її виконання та подає його департаменту економічного розвитку міської ради, департаменту бюджету та фінансів міської ради.</w:t>
      </w:r>
    </w:p>
    <w:p w14:paraId="5C7F1494" w14:textId="77777777" w:rsidR="00B22A53" w:rsidRPr="00B22A53" w:rsidRDefault="00B22A53" w:rsidP="00B22A53">
      <w:pPr>
        <w:tabs>
          <w:tab w:val="left" w:pos="6804"/>
        </w:tabs>
        <w:spacing w:after="0"/>
        <w:jc w:val="center"/>
        <w:rPr>
          <w:rFonts w:ascii="Times New Roman" w:hAnsi="Times New Roman" w:cs="Times New Roman"/>
          <w:b/>
          <w:sz w:val="28"/>
          <w:szCs w:val="28"/>
        </w:rPr>
      </w:pPr>
    </w:p>
    <w:p w14:paraId="12454803" w14:textId="77777777" w:rsidR="00B22A53" w:rsidRPr="00B22A53" w:rsidRDefault="00B22A53" w:rsidP="00B22A53">
      <w:pPr>
        <w:tabs>
          <w:tab w:val="left" w:pos="6804"/>
        </w:tabs>
        <w:spacing w:after="0"/>
        <w:jc w:val="center"/>
        <w:rPr>
          <w:rFonts w:ascii="Times New Roman" w:hAnsi="Times New Roman" w:cs="Times New Roman"/>
          <w:b/>
          <w:sz w:val="28"/>
        </w:rPr>
      </w:pPr>
      <w:r w:rsidRPr="00B22A53">
        <w:rPr>
          <w:rFonts w:ascii="Times New Roman" w:hAnsi="Times New Roman" w:cs="Times New Roman"/>
          <w:b/>
          <w:sz w:val="28"/>
          <w:szCs w:val="28"/>
        </w:rPr>
        <w:t>ІX. </w:t>
      </w:r>
      <w:r w:rsidRPr="00B22A53">
        <w:rPr>
          <w:rFonts w:ascii="Times New Roman" w:hAnsi="Times New Roman" w:cs="Times New Roman"/>
          <w:b/>
          <w:sz w:val="28"/>
        </w:rPr>
        <w:t xml:space="preserve">Зв'язок між Програмою та Концепцією інтегрованого розвитку </w:t>
      </w:r>
    </w:p>
    <w:p w14:paraId="06E85131" w14:textId="77777777" w:rsidR="00B22A53" w:rsidRPr="00B22A53" w:rsidRDefault="00B22A53" w:rsidP="00B22A53">
      <w:pPr>
        <w:tabs>
          <w:tab w:val="left" w:pos="6804"/>
        </w:tabs>
        <w:spacing w:after="0"/>
        <w:jc w:val="center"/>
        <w:rPr>
          <w:rFonts w:ascii="Times New Roman" w:hAnsi="Times New Roman" w:cs="Times New Roman"/>
          <w:sz w:val="28"/>
        </w:rPr>
      </w:pPr>
      <w:r w:rsidRPr="00B22A53">
        <w:rPr>
          <w:rFonts w:ascii="Times New Roman" w:hAnsi="Times New Roman" w:cs="Times New Roman"/>
          <w:b/>
          <w:sz w:val="28"/>
        </w:rPr>
        <w:t>м. Житомира до 2030 року</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1588"/>
        <w:gridCol w:w="2464"/>
        <w:gridCol w:w="2639"/>
      </w:tblGrid>
      <w:tr w:rsidR="00B22A53" w:rsidRPr="00B22A53" w14:paraId="56363BFE" w14:textId="77777777" w:rsidTr="003020A5">
        <w:tc>
          <w:tcPr>
            <w:tcW w:w="2802" w:type="dxa"/>
            <w:shd w:val="clear" w:color="auto" w:fill="auto"/>
          </w:tcPr>
          <w:p w14:paraId="197F7DD3" w14:textId="77777777" w:rsidR="00B22A53" w:rsidRPr="008F5BE5" w:rsidRDefault="00B22A53" w:rsidP="00B22A53">
            <w:pPr>
              <w:tabs>
                <w:tab w:val="left" w:pos="6804"/>
              </w:tabs>
              <w:spacing w:after="0"/>
              <w:jc w:val="center"/>
              <w:rPr>
                <w:rFonts w:ascii="Times New Roman" w:hAnsi="Times New Roman" w:cs="Times New Roman"/>
                <w:sz w:val="26"/>
                <w:szCs w:val="26"/>
              </w:rPr>
            </w:pPr>
            <w:r w:rsidRPr="008F5BE5">
              <w:rPr>
                <w:rFonts w:ascii="Times New Roman" w:hAnsi="Times New Roman" w:cs="Times New Roman"/>
                <w:sz w:val="26"/>
                <w:szCs w:val="26"/>
              </w:rPr>
              <w:t>Програма</w:t>
            </w:r>
          </w:p>
        </w:tc>
        <w:tc>
          <w:tcPr>
            <w:tcW w:w="6691" w:type="dxa"/>
            <w:gridSpan w:val="3"/>
            <w:shd w:val="clear" w:color="auto" w:fill="auto"/>
          </w:tcPr>
          <w:p w14:paraId="4B0AC3E5" w14:textId="77777777" w:rsidR="00B22A53" w:rsidRPr="008F5BE5" w:rsidRDefault="00B22A53" w:rsidP="00B22A53">
            <w:pPr>
              <w:tabs>
                <w:tab w:val="left" w:pos="6804"/>
              </w:tabs>
              <w:spacing w:after="0"/>
              <w:jc w:val="center"/>
              <w:rPr>
                <w:rFonts w:ascii="Times New Roman" w:hAnsi="Times New Roman" w:cs="Times New Roman"/>
                <w:sz w:val="26"/>
                <w:szCs w:val="26"/>
              </w:rPr>
            </w:pPr>
            <w:r w:rsidRPr="008F5BE5">
              <w:rPr>
                <w:rFonts w:ascii="Times New Roman" w:hAnsi="Times New Roman" w:cs="Times New Roman"/>
                <w:sz w:val="26"/>
                <w:szCs w:val="26"/>
              </w:rPr>
              <w:t>Концепція інтегрованого розвитку</w:t>
            </w:r>
          </w:p>
          <w:p w14:paraId="770A0387" w14:textId="77777777" w:rsidR="00B22A53" w:rsidRPr="008F5BE5" w:rsidRDefault="00B22A53" w:rsidP="00B22A53">
            <w:pPr>
              <w:tabs>
                <w:tab w:val="left" w:pos="6804"/>
              </w:tabs>
              <w:spacing w:after="0"/>
              <w:jc w:val="center"/>
              <w:rPr>
                <w:rFonts w:ascii="Times New Roman" w:hAnsi="Times New Roman" w:cs="Times New Roman"/>
                <w:sz w:val="26"/>
                <w:szCs w:val="26"/>
              </w:rPr>
            </w:pPr>
            <w:r w:rsidRPr="008F5BE5">
              <w:rPr>
                <w:rFonts w:ascii="Times New Roman" w:hAnsi="Times New Roman" w:cs="Times New Roman"/>
                <w:sz w:val="26"/>
                <w:szCs w:val="26"/>
              </w:rPr>
              <w:t>м. Житомира до 2030 року</w:t>
            </w:r>
          </w:p>
        </w:tc>
      </w:tr>
      <w:tr w:rsidR="00B22A53" w:rsidRPr="00B22A53" w14:paraId="630940A2" w14:textId="77777777" w:rsidTr="003020A5">
        <w:tc>
          <w:tcPr>
            <w:tcW w:w="2802" w:type="dxa"/>
            <w:shd w:val="clear" w:color="auto" w:fill="auto"/>
          </w:tcPr>
          <w:p w14:paraId="79A8531D" w14:textId="77777777" w:rsidR="00B22A53" w:rsidRPr="008F5BE5" w:rsidRDefault="00B22A53" w:rsidP="00B22A53">
            <w:pPr>
              <w:tabs>
                <w:tab w:val="left" w:pos="6804"/>
              </w:tabs>
              <w:spacing w:after="0"/>
              <w:jc w:val="center"/>
              <w:rPr>
                <w:rFonts w:ascii="Times New Roman" w:hAnsi="Times New Roman" w:cs="Times New Roman"/>
                <w:sz w:val="26"/>
                <w:szCs w:val="26"/>
              </w:rPr>
            </w:pPr>
            <w:r w:rsidRPr="008F5BE5">
              <w:rPr>
                <w:rFonts w:ascii="Times New Roman" w:hAnsi="Times New Roman" w:cs="Times New Roman"/>
                <w:sz w:val="26"/>
                <w:szCs w:val="26"/>
              </w:rPr>
              <w:t>Пріоритети, напрями або завдання</w:t>
            </w:r>
          </w:p>
        </w:tc>
        <w:tc>
          <w:tcPr>
            <w:tcW w:w="1588" w:type="dxa"/>
            <w:shd w:val="clear" w:color="auto" w:fill="auto"/>
          </w:tcPr>
          <w:p w14:paraId="4989898E" w14:textId="77777777" w:rsidR="00B22A53" w:rsidRPr="008F5BE5" w:rsidRDefault="00B22A53" w:rsidP="00B22A53">
            <w:pPr>
              <w:tabs>
                <w:tab w:val="left" w:pos="6804"/>
              </w:tabs>
              <w:spacing w:after="0"/>
              <w:jc w:val="center"/>
              <w:rPr>
                <w:rFonts w:ascii="Times New Roman" w:hAnsi="Times New Roman" w:cs="Times New Roman"/>
                <w:sz w:val="26"/>
                <w:szCs w:val="26"/>
              </w:rPr>
            </w:pPr>
            <w:r w:rsidRPr="008F5BE5">
              <w:rPr>
                <w:rFonts w:ascii="Times New Roman" w:hAnsi="Times New Roman" w:cs="Times New Roman"/>
                <w:sz w:val="26"/>
                <w:szCs w:val="26"/>
              </w:rPr>
              <w:t>Пріоритет</w:t>
            </w:r>
          </w:p>
        </w:tc>
        <w:tc>
          <w:tcPr>
            <w:tcW w:w="2464" w:type="dxa"/>
            <w:shd w:val="clear" w:color="auto" w:fill="auto"/>
          </w:tcPr>
          <w:p w14:paraId="3C6ED68A" w14:textId="77777777" w:rsidR="00B22A53" w:rsidRPr="008F5BE5" w:rsidRDefault="00B22A53" w:rsidP="00B22A53">
            <w:pPr>
              <w:tabs>
                <w:tab w:val="left" w:pos="6804"/>
              </w:tabs>
              <w:spacing w:after="0"/>
              <w:jc w:val="center"/>
              <w:rPr>
                <w:rFonts w:ascii="Times New Roman" w:hAnsi="Times New Roman" w:cs="Times New Roman"/>
                <w:sz w:val="26"/>
                <w:szCs w:val="26"/>
              </w:rPr>
            </w:pPr>
            <w:r w:rsidRPr="008F5BE5">
              <w:rPr>
                <w:rFonts w:ascii="Times New Roman" w:hAnsi="Times New Roman" w:cs="Times New Roman"/>
                <w:sz w:val="26"/>
                <w:szCs w:val="26"/>
              </w:rPr>
              <w:t>Стратегічна ціль</w:t>
            </w:r>
          </w:p>
        </w:tc>
        <w:tc>
          <w:tcPr>
            <w:tcW w:w="2639" w:type="dxa"/>
            <w:shd w:val="clear" w:color="auto" w:fill="auto"/>
          </w:tcPr>
          <w:p w14:paraId="032950B1" w14:textId="77777777" w:rsidR="00B22A53" w:rsidRPr="008F5BE5" w:rsidRDefault="00B22A53" w:rsidP="00B22A53">
            <w:pPr>
              <w:tabs>
                <w:tab w:val="left" w:pos="6804"/>
              </w:tabs>
              <w:spacing w:after="0"/>
              <w:jc w:val="center"/>
              <w:rPr>
                <w:rFonts w:ascii="Times New Roman" w:hAnsi="Times New Roman" w:cs="Times New Roman"/>
                <w:sz w:val="26"/>
                <w:szCs w:val="26"/>
              </w:rPr>
            </w:pPr>
            <w:r w:rsidRPr="008F5BE5">
              <w:rPr>
                <w:rFonts w:ascii="Times New Roman" w:hAnsi="Times New Roman" w:cs="Times New Roman"/>
                <w:sz w:val="26"/>
                <w:szCs w:val="26"/>
              </w:rPr>
              <w:t>Завдання, проєкти</w:t>
            </w:r>
          </w:p>
        </w:tc>
      </w:tr>
      <w:tr w:rsidR="00B22A53" w:rsidRPr="00B22A53" w14:paraId="6A006CAF" w14:textId="77777777" w:rsidTr="003020A5">
        <w:tc>
          <w:tcPr>
            <w:tcW w:w="2802" w:type="dxa"/>
            <w:shd w:val="clear" w:color="auto" w:fill="auto"/>
          </w:tcPr>
          <w:p w14:paraId="750178BE" w14:textId="77777777" w:rsidR="00B22A53" w:rsidRPr="008F5BE5" w:rsidRDefault="005B7BE7" w:rsidP="00C40B6D">
            <w:pPr>
              <w:spacing w:after="0"/>
              <w:rPr>
                <w:rFonts w:ascii="Times New Roman" w:hAnsi="Times New Roman" w:cs="Times New Roman"/>
                <w:sz w:val="26"/>
                <w:szCs w:val="26"/>
              </w:rPr>
            </w:pPr>
            <w:r w:rsidRPr="008F5BE5">
              <w:rPr>
                <w:rFonts w:ascii="Times New Roman" w:hAnsi="Times New Roman" w:cs="Times New Roman"/>
                <w:sz w:val="26"/>
                <w:szCs w:val="26"/>
              </w:rPr>
              <w:t xml:space="preserve">Використання інформаційно-комунікаційних технологій для збереження </w:t>
            </w:r>
            <w:r w:rsidR="00C40B6D" w:rsidRPr="008F5BE5">
              <w:rPr>
                <w:rFonts w:ascii="Times New Roman" w:hAnsi="Times New Roman" w:cs="Times New Roman"/>
                <w:sz w:val="26"/>
                <w:szCs w:val="26"/>
              </w:rPr>
              <w:t xml:space="preserve">об’єктів систем життєзабез-печення населення та </w:t>
            </w:r>
            <w:r w:rsidRPr="008F5BE5">
              <w:rPr>
                <w:rFonts w:ascii="Times New Roman" w:hAnsi="Times New Roman" w:cs="Times New Roman"/>
                <w:sz w:val="26"/>
                <w:szCs w:val="26"/>
              </w:rPr>
              <w:t>культурно</w:t>
            </w:r>
            <w:r w:rsidR="00C40B6D" w:rsidRPr="008F5BE5">
              <w:rPr>
                <w:rFonts w:ascii="Times New Roman" w:hAnsi="Times New Roman" w:cs="Times New Roman"/>
                <w:sz w:val="26"/>
                <w:szCs w:val="26"/>
              </w:rPr>
              <w:t>-історичної</w:t>
            </w:r>
            <w:r w:rsidRPr="008F5BE5">
              <w:rPr>
                <w:rFonts w:ascii="Times New Roman" w:hAnsi="Times New Roman" w:cs="Times New Roman"/>
                <w:sz w:val="26"/>
                <w:szCs w:val="26"/>
              </w:rPr>
              <w:t xml:space="preserve"> спадщини</w:t>
            </w:r>
          </w:p>
        </w:tc>
        <w:tc>
          <w:tcPr>
            <w:tcW w:w="1588" w:type="dxa"/>
            <w:shd w:val="clear" w:color="auto" w:fill="auto"/>
          </w:tcPr>
          <w:p w14:paraId="1DA74086" w14:textId="77777777" w:rsidR="00C542AD" w:rsidRPr="008F5BE5" w:rsidRDefault="00C542AD" w:rsidP="005B7BE7">
            <w:pPr>
              <w:spacing w:after="0"/>
              <w:rPr>
                <w:rFonts w:ascii="Times New Roman" w:hAnsi="Times New Roman" w:cs="Times New Roman"/>
                <w:sz w:val="26"/>
                <w:szCs w:val="26"/>
              </w:rPr>
            </w:pPr>
            <w:r w:rsidRPr="008F5BE5">
              <w:rPr>
                <w:rFonts w:ascii="Times New Roman" w:hAnsi="Times New Roman" w:cs="Times New Roman"/>
                <w:sz w:val="26"/>
                <w:szCs w:val="26"/>
              </w:rPr>
              <w:t>Активне міс</w:t>
            </w:r>
            <w:r w:rsidR="005B7BE7" w:rsidRPr="008F5BE5">
              <w:rPr>
                <w:rFonts w:ascii="Times New Roman" w:hAnsi="Times New Roman" w:cs="Times New Roman"/>
                <w:sz w:val="26"/>
                <w:szCs w:val="26"/>
              </w:rPr>
              <w:t>то</w:t>
            </w:r>
          </w:p>
        </w:tc>
        <w:tc>
          <w:tcPr>
            <w:tcW w:w="2464" w:type="dxa"/>
            <w:shd w:val="clear" w:color="auto" w:fill="auto"/>
          </w:tcPr>
          <w:p w14:paraId="4078F08C" w14:textId="77777777" w:rsidR="00C542AD" w:rsidRPr="008F5BE5" w:rsidRDefault="00C542AD" w:rsidP="00B22A53">
            <w:pPr>
              <w:spacing w:after="0"/>
              <w:rPr>
                <w:rFonts w:ascii="Times New Roman" w:hAnsi="Times New Roman" w:cs="Times New Roman"/>
                <w:sz w:val="26"/>
                <w:szCs w:val="26"/>
              </w:rPr>
            </w:pPr>
            <w:r w:rsidRPr="008F5BE5">
              <w:rPr>
                <w:rFonts w:ascii="Times New Roman" w:hAnsi="Times New Roman" w:cs="Times New Roman"/>
                <w:sz w:val="26"/>
                <w:szCs w:val="26"/>
              </w:rPr>
              <w:t>4.2. Збереження та розвиток історико-культурної спадщини міста</w:t>
            </w:r>
          </w:p>
        </w:tc>
        <w:tc>
          <w:tcPr>
            <w:tcW w:w="2639" w:type="dxa"/>
            <w:shd w:val="clear" w:color="auto" w:fill="auto"/>
          </w:tcPr>
          <w:p w14:paraId="71C692F3" w14:textId="77777777" w:rsidR="00C542AD" w:rsidRPr="008F5BE5" w:rsidRDefault="003020A5" w:rsidP="00C40B6D">
            <w:pPr>
              <w:spacing w:after="0"/>
              <w:rPr>
                <w:rFonts w:ascii="Times New Roman" w:hAnsi="Times New Roman" w:cs="Times New Roman"/>
                <w:sz w:val="26"/>
                <w:szCs w:val="26"/>
              </w:rPr>
            </w:pPr>
            <w:r w:rsidRPr="008F5BE5">
              <w:rPr>
                <w:rFonts w:ascii="Times New Roman" w:hAnsi="Times New Roman" w:cs="Times New Roman"/>
                <w:sz w:val="26"/>
                <w:szCs w:val="26"/>
              </w:rPr>
              <w:t>Зберігання</w:t>
            </w:r>
            <w:r w:rsidR="00C542AD" w:rsidRPr="008F5BE5">
              <w:rPr>
                <w:rFonts w:ascii="Times New Roman" w:hAnsi="Times New Roman" w:cs="Times New Roman"/>
                <w:sz w:val="26"/>
                <w:szCs w:val="26"/>
              </w:rPr>
              <w:t xml:space="preserve"> та розви</w:t>
            </w:r>
            <w:r w:rsidR="00C40B6D" w:rsidRPr="008F5BE5">
              <w:rPr>
                <w:rFonts w:ascii="Times New Roman" w:hAnsi="Times New Roman" w:cs="Times New Roman"/>
                <w:sz w:val="26"/>
                <w:szCs w:val="26"/>
              </w:rPr>
              <w:t>ток</w:t>
            </w:r>
            <w:r w:rsidR="00C542AD" w:rsidRPr="008F5BE5">
              <w:rPr>
                <w:rFonts w:ascii="Times New Roman" w:hAnsi="Times New Roman" w:cs="Times New Roman"/>
                <w:sz w:val="26"/>
                <w:szCs w:val="26"/>
              </w:rPr>
              <w:t xml:space="preserve"> пам'ят</w:t>
            </w:r>
            <w:r w:rsidR="00C40B6D" w:rsidRPr="008F5BE5">
              <w:rPr>
                <w:rFonts w:ascii="Times New Roman" w:hAnsi="Times New Roman" w:cs="Times New Roman"/>
                <w:sz w:val="26"/>
                <w:szCs w:val="26"/>
              </w:rPr>
              <w:t>о</w:t>
            </w:r>
            <w:r w:rsidR="00C542AD" w:rsidRPr="008F5BE5">
              <w:rPr>
                <w:rFonts w:ascii="Times New Roman" w:hAnsi="Times New Roman" w:cs="Times New Roman"/>
                <w:sz w:val="26"/>
                <w:szCs w:val="26"/>
              </w:rPr>
              <w:t>к</w:t>
            </w:r>
            <w:r w:rsidR="00C40B6D" w:rsidRPr="008F5BE5">
              <w:rPr>
                <w:rFonts w:ascii="Times New Roman" w:hAnsi="Times New Roman" w:cs="Times New Roman"/>
                <w:sz w:val="26"/>
                <w:szCs w:val="26"/>
              </w:rPr>
              <w:t xml:space="preserve"> </w:t>
            </w:r>
            <w:r w:rsidR="00C542AD" w:rsidRPr="008F5BE5">
              <w:rPr>
                <w:rFonts w:ascii="Times New Roman" w:hAnsi="Times New Roman" w:cs="Times New Roman"/>
                <w:sz w:val="26"/>
                <w:szCs w:val="26"/>
              </w:rPr>
              <w:t>культурно- іст</w:t>
            </w:r>
            <w:r w:rsidR="005B7BE7" w:rsidRPr="008F5BE5">
              <w:rPr>
                <w:rFonts w:ascii="Times New Roman" w:hAnsi="Times New Roman" w:cs="Times New Roman"/>
                <w:sz w:val="26"/>
                <w:szCs w:val="26"/>
              </w:rPr>
              <w:t>о</w:t>
            </w:r>
            <w:r w:rsidR="00C542AD" w:rsidRPr="008F5BE5">
              <w:rPr>
                <w:rFonts w:ascii="Times New Roman" w:hAnsi="Times New Roman" w:cs="Times New Roman"/>
                <w:sz w:val="26"/>
                <w:szCs w:val="26"/>
              </w:rPr>
              <w:t>ричної спадщини</w:t>
            </w:r>
          </w:p>
        </w:tc>
      </w:tr>
    </w:tbl>
    <w:p w14:paraId="2D5671E2" w14:textId="77777777" w:rsidR="003020A5" w:rsidRDefault="003020A5" w:rsidP="00AE0A0C">
      <w:pPr>
        <w:spacing w:after="0" w:line="240" w:lineRule="auto"/>
        <w:rPr>
          <w:rFonts w:ascii="Times New Roman" w:hAnsi="Times New Roman" w:cs="Times New Roman"/>
          <w:sz w:val="28"/>
          <w:szCs w:val="28"/>
        </w:rPr>
      </w:pPr>
    </w:p>
    <w:p w14:paraId="685BABB0" w14:textId="77777777" w:rsidR="00FE1516" w:rsidRDefault="00FE1516" w:rsidP="00AE0A0C">
      <w:pPr>
        <w:spacing w:after="0" w:line="240" w:lineRule="auto"/>
        <w:rPr>
          <w:rFonts w:ascii="Times New Roman" w:hAnsi="Times New Roman" w:cs="Times New Roman"/>
          <w:sz w:val="28"/>
          <w:szCs w:val="28"/>
        </w:rPr>
      </w:pPr>
    </w:p>
    <w:p w14:paraId="1FD66ECF" w14:textId="77777777" w:rsidR="00AE0A0C" w:rsidRDefault="00AE0A0C" w:rsidP="00AE0A0C">
      <w:pPr>
        <w:spacing w:after="0" w:line="240" w:lineRule="auto"/>
        <w:rPr>
          <w:rFonts w:ascii="Times New Roman" w:hAnsi="Times New Roman" w:cs="Times New Roman"/>
          <w:sz w:val="28"/>
          <w:szCs w:val="28"/>
        </w:rPr>
      </w:pPr>
      <w:r w:rsidRPr="00AE0A0C">
        <w:rPr>
          <w:rFonts w:ascii="Times New Roman" w:hAnsi="Times New Roman" w:cs="Times New Roman"/>
          <w:sz w:val="28"/>
          <w:szCs w:val="28"/>
        </w:rPr>
        <w:t>Начальник архівного відділу</w:t>
      </w:r>
    </w:p>
    <w:p w14:paraId="0065B5F2" w14:textId="77777777" w:rsidR="00B22A53" w:rsidRDefault="00AE0A0C" w:rsidP="00AE0A0C">
      <w:pPr>
        <w:spacing w:after="0" w:line="240" w:lineRule="auto"/>
        <w:rPr>
          <w:rFonts w:ascii="Times New Roman" w:hAnsi="Times New Roman" w:cs="Times New Roman"/>
          <w:sz w:val="28"/>
          <w:szCs w:val="28"/>
        </w:rPr>
      </w:pPr>
      <w:r>
        <w:rPr>
          <w:rFonts w:ascii="Times New Roman" w:hAnsi="Times New Roman" w:cs="Times New Roman"/>
          <w:sz w:val="28"/>
          <w:szCs w:val="28"/>
        </w:rPr>
        <w:t>м</w:t>
      </w:r>
      <w:r w:rsidRPr="00AE0A0C">
        <w:rPr>
          <w:rFonts w:ascii="Times New Roman" w:hAnsi="Times New Roman" w:cs="Times New Roman"/>
          <w:sz w:val="28"/>
          <w:szCs w:val="28"/>
        </w:rPr>
        <w:t>іської ради</w:t>
      </w:r>
    </w:p>
    <w:p w14:paraId="5901C7F9" w14:textId="77777777" w:rsidR="00AE0A0C" w:rsidRDefault="00AE0A0C" w:rsidP="00AE0A0C">
      <w:pPr>
        <w:spacing w:after="0" w:line="240" w:lineRule="auto"/>
        <w:rPr>
          <w:rFonts w:ascii="Times New Roman" w:hAnsi="Times New Roman" w:cs="Times New Roman"/>
          <w:sz w:val="28"/>
          <w:szCs w:val="28"/>
        </w:rPr>
      </w:pPr>
      <w:r w:rsidRPr="00AE0A0C">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B22A53">
        <w:rPr>
          <w:rFonts w:ascii="Times New Roman" w:hAnsi="Times New Roman" w:cs="Times New Roman"/>
          <w:sz w:val="28"/>
          <w:szCs w:val="28"/>
        </w:rPr>
        <w:tab/>
      </w:r>
      <w:r w:rsidR="00B22A53">
        <w:rPr>
          <w:rFonts w:ascii="Times New Roman" w:hAnsi="Times New Roman" w:cs="Times New Roman"/>
          <w:sz w:val="28"/>
          <w:szCs w:val="28"/>
        </w:rPr>
        <w:tab/>
      </w:r>
      <w:r w:rsidRPr="00AE0A0C">
        <w:rPr>
          <w:rFonts w:ascii="Times New Roman" w:hAnsi="Times New Roman" w:cs="Times New Roman"/>
          <w:sz w:val="28"/>
          <w:szCs w:val="28"/>
        </w:rPr>
        <w:t>Лідія ЄФІМОВА</w:t>
      </w:r>
    </w:p>
    <w:p w14:paraId="34618B1A" w14:textId="77777777" w:rsidR="008F5BE5" w:rsidRPr="00AE0A0C" w:rsidRDefault="008F5BE5" w:rsidP="00AE0A0C">
      <w:pPr>
        <w:spacing w:after="0" w:line="240" w:lineRule="auto"/>
        <w:rPr>
          <w:rFonts w:ascii="Times New Roman" w:hAnsi="Times New Roman" w:cs="Times New Roman"/>
          <w:sz w:val="28"/>
          <w:szCs w:val="28"/>
        </w:rPr>
      </w:pPr>
    </w:p>
    <w:p w14:paraId="1D223F09" w14:textId="77777777" w:rsidR="00AE0A0C" w:rsidRPr="00AE0A0C" w:rsidRDefault="00AE0A0C" w:rsidP="00AE0A0C">
      <w:pPr>
        <w:spacing w:after="0" w:line="240" w:lineRule="auto"/>
        <w:rPr>
          <w:rFonts w:ascii="Times New Roman" w:hAnsi="Times New Roman" w:cs="Times New Roman"/>
          <w:sz w:val="28"/>
          <w:szCs w:val="28"/>
        </w:rPr>
      </w:pPr>
      <w:r w:rsidRPr="00AE0A0C">
        <w:rPr>
          <w:rFonts w:ascii="Times New Roman" w:hAnsi="Times New Roman" w:cs="Times New Roman"/>
          <w:sz w:val="28"/>
          <w:szCs w:val="28"/>
        </w:rPr>
        <w:t xml:space="preserve">Керуючий справами </w:t>
      </w:r>
    </w:p>
    <w:p w14:paraId="45D906E6" w14:textId="77777777" w:rsidR="00975C4B" w:rsidRDefault="00AE0A0C" w:rsidP="00804952">
      <w:pPr>
        <w:spacing w:after="0" w:line="240" w:lineRule="auto"/>
        <w:rPr>
          <w:rFonts w:ascii="Times New Roman" w:hAnsi="Times New Roman" w:cs="Times New Roman"/>
          <w:sz w:val="28"/>
          <w:szCs w:val="28"/>
        </w:rPr>
      </w:pPr>
      <w:r w:rsidRPr="00AE0A0C">
        <w:rPr>
          <w:rFonts w:ascii="Times New Roman" w:hAnsi="Times New Roman" w:cs="Times New Roman"/>
          <w:sz w:val="28"/>
          <w:szCs w:val="28"/>
        </w:rPr>
        <w:t>виконавчого комітету міської ради</w:t>
      </w:r>
      <w:r w:rsidRPr="00AE0A0C">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AE0A0C">
        <w:rPr>
          <w:rFonts w:ascii="Times New Roman" w:hAnsi="Times New Roman" w:cs="Times New Roman"/>
          <w:sz w:val="28"/>
          <w:szCs w:val="28"/>
        </w:rPr>
        <w:t>Ольга ПАШКО</w:t>
      </w:r>
    </w:p>
    <w:p w14:paraId="2E69D7A7" w14:textId="77777777" w:rsidR="004F2E29" w:rsidRDefault="004F2E29" w:rsidP="00804952">
      <w:pPr>
        <w:spacing w:after="0" w:line="240" w:lineRule="auto"/>
        <w:rPr>
          <w:rFonts w:ascii="Times New Roman" w:hAnsi="Times New Roman" w:cs="Times New Roman"/>
          <w:sz w:val="28"/>
          <w:szCs w:val="28"/>
        </w:rPr>
        <w:sectPr w:rsidR="004F2E29" w:rsidSect="00CA33AB">
          <w:headerReference w:type="even" r:id="rId9"/>
          <w:headerReference w:type="default" r:id="rId10"/>
          <w:headerReference w:type="first" r:id="rId11"/>
          <w:pgSz w:w="11906" w:h="16838"/>
          <w:pgMar w:top="1134" w:right="851" w:bottom="851" w:left="1701" w:header="284" w:footer="709" w:gutter="0"/>
          <w:cols w:space="708"/>
          <w:titlePg/>
          <w:docGrid w:linePitch="360"/>
        </w:sectPr>
      </w:pPr>
    </w:p>
    <w:p w14:paraId="2D82EEEC" w14:textId="77777777" w:rsidR="009920CD" w:rsidRPr="00A764EA" w:rsidRDefault="00A764EA" w:rsidP="00975C4B">
      <w:pPr>
        <w:jc w:val="center"/>
        <w:rPr>
          <w:rFonts w:ascii="Times New Roman" w:hAnsi="Times New Roman" w:cs="Times New Roman"/>
        </w:rPr>
      </w:pPr>
      <w:r>
        <w:rPr>
          <w:rFonts w:ascii="Times New Roman" w:hAnsi="Times New Roman" w:cs="Times New Roman"/>
          <w:b/>
          <w:sz w:val="28"/>
          <w:szCs w:val="28"/>
        </w:rPr>
        <w:lastRenderedPageBreak/>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w:t>
      </w:r>
      <w:r w:rsidRPr="00A764EA">
        <w:rPr>
          <w:rFonts w:ascii="Times New Roman" w:hAnsi="Times New Roman" w:cs="Times New Roman"/>
        </w:rPr>
        <w:t>Додаток 1 до Програми</w:t>
      </w:r>
    </w:p>
    <w:p w14:paraId="131491A1" w14:textId="77777777" w:rsidR="00975C4B" w:rsidRPr="00975C4B" w:rsidRDefault="00975C4B" w:rsidP="00975C4B">
      <w:pPr>
        <w:jc w:val="center"/>
        <w:rPr>
          <w:rFonts w:ascii="Times New Roman" w:hAnsi="Times New Roman" w:cs="Times New Roman"/>
          <w:sz w:val="28"/>
          <w:szCs w:val="28"/>
        </w:rPr>
      </w:pPr>
      <w:r w:rsidRPr="00975C4B">
        <w:rPr>
          <w:rFonts w:ascii="Times New Roman" w:hAnsi="Times New Roman" w:cs="Times New Roman"/>
          <w:b/>
          <w:sz w:val="28"/>
          <w:szCs w:val="28"/>
        </w:rPr>
        <w:t>ЗАВДАННЯ І ЗАХОДИ РЕАЛІЗАЦІЇ ПРОГРАМИ</w:t>
      </w:r>
    </w:p>
    <w:tbl>
      <w:tblPr>
        <w:tblW w:w="14585" w:type="dxa"/>
        <w:tblInd w:w="392" w:type="dxa"/>
        <w:tblLayout w:type="fixed"/>
        <w:tblLook w:val="0000" w:firstRow="0" w:lastRow="0" w:firstColumn="0" w:lastColumn="0" w:noHBand="0" w:noVBand="0"/>
      </w:tblPr>
      <w:tblGrid>
        <w:gridCol w:w="469"/>
        <w:gridCol w:w="1969"/>
        <w:gridCol w:w="1843"/>
        <w:gridCol w:w="1095"/>
        <w:gridCol w:w="1642"/>
        <w:gridCol w:w="8"/>
        <w:gridCol w:w="1454"/>
        <w:gridCol w:w="8"/>
        <w:gridCol w:w="1038"/>
        <w:gridCol w:w="992"/>
        <w:gridCol w:w="993"/>
        <w:gridCol w:w="984"/>
        <w:gridCol w:w="8"/>
        <w:gridCol w:w="2074"/>
        <w:gridCol w:w="8"/>
      </w:tblGrid>
      <w:tr w:rsidR="00FA2001" w:rsidRPr="00975C4B" w14:paraId="4A3A9C1F" w14:textId="77777777" w:rsidTr="004B4451">
        <w:trPr>
          <w:gridAfter w:val="1"/>
          <w:wAfter w:w="8" w:type="dxa"/>
          <w:trHeight w:val="415"/>
        </w:trPr>
        <w:tc>
          <w:tcPr>
            <w:tcW w:w="469" w:type="dxa"/>
            <w:vMerge w:val="restart"/>
            <w:tcBorders>
              <w:top w:val="single" w:sz="4" w:space="0" w:color="000000"/>
              <w:left w:val="single" w:sz="4" w:space="0" w:color="000000"/>
              <w:bottom w:val="single" w:sz="4" w:space="0" w:color="000000"/>
            </w:tcBorders>
            <w:shd w:val="clear" w:color="auto" w:fill="auto"/>
          </w:tcPr>
          <w:p w14:paraId="17238251" w14:textId="77777777" w:rsidR="00FA2001" w:rsidRPr="00975C4B" w:rsidRDefault="00FA2001" w:rsidP="00811D17">
            <w:pPr>
              <w:autoSpaceDE w:val="0"/>
              <w:snapToGrid w:val="0"/>
              <w:rPr>
                <w:rFonts w:ascii="Times New Roman" w:hAnsi="Times New Roman" w:cs="Times New Roman"/>
                <w:sz w:val="20"/>
                <w:szCs w:val="20"/>
              </w:rPr>
            </w:pPr>
          </w:p>
          <w:p w14:paraId="484B1313" w14:textId="77777777" w:rsidR="00FA2001" w:rsidRPr="00975C4B" w:rsidRDefault="00FA2001" w:rsidP="00811D17">
            <w:pPr>
              <w:autoSpaceDE w:val="0"/>
              <w:rPr>
                <w:rFonts w:ascii="Times New Roman" w:hAnsi="Times New Roman" w:cs="Times New Roman"/>
                <w:b/>
                <w:color w:val="000000"/>
                <w:sz w:val="20"/>
                <w:szCs w:val="20"/>
              </w:rPr>
            </w:pPr>
            <w:r w:rsidRPr="00975C4B">
              <w:rPr>
                <w:rFonts w:ascii="Times New Roman" w:hAnsi="Times New Roman" w:cs="Times New Roman"/>
                <w:b/>
                <w:sz w:val="20"/>
                <w:szCs w:val="20"/>
              </w:rPr>
              <w:t>№ з/п</w:t>
            </w:r>
          </w:p>
        </w:tc>
        <w:tc>
          <w:tcPr>
            <w:tcW w:w="1969" w:type="dxa"/>
            <w:vMerge w:val="restart"/>
            <w:tcBorders>
              <w:top w:val="single" w:sz="4" w:space="0" w:color="000000"/>
              <w:left w:val="single" w:sz="4" w:space="0" w:color="000000"/>
              <w:bottom w:val="single" w:sz="4" w:space="0" w:color="000000"/>
            </w:tcBorders>
            <w:shd w:val="clear" w:color="auto" w:fill="auto"/>
            <w:vAlign w:val="center"/>
          </w:tcPr>
          <w:p w14:paraId="03279BD8" w14:textId="77777777" w:rsidR="00FA2001" w:rsidRPr="00975C4B" w:rsidRDefault="00FA2001" w:rsidP="00811D17">
            <w:pPr>
              <w:jc w:val="center"/>
              <w:rPr>
                <w:rFonts w:ascii="Times New Roman" w:hAnsi="Times New Roman" w:cs="Times New Roman"/>
                <w:b/>
                <w:color w:val="000000"/>
                <w:sz w:val="20"/>
                <w:szCs w:val="20"/>
              </w:rPr>
            </w:pPr>
            <w:r w:rsidRPr="00975C4B">
              <w:rPr>
                <w:rFonts w:ascii="Times New Roman" w:hAnsi="Times New Roman" w:cs="Times New Roman"/>
                <w:b/>
                <w:color w:val="000000"/>
                <w:sz w:val="20"/>
                <w:szCs w:val="20"/>
              </w:rPr>
              <w:t>Завдання</w:t>
            </w:r>
          </w:p>
        </w:tc>
        <w:tc>
          <w:tcPr>
            <w:tcW w:w="1843" w:type="dxa"/>
            <w:vMerge w:val="restart"/>
            <w:tcBorders>
              <w:top w:val="single" w:sz="4" w:space="0" w:color="000000"/>
              <w:left w:val="single" w:sz="4" w:space="0" w:color="000000"/>
              <w:bottom w:val="single" w:sz="4" w:space="0" w:color="000000"/>
            </w:tcBorders>
            <w:shd w:val="clear" w:color="auto" w:fill="auto"/>
            <w:vAlign w:val="center"/>
          </w:tcPr>
          <w:p w14:paraId="21925C14" w14:textId="77777777" w:rsidR="00FA2001" w:rsidRPr="00975C4B" w:rsidRDefault="00FA2001" w:rsidP="00811D17">
            <w:pPr>
              <w:jc w:val="center"/>
              <w:rPr>
                <w:rFonts w:ascii="Times New Roman" w:hAnsi="Times New Roman" w:cs="Times New Roman"/>
                <w:b/>
                <w:color w:val="000000"/>
                <w:sz w:val="20"/>
                <w:szCs w:val="20"/>
              </w:rPr>
            </w:pPr>
            <w:r w:rsidRPr="00975C4B">
              <w:rPr>
                <w:rFonts w:ascii="Times New Roman" w:hAnsi="Times New Roman" w:cs="Times New Roman"/>
                <w:b/>
                <w:color w:val="000000"/>
                <w:sz w:val="20"/>
                <w:szCs w:val="20"/>
              </w:rPr>
              <w:t>Зміст заходів</w:t>
            </w:r>
          </w:p>
        </w:tc>
        <w:tc>
          <w:tcPr>
            <w:tcW w:w="1095" w:type="dxa"/>
            <w:vMerge w:val="restart"/>
            <w:tcBorders>
              <w:top w:val="single" w:sz="4" w:space="0" w:color="000000"/>
              <w:left w:val="single" w:sz="4" w:space="0" w:color="000000"/>
              <w:bottom w:val="single" w:sz="4" w:space="0" w:color="000000"/>
            </w:tcBorders>
            <w:shd w:val="clear" w:color="auto" w:fill="auto"/>
            <w:vAlign w:val="center"/>
          </w:tcPr>
          <w:p w14:paraId="06E31E00" w14:textId="77777777" w:rsidR="00FA2001" w:rsidRPr="00975C4B" w:rsidRDefault="00FA2001" w:rsidP="00811D17">
            <w:pPr>
              <w:jc w:val="center"/>
              <w:rPr>
                <w:rFonts w:ascii="Times New Roman" w:hAnsi="Times New Roman" w:cs="Times New Roman"/>
                <w:b/>
                <w:color w:val="000000"/>
                <w:sz w:val="20"/>
                <w:szCs w:val="20"/>
              </w:rPr>
            </w:pPr>
            <w:r w:rsidRPr="00975C4B">
              <w:rPr>
                <w:rFonts w:ascii="Times New Roman" w:hAnsi="Times New Roman" w:cs="Times New Roman"/>
                <w:b/>
                <w:color w:val="000000"/>
                <w:sz w:val="20"/>
                <w:szCs w:val="20"/>
              </w:rPr>
              <w:t xml:space="preserve">Термін </w:t>
            </w:r>
            <w:proofErr w:type="spellStart"/>
            <w:r w:rsidRPr="00975C4B">
              <w:rPr>
                <w:rFonts w:ascii="Times New Roman" w:hAnsi="Times New Roman" w:cs="Times New Roman"/>
                <w:b/>
                <w:color w:val="000000"/>
                <w:sz w:val="20"/>
                <w:szCs w:val="20"/>
              </w:rPr>
              <w:t>виконан-ня</w:t>
            </w:r>
            <w:proofErr w:type="spellEnd"/>
          </w:p>
        </w:tc>
        <w:tc>
          <w:tcPr>
            <w:tcW w:w="1642" w:type="dxa"/>
            <w:vMerge w:val="restart"/>
            <w:tcBorders>
              <w:top w:val="single" w:sz="4" w:space="0" w:color="000000"/>
              <w:left w:val="single" w:sz="4" w:space="0" w:color="000000"/>
              <w:bottom w:val="single" w:sz="4" w:space="0" w:color="000000"/>
            </w:tcBorders>
            <w:shd w:val="clear" w:color="auto" w:fill="auto"/>
            <w:vAlign w:val="center"/>
          </w:tcPr>
          <w:p w14:paraId="520288FE" w14:textId="77777777" w:rsidR="00FA2001" w:rsidRPr="00975C4B" w:rsidRDefault="00FA2001" w:rsidP="00811D17">
            <w:pPr>
              <w:jc w:val="center"/>
              <w:rPr>
                <w:rFonts w:ascii="Times New Roman" w:hAnsi="Times New Roman" w:cs="Times New Roman"/>
                <w:b/>
                <w:color w:val="000000"/>
                <w:sz w:val="20"/>
                <w:szCs w:val="20"/>
              </w:rPr>
            </w:pPr>
            <w:r w:rsidRPr="00975C4B">
              <w:rPr>
                <w:rFonts w:ascii="Times New Roman" w:hAnsi="Times New Roman" w:cs="Times New Roman"/>
                <w:b/>
                <w:color w:val="000000"/>
                <w:sz w:val="20"/>
                <w:szCs w:val="20"/>
              </w:rPr>
              <w:t>Виконавці</w:t>
            </w:r>
          </w:p>
        </w:tc>
        <w:tc>
          <w:tcPr>
            <w:tcW w:w="1462" w:type="dxa"/>
            <w:gridSpan w:val="2"/>
            <w:vMerge w:val="restart"/>
            <w:tcBorders>
              <w:top w:val="single" w:sz="4" w:space="0" w:color="000000"/>
              <w:left w:val="single" w:sz="4" w:space="0" w:color="000000"/>
              <w:bottom w:val="single" w:sz="4" w:space="0" w:color="000000"/>
            </w:tcBorders>
            <w:shd w:val="clear" w:color="auto" w:fill="auto"/>
            <w:vAlign w:val="center"/>
          </w:tcPr>
          <w:p w14:paraId="464E4B72" w14:textId="77777777" w:rsidR="00FA2001" w:rsidRPr="00975C4B" w:rsidRDefault="00FA2001" w:rsidP="00811D17">
            <w:pPr>
              <w:jc w:val="center"/>
              <w:rPr>
                <w:rFonts w:ascii="Times New Roman" w:hAnsi="Times New Roman" w:cs="Times New Roman"/>
                <w:b/>
                <w:color w:val="000000"/>
                <w:sz w:val="20"/>
                <w:szCs w:val="20"/>
              </w:rPr>
            </w:pPr>
            <w:r w:rsidRPr="00975C4B">
              <w:rPr>
                <w:rFonts w:ascii="Times New Roman" w:hAnsi="Times New Roman" w:cs="Times New Roman"/>
                <w:b/>
                <w:color w:val="000000"/>
                <w:sz w:val="20"/>
                <w:szCs w:val="20"/>
              </w:rPr>
              <w:t xml:space="preserve">Джерела </w:t>
            </w:r>
            <w:proofErr w:type="spellStart"/>
            <w:r w:rsidRPr="00975C4B">
              <w:rPr>
                <w:rFonts w:ascii="Times New Roman" w:hAnsi="Times New Roman" w:cs="Times New Roman"/>
                <w:b/>
                <w:color w:val="000000"/>
                <w:sz w:val="20"/>
                <w:szCs w:val="20"/>
              </w:rPr>
              <w:t>фінан-сування</w:t>
            </w:r>
            <w:proofErr w:type="spellEnd"/>
          </w:p>
        </w:tc>
        <w:tc>
          <w:tcPr>
            <w:tcW w:w="4015" w:type="dxa"/>
            <w:gridSpan w:val="5"/>
            <w:tcBorders>
              <w:top w:val="single" w:sz="4" w:space="0" w:color="000000"/>
              <w:left w:val="single" w:sz="4" w:space="0" w:color="000000"/>
              <w:bottom w:val="single" w:sz="4" w:space="0" w:color="000000"/>
              <w:right w:val="single" w:sz="4" w:space="0" w:color="auto"/>
            </w:tcBorders>
            <w:shd w:val="clear" w:color="auto" w:fill="auto"/>
          </w:tcPr>
          <w:p w14:paraId="44B11FB8" w14:textId="77777777" w:rsidR="00FA2001" w:rsidRPr="00975C4B" w:rsidRDefault="00FA2001" w:rsidP="00811D17">
            <w:pPr>
              <w:autoSpaceDE w:val="0"/>
              <w:jc w:val="center"/>
              <w:rPr>
                <w:rFonts w:ascii="Times New Roman" w:hAnsi="Times New Roman" w:cs="Times New Roman"/>
                <w:b/>
                <w:color w:val="000000"/>
                <w:sz w:val="20"/>
                <w:szCs w:val="20"/>
              </w:rPr>
            </w:pPr>
            <w:r w:rsidRPr="00975C4B">
              <w:rPr>
                <w:rFonts w:ascii="Times New Roman" w:hAnsi="Times New Roman" w:cs="Times New Roman"/>
                <w:b/>
                <w:color w:val="000000"/>
                <w:sz w:val="20"/>
                <w:szCs w:val="20"/>
              </w:rPr>
              <w:t xml:space="preserve">Обсяги фінансування по роках, </w:t>
            </w:r>
            <w:r>
              <w:rPr>
                <w:rFonts w:ascii="Times New Roman" w:hAnsi="Times New Roman" w:cs="Times New Roman"/>
                <w:b/>
                <w:color w:val="000000"/>
                <w:sz w:val="20"/>
                <w:szCs w:val="20"/>
              </w:rPr>
              <w:t>тис.</w:t>
            </w:r>
            <w:r w:rsidRPr="00975C4B">
              <w:rPr>
                <w:rFonts w:ascii="Times New Roman" w:hAnsi="Times New Roman" w:cs="Times New Roman"/>
                <w:b/>
                <w:color w:val="000000"/>
                <w:sz w:val="20"/>
                <w:szCs w:val="20"/>
              </w:rPr>
              <w:t xml:space="preserve"> грн.</w:t>
            </w:r>
          </w:p>
        </w:tc>
        <w:tc>
          <w:tcPr>
            <w:tcW w:w="2082" w:type="dxa"/>
            <w:gridSpan w:val="2"/>
            <w:tcBorders>
              <w:top w:val="single" w:sz="4" w:space="0" w:color="000000"/>
              <w:left w:val="single" w:sz="4" w:space="0" w:color="auto"/>
              <w:right w:val="single" w:sz="4" w:space="0" w:color="000000"/>
            </w:tcBorders>
            <w:shd w:val="clear" w:color="auto" w:fill="auto"/>
            <w:vAlign w:val="center"/>
          </w:tcPr>
          <w:p w14:paraId="5A1A9E60" w14:textId="77777777" w:rsidR="00FA2001" w:rsidRPr="00975C4B" w:rsidRDefault="00FA2001" w:rsidP="004B4451">
            <w:pPr>
              <w:autoSpaceDE w:val="0"/>
              <w:jc w:val="center"/>
              <w:rPr>
                <w:rFonts w:ascii="Times New Roman" w:hAnsi="Times New Roman" w:cs="Times New Roman"/>
              </w:rPr>
            </w:pPr>
            <w:r w:rsidRPr="00975C4B">
              <w:rPr>
                <w:rFonts w:ascii="Times New Roman" w:hAnsi="Times New Roman" w:cs="Times New Roman"/>
                <w:b/>
                <w:color w:val="000000"/>
                <w:sz w:val="20"/>
                <w:szCs w:val="20"/>
              </w:rPr>
              <w:t>Очікуваний результат</w:t>
            </w:r>
          </w:p>
        </w:tc>
      </w:tr>
      <w:tr w:rsidR="00FA2001" w:rsidRPr="00975C4B" w14:paraId="254CDAFF" w14:textId="77777777" w:rsidTr="004B4451">
        <w:trPr>
          <w:trHeight w:val="405"/>
        </w:trPr>
        <w:tc>
          <w:tcPr>
            <w:tcW w:w="469" w:type="dxa"/>
            <w:vMerge/>
            <w:tcBorders>
              <w:top w:val="single" w:sz="4" w:space="0" w:color="000000"/>
              <w:left w:val="single" w:sz="4" w:space="0" w:color="000000"/>
              <w:bottom w:val="single" w:sz="4" w:space="0" w:color="000000"/>
            </w:tcBorders>
            <w:shd w:val="clear" w:color="auto" w:fill="auto"/>
          </w:tcPr>
          <w:p w14:paraId="45842388" w14:textId="77777777" w:rsidR="00FA2001" w:rsidRPr="00975C4B" w:rsidRDefault="00FA2001" w:rsidP="00811D17">
            <w:pPr>
              <w:autoSpaceDE w:val="0"/>
              <w:snapToGrid w:val="0"/>
              <w:rPr>
                <w:rFonts w:ascii="Times New Roman" w:hAnsi="Times New Roman" w:cs="Times New Roman"/>
                <w:sz w:val="20"/>
                <w:szCs w:val="20"/>
              </w:rPr>
            </w:pPr>
          </w:p>
        </w:tc>
        <w:tc>
          <w:tcPr>
            <w:tcW w:w="1969" w:type="dxa"/>
            <w:vMerge/>
            <w:tcBorders>
              <w:top w:val="single" w:sz="4" w:space="0" w:color="000000"/>
              <w:left w:val="single" w:sz="4" w:space="0" w:color="000000"/>
              <w:bottom w:val="single" w:sz="4" w:space="0" w:color="000000"/>
            </w:tcBorders>
            <w:shd w:val="clear" w:color="auto" w:fill="auto"/>
            <w:vAlign w:val="center"/>
          </w:tcPr>
          <w:p w14:paraId="7954032D" w14:textId="77777777" w:rsidR="00FA2001" w:rsidRPr="00975C4B" w:rsidRDefault="00FA2001" w:rsidP="00811D17">
            <w:pPr>
              <w:snapToGrid w:val="0"/>
              <w:jc w:val="center"/>
              <w:rPr>
                <w:rFonts w:ascii="Times New Roman" w:hAnsi="Times New Roman" w:cs="Times New Roman"/>
                <w:b/>
                <w:color w:val="000000"/>
                <w:sz w:val="20"/>
                <w:szCs w:val="20"/>
              </w:rPr>
            </w:pPr>
          </w:p>
        </w:tc>
        <w:tc>
          <w:tcPr>
            <w:tcW w:w="1843" w:type="dxa"/>
            <w:vMerge/>
            <w:tcBorders>
              <w:top w:val="single" w:sz="4" w:space="0" w:color="000000"/>
              <w:left w:val="single" w:sz="4" w:space="0" w:color="000000"/>
              <w:bottom w:val="single" w:sz="4" w:space="0" w:color="000000"/>
            </w:tcBorders>
            <w:shd w:val="clear" w:color="auto" w:fill="auto"/>
            <w:vAlign w:val="center"/>
          </w:tcPr>
          <w:p w14:paraId="270ACF55" w14:textId="77777777" w:rsidR="00FA2001" w:rsidRPr="00975C4B" w:rsidRDefault="00FA2001" w:rsidP="00811D17">
            <w:pPr>
              <w:snapToGrid w:val="0"/>
              <w:jc w:val="center"/>
              <w:rPr>
                <w:rFonts w:ascii="Times New Roman" w:hAnsi="Times New Roman" w:cs="Times New Roman"/>
                <w:b/>
                <w:color w:val="000000"/>
                <w:sz w:val="20"/>
                <w:szCs w:val="20"/>
              </w:rPr>
            </w:pPr>
          </w:p>
        </w:tc>
        <w:tc>
          <w:tcPr>
            <w:tcW w:w="1095" w:type="dxa"/>
            <w:vMerge/>
            <w:tcBorders>
              <w:top w:val="single" w:sz="4" w:space="0" w:color="000000"/>
              <w:left w:val="single" w:sz="4" w:space="0" w:color="000000"/>
              <w:bottom w:val="single" w:sz="4" w:space="0" w:color="000000"/>
            </w:tcBorders>
            <w:shd w:val="clear" w:color="auto" w:fill="auto"/>
            <w:vAlign w:val="center"/>
          </w:tcPr>
          <w:p w14:paraId="64C0BEA0" w14:textId="77777777" w:rsidR="00FA2001" w:rsidRPr="00975C4B" w:rsidRDefault="00FA2001" w:rsidP="00811D17">
            <w:pPr>
              <w:snapToGrid w:val="0"/>
              <w:jc w:val="center"/>
              <w:rPr>
                <w:rFonts w:ascii="Times New Roman" w:hAnsi="Times New Roman" w:cs="Times New Roman"/>
                <w:b/>
                <w:color w:val="000000"/>
                <w:sz w:val="20"/>
                <w:szCs w:val="20"/>
              </w:rPr>
            </w:pPr>
          </w:p>
        </w:tc>
        <w:tc>
          <w:tcPr>
            <w:tcW w:w="1642" w:type="dxa"/>
            <w:vMerge/>
            <w:tcBorders>
              <w:top w:val="single" w:sz="4" w:space="0" w:color="000000"/>
              <w:left w:val="single" w:sz="4" w:space="0" w:color="000000"/>
              <w:bottom w:val="single" w:sz="4" w:space="0" w:color="000000"/>
            </w:tcBorders>
            <w:shd w:val="clear" w:color="auto" w:fill="auto"/>
            <w:vAlign w:val="center"/>
          </w:tcPr>
          <w:p w14:paraId="515DFCA8" w14:textId="77777777" w:rsidR="00FA2001" w:rsidRPr="00975C4B" w:rsidRDefault="00FA2001" w:rsidP="00811D17">
            <w:pPr>
              <w:snapToGrid w:val="0"/>
              <w:jc w:val="center"/>
              <w:rPr>
                <w:rFonts w:ascii="Times New Roman" w:hAnsi="Times New Roman" w:cs="Times New Roman"/>
                <w:b/>
                <w:color w:val="000000"/>
                <w:sz w:val="20"/>
                <w:szCs w:val="20"/>
              </w:rPr>
            </w:pPr>
          </w:p>
        </w:tc>
        <w:tc>
          <w:tcPr>
            <w:tcW w:w="1462" w:type="dxa"/>
            <w:gridSpan w:val="2"/>
            <w:vMerge/>
            <w:tcBorders>
              <w:top w:val="single" w:sz="4" w:space="0" w:color="000000"/>
              <w:left w:val="single" w:sz="4" w:space="0" w:color="000000"/>
              <w:bottom w:val="single" w:sz="4" w:space="0" w:color="000000"/>
            </w:tcBorders>
            <w:shd w:val="clear" w:color="auto" w:fill="auto"/>
            <w:vAlign w:val="center"/>
          </w:tcPr>
          <w:p w14:paraId="1DB28E87" w14:textId="77777777" w:rsidR="00FA2001" w:rsidRPr="00975C4B" w:rsidRDefault="00FA2001" w:rsidP="00811D17">
            <w:pPr>
              <w:snapToGrid w:val="0"/>
              <w:jc w:val="center"/>
              <w:rPr>
                <w:rFonts w:ascii="Times New Roman" w:hAnsi="Times New Roman" w:cs="Times New Roman"/>
                <w:b/>
                <w:color w:val="000000"/>
                <w:sz w:val="20"/>
                <w:szCs w:val="20"/>
              </w:rPr>
            </w:pPr>
          </w:p>
        </w:tc>
        <w:tc>
          <w:tcPr>
            <w:tcW w:w="1046" w:type="dxa"/>
            <w:gridSpan w:val="2"/>
            <w:tcBorders>
              <w:top w:val="single" w:sz="4" w:space="0" w:color="000000"/>
              <w:left w:val="single" w:sz="4" w:space="0" w:color="000000"/>
              <w:bottom w:val="single" w:sz="4" w:space="0" w:color="000000"/>
            </w:tcBorders>
            <w:shd w:val="clear" w:color="auto" w:fill="auto"/>
          </w:tcPr>
          <w:p w14:paraId="66128E2F" w14:textId="77777777" w:rsidR="00FA2001" w:rsidRPr="00975C4B" w:rsidRDefault="00FA2001" w:rsidP="00811D17">
            <w:pPr>
              <w:autoSpaceDE w:val="0"/>
              <w:jc w:val="center"/>
              <w:rPr>
                <w:rFonts w:ascii="Times New Roman" w:hAnsi="Times New Roman" w:cs="Times New Roman"/>
                <w:b/>
                <w:color w:val="000000"/>
                <w:sz w:val="20"/>
                <w:szCs w:val="20"/>
              </w:rPr>
            </w:pPr>
            <w:r w:rsidRPr="00975C4B">
              <w:rPr>
                <w:rFonts w:ascii="Times New Roman" w:hAnsi="Times New Roman" w:cs="Times New Roman"/>
                <w:b/>
                <w:color w:val="000000"/>
                <w:sz w:val="20"/>
                <w:szCs w:val="20"/>
              </w:rPr>
              <w:t>2025 рік</w:t>
            </w:r>
          </w:p>
        </w:tc>
        <w:tc>
          <w:tcPr>
            <w:tcW w:w="992" w:type="dxa"/>
            <w:tcBorders>
              <w:top w:val="single" w:sz="4" w:space="0" w:color="000000"/>
              <w:left w:val="single" w:sz="4" w:space="0" w:color="000000"/>
              <w:bottom w:val="single" w:sz="4" w:space="0" w:color="000000"/>
            </w:tcBorders>
            <w:shd w:val="clear" w:color="auto" w:fill="auto"/>
          </w:tcPr>
          <w:p w14:paraId="70E5834D" w14:textId="77777777" w:rsidR="00FA2001" w:rsidRPr="00975C4B" w:rsidRDefault="00FA2001" w:rsidP="00811D17">
            <w:pPr>
              <w:autoSpaceDE w:val="0"/>
              <w:jc w:val="center"/>
              <w:rPr>
                <w:rFonts w:ascii="Times New Roman" w:hAnsi="Times New Roman" w:cs="Times New Roman"/>
                <w:b/>
                <w:color w:val="000000"/>
                <w:sz w:val="20"/>
                <w:szCs w:val="20"/>
              </w:rPr>
            </w:pPr>
            <w:r w:rsidRPr="00975C4B">
              <w:rPr>
                <w:rFonts w:ascii="Times New Roman" w:hAnsi="Times New Roman" w:cs="Times New Roman"/>
                <w:b/>
                <w:color w:val="000000"/>
                <w:sz w:val="20"/>
                <w:szCs w:val="20"/>
              </w:rPr>
              <w:t>2026 рік</w:t>
            </w:r>
          </w:p>
        </w:tc>
        <w:tc>
          <w:tcPr>
            <w:tcW w:w="993" w:type="dxa"/>
            <w:tcBorders>
              <w:top w:val="single" w:sz="4" w:space="0" w:color="000000"/>
              <w:left w:val="single" w:sz="4" w:space="0" w:color="000000"/>
              <w:bottom w:val="single" w:sz="4" w:space="0" w:color="000000"/>
            </w:tcBorders>
            <w:shd w:val="clear" w:color="auto" w:fill="auto"/>
          </w:tcPr>
          <w:p w14:paraId="2FEB2632" w14:textId="77777777" w:rsidR="00FA2001" w:rsidRPr="00975C4B" w:rsidRDefault="00FA2001" w:rsidP="00811D17">
            <w:pPr>
              <w:autoSpaceDE w:val="0"/>
              <w:jc w:val="center"/>
              <w:rPr>
                <w:rFonts w:ascii="Times New Roman" w:hAnsi="Times New Roman" w:cs="Times New Roman"/>
                <w:b/>
                <w:color w:val="000000"/>
                <w:sz w:val="20"/>
                <w:szCs w:val="20"/>
              </w:rPr>
            </w:pPr>
            <w:r w:rsidRPr="00975C4B">
              <w:rPr>
                <w:rFonts w:ascii="Times New Roman" w:hAnsi="Times New Roman" w:cs="Times New Roman"/>
                <w:b/>
                <w:color w:val="000000"/>
                <w:sz w:val="20"/>
                <w:szCs w:val="20"/>
              </w:rPr>
              <w:t>2027 рік</w:t>
            </w:r>
          </w:p>
        </w:tc>
        <w:tc>
          <w:tcPr>
            <w:tcW w:w="992" w:type="dxa"/>
            <w:gridSpan w:val="2"/>
            <w:tcBorders>
              <w:top w:val="single" w:sz="4" w:space="0" w:color="000000"/>
              <w:left w:val="single" w:sz="4" w:space="0" w:color="000000"/>
              <w:bottom w:val="single" w:sz="4" w:space="0" w:color="000000"/>
              <w:right w:val="single" w:sz="4" w:space="0" w:color="auto"/>
            </w:tcBorders>
            <w:shd w:val="clear" w:color="auto" w:fill="auto"/>
          </w:tcPr>
          <w:p w14:paraId="6B252481" w14:textId="77777777" w:rsidR="00FA2001" w:rsidRPr="00975C4B" w:rsidRDefault="00FA2001" w:rsidP="00811D17">
            <w:pPr>
              <w:autoSpaceDE w:val="0"/>
              <w:jc w:val="center"/>
              <w:rPr>
                <w:rFonts w:ascii="Times New Roman" w:hAnsi="Times New Roman" w:cs="Times New Roman"/>
                <w:b/>
                <w:color w:val="000000"/>
                <w:sz w:val="20"/>
                <w:szCs w:val="20"/>
              </w:rPr>
            </w:pPr>
            <w:r w:rsidRPr="00975C4B">
              <w:rPr>
                <w:rFonts w:ascii="Times New Roman" w:hAnsi="Times New Roman" w:cs="Times New Roman"/>
                <w:b/>
                <w:color w:val="000000"/>
                <w:sz w:val="20"/>
                <w:szCs w:val="20"/>
              </w:rPr>
              <w:t>Всього</w:t>
            </w:r>
          </w:p>
        </w:tc>
        <w:tc>
          <w:tcPr>
            <w:tcW w:w="2082" w:type="dxa"/>
            <w:gridSpan w:val="2"/>
            <w:tcBorders>
              <w:left w:val="single" w:sz="4" w:space="0" w:color="auto"/>
              <w:bottom w:val="single" w:sz="4" w:space="0" w:color="000000"/>
              <w:right w:val="single" w:sz="4" w:space="0" w:color="000000"/>
            </w:tcBorders>
            <w:shd w:val="clear" w:color="auto" w:fill="auto"/>
          </w:tcPr>
          <w:p w14:paraId="0AF648A0" w14:textId="77777777" w:rsidR="00FA2001" w:rsidRPr="00975C4B" w:rsidRDefault="00FA2001" w:rsidP="00811D17">
            <w:pPr>
              <w:autoSpaceDE w:val="0"/>
              <w:jc w:val="center"/>
              <w:rPr>
                <w:rFonts w:ascii="Times New Roman" w:hAnsi="Times New Roman" w:cs="Times New Roman"/>
                <w:b/>
                <w:color w:val="000000"/>
                <w:sz w:val="20"/>
                <w:szCs w:val="20"/>
              </w:rPr>
            </w:pPr>
          </w:p>
        </w:tc>
      </w:tr>
      <w:tr w:rsidR="00FA2001" w:rsidRPr="00975C4B" w14:paraId="3ECFE924" w14:textId="77777777" w:rsidTr="004B4451">
        <w:trPr>
          <w:trHeight w:val="1514"/>
        </w:trPr>
        <w:tc>
          <w:tcPr>
            <w:tcW w:w="469" w:type="dxa"/>
            <w:tcBorders>
              <w:top w:val="single" w:sz="4" w:space="0" w:color="000000"/>
              <w:left w:val="single" w:sz="4" w:space="0" w:color="000000"/>
            </w:tcBorders>
            <w:shd w:val="clear" w:color="auto" w:fill="auto"/>
          </w:tcPr>
          <w:p w14:paraId="107A3D4F" w14:textId="77777777" w:rsidR="00FA2001" w:rsidRPr="00975C4B" w:rsidRDefault="00FA2001" w:rsidP="00F12E42">
            <w:pPr>
              <w:spacing w:after="0"/>
              <w:jc w:val="center"/>
              <w:rPr>
                <w:rFonts w:ascii="Times New Roman" w:hAnsi="Times New Roman" w:cs="Times New Roman"/>
                <w:color w:val="000000"/>
                <w:sz w:val="20"/>
                <w:szCs w:val="20"/>
              </w:rPr>
            </w:pPr>
            <w:r w:rsidRPr="00975C4B">
              <w:rPr>
                <w:rFonts w:ascii="Times New Roman" w:hAnsi="Times New Roman" w:cs="Times New Roman"/>
                <w:color w:val="000000"/>
                <w:sz w:val="20"/>
                <w:szCs w:val="20"/>
              </w:rPr>
              <w:t>1</w:t>
            </w:r>
          </w:p>
        </w:tc>
        <w:tc>
          <w:tcPr>
            <w:tcW w:w="1969" w:type="dxa"/>
            <w:tcBorders>
              <w:top w:val="single" w:sz="4" w:space="0" w:color="000000"/>
              <w:left w:val="single" w:sz="4" w:space="0" w:color="000000"/>
            </w:tcBorders>
            <w:shd w:val="clear" w:color="auto" w:fill="auto"/>
          </w:tcPr>
          <w:p w14:paraId="3C8EBCEB" w14:textId="404A332E" w:rsidR="00FA2001" w:rsidRPr="004A5503" w:rsidRDefault="00690EDD" w:rsidP="00690EDD">
            <w:pPr>
              <w:widowControl w:val="0"/>
              <w:spacing w:after="0" w:line="0" w:lineRule="atLeast"/>
              <w:ind w:left="-57" w:right="-36"/>
              <w:rPr>
                <w:rFonts w:ascii="Times New Roman" w:hAnsi="Times New Roman" w:cs="Times New Roman"/>
                <w:color w:val="000000"/>
                <w:sz w:val="20"/>
                <w:szCs w:val="20"/>
              </w:rPr>
            </w:pPr>
            <w:r>
              <w:rPr>
                <w:rFonts w:ascii="Times New Roman" w:hAnsi="Times New Roman" w:cs="Times New Roman"/>
                <w:sz w:val="20"/>
                <w:szCs w:val="20"/>
              </w:rPr>
              <w:t>Забезпечити в</w:t>
            </w:r>
            <w:r w:rsidRPr="00690EDD">
              <w:rPr>
                <w:rFonts w:ascii="Times New Roman" w:hAnsi="Times New Roman" w:cs="Times New Roman"/>
                <w:sz w:val="20"/>
                <w:szCs w:val="20"/>
              </w:rPr>
              <w:t>иготовлення документів страхового фонду документації</w:t>
            </w:r>
            <w:r>
              <w:rPr>
                <w:rFonts w:ascii="Times New Roman" w:hAnsi="Times New Roman" w:cs="Times New Roman"/>
                <w:sz w:val="20"/>
                <w:szCs w:val="20"/>
              </w:rPr>
              <w:t xml:space="preserve"> міста</w:t>
            </w:r>
          </w:p>
        </w:tc>
        <w:tc>
          <w:tcPr>
            <w:tcW w:w="1843" w:type="dxa"/>
            <w:tcBorders>
              <w:top w:val="single" w:sz="4" w:space="0" w:color="000000"/>
              <w:left w:val="single" w:sz="4" w:space="0" w:color="000000"/>
            </w:tcBorders>
            <w:shd w:val="clear" w:color="auto" w:fill="auto"/>
          </w:tcPr>
          <w:p w14:paraId="4AF24635" w14:textId="7C6DB860" w:rsidR="00FA2001" w:rsidRPr="00975C4B" w:rsidRDefault="00690EDD" w:rsidP="00690EDD">
            <w:pPr>
              <w:spacing w:after="0"/>
              <w:ind w:right="-108"/>
              <w:rPr>
                <w:rFonts w:ascii="Times New Roman" w:hAnsi="Times New Roman" w:cs="Times New Roman"/>
                <w:color w:val="000000"/>
                <w:sz w:val="20"/>
                <w:szCs w:val="20"/>
              </w:rPr>
            </w:pPr>
            <w:r>
              <w:rPr>
                <w:rFonts w:ascii="Times New Roman" w:hAnsi="Times New Roman" w:cs="Times New Roman"/>
                <w:color w:val="000000"/>
                <w:sz w:val="20"/>
                <w:szCs w:val="20"/>
              </w:rPr>
              <w:t>1.1.В</w:t>
            </w:r>
            <w:r w:rsidRPr="00690EDD">
              <w:rPr>
                <w:rFonts w:ascii="Times New Roman" w:hAnsi="Times New Roman" w:cs="Times New Roman"/>
                <w:color w:val="000000"/>
                <w:sz w:val="20"/>
                <w:szCs w:val="20"/>
              </w:rPr>
              <w:t>иготовлення документів на  будови, споруди та інженерні мережі об’єктів комунального господарства</w:t>
            </w:r>
          </w:p>
        </w:tc>
        <w:tc>
          <w:tcPr>
            <w:tcW w:w="1095" w:type="dxa"/>
            <w:tcBorders>
              <w:top w:val="single" w:sz="4" w:space="0" w:color="000000"/>
              <w:left w:val="single" w:sz="4" w:space="0" w:color="000000"/>
            </w:tcBorders>
            <w:shd w:val="clear" w:color="auto" w:fill="auto"/>
          </w:tcPr>
          <w:p w14:paraId="4B7C39FE" w14:textId="77777777" w:rsidR="00FA2001" w:rsidRPr="00975C4B" w:rsidRDefault="00FA2001" w:rsidP="00FA2001">
            <w:pPr>
              <w:spacing w:after="0"/>
              <w:jc w:val="center"/>
              <w:rPr>
                <w:rFonts w:ascii="Times New Roman" w:hAnsi="Times New Roman" w:cs="Times New Roman"/>
                <w:color w:val="000000"/>
                <w:sz w:val="20"/>
                <w:szCs w:val="20"/>
              </w:rPr>
            </w:pPr>
            <w:r w:rsidRPr="00975C4B">
              <w:rPr>
                <w:rFonts w:ascii="Times New Roman" w:hAnsi="Times New Roman" w:cs="Times New Roman"/>
                <w:color w:val="000000"/>
                <w:sz w:val="20"/>
                <w:szCs w:val="20"/>
              </w:rPr>
              <w:t>2025</w:t>
            </w:r>
          </w:p>
        </w:tc>
        <w:tc>
          <w:tcPr>
            <w:tcW w:w="1642" w:type="dxa"/>
            <w:tcBorders>
              <w:top w:val="single" w:sz="4" w:space="0" w:color="000000"/>
              <w:left w:val="single" w:sz="4" w:space="0" w:color="000000"/>
            </w:tcBorders>
            <w:shd w:val="clear" w:color="auto" w:fill="auto"/>
          </w:tcPr>
          <w:p w14:paraId="77C99DD6" w14:textId="77777777" w:rsidR="00FA2001" w:rsidRPr="00975C4B" w:rsidRDefault="00FA2001" w:rsidP="00F12E42">
            <w:pPr>
              <w:spacing w:after="0"/>
              <w:ind w:right="-75"/>
              <w:rPr>
                <w:rFonts w:ascii="Times New Roman" w:hAnsi="Times New Roman" w:cs="Times New Roman"/>
                <w:sz w:val="20"/>
                <w:szCs w:val="20"/>
              </w:rPr>
            </w:pPr>
            <w:r w:rsidRPr="00975C4B">
              <w:rPr>
                <w:rFonts w:ascii="Times New Roman" w:hAnsi="Times New Roman" w:cs="Times New Roman"/>
                <w:sz w:val="20"/>
                <w:szCs w:val="20"/>
              </w:rPr>
              <w:t>Архівний відділ</w:t>
            </w:r>
            <w:r>
              <w:rPr>
                <w:rFonts w:ascii="Times New Roman" w:hAnsi="Times New Roman" w:cs="Times New Roman"/>
                <w:sz w:val="20"/>
                <w:szCs w:val="20"/>
              </w:rPr>
              <w:t>,</w:t>
            </w:r>
            <w:r w:rsidRPr="00975C4B">
              <w:rPr>
                <w:rFonts w:ascii="Times New Roman" w:hAnsi="Times New Roman" w:cs="Times New Roman"/>
                <w:sz w:val="20"/>
                <w:szCs w:val="20"/>
              </w:rPr>
              <w:t xml:space="preserve"> </w:t>
            </w:r>
            <w:r w:rsidR="007A4C27">
              <w:rPr>
                <w:rFonts w:ascii="Times New Roman" w:hAnsi="Times New Roman" w:cs="Times New Roman"/>
                <w:sz w:val="20"/>
                <w:szCs w:val="20"/>
              </w:rPr>
              <w:t>управління комунального господарства міської ради,</w:t>
            </w:r>
          </w:p>
          <w:p w14:paraId="0CB90F69" w14:textId="77777777" w:rsidR="00FA2001" w:rsidRPr="00975C4B" w:rsidRDefault="00FA2001" w:rsidP="00F12E42">
            <w:pPr>
              <w:spacing w:after="0"/>
              <w:ind w:right="-75"/>
              <w:rPr>
                <w:rFonts w:ascii="Times New Roman" w:hAnsi="Times New Roman" w:cs="Times New Roman"/>
                <w:sz w:val="20"/>
                <w:szCs w:val="20"/>
              </w:rPr>
            </w:pPr>
            <w:r>
              <w:rPr>
                <w:rFonts w:ascii="Times New Roman" w:hAnsi="Times New Roman" w:cs="Times New Roman"/>
                <w:sz w:val="20"/>
                <w:szCs w:val="20"/>
              </w:rPr>
              <w:t>ПРЦ СФД</w:t>
            </w:r>
          </w:p>
        </w:tc>
        <w:tc>
          <w:tcPr>
            <w:tcW w:w="1462" w:type="dxa"/>
            <w:gridSpan w:val="2"/>
            <w:tcBorders>
              <w:top w:val="single" w:sz="4" w:space="0" w:color="000000"/>
              <w:left w:val="single" w:sz="4" w:space="0" w:color="000000"/>
              <w:right w:val="single" w:sz="4" w:space="0" w:color="auto"/>
            </w:tcBorders>
            <w:shd w:val="clear" w:color="auto" w:fill="auto"/>
          </w:tcPr>
          <w:p w14:paraId="3290DB94" w14:textId="77777777" w:rsidR="00FA2001" w:rsidRPr="00975C4B" w:rsidRDefault="00FA2001" w:rsidP="00FA2001">
            <w:pPr>
              <w:spacing w:after="0" w:line="240" w:lineRule="auto"/>
              <w:ind w:left="-75" w:right="-63"/>
              <w:jc w:val="center"/>
              <w:rPr>
                <w:rFonts w:ascii="Times New Roman" w:hAnsi="Times New Roman" w:cs="Times New Roman"/>
                <w:color w:val="000000"/>
                <w:sz w:val="20"/>
                <w:szCs w:val="20"/>
              </w:rPr>
            </w:pPr>
            <w:r w:rsidRPr="00975C4B">
              <w:rPr>
                <w:rFonts w:ascii="Times New Roman" w:hAnsi="Times New Roman" w:cs="Times New Roman"/>
                <w:color w:val="000000"/>
                <w:sz w:val="20"/>
                <w:szCs w:val="20"/>
              </w:rPr>
              <w:t>Власні</w:t>
            </w:r>
            <w:r>
              <w:rPr>
                <w:rFonts w:ascii="Times New Roman" w:hAnsi="Times New Roman" w:cs="Times New Roman"/>
                <w:color w:val="000000"/>
                <w:sz w:val="20"/>
                <w:szCs w:val="20"/>
              </w:rPr>
              <w:t xml:space="preserve"> </w:t>
            </w:r>
            <w:r w:rsidRPr="00975C4B">
              <w:rPr>
                <w:rFonts w:ascii="Times New Roman" w:hAnsi="Times New Roman" w:cs="Times New Roman"/>
                <w:color w:val="000000"/>
                <w:sz w:val="20"/>
                <w:szCs w:val="20"/>
              </w:rPr>
              <w:t>кошти</w:t>
            </w:r>
          </w:p>
          <w:p w14:paraId="7A448B96" w14:textId="77777777" w:rsidR="00FA2001" w:rsidRPr="00975C4B" w:rsidRDefault="00FA2001" w:rsidP="00FA2001">
            <w:pPr>
              <w:spacing w:after="0" w:line="240" w:lineRule="auto"/>
              <w:ind w:left="-75" w:right="-63"/>
              <w:jc w:val="center"/>
              <w:rPr>
                <w:rFonts w:ascii="Times New Roman" w:hAnsi="Times New Roman" w:cs="Times New Roman"/>
                <w:color w:val="000000"/>
                <w:sz w:val="20"/>
                <w:szCs w:val="20"/>
              </w:rPr>
            </w:pPr>
            <w:r>
              <w:rPr>
                <w:rFonts w:ascii="Times New Roman" w:hAnsi="Times New Roman" w:cs="Times New Roman"/>
                <w:color w:val="000000"/>
                <w:sz w:val="20"/>
                <w:szCs w:val="20"/>
              </w:rPr>
              <w:t>підприємств</w:t>
            </w:r>
          </w:p>
          <w:p w14:paraId="32ABFCFE" w14:textId="77777777" w:rsidR="00FA2001" w:rsidRPr="00975C4B" w:rsidRDefault="00FA2001" w:rsidP="00FA2001">
            <w:pPr>
              <w:spacing w:after="0" w:line="240" w:lineRule="auto"/>
              <w:ind w:left="-75" w:right="-63"/>
              <w:jc w:val="center"/>
              <w:rPr>
                <w:rFonts w:ascii="Times New Roman" w:hAnsi="Times New Roman" w:cs="Times New Roman"/>
                <w:color w:val="000000"/>
                <w:sz w:val="20"/>
                <w:szCs w:val="20"/>
              </w:rPr>
            </w:pPr>
          </w:p>
        </w:tc>
        <w:tc>
          <w:tcPr>
            <w:tcW w:w="1046" w:type="dxa"/>
            <w:gridSpan w:val="2"/>
            <w:tcBorders>
              <w:top w:val="single" w:sz="4" w:space="0" w:color="000000"/>
              <w:left w:val="single" w:sz="4" w:space="0" w:color="000000"/>
              <w:right w:val="single" w:sz="4" w:space="0" w:color="auto"/>
            </w:tcBorders>
            <w:shd w:val="clear" w:color="auto" w:fill="auto"/>
          </w:tcPr>
          <w:p w14:paraId="0B156DB9" w14:textId="77777777" w:rsidR="00FA2001" w:rsidRPr="00975C4B" w:rsidRDefault="00FA2001" w:rsidP="00FA2001">
            <w:pPr>
              <w:snapToGrid w:val="0"/>
              <w:jc w:val="center"/>
              <w:rPr>
                <w:rFonts w:ascii="Times New Roman" w:hAnsi="Times New Roman" w:cs="Times New Roman"/>
                <w:color w:val="000000"/>
                <w:sz w:val="20"/>
                <w:szCs w:val="20"/>
              </w:rPr>
            </w:pPr>
            <w:r w:rsidRPr="00975C4B">
              <w:rPr>
                <w:rFonts w:ascii="Times New Roman" w:hAnsi="Times New Roman" w:cs="Times New Roman"/>
                <w:color w:val="000000"/>
                <w:sz w:val="20"/>
                <w:szCs w:val="20"/>
              </w:rPr>
              <w:t>4</w:t>
            </w:r>
            <w:r>
              <w:rPr>
                <w:rFonts w:ascii="Times New Roman" w:hAnsi="Times New Roman" w:cs="Times New Roman"/>
                <w:color w:val="000000"/>
                <w:sz w:val="20"/>
                <w:szCs w:val="20"/>
              </w:rPr>
              <w:t>,100</w:t>
            </w:r>
          </w:p>
        </w:tc>
        <w:tc>
          <w:tcPr>
            <w:tcW w:w="992" w:type="dxa"/>
            <w:tcBorders>
              <w:top w:val="single" w:sz="4" w:space="0" w:color="000000"/>
              <w:left w:val="single" w:sz="4" w:space="0" w:color="000000"/>
              <w:right w:val="single" w:sz="4" w:space="0" w:color="auto"/>
            </w:tcBorders>
            <w:shd w:val="clear" w:color="auto" w:fill="auto"/>
          </w:tcPr>
          <w:p w14:paraId="501F16B1" w14:textId="77777777" w:rsidR="00FA2001" w:rsidRPr="00975C4B" w:rsidRDefault="00FA2001" w:rsidP="00FA2001">
            <w:pPr>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993" w:type="dxa"/>
            <w:tcBorders>
              <w:top w:val="single" w:sz="4" w:space="0" w:color="000000"/>
              <w:left w:val="single" w:sz="4" w:space="0" w:color="000000"/>
              <w:right w:val="single" w:sz="4" w:space="0" w:color="auto"/>
            </w:tcBorders>
            <w:shd w:val="clear" w:color="auto" w:fill="auto"/>
          </w:tcPr>
          <w:p w14:paraId="53B65EE3" w14:textId="77777777" w:rsidR="00FA2001" w:rsidRPr="00975C4B" w:rsidRDefault="00FA2001" w:rsidP="00FA2001">
            <w:pPr>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992" w:type="dxa"/>
            <w:gridSpan w:val="2"/>
            <w:tcBorders>
              <w:top w:val="single" w:sz="4" w:space="0" w:color="000000"/>
              <w:left w:val="single" w:sz="4" w:space="0" w:color="000000"/>
              <w:right w:val="single" w:sz="4" w:space="0" w:color="auto"/>
            </w:tcBorders>
            <w:shd w:val="clear" w:color="auto" w:fill="auto"/>
          </w:tcPr>
          <w:p w14:paraId="16631B76" w14:textId="77777777" w:rsidR="00FA2001" w:rsidRPr="00975C4B" w:rsidRDefault="00FA2001" w:rsidP="00FA2001">
            <w:pPr>
              <w:jc w:val="center"/>
              <w:rPr>
                <w:rFonts w:ascii="Times New Roman" w:hAnsi="Times New Roman" w:cs="Times New Roman"/>
                <w:color w:val="000000"/>
                <w:sz w:val="20"/>
                <w:szCs w:val="20"/>
              </w:rPr>
            </w:pPr>
            <w:r>
              <w:rPr>
                <w:rFonts w:ascii="Times New Roman" w:hAnsi="Times New Roman" w:cs="Times New Roman"/>
                <w:color w:val="000000"/>
                <w:sz w:val="20"/>
                <w:szCs w:val="20"/>
              </w:rPr>
              <w:t>4,100</w:t>
            </w:r>
          </w:p>
        </w:tc>
        <w:tc>
          <w:tcPr>
            <w:tcW w:w="2082" w:type="dxa"/>
            <w:gridSpan w:val="2"/>
            <w:tcBorders>
              <w:top w:val="single" w:sz="4" w:space="0" w:color="000000"/>
              <w:left w:val="single" w:sz="4" w:space="0" w:color="000000"/>
              <w:right w:val="single" w:sz="4" w:space="0" w:color="auto"/>
            </w:tcBorders>
            <w:shd w:val="clear" w:color="auto" w:fill="auto"/>
            <w:vAlign w:val="center"/>
          </w:tcPr>
          <w:p w14:paraId="50E00FED" w14:textId="06CA10C7" w:rsidR="00F44C43" w:rsidRPr="00B8159F" w:rsidRDefault="00F44C43" w:rsidP="00690EDD">
            <w:pPr>
              <w:spacing w:after="0"/>
              <w:rPr>
                <w:rFonts w:ascii="Times New Roman" w:hAnsi="Times New Roman" w:cs="Times New Roman"/>
                <w:color w:val="000000"/>
                <w:sz w:val="20"/>
                <w:szCs w:val="20"/>
              </w:rPr>
            </w:pPr>
            <w:r>
              <w:rPr>
                <w:rFonts w:ascii="Times New Roman" w:hAnsi="Times New Roman" w:cs="Times New Roman"/>
                <w:sz w:val="20"/>
                <w:szCs w:val="20"/>
              </w:rPr>
              <w:t>В</w:t>
            </w:r>
            <w:r w:rsidRPr="009C7E3D">
              <w:rPr>
                <w:rFonts w:ascii="Times New Roman" w:hAnsi="Times New Roman" w:cs="Times New Roman"/>
                <w:sz w:val="20"/>
                <w:szCs w:val="20"/>
              </w:rPr>
              <w:t xml:space="preserve">иготовлення і зберігання мікрофільмів СФД </w:t>
            </w:r>
          </w:p>
        </w:tc>
      </w:tr>
      <w:tr w:rsidR="00F44C43" w:rsidRPr="00975C4B" w14:paraId="2E46BE60" w14:textId="77777777" w:rsidTr="004B4451">
        <w:tc>
          <w:tcPr>
            <w:tcW w:w="469" w:type="dxa"/>
            <w:tcBorders>
              <w:top w:val="single" w:sz="4" w:space="0" w:color="auto"/>
              <w:left w:val="single" w:sz="4" w:space="0" w:color="000000"/>
              <w:bottom w:val="single" w:sz="4" w:space="0" w:color="auto"/>
            </w:tcBorders>
            <w:shd w:val="clear" w:color="auto" w:fill="auto"/>
          </w:tcPr>
          <w:p w14:paraId="492FCF16" w14:textId="5F23899F" w:rsidR="00F44C43" w:rsidRPr="00975C4B" w:rsidRDefault="00F44C43" w:rsidP="00F44C43">
            <w:pPr>
              <w:spacing w:after="0"/>
              <w:jc w:val="center"/>
              <w:rPr>
                <w:rFonts w:ascii="Times New Roman" w:hAnsi="Times New Roman" w:cs="Times New Roman"/>
                <w:color w:val="000000"/>
                <w:sz w:val="20"/>
                <w:szCs w:val="20"/>
              </w:rPr>
            </w:pPr>
          </w:p>
        </w:tc>
        <w:tc>
          <w:tcPr>
            <w:tcW w:w="1969" w:type="dxa"/>
            <w:tcBorders>
              <w:top w:val="single" w:sz="4" w:space="0" w:color="auto"/>
              <w:left w:val="single" w:sz="4" w:space="0" w:color="000000"/>
              <w:bottom w:val="single" w:sz="4" w:space="0" w:color="auto"/>
            </w:tcBorders>
            <w:shd w:val="clear" w:color="auto" w:fill="auto"/>
          </w:tcPr>
          <w:p w14:paraId="4A2863FF" w14:textId="6CAE065A" w:rsidR="00F44C43" w:rsidRPr="004A5503" w:rsidRDefault="00F44C43" w:rsidP="00F44C43">
            <w:pPr>
              <w:widowControl w:val="0"/>
              <w:spacing w:after="0" w:line="0" w:lineRule="atLeast"/>
              <w:ind w:left="-57" w:right="-36" w:firstLine="57"/>
              <w:rPr>
                <w:rFonts w:ascii="Times New Roman" w:hAnsi="Times New Roman" w:cs="Times New Roman"/>
                <w:color w:val="000000"/>
                <w:sz w:val="20"/>
                <w:szCs w:val="20"/>
              </w:rPr>
            </w:pPr>
          </w:p>
        </w:tc>
        <w:tc>
          <w:tcPr>
            <w:tcW w:w="1843" w:type="dxa"/>
            <w:tcBorders>
              <w:top w:val="single" w:sz="4" w:space="0" w:color="000000"/>
              <w:left w:val="single" w:sz="4" w:space="0" w:color="000000"/>
              <w:bottom w:val="single" w:sz="4" w:space="0" w:color="auto"/>
            </w:tcBorders>
            <w:shd w:val="clear" w:color="auto" w:fill="auto"/>
          </w:tcPr>
          <w:p w14:paraId="0A9101C9" w14:textId="2E225EF0" w:rsidR="00F44C43" w:rsidRPr="00975C4B" w:rsidRDefault="00690EDD" w:rsidP="00690EDD">
            <w:pPr>
              <w:spacing w:after="0"/>
              <w:rPr>
                <w:rFonts w:ascii="Times New Roman" w:hAnsi="Times New Roman" w:cs="Times New Roman"/>
                <w:color w:val="000000"/>
                <w:sz w:val="20"/>
                <w:szCs w:val="20"/>
              </w:rPr>
            </w:pPr>
            <w:r>
              <w:rPr>
                <w:rFonts w:ascii="Times New Roman" w:hAnsi="Times New Roman" w:cs="Times New Roman"/>
                <w:color w:val="000000"/>
                <w:sz w:val="20"/>
                <w:szCs w:val="20"/>
              </w:rPr>
              <w:t>1.2.В</w:t>
            </w:r>
            <w:r w:rsidRPr="00690EDD">
              <w:rPr>
                <w:rFonts w:ascii="Times New Roman" w:hAnsi="Times New Roman" w:cs="Times New Roman"/>
                <w:color w:val="000000"/>
                <w:sz w:val="20"/>
                <w:szCs w:val="20"/>
              </w:rPr>
              <w:t>иготовлення документів на  будови, споруди та інженерні мережі об’єктів освіти</w:t>
            </w:r>
          </w:p>
        </w:tc>
        <w:tc>
          <w:tcPr>
            <w:tcW w:w="1095" w:type="dxa"/>
            <w:tcBorders>
              <w:top w:val="single" w:sz="4" w:space="0" w:color="000000"/>
              <w:left w:val="single" w:sz="4" w:space="0" w:color="000000"/>
              <w:bottom w:val="single" w:sz="4" w:space="0" w:color="auto"/>
            </w:tcBorders>
            <w:shd w:val="clear" w:color="auto" w:fill="auto"/>
            <w:vAlign w:val="center"/>
          </w:tcPr>
          <w:p w14:paraId="77FE2ED1" w14:textId="77777777" w:rsidR="00F44C43" w:rsidRPr="00975C4B" w:rsidRDefault="00F44C43" w:rsidP="00F44C43">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2026</w:t>
            </w:r>
          </w:p>
        </w:tc>
        <w:tc>
          <w:tcPr>
            <w:tcW w:w="1642" w:type="dxa"/>
            <w:tcBorders>
              <w:top w:val="single" w:sz="4" w:space="0" w:color="000000"/>
              <w:left w:val="single" w:sz="4" w:space="0" w:color="000000"/>
              <w:bottom w:val="single" w:sz="4" w:space="0" w:color="000000"/>
            </w:tcBorders>
            <w:shd w:val="clear" w:color="auto" w:fill="auto"/>
          </w:tcPr>
          <w:p w14:paraId="6D570DF8" w14:textId="77777777" w:rsidR="00F44C43" w:rsidRPr="00975C4B" w:rsidRDefault="00F44C43" w:rsidP="00F44C43">
            <w:pPr>
              <w:spacing w:after="0"/>
              <w:ind w:right="-75"/>
              <w:rPr>
                <w:rFonts w:ascii="Times New Roman" w:hAnsi="Times New Roman" w:cs="Times New Roman"/>
                <w:sz w:val="20"/>
                <w:szCs w:val="20"/>
              </w:rPr>
            </w:pPr>
            <w:r w:rsidRPr="00975C4B">
              <w:rPr>
                <w:rFonts w:ascii="Times New Roman" w:hAnsi="Times New Roman" w:cs="Times New Roman"/>
                <w:sz w:val="20"/>
                <w:szCs w:val="20"/>
              </w:rPr>
              <w:t>Архівний відділ</w:t>
            </w:r>
            <w:r>
              <w:rPr>
                <w:rFonts w:ascii="Times New Roman" w:hAnsi="Times New Roman" w:cs="Times New Roman"/>
                <w:sz w:val="20"/>
                <w:szCs w:val="20"/>
              </w:rPr>
              <w:t>,</w:t>
            </w:r>
            <w:r w:rsidRPr="00975C4B">
              <w:rPr>
                <w:rFonts w:ascii="Times New Roman" w:hAnsi="Times New Roman" w:cs="Times New Roman"/>
                <w:sz w:val="20"/>
                <w:szCs w:val="20"/>
              </w:rPr>
              <w:t xml:space="preserve"> </w:t>
            </w:r>
            <w:r>
              <w:rPr>
                <w:rFonts w:ascii="Times New Roman" w:hAnsi="Times New Roman" w:cs="Times New Roman"/>
                <w:sz w:val="20"/>
                <w:szCs w:val="20"/>
              </w:rPr>
              <w:t>департамент освіти міської ради,</w:t>
            </w:r>
          </w:p>
          <w:p w14:paraId="3FBFE1A6" w14:textId="77777777" w:rsidR="00F44C43" w:rsidRPr="00975C4B" w:rsidRDefault="00F44C43" w:rsidP="00F44C43">
            <w:pPr>
              <w:spacing w:after="0"/>
              <w:ind w:right="-75"/>
              <w:rPr>
                <w:rFonts w:ascii="Times New Roman" w:hAnsi="Times New Roman" w:cs="Times New Roman"/>
                <w:sz w:val="20"/>
                <w:szCs w:val="20"/>
              </w:rPr>
            </w:pPr>
            <w:r>
              <w:rPr>
                <w:rFonts w:ascii="Times New Roman" w:hAnsi="Times New Roman" w:cs="Times New Roman"/>
                <w:sz w:val="20"/>
                <w:szCs w:val="20"/>
              </w:rPr>
              <w:t>ПРЦ СФД</w:t>
            </w:r>
          </w:p>
        </w:tc>
        <w:tc>
          <w:tcPr>
            <w:tcW w:w="1462" w:type="dxa"/>
            <w:gridSpan w:val="2"/>
            <w:tcBorders>
              <w:top w:val="single" w:sz="4" w:space="0" w:color="000000"/>
              <w:left w:val="single" w:sz="4" w:space="0" w:color="000000"/>
              <w:bottom w:val="single" w:sz="4" w:space="0" w:color="000000"/>
            </w:tcBorders>
            <w:shd w:val="clear" w:color="auto" w:fill="auto"/>
          </w:tcPr>
          <w:p w14:paraId="3F406F34" w14:textId="77777777" w:rsidR="00F44C43" w:rsidRPr="00975C4B" w:rsidRDefault="00F44C43" w:rsidP="00F44C43">
            <w:pPr>
              <w:spacing w:after="0"/>
              <w:ind w:left="13" w:right="113"/>
              <w:jc w:val="center"/>
              <w:rPr>
                <w:rFonts w:ascii="Times New Roman" w:hAnsi="Times New Roman" w:cs="Times New Roman"/>
                <w:color w:val="000000"/>
                <w:sz w:val="20"/>
                <w:szCs w:val="20"/>
              </w:rPr>
            </w:pPr>
            <w:r w:rsidRPr="00975C4B">
              <w:rPr>
                <w:rFonts w:ascii="Times New Roman" w:hAnsi="Times New Roman" w:cs="Times New Roman"/>
                <w:color w:val="000000"/>
                <w:sz w:val="20"/>
                <w:szCs w:val="20"/>
              </w:rPr>
              <w:t>Місцевий бюджет</w:t>
            </w:r>
          </w:p>
        </w:tc>
        <w:tc>
          <w:tcPr>
            <w:tcW w:w="1046" w:type="dxa"/>
            <w:gridSpan w:val="2"/>
            <w:tcBorders>
              <w:top w:val="single" w:sz="4" w:space="0" w:color="000000"/>
              <w:left w:val="single" w:sz="4" w:space="0" w:color="000000"/>
              <w:bottom w:val="single" w:sz="4" w:space="0" w:color="000000"/>
            </w:tcBorders>
            <w:shd w:val="clear" w:color="auto" w:fill="auto"/>
            <w:vAlign w:val="center"/>
          </w:tcPr>
          <w:p w14:paraId="25F6E5D3" w14:textId="77777777" w:rsidR="00F44C43" w:rsidRPr="00975C4B" w:rsidRDefault="00F44C43" w:rsidP="00F44C43">
            <w:pPr>
              <w:spacing w:after="0"/>
              <w:jc w:val="center"/>
              <w:rPr>
                <w:rFonts w:ascii="Times New Roman" w:hAnsi="Times New Roman" w:cs="Times New Roman"/>
                <w:color w:val="000000"/>
                <w:sz w:val="20"/>
                <w:szCs w:val="20"/>
              </w:rPr>
            </w:pPr>
            <w:r w:rsidRPr="00975C4B">
              <w:rPr>
                <w:rFonts w:ascii="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14:paraId="0BDB9185" w14:textId="77777777" w:rsidR="00F44C43" w:rsidRPr="00975C4B" w:rsidRDefault="00F44C43" w:rsidP="00F44C43">
            <w:pPr>
              <w:spacing w:after="0"/>
              <w:jc w:val="center"/>
              <w:rPr>
                <w:rFonts w:ascii="Times New Roman" w:hAnsi="Times New Roman" w:cs="Times New Roman"/>
                <w:color w:val="000000"/>
                <w:sz w:val="20"/>
                <w:szCs w:val="20"/>
              </w:rPr>
            </w:pPr>
            <w:r w:rsidRPr="00975C4B">
              <w:rPr>
                <w:rFonts w:ascii="Times New Roman" w:hAnsi="Times New Roman" w:cs="Times New Roman"/>
                <w:color w:val="000000"/>
                <w:sz w:val="20"/>
                <w:szCs w:val="20"/>
              </w:rPr>
              <w:t>3</w:t>
            </w:r>
            <w:r>
              <w:rPr>
                <w:rFonts w:ascii="Times New Roman" w:hAnsi="Times New Roman" w:cs="Times New Roman"/>
                <w:color w:val="000000"/>
                <w:sz w:val="20"/>
                <w:szCs w:val="20"/>
              </w:rPr>
              <w:t>,312</w:t>
            </w:r>
          </w:p>
        </w:tc>
        <w:tc>
          <w:tcPr>
            <w:tcW w:w="993" w:type="dxa"/>
            <w:tcBorders>
              <w:top w:val="single" w:sz="4" w:space="0" w:color="000000"/>
              <w:left w:val="single" w:sz="4" w:space="0" w:color="000000"/>
              <w:bottom w:val="single" w:sz="4" w:space="0" w:color="000000"/>
            </w:tcBorders>
            <w:shd w:val="clear" w:color="auto" w:fill="auto"/>
            <w:vAlign w:val="center"/>
          </w:tcPr>
          <w:p w14:paraId="016A41D5" w14:textId="77777777" w:rsidR="00F44C43" w:rsidRPr="00975C4B" w:rsidRDefault="00F44C43" w:rsidP="00F44C43">
            <w:pPr>
              <w:spacing w:after="0"/>
              <w:jc w:val="center"/>
              <w:rPr>
                <w:rFonts w:ascii="Times New Roman" w:hAnsi="Times New Roman" w:cs="Times New Roman"/>
                <w:color w:val="000000"/>
                <w:sz w:val="20"/>
                <w:szCs w:val="20"/>
              </w:rPr>
            </w:pPr>
          </w:p>
          <w:p w14:paraId="646C49CA" w14:textId="77777777" w:rsidR="00F44C43" w:rsidRPr="00975C4B" w:rsidRDefault="00F44C43" w:rsidP="00F44C43">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p w14:paraId="2957BA2E" w14:textId="77777777" w:rsidR="00F44C43" w:rsidRPr="00975C4B" w:rsidRDefault="00F44C43" w:rsidP="00F44C43">
            <w:pPr>
              <w:spacing w:after="0"/>
              <w:jc w:val="center"/>
              <w:rPr>
                <w:rFonts w:ascii="Times New Roman" w:hAnsi="Times New Roman" w:cs="Times New Roman"/>
                <w:color w:val="000000"/>
                <w:sz w:val="20"/>
                <w:szCs w:val="20"/>
              </w:rPr>
            </w:pPr>
          </w:p>
        </w:tc>
        <w:tc>
          <w:tcPr>
            <w:tcW w:w="992" w:type="dxa"/>
            <w:gridSpan w:val="2"/>
            <w:tcBorders>
              <w:top w:val="single" w:sz="4" w:space="0" w:color="000000"/>
              <w:left w:val="single" w:sz="4" w:space="0" w:color="000000"/>
              <w:bottom w:val="single" w:sz="4" w:space="0" w:color="000000"/>
            </w:tcBorders>
            <w:shd w:val="clear" w:color="auto" w:fill="auto"/>
            <w:vAlign w:val="center"/>
          </w:tcPr>
          <w:p w14:paraId="258E35F4" w14:textId="77777777" w:rsidR="00F44C43" w:rsidRPr="00975C4B" w:rsidRDefault="00F44C43" w:rsidP="00F44C43">
            <w:pPr>
              <w:spacing w:after="0"/>
              <w:jc w:val="center"/>
              <w:rPr>
                <w:rFonts w:ascii="Times New Roman" w:hAnsi="Times New Roman" w:cs="Times New Roman"/>
                <w:color w:val="000000"/>
                <w:sz w:val="20"/>
                <w:szCs w:val="20"/>
              </w:rPr>
            </w:pPr>
            <w:r w:rsidRPr="00975C4B">
              <w:rPr>
                <w:rFonts w:ascii="Times New Roman" w:hAnsi="Times New Roman" w:cs="Times New Roman"/>
                <w:color w:val="000000"/>
                <w:sz w:val="20"/>
                <w:szCs w:val="20"/>
              </w:rPr>
              <w:t>3</w:t>
            </w:r>
            <w:r>
              <w:rPr>
                <w:rFonts w:ascii="Times New Roman" w:hAnsi="Times New Roman" w:cs="Times New Roman"/>
                <w:color w:val="000000"/>
                <w:sz w:val="20"/>
                <w:szCs w:val="20"/>
              </w:rPr>
              <w:t>,312</w:t>
            </w:r>
          </w:p>
        </w:tc>
        <w:tc>
          <w:tcPr>
            <w:tcW w:w="2082"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5BB890CE" w14:textId="3B0142ED" w:rsidR="00690EDD" w:rsidRPr="00B8159F" w:rsidRDefault="00F44C43" w:rsidP="00690EDD">
            <w:pPr>
              <w:spacing w:after="0"/>
              <w:rPr>
                <w:rFonts w:ascii="Times New Roman" w:hAnsi="Times New Roman" w:cs="Times New Roman"/>
                <w:color w:val="000000"/>
                <w:sz w:val="20"/>
                <w:szCs w:val="20"/>
              </w:rPr>
            </w:pPr>
            <w:r>
              <w:rPr>
                <w:rFonts w:ascii="Times New Roman" w:hAnsi="Times New Roman" w:cs="Times New Roman"/>
                <w:sz w:val="20"/>
                <w:szCs w:val="20"/>
              </w:rPr>
              <w:t>В</w:t>
            </w:r>
            <w:r w:rsidRPr="009C7E3D">
              <w:rPr>
                <w:rFonts w:ascii="Times New Roman" w:hAnsi="Times New Roman" w:cs="Times New Roman"/>
                <w:sz w:val="20"/>
                <w:szCs w:val="20"/>
              </w:rPr>
              <w:t xml:space="preserve">иготовлення і зберігання мікрофільмів СФД </w:t>
            </w:r>
          </w:p>
          <w:p w14:paraId="52980D65" w14:textId="10F25792" w:rsidR="00F44C43" w:rsidRPr="00B8159F" w:rsidRDefault="00F44C43" w:rsidP="00F44C43">
            <w:pPr>
              <w:spacing w:after="0"/>
              <w:rPr>
                <w:rFonts w:ascii="Times New Roman" w:hAnsi="Times New Roman" w:cs="Times New Roman"/>
                <w:color w:val="000000"/>
                <w:sz w:val="20"/>
                <w:szCs w:val="20"/>
              </w:rPr>
            </w:pPr>
          </w:p>
        </w:tc>
      </w:tr>
      <w:tr w:rsidR="00F44C43" w:rsidRPr="00975C4B" w14:paraId="569CFD3E" w14:textId="77777777" w:rsidTr="004B4451">
        <w:tc>
          <w:tcPr>
            <w:tcW w:w="469" w:type="dxa"/>
            <w:tcBorders>
              <w:top w:val="single" w:sz="4" w:space="0" w:color="auto"/>
              <w:left w:val="single" w:sz="4" w:space="0" w:color="000000"/>
              <w:bottom w:val="single" w:sz="4" w:space="0" w:color="auto"/>
            </w:tcBorders>
            <w:shd w:val="clear" w:color="auto" w:fill="auto"/>
          </w:tcPr>
          <w:p w14:paraId="6B0224D1" w14:textId="71639284" w:rsidR="00F44C43" w:rsidRPr="00975C4B" w:rsidRDefault="00F44C43" w:rsidP="00F44C43">
            <w:pPr>
              <w:spacing w:after="0"/>
              <w:jc w:val="center"/>
              <w:rPr>
                <w:rFonts w:ascii="Times New Roman" w:hAnsi="Times New Roman" w:cs="Times New Roman"/>
                <w:color w:val="000000"/>
                <w:sz w:val="20"/>
                <w:szCs w:val="20"/>
              </w:rPr>
            </w:pPr>
          </w:p>
        </w:tc>
        <w:tc>
          <w:tcPr>
            <w:tcW w:w="1969" w:type="dxa"/>
            <w:tcBorders>
              <w:top w:val="single" w:sz="4" w:space="0" w:color="auto"/>
              <w:left w:val="single" w:sz="4" w:space="0" w:color="000000"/>
              <w:bottom w:val="single" w:sz="4" w:space="0" w:color="auto"/>
            </w:tcBorders>
            <w:shd w:val="clear" w:color="auto" w:fill="auto"/>
          </w:tcPr>
          <w:p w14:paraId="4C4B4BC1" w14:textId="58B3909B" w:rsidR="00F44C43" w:rsidRPr="004A5503" w:rsidRDefault="00F44C43" w:rsidP="00F44C43">
            <w:pPr>
              <w:widowControl w:val="0"/>
              <w:spacing w:after="0" w:line="0" w:lineRule="atLeast"/>
              <w:ind w:left="-57" w:right="-36" w:firstLine="57"/>
              <w:rPr>
                <w:rFonts w:ascii="Times New Roman" w:hAnsi="Times New Roman" w:cs="Times New Roman"/>
                <w:color w:val="000000"/>
                <w:sz w:val="20"/>
                <w:szCs w:val="20"/>
              </w:rPr>
            </w:pPr>
          </w:p>
        </w:tc>
        <w:tc>
          <w:tcPr>
            <w:tcW w:w="1843" w:type="dxa"/>
            <w:tcBorders>
              <w:top w:val="single" w:sz="4" w:space="0" w:color="000000"/>
              <w:left w:val="single" w:sz="4" w:space="0" w:color="000000"/>
              <w:bottom w:val="single" w:sz="4" w:space="0" w:color="auto"/>
            </w:tcBorders>
            <w:shd w:val="clear" w:color="auto" w:fill="auto"/>
          </w:tcPr>
          <w:p w14:paraId="7FA5FF41" w14:textId="6FBA74E6" w:rsidR="00F44C43" w:rsidRPr="00975C4B" w:rsidRDefault="00690EDD" w:rsidP="00690EDD">
            <w:pPr>
              <w:spacing w:after="0"/>
              <w:rPr>
                <w:rFonts w:ascii="Times New Roman" w:hAnsi="Times New Roman" w:cs="Times New Roman"/>
                <w:color w:val="000000"/>
                <w:sz w:val="20"/>
                <w:szCs w:val="20"/>
              </w:rPr>
            </w:pPr>
            <w:r>
              <w:rPr>
                <w:rFonts w:ascii="Times New Roman" w:hAnsi="Times New Roman" w:cs="Times New Roman"/>
                <w:color w:val="000000"/>
                <w:sz w:val="20"/>
                <w:szCs w:val="20"/>
              </w:rPr>
              <w:t>1.3.В</w:t>
            </w:r>
            <w:r w:rsidRPr="00690EDD">
              <w:rPr>
                <w:rFonts w:ascii="Times New Roman" w:hAnsi="Times New Roman" w:cs="Times New Roman"/>
                <w:color w:val="000000"/>
                <w:sz w:val="20"/>
                <w:szCs w:val="20"/>
              </w:rPr>
              <w:t>иготовлення документів на  будови, споруди та інженерні мережі об’єктів охорони здоров’я</w:t>
            </w:r>
          </w:p>
        </w:tc>
        <w:tc>
          <w:tcPr>
            <w:tcW w:w="1095" w:type="dxa"/>
            <w:tcBorders>
              <w:top w:val="single" w:sz="4" w:space="0" w:color="000000"/>
              <w:left w:val="single" w:sz="4" w:space="0" w:color="000000"/>
              <w:bottom w:val="single" w:sz="4" w:space="0" w:color="auto"/>
            </w:tcBorders>
            <w:shd w:val="clear" w:color="auto" w:fill="auto"/>
          </w:tcPr>
          <w:p w14:paraId="1E3E6025" w14:textId="77777777" w:rsidR="00F44C43" w:rsidRPr="00975C4B" w:rsidRDefault="00F44C43" w:rsidP="00F44C43">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2026-2027</w:t>
            </w:r>
          </w:p>
        </w:tc>
        <w:tc>
          <w:tcPr>
            <w:tcW w:w="1642" w:type="dxa"/>
            <w:tcBorders>
              <w:top w:val="single" w:sz="4" w:space="0" w:color="000000"/>
              <w:left w:val="single" w:sz="4" w:space="0" w:color="000000"/>
              <w:bottom w:val="single" w:sz="4" w:space="0" w:color="000000"/>
            </w:tcBorders>
            <w:shd w:val="clear" w:color="auto" w:fill="auto"/>
          </w:tcPr>
          <w:p w14:paraId="59FB24E9" w14:textId="77777777" w:rsidR="00F44C43" w:rsidRPr="00975C4B" w:rsidRDefault="00F44C43" w:rsidP="00F44C43">
            <w:pPr>
              <w:spacing w:after="0"/>
              <w:ind w:right="-75"/>
              <w:rPr>
                <w:rFonts w:ascii="Times New Roman" w:hAnsi="Times New Roman" w:cs="Times New Roman"/>
                <w:sz w:val="20"/>
                <w:szCs w:val="20"/>
              </w:rPr>
            </w:pPr>
            <w:r w:rsidRPr="00975C4B">
              <w:rPr>
                <w:rFonts w:ascii="Times New Roman" w:hAnsi="Times New Roman" w:cs="Times New Roman"/>
                <w:sz w:val="20"/>
                <w:szCs w:val="20"/>
              </w:rPr>
              <w:t>Архівний відділ</w:t>
            </w:r>
            <w:r>
              <w:rPr>
                <w:rFonts w:ascii="Times New Roman" w:hAnsi="Times New Roman" w:cs="Times New Roman"/>
                <w:sz w:val="20"/>
                <w:szCs w:val="20"/>
              </w:rPr>
              <w:t>,</w:t>
            </w:r>
            <w:r w:rsidRPr="00975C4B">
              <w:rPr>
                <w:rFonts w:ascii="Times New Roman" w:hAnsi="Times New Roman" w:cs="Times New Roman"/>
                <w:sz w:val="20"/>
                <w:szCs w:val="20"/>
              </w:rPr>
              <w:t xml:space="preserve"> </w:t>
            </w:r>
            <w:r>
              <w:rPr>
                <w:rFonts w:ascii="Times New Roman" w:hAnsi="Times New Roman" w:cs="Times New Roman"/>
                <w:sz w:val="20"/>
                <w:szCs w:val="20"/>
              </w:rPr>
              <w:t>управління охорони здоров’я міської ради,</w:t>
            </w:r>
          </w:p>
          <w:p w14:paraId="12C3E4B3" w14:textId="77777777" w:rsidR="00F44C43" w:rsidRPr="00975C4B" w:rsidRDefault="00F44C43" w:rsidP="00F44C43">
            <w:pPr>
              <w:spacing w:after="0"/>
              <w:ind w:right="-75"/>
              <w:rPr>
                <w:rFonts w:ascii="Times New Roman" w:hAnsi="Times New Roman" w:cs="Times New Roman"/>
                <w:sz w:val="20"/>
                <w:szCs w:val="20"/>
              </w:rPr>
            </w:pPr>
            <w:r>
              <w:rPr>
                <w:rFonts w:ascii="Times New Roman" w:hAnsi="Times New Roman" w:cs="Times New Roman"/>
                <w:sz w:val="20"/>
                <w:szCs w:val="20"/>
              </w:rPr>
              <w:t>ПРЦ СФД</w:t>
            </w:r>
          </w:p>
        </w:tc>
        <w:tc>
          <w:tcPr>
            <w:tcW w:w="1462" w:type="dxa"/>
            <w:gridSpan w:val="2"/>
            <w:tcBorders>
              <w:top w:val="single" w:sz="4" w:space="0" w:color="000000"/>
              <w:left w:val="single" w:sz="4" w:space="0" w:color="000000"/>
              <w:bottom w:val="single" w:sz="4" w:space="0" w:color="000000"/>
            </w:tcBorders>
            <w:shd w:val="clear" w:color="auto" w:fill="auto"/>
          </w:tcPr>
          <w:p w14:paraId="002969A5" w14:textId="77777777" w:rsidR="00F44C43" w:rsidRPr="00975C4B" w:rsidRDefault="00F44C43" w:rsidP="00F44C43">
            <w:pPr>
              <w:spacing w:after="0" w:line="240" w:lineRule="auto"/>
              <w:ind w:left="-75" w:right="-63"/>
              <w:jc w:val="center"/>
              <w:rPr>
                <w:rFonts w:ascii="Times New Roman" w:hAnsi="Times New Roman" w:cs="Times New Roman"/>
                <w:color w:val="000000"/>
                <w:sz w:val="20"/>
                <w:szCs w:val="20"/>
              </w:rPr>
            </w:pPr>
            <w:r w:rsidRPr="00975C4B">
              <w:rPr>
                <w:rFonts w:ascii="Times New Roman" w:hAnsi="Times New Roman" w:cs="Times New Roman"/>
                <w:color w:val="000000"/>
                <w:sz w:val="20"/>
                <w:szCs w:val="20"/>
              </w:rPr>
              <w:t>Власні</w:t>
            </w:r>
            <w:r>
              <w:rPr>
                <w:rFonts w:ascii="Times New Roman" w:hAnsi="Times New Roman" w:cs="Times New Roman"/>
                <w:color w:val="000000"/>
                <w:sz w:val="20"/>
                <w:szCs w:val="20"/>
              </w:rPr>
              <w:t xml:space="preserve"> </w:t>
            </w:r>
            <w:r w:rsidRPr="00975C4B">
              <w:rPr>
                <w:rFonts w:ascii="Times New Roman" w:hAnsi="Times New Roman" w:cs="Times New Roman"/>
                <w:color w:val="000000"/>
                <w:sz w:val="20"/>
                <w:szCs w:val="20"/>
              </w:rPr>
              <w:t>кошти</w:t>
            </w:r>
          </w:p>
          <w:p w14:paraId="4FC67E69" w14:textId="77777777" w:rsidR="00F44C43" w:rsidRPr="00975C4B" w:rsidRDefault="00F44C43" w:rsidP="00F44C43">
            <w:pPr>
              <w:spacing w:after="0" w:line="240" w:lineRule="auto"/>
              <w:ind w:left="-75" w:right="-63"/>
              <w:jc w:val="center"/>
              <w:rPr>
                <w:rFonts w:ascii="Times New Roman" w:hAnsi="Times New Roman" w:cs="Times New Roman"/>
                <w:color w:val="000000"/>
                <w:sz w:val="20"/>
                <w:szCs w:val="20"/>
              </w:rPr>
            </w:pPr>
            <w:r>
              <w:rPr>
                <w:rFonts w:ascii="Times New Roman" w:hAnsi="Times New Roman" w:cs="Times New Roman"/>
                <w:color w:val="000000"/>
                <w:sz w:val="20"/>
                <w:szCs w:val="20"/>
              </w:rPr>
              <w:t>підприємств</w:t>
            </w:r>
          </w:p>
          <w:p w14:paraId="0CEC6714" w14:textId="77777777" w:rsidR="00F44C43" w:rsidRPr="00975C4B" w:rsidRDefault="00F44C43" w:rsidP="00F44C43">
            <w:pPr>
              <w:spacing w:after="0" w:line="240" w:lineRule="auto"/>
              <w:ind w:left="-75" w:right="-63"/>
              <w:jc w:val="center"/>
              <w:rPr>
                <w:rFonts w:ascii="Times New Roman" w:hAnsi="Times New Roman" w:cs="Times New Roman"/>
                <w:color w:val="000000"/>
                <w:sz w:val="20"/>
                <w:szCs w:val="20"/>
              </w:rPr>
            </w:pPr>
          </w:p>
        </w:tc>
        <w:tc>
          <w:tcPr>
            <w:tcW w:w="1046" w:type="dxa"/>
            <w:gridSpan w:val="2"/>
            <w:tcBorders>
              <w:top w:val="single" w:sz="4" w:space="0" w:color="000000"/>
              <w:left w:val="single" w:sz="4" w:space="0" w:color="000000"/>
              <w:bottom w:val="single" w:sz="4" w:space="0" w:color="000000"/>
            </w:tcBorders>
            <w:shd w:val="clear" w:color="auto" w:fill="auto"/>
            <w:vAlign w:val="center"/>
          </w:tcPr>
          <w:p w14:paraId="643B1F76" w14:textId="77777777" w:rsidR="00F44C43" w:rsidRPr="00975C4B" w:rsidRDefault="00F44C43" w:rsidP="00F44C43">
            <w:pPr>
              <w:snapToGrid w:val="0"/>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14:paraId="4B32F0B8" w14:textId="77777777" w:rsidR="00F44C43" w:rsidRPr="00975C4B" w:rsidRDefault="00F44C43" w:rsidP="00BA0C3E">
            <w:pPr>
              <w:jc w:val="center"/>
              <w:rPr>
                <w:rFonts w:ascii="Times New Roman" w:hAnsi="Times New Roman" w:cs="Times New Roman"/>
                <w:color w:val="000000"/>
                <w:sz w:val="20"/>
                <w:szCs w:val="20"/>
              </w:rPr>
            </w:pPr>
            <w:r w:rsidRPr="00975C4B">
              <w:rPr>
                <w:rFonts w:ascii="Times New Roman" w:hAnsi="Times New Roman" w:cs="Times New Roman"/>
                <w:color w:val="000000"/>
                <w:sz w:val="20"/>
                <w:szCs w:val="20"/>
              </w:rPr>
              <w:t>9</w:t>
            </w:r>
            <w:r>
              <w:rPr>
                <w:rFonts w:ascii="Times New Roman" w:hAnsi="Times New Roman" w:cs="Times New Roman"/>
                <w:color w:val="000000"/>
                <w:sz w:val="20"/>
                <w:szCs w:val="20"/>
              </w:rPr>
              <w:t>,86</w:t>
            </w:r>
            <w:r w:rsidR="00BA0C3E">
              <w:rPr>
                <w:rFonts w:ascii="Times New Roman" w:hAnsi="Times New Roman" w:cs="Times New Roman"/>
                <w:color w:val="000000"/>
                <w:sz w:val="20"/>
                <w:szCs w:val="20"/>
              </w:rPr>
              <w:t>2</w:t>
            </w:r>
          </w:p>
        </w:tc>
        <w:tc>
          <w:tcPr>
            <w:tcW w:w="993" w:type="dxa"/>
            <w:tcBorders>
              <w:top w:val="single" w:sz="4" w:space="0" w:color="000000"/>
              <w:left w:val="single" w:sz="4" w:space="0" w:color="000000"/>
              <w:bottom w:val="single" w:sz="4" w:space="0" w:color="000000"/>
            </w:tcBorders>
            <w:shd w:val="clear" w:color="auto" w:fill="auto"/>
            <w:vAlign w:val="center"/>
          </w:tcPr>
          <w:p w14:paraId="7C49B089" w14:textId="77777777" w:rsidR="00F44C43" w:rsidRPr="00975C4B" w:rsidRDefault="00F44C43" w:rsidP="00BA0C3E">
            <w:pPr>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r w:rsidR="00BA0C3E">
              <w:rPr>
                <w:rFonts w:ascii="Times New Roman" w:hAnsi="Times New Roman" w:cs="Times New Roman"/>
                <w:color w:val="000000"/>
                <w:sz w:val="20"/>
                <w:szCs w:val="20"/>
              </w:rPr>
              <w:t>1</w:t>
            </w:r>
            <w:r>
              <w:rPr>
                <w:rFonts w:ascii="Times New Roman" w:hAnsi="Times New Roman" w:cs="Times New Roman"/>
                <w:color w:val="000000"/>
                <w:sz w:val="20"/>
                <w:szCs w:val="20"/>
              </w:rPr>
              <w:t>,</w:t>
            </w:r>
            <w:r w:rsidR="00BA0C3E">
              <w:rPr>
                <w:rFonts w:ascii="Times New Roman" w:hAnsi="Times New Roman" w:cs="Times New Roman"/>
                <w:color w:val="000000"/>
                <w:sz w:val="20"/>
                <w:szCs w:val="20"/>
              </w:rPr>
              <w:t>584</w:t>
            </w:r>
          </w:p>
        </w:tc>
        <w:tc>
          <w:tcPr>
            <w:tcW w:w="992" w:type="dxa"/>
            <w:gridSpan w:val="2"/>
            <w:tcBorders>
              <w:top w:val="single" w:sz="4" w:space="0" w:color="000000"/>
              <w:left w:val="single" w:sz="4" w:space="0" w:color="000000"/>
              <w:bottom w:val="single" w:sz="4" w:space="0" w:color="000000"/>
            </w:tcBorders>
            <w:shd w:val="clear" w:color="auto" w:fill="auto"/>
            <w:vAlign w:val="center"/>
          </w:tcPr>
          <w:p w14:paraId="320674FA" w14:textId="77777777" w:rsidR="00F44C43" w:rsidRPr="00975C4B" w:rsidRDefault="00BA0C3E" w:rsidP="00F44C43">
            <w:pPr>
              <w:jc w:val="center"/>
              <w:rPr>
                <w:rFonts w:ascii="Times New Roman" w:hAnsi="Times New Roman" w:cs="Times New Roman"/>
                <w:color w:val="000000"/>
                <w:sz w:val="20"/>
                <w:szCs w:val="20"/>
              </w:rPr>
            </w:pPr>
            <w:r>
              <w:rPr>
                <w:rFonts w:ascii="Times New Roman" w:hAnsi="Times New Roman" w:cs="Times New Roman"/>
                <w:color w:val="000000"/>
                <w:sz w:val="20"/>
                <w:szCs w:val="20"/>
              </w:rPr>
              <w:t>21,446</w:t>
            </w:r>
          </w:p>
        </w:tc>
        <w:tc>
          <w:tcPr>
            <w:tcW w:w="2082"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3CC26261" w14:textId="1F2E4E24" w:rsidR="00690EDD" w:rsidRPr="00B8159F" w:rsidRDefault="00F44C43" w:rsidP="00690EDD">
            <w:pPr>
              <w:spacing w:after="0"/>
              <w:rPr>
                <w:rFonts w:ascii="Times New Roman" w:hAnsi="Times New Roman" w:cs="Times New Roman"/>
                <w:color w:val="000000"/>
                <w:sz w:val="20"/>
                <w:szCs w:val="20"/>
              </w:rPr>
            </w:pPr>
            <w:r>
              <w:rPr>
                <w:rFonts w:ascii="Times New Roman" w:hAnsi="Times New Roman" w:cs="Times New Roman"/>
                <w:sz w:val="20"/>
                <w:szCs w:val="20"/>
              </w:rPr>
              <w:t>В</w:t>
            </w:r>
            <w:r w:rsidRPr="009C7E3D">
              <w:rPr>
                <w:rFonts w:ascii="Times New Roman" w:hAnsi="Times New Roman" w:cs="Times New Roman"/>
                <w:sz w:val="20"/>
                <w:szCs w:val="20"/>
              </w:rPr>
              <w:t xml:space="preserve">иготовлення і зберігання мікрофільмів </w:t>
            </w:r>
          </w:p>
          <w:p w14:paraId="0844E8A0" w14:textId="3A715551" w:rsidR="00F44C43" w:rsidRPr="00B8159F" w:rsidRDefault="00F44C43" w:rsidP="00F44C43">
            <w:pPr>
              <w:spacing w:after="0"/>
              <w:rPr>
                <w:rFonts w:ascii="Times New Roman" w:hAnsi="Times New Roman" w:cs="Times New Roman"/>
                <w:color w:val="000000"/>
                <w:sz w:val="20"/>
                <w:szCs w:val="20"/>
              </w:rPr>
            </w:pPr>
          </w:p>
        </w:tc>
      </w:tr>
      <w:tr w:rsidR="007A4C27" w:rsidRPr="00975C4B" w14:paraId="4FA0F314" w14:textId="77777777" w:rsidTr="004B4451">
        <w:tc>
          <w:tcPr>
            <w:tcW w:w="469" w:type="dxa"/>
            <w:tcBorders>
              <w:top w:val="single" w:sz="4" w:space="0" w:color="auto"/>
              <w:left w:val="single" w:sz="4" w:space="0" w:color="000000"/>
              <w:bottom w:val="single" w:sz="4" w:space="0" w:color="auto"/>
            </w:tcBorders>
            <w:shd w:val="clear" w:color="auto" w:fill="auto"/>
          </w:tcPr>
          <w:p w14:paraId="5FAC196D" w14:textId="03A25E99" w:rsidR="007A4C27" w:rsidRPr="00975C4B" w:rsidRDefault="007A4C27" w:rsidP="007A4C27">
            <w:pPr>
              <w:spacing w:after="0"/>
              <w:jc w:val="center"/>
              <w:rPr>
                <w:rFonts w:ascii="Times New Roman" w:hAnsi="Times New Roman" w:cs="Times New Roman"/>
                <w:color w:val="000000"/>
                <w:sz w:val="20"/>
                <w:szCs w:val="20"/>
              </w:rPr>
            </w:pPr>
          </w:p>
        </w:tc>
        <w:tc>
          <w:tcPr>
            <w:tcW w:w="1969" w:type="dxa"/>
            <w:tcBorders>
              <w:top w:val="single" w:sz="4" w:space="0" w:color="auto"/>
              <w:left w:val="single" w:sz="4" w:space="0" w:color="000000"/>
              <w:bottom w:val="single" w:sz="4" w:space="0" w:color="auto"/>
            </w:tcBorders>
            <w:shd w:val="clear" w:color="auto" w:fill="auto"/>
          </w:tcPr>
          <w:p w14:paraId="685845A2" w14:textId="7F4137B8" w:rsidR="007A4C27" w:rsidRPr="004A5503" w:rsidRDefault="007A4C27" w:rsidP="007A4C27">
            <w:pPr>
              <w:widowControl w:val="0"/>
              <w:spacing w:after="0" w:line="0" w:lineRule="atLeast"/>
              <w:ind w:left="-57" w:right="-36" w:firstLine="57"/>
              <w:rPr>
                <w:rFonts w:ascii="Times New Roman" w:hAnsi="Times New Roman" w:cs="Times New Roman"/>
                <w:color w:val="000000"/>
                <w:sz w:val="20"/>
                <w:szCs w:val="20"/>
              </w:rPr>
            </w:pPr>
          </w:p>
        </w:tc>
        <w:tc>
          <w:tcPr>
            <w:tcW w:w="1843" w:type="dxa"/>
            <w:tcBorders>
              <w:top w:val="single" w:sz="4" w:space="0" w:color="000000"/>
              <w:left w:val="single" w:sz="4" w:space="0" w:color="000000"/>
              <w:bottom w:val="single" w:sz="4" w:space="0" w:color="auto"/>
            </w:tcBorders>
            <w:shd w:val="clear" w:color="auto" w:fill="auto"/>
          </w:tcPr>
          <w:p w14:paraId="1D744C4B" w14:textId="08588BD1" w:rsidR="007A4C27" w:rsidRPr="00975C4B" w:rsidRDefault="00690EDD" w:rsidP="00690EDD">
            <w:pPr>
              <w:spacing w:after="0"/>
              <w:rPr>
                <w:rFonts w:ascii="Times New Roman" w:hAnsi="Times New Roman" w:cs="Times New Roman"/>
                <w:color w:val="000000"/>
                <w:sz w:val="20"/>
                <w:szCs w:val="20"/>
              </w:rPr>
            </w:pPr>
            <w:r>
              <w:rPr>
                <w:rFonts w:ascii="Times New Roman" w:hAnsi="Times New Roman" w:cs="Times New Roman"/>
                <w:color w:val="000000"/>
                <w:sz w:val="20"/>
                <w:szCs w:val="20"/>
              </w:rPr>
              <w:t>1.4.В</w:t>
            </w:r>
            <w:r w:rsidRPr="00690EDD">
              <w:rPr>
                <w:rFonts w:ascii="Times New Roman" w:hAnsi="Times New Roman" w:cs="Times New Roman"/>
                <w:color w:val="000000"/>
                <w:sz w:val="20"/>
                <w:szCs w:val="20"/>
              </w:rPr>
              <w:t xml:space="preserve">иготовлення документів на  будови, споруди та інженерні мережі об’єктів </w:t>
            </w:r>
            <w:r w:rsidRPr="008D301A">
              <w:rPr>
                <w:rFonts w:ascii="Times New Roman" w:hAnsi="Times New Roman" w:cs="Times New Roman"/>
                <w:sz w:val="20"/>
                <w:szCs w:val="20"/>
              </w:rPr>
              <w:t>архітектури</w:t>
            </w:r>
            <w:r w:rsidR="008D301A">
              <w:rPr>
                <w:rFonts w:ascii="Times New Roman" w:hAnsi="Times New Roman" w:cs="Times New Roman"/>
                <w:sz w:val="20"/>
                <w:szCs w:val="20"/>
              </w:rPr>
              <w:t xml:space="preserve"> та</w:t>
            </w:r>
            <w:r w:rsidRPr="008D301A">
              <w:rPr>
                <w:rFonts w:ascii="Times New Roman" w:hAnsi="Times New Roman" w:cs="Times New Roman"/>
                <w:sz w:val="20"/>
                <w:szCs w:val="20"/>
              </w:rPr>
              <w:t xml:space="preserve"> культурної спадщини </w:t>
            </w:r>
          </w:p>
        </w:tc>
        <w:tc>
          <w:tcPr>
            <w:tcW w:w="1095" w:type="dxa"/>
            <w:tcBorders>
              <w:top w:val="single" w:sz="4" w:space="0" w:color="000000"/>
              <w:left w:val="single" w:sz="4" w:space="0" w:color="000000"/>
              <w:bottom w:val="single" w:sz="4" w:space="0" w:color="auto"/>
            </w:tcBorders>
            <w:shd w:val="clear" w:color="auto" w:fill="auto"/>
          </w:tcPr>
          <w:p w14:paraId="119F9711" w14:textId="77777777" w:rsidR="007A4C27" w:rsidRPr="00975C4B" w:rsidRDefault="007A4C27" w:rsidP="00F44C43">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2027</w:t>
            </w:r>
          </w:p>
        </w:tc>
        <w:tc>
          <w:tcPr>
            <w:tcW w:w="1642" w:type="dxa"/>
            <w:tcBorders>
              <w:top w:val="single" w:sz="4" w:space="0" w:color="000000"/>
              <w:left w:val="single" w:sz="4" w:space="0" w:color="000000"/>
              <w:bottom w:val="single" w:sz="4" w:space="0" w:color="000000"/>
            </w:tcBorders>
            <w:shd w:val="clear" w:color="auto" w:fill="auto"/>
          </w:tcPr>
          <w:p w14:paraId="32731508" w14:textId="77777777" w:rsidR="007A4C27" w:rsidRPr="00975C4B" w:rsidRDefault="007A4C27" w:rsidP="007A4C27">
            <w:pPr>
              <w:spacing w:after="0"/>
              <w:ind w:right="-75"/>
              <w:rPr>
                <w:rFonts w:ascii="Times New Roman" w:hAnsi="Times New Roman" w:cs="Times New Roman"/>
                <w:sz w:val="20"/>
                <w:szCs w:val="20"/>
              </w:rPr>
            </w:pPr>
            <w:r w:rsidRPr="00975C4B">
              <w:rPr>
                <w:rFonts w:ascii="Times New Roman" w:hAnsi="Times New Roman" w:cs="Times New Roman"/>
                <w:sz w:val="20"/>
                <w:szCs w:val="20"/>
              </w:rPr>
              <w:t>Архівний відділ</w:t>
            </w:r>
            <w:r>
              <w:rPr>
                <w:rFonts w:ascii="Times New Roman" w:hAnsi="Times New Roman" w:cs="Times New Roman"/>
                <w:sz w:val="20"/>
                <w:szCs w:val="20"/>
              </w:rPr>
              <w:t>,</w:t>
            </w:r>
            <w:r w:rsidRPr="00975C4B">
              <w:rPr>
                <w:rFonts w:ascii="Times New Roman" w:hAnsi="Times New Roman" w:cs="Times New Roman"/>
                <w:sz w:val="20"/>
                <w:szCs w:val="20"/>
              </w:rPr>
              <w:t xml:space="preserve"> </w:t>
            </w:r>
            <w:r>
              <w:rPr>
                <w:rFonts w:ascii="Times New Roman" w:hAnsi="Times New Roman" w:cs="Times New Roman"/>
                <w:sz w:val="20"/>
                <w:szCs w:val="20"/>
              </w:rPr>
              <w:t>департамент містобудування та земельних відносин міської ради,</w:t>
            </w:r>
          </w:p>
          <w:p w14:paraId="03FAB40B" w14:textId="77777777" w:rsidR="007A4C27" w:rsidRPr="00975C4B" w:rsidRDefault="007A4C27" w:rsidP="007A4C27">
            <w:pPr>
              <w:spacing w:after="0"/>
              <w:ind w:right="-75"/>
              <w:rPr>
                <w:rFonts w:ascii="Times New Roman" w:hAnsi="Times New Roman" w:cs="Times New Roman"/>
                <w:sz w:val="20"/>
                <w:szCs w:val="20"/>
              </w:rPr>
            </w:pPr>
            <w:r>
              <w:rPr>
                <w:rFonts w:ascii="Times New Roman" w:hAnsi="Times New Roman" w:cs="Times New Roman"/>
                <w:sz w:val="20"/>
                <w:szCs w:val="20"/>
              </w:rPr>
              <w:t>ПРЦ СФД</w:t>
            </w:r>
          </w:p>
        </w:tc>
        <w:tc>
          <w:tcPr>
            <w:tcW w:w="1462" w:type="dxa"/>
            <w:gridSpan w:val="2"/>
            <w:tcBorders>
              <w:top w:val="single" w:sz="4" w:space="0" w:color="000000"/>
              <w:left w:val="single" w:sz="4" w:space="0" w:color="000000"/>
              <w:bottom w:val="single" w:sz="4" w:space="0" w:color="000000"/>
            </w:tcBorders>
            <w:shd w:val="clear" w:color="auto" w:fill="auto"/>
          </w:tcPr>
          <w:p w14:paraId="43D9BF32" w14:textId="77777777" w:rsidR="007A4C27" w:rsidRPr="00975C4B" w:rsidRDefault="007A4C27" w:rsidP="007A4C27">
            <w:pPr>
              <w:spacing w:after="0"/>
              <w:ind w:left="13" w:right="113"/>
              <w:jc w:val="center"/>
              <w:rPr>
                <w:rFonts w:ascii="Times New Roman" w:hAnsi="Times New Roman" w:cs="Times New Roman"/>
                <w:color w:val="000000"/>
                <w:sz w:val="20"/>
                <w:szCs w:val="20"/>
              </w:rPr>
            </w:pPr>
            <w:r w:rsidRPr="00975C4B">
              <w:rPr>
                <w:rFonts w:ascii="Times New Roman" w:hAnsi="Times New Roman" w:cs="Times New Roman"/>
                <w:color w:val="000000"/>
                <w:sz w:val="20"/>
                <w:szCs w:val="20"/>
              </w:rPr>
              <w:t>Місцевий бюджет</w:t>
            </w:r>
          </w:p>
        </w:tc>
        <w:tc>
          <w:tcPr>
            <w:tcW w:w="1046" w:type="dxa"/>
            <w:gridSpan w:val="2"/>
            <w:tcBorders>
              <w:top w:val="single" w:sz="4" w:space="0" w:color="000000"/>
              <w:left w:val="single" w:sz="4" w:space="0" w:color="000000"/>
              <w:bottom w:val="single" w:sz="4" w:space="0" w:color="000000"/>
            </w:tcBorders>
            <w:shd w:val="clear" w:color="auto" w:fill="auto"/>
            <w:vAlign w:val="center"/>
          </w:tcPr>
          <w:p w14:paraId="1388B9A8" w14:textId="77777777" w:rsidR="007A4C27" w:rsidRPr="00975C4B" w:rsidRDefault="007A4C27" w:rsidP="007A4C27">
            <w:pPr>
              <w:spacing w:after="0"/>
              <w:jc w:val="center"/>
              <w:rPr>
                <w:rFonts w:ascii="Times New Roman" w:hAnsi="Times New Roman" w:cs="Times New Roman"/>
                <w:color w:val="000000"/>
                <w:sz w:val="20"/>
                <w:szCs w:val="20"/>
              </w:rPr>
            </w:pPr>
            <w:r w:rsidRPr="00975C4B">
              <w:rPr>
                <w:rFonts w:ascii="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14:paraId="7F47295C" w14:textId="77777777" w:rsidR="007A4C27" w:rsidRPr="00975C4B" w:rsidRDefault="007A4C27" w:rsidP="007A4C27">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993" w:type="dxa"/>
            <w:tcBorders>
              <w:top w:val="single" w:sz="4" w:space="0" w:color="000000"/>
              <w:left w:val="single" w:sz="4" w:space="0" w:color="000000"/>
              <w:bottom w:val="single" w:sz="4" w:space="0" w:color="000000"/>
            </w:tcBorders>
            <w:shd w:val="clear" w:color="auto" w:fill="auto"/>
            <w:vAlign w:val="center"/>
          </w:tcPr>
          <w:p w14:paraId="680AABA0" w14:textId="77777777" w:rsidR="00BA0C3E" w:rsidRDefault="00BA0C3E" w:rsidP="007A4C27">
            <w:pPr>
              <w:spacing w:after="0"/>
              <w:jc w:val="center"/>
              <w:rPr>
                <w:rFonts w:ascii="Times New Roman" w:hAnsi="Times New Roman" w:cs="Times New Roman"/>
                <w:color w:val="000000"/>
                <w:sz w:val="20"/>
                <w:szCs w:val="20"/>
              </w:rPr>
            </w:pPr>
          </w:p>
          <w:p w14:paraId="7C67070B" w14:textId="77777777" w:rsidR="007A4C27" w:rsidRPr="00975C4B" w:rsidRDefault="00BA0C3E" w:rsidP="007A4C27">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4,585</w:t>
            </w:r>
          </w:p>
          <w:p w14:paraId="17861CBF" w14:textId="77777777" w:rsidR="007A4C27" w:rsidRPr="00975C4B" w:rsidRDefault="007A4C27" w:rsidP="007A4C27">
            <w:pPr>
              <w:spacing w:after="0"/>
              <w:jc w:val="center"/>
              <w:rPr>
                <w:rFonts w:ascii="Times New Roman" w:hAnsi="Times New Roman" w:cs="Times New Roman"/>
                <w:color w:val="000000"/>
                <w:sz w:val="20"/>
                <w:szCs w:val="20"/>
              </w:rPr>
            </w:pPr>
          </w:p>
        </w:tc>
        <w:tc>
          <w:tcPr>
            <w:tcW w:w="992" w:type="dxa"/>
            <w:gridSpan w:val="2"/>
            <w:tcBorders>
              <w:top w:val="single" w:sz="4" w:space="0" w:color="000000"/>
              <w:left w:val="single" w:sz="4" w:space="0" w:color="000000"/>
              <w:bottom w:val="single" w:sz="4" w:space="0" w:color="000000"/>
            </w:tcBorders>
            <w:shd w:val="clear" w:color="auto" w:fill="auto"/>
            <w:vAlign w:val="center"/>
          </w:tcPr>
          <w:p w14:paraId="0F0986A9" w14:textId="77777777" w:rsidR="007A4C27" w:rsidRPr="00975C4B" w:rsidRDefault="007A4C27" w:rsidP="00BA0C3E">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4,5</w:t>
            </w:r>
            <w:r w:rsidR="00BA0C3E">
              <w:rPr>
                <w:rFonts w:ascii="Times New Roman" w:hAnsi="Times New Roman" w:cs="Times New Roman"/>
                <w:color w:val="000000"/>
                <w:sz w:val="20"/>
                <w:szCs w:val="20"/>
              </w:rPr>
              <w:t>85</w:t>
            </w:r>
          </w:p>
        </w:tc>
        <w:tc>
          <w:tcPr>
            <w:tcW w:w="2082"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7B7FA881" w14:textId="54A5C558" w:rsidR="00690EDD" w:rsidRPr="00B8159F" w:rsidRDefault="00F44C43" w:rsidP="00690EDD">
            <w:pPr>
              <w:spacing w:after="0"/>
              <w:rPr>
                <w:rFonts w:ascii="Times New Roman" w:hAnsi="Times New Roman" w:cs="Times New Roman"/>
                <w:color w:val="000000"/>
                <w:sz w:val="20"/>
                <w:szCs w:val="20"/>
              </w:rPr>
            </w:pPr>
            <w:r>
              <w:rPr>
                <w:rFonts w:ascii="Times New Roman" w:hAnsi="Times New Roman" w:cs="Times New Roman"/>
                <w:sz w:val="20"/>
                <w:szCs w:val="20"/>
              </w:rPr>
              <w:t>В</w:t>
            </w:r>
            <w:r w:rsidRPr="009C7E3D">
              <w:rPr>
                <w:rFonts w:ascii="Times New Roman" w:hAnsi="Times New Roman" w:cs="Times New Roman"/>
                <w:sz w:val="20"/>
                <w:szCs w:val="20"/>
              </w:rPr>
              <w:t xml:space="preserve">иготовлення і зберігання мікрофільмів СФД </w:t>
            </w:r>
          </w:p>
          <w:p w14:paraId="6B705605" w14:textId="395A31C0" w:rsidR="007A4C27" w:rsidRPr="00B8159F" w:rsidRDefault="007A4C27" w:rsidP="00F44C43">
            <w:pPr>
              <w:spacing w:after="0"/>
              <w:rPr>
                <w:rFonts w:ascii="Times New Roman" w:hAnsi="Times New Roman" w:cs="Times New Roman"/>
                <w:color w:val="000000"/>
                <w:sz w:val="20"/>
                <w:szCs w:val="20"/>
              </w:rPr>
            </w:pPr>
          </w:p>
        </w:tc>
      </w:tr>
      <w:tr w:rsidR="009C7E3D" w:rsidRPr="00975C4B" w14:paraId="0275AE96" w14:textId="77777777" w:rsidTr="004B4451">
        <w:tc>
          <w:tcPr>
            <w:tcW w:w="469" w:type="dxa"/>
            <w:tcBorders>
              <w:top w:val="single" w:sz="4" w:space="0" w:color="auto"/>
              <w:left w:val="single" w:sz="4" w:space="0" w:color="000000"/>
              <w:bottom w:val="single" w:sz="4" w:space="0" w:color="auto"/>
            </w:tcBorders>
            <w:shd w:val="clear" w:color="auto" w:fill="auto"/>
          </w:tcPr>
          <w:p w14:paraId="6C9A2A71" w14:textId="26A390F3" w:rsidR="009C7E3D" w:rsidRPr="00975C4B" w:rsidRDefault="00690EDD" w:rsidP="009C7E3D">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1969" w:type="dxa"/>
            <w:tcBorders>
              <w:top w:val="single" w:sz="4" w:space="0" w:color="auto"/>
              <w:left w:val="single" w:sz="4" w:space="0" w:color="000000"/>
              <w:bottom w:val="single" w:sz="4" w:space="0" w:color="auto"/>
            </w:tcBorders>
            <w:shd w:val="clear" w:color="auto" w:fill="auto"/>
          </w:tcPr>
          <w:p w14:paraId="715B2BA1" w14:textId="377E44A5" w:rsidR="009C7E3D" w:rsidRPr="008D301A" w:rsidRDefault="00690EDD" w:rsidP="008D301A">
            <w:pPr>
              <w:widowControl w:val="0"/>
              <w:spacing w:after="0" w:line="0" w:lineRule="atLeast"/>
              <w:ind w:left="-57" w:right="-36"/>
              <w:rPr>
                <w:rFonts w:ascii="Times New Roman" w:hAnsi="Times New Roman" w:cs="Times New Roman"/>
                <w:sz w:val="20"/>
                <w:szCs w:val="20"/>
              </w:rPr>
            </w:pPr>
            <w:r w:rsidRPr="008D301A">
              <w:rPr>
                <w:rFonts w:ascii="Times New Roman" w:hAnsi="Times New Roman" w:cs="Times New Roman"/>
                <w:sz w:val="20"/>
                <w:szCs w:val="20"/>
              </w:rPr>
              <w:t>Забезпечити координацію та к</w:t>
            </w:r>
            <w:r w:rsidR="009C7E3D" w:rsidRPr="008D301A">
              <w:rPr>
                <w:rFonts w:ascii="Times New Roman" w:hAnsi="Times New Roman" w:cs="Times New Roman"/>
                <w:sz w:val="20"/>
                <w:szCs w:val="20"/>
              </w:rPr>
              <w:t xml:space="preserve">онтроль за підготовкою та </w:t>
            </w:r>
            <w:r w:rsidR="008B1105" w:rsidRPr="008D301A">
              <w:rPr>
                <w:rFonts w:ascii="Times New Roman" w:hAnsi="Times New Roman" w:cs="Times New Roman"/>
                <w:sz w:val="20"/>
                <w:szCs w:val="20"/>
              </w:rPr>
              <w:t>передач</w:t>
            </w:r>
            <w:r w:rsidR="008D301A">
              <w:rPr>
                <w:rFonts w:ascii="Times New Roman" w:hAnsi="Times New Roman" w:cs="Times New Roman"/>
                <w:sz w:val="20"/>
                <w:szCs w:val="20"/>
              </w:rPr>
              <w:t>ею</w:t>
            </w:r>
            <w:r w:rsidR="008B1105" w:rsidRPr="008D301A">
              <w:rPr>
                <w:rFonts w:ascii="Times New Roman" w:hAnsi="Times New Roman" w:cs="Times New Roman"/>
                <w:sz w:val="20"/>
                <w:szCs w:val="20"/>
              </w:rPr>
              <w:t xml:space="preserve"> </w:t>
            </w:r>
            <w:r w:rsidR="009C7E3D" w:rsidRPr="008D301A">
              <w:rPr>
                <w:rFonts w:ascii="Times New Roman" w:hAnsi="Times New Roman" w:cs="Times New Roman"/>
                <w:sz w:val="20"/>
                <w:szCs w:val="20"/>
              </w:rPr>
              <w:lastRenderedPageBreak/>
              <w:t>документів для мікрофільмування юридичними особами-постачальниками документації</w:t>
            </w:r>
          </w:p>
        </w:tc>
        <w:tc>
          <w:tcPr>
            <w:tcW w:w="1843" w:type="dxa"/>
            <w:tcBorders>
              <w:top w:val="single" w:sz="4" w:space="0" w:color="000000"/>
              <w:left w:val="single" w:sz="4" w:space="0" w:color="000000"/>
              <w:bottom w:val="single" w:sz="4" w:space="0" w:color="000000"/>
            </w:tcBorders>
            <w:shd w:val="clear" w:color="auto" w:fill="auto"/>
          </w:tcPr>
          <w:p w14:paraId="51A5C5FC" w14:textId="73A3AE49" w:rsidR="009C7E3D" w:rsidRPr="00F44C43" w:rsidRDefault="00D27FB2" w:rsidP="007611A1">
            <w:pPr>
              <w:spacing w:after="0"/>
              <w:ind w:left="-100" w:right="-108"/>
              <w:rPr>
                <w:rFonts w:ascii="Times New Roman" w:hAnsi="Times New Roman" w:cs="Times New Roman"/>
                <w:color w:val="000000"/>
                <w:sz w:val="20"/>
                <w:szCs w:val="20"/>
              </w:rPr>
            </w:pPr>
            <w:r>
              <w:rPr>
                <w:rFonts w:ascii="Times New Roman" w:hAnsi="Times New Roman" w:cs="Times New Roman"/>
                <w:sz w:val="20"/>
                <w:szCs w:val="20"/>
              </w:rPr>
              <w:lastRenderedPageBreak/>
              <w:t>Координація та організація заходів з реалізації програми та щ</w:t>
            </w:r>
            <w:r w:rsidR="00F44C43">
              <w:rPr>
                <w:rFonts w:ascii="Times New Roman" w:hAnsi="Times New Roman" w:cs="Times New Roman"/>
                <w:sz w:val="20"/>
                <w:szCs w:val="20"/>
              </w:rPr>
              <w:t>орічне з</w:t>
            </w:r>
            <w:r w:rsidR="00F44C43" w:rsidRPr="00F44C43">
              <w:rPr>
                <w:rFonts w:ascii="Times New Roman" w:hAnsi="Times New Roman" w:cs="Times New Roman"/>
                <w:sz w:val="20"/>
                <w:szCs w:val="20"/>
              </w:rPr>
              <w:t>дійсн</w:t>
            </w:r>
            <w:r w:rsidR="00F44C43">
              <w:rPr>
                <w:rFonts w:ascii="Times New Roman" w:hAnsi="Times New Roman" w:cs="Times New Roman"/>
                <w:sz w:val="20"/>
                <w:szCs w:val="20"/>
              </w:rPr>
              <w:t>ення</w:t>
            </w:r>
            <w:r w:rsidR="00F44C43" w:rsidRPr="00F44C43">
              <w:rPr>
                <w:rFonts w:ascii="Times New Roman" w:hAnsi="Times New Roman" w:cs="Times New Roman"/>
                <w:sz w:val="20"/>
                <w:szCs w:val="20"/>
              </w:rPr>
              <w:t xml:space="preserve"> </w:t>
            </w:r>
            <w:r w:rsidR="00F44C43" w:rsidRPr="00F44C43">
              <w:rPr>
                <w:rFonts w:ascii="Times New Roman" w:hAnsi="Times New Roman" w:cs="Times New Roman"/>
                <w:sz w:val="20"/>
                <w:szCs w:val="20"/>
              </w:rPr>
              <w:lastRenderedPageBreak/>
              <w:t>обґрунтован</w:t>
            </w:r>
            <w:r w:rsidR="00F44C43">
              <w:rPr>
                <w:rFonts w:ascii="Times New Roman" w:hAnsi="Times New Roman" w:cs="Times New Roman"/>
                <w:sz w:val="20"/>
                <w:szCs w:val="20"/>
              </w:rPr>
              <w:t>ої</w:t>
            </w:r>
            <w:r w:rsidR="00F44C43" w:rsidRPr="00F44C43">
              <w:rPr>
                <w:rFonts w:ascii="Times New Roman" w:hAnsi="Times New Roman" w:cs="Times New Roman"/>
                <w:sz w:val="20"/>
                <w:szCs w:val="20"/>
              </w:rPr>
              <w:t xml:space="preserve"> оцінк</w:t>
            </w:r>
            <w:r w:rsidR="00F44C43">
              <w:rPr>
                <w:rFonts w:ascii="Times New Roman" w:hAnsi="Times New Roman" w:cs="Times New Roman"/>
                <w:sz w:val="20"/>
                <w:szCs w:val="20"/>
              </w:rPr>
              <w:t>и</w:t>
            </w:r>
            <w:r w:rsidR="00F44C43" w:rsidRPr="00F44C43">
              <w:rPr>
                <w:rFonts w:ascii="Times New Roman" w:hAnsi="Times New Roman" w:cs="Times New Roman"/>
                <w:sz w:val="20"/>
                <w:szCs w:val="20"/>
              </w:rPr>
              <w:t xml:space="preserve"> результатів </w:t>
            </w:r>
            <w:r w:rsidR="007611A1">
              <w:rPr>
                <w:rFonts w:ascii="Times New Roman" w:hAnsi="Times New Roman" w:cs="Times New Roman"/>
                <w:sz w:val="20"/>
                <w:szCs w:val="20"/>
              </w:rPr>
              <w:t xml:space="preserve"> їх </w:t>
            </w:r>
            <w:r w:rsidR="00F44C43" w:rsidRPr="00D27FB2">
              <w:rPr>
                <w:rFonts w:ascii="Times New Roman" w:hAnsi="Times New Roman" w:cs="Times New Roman"/>
                <w:sz w:val="20"/>
                <w:szCs w:val="20"/>
              </w:rPr>
              <w:t xml:space="preserve">виконання </w:t>
            </w:r>
          </w:p>
        </w:tc>
        <w:tc>
          <w:tcPr>
            <w:tcW w:w="1095" w:type="dxa"/>
            <w:tcBorders>
              <w:top w:val="single" w:sz="4" w:space="0" w:color="000000"/>
              <w:left w:val="single" w:sz="4" w:space="0" w:color="000000"/>
              <w:bottom w:val="single" w:sz="4" w:space="0" w:color="000000"/>
            </w:tcBorders>
            <w:shd w:val="clear" w:color="auto" w:fill="auto"/>
          </w:tcPr>
          <w:p w14:paraId="5FA9302F" w14:textId="77777777" w:rsidR="009C7E3D" w:rsidRPr="00975C4B" w:rsidRDefault="009C7E3D" w:rsidP="00F44C43">
            <w:pPr>
              <w:spacing w:after="0"/>
              <w:jc w:val="center"/>
              <w:rPr>
                <w:rFonts w:ascii="Times New Roman" w:hAnsi="Times New Roman" w:cs="Times New Roman"/>
                <w:color w:val="000000"/>
                <w:sz w:val="20"/>
                <w:szCs w:val="20"/>
              </w:rPr>
            </w:pPr>
            <w:r w:rsidRPr="00975C4B">
              <w:rPr>
                <w:rFonts w:ascii="Times New Roman" w:hAnsi="Times New Roman" w:cs="Times New Roman"/>
                <w:color w:val="000000"/>
                <w:sz w:val="20"/>
                <w:szCs w:val="20"/>
              </w:rPr>
              <w:lastRenderedPageBreak/>
              <w:t>2025-2027</w:t>
            </w:r>
          </w:p>
        </w:tc>
        <w:tc>
          <w:tcPr>
            <w:tcW w:w="1642" w:type="dxa"/>
            <w:tcBorders>
              <w:top w:val="single" w:sz="4" w:space="0" w:color="000000"/>
              <w:left w:val="single" w:sz="4" w:space="0" w:color="000000"/>
              <w:bottom w:val="single" w:sz="4" w:space="0" w:color="000000"/>
            </w:tcBorders>
            <w:shd w:val="clear" w:color="auto" w:fill="auto"/>
          </w:tcPr>
          <w:p w14:paraId="78AA5A88" w14:textId="77777777" w:rsidR="009C7E3D" w:rsidRPr="00975C4B" w:rsidRDefault="009C7E3D" w:rsidP="009C7E3D">
            <w:pPr>
              <w:spacing w:after="0"/>
              <w:ind w:right="-108"/>
              <w:rPr>
                <w:rFonts w:ascii="Times New Roman" w:hAnsi="Times New Roman" w:cs="Times New Roman"/>
                <w:color w:val="000000"/>
                <w:sz w:val="20"/>
                <w:szCs w:val="20"/>
              </w:rPr>
            </w:pPr>
            <w:r w:rsidRPr="00975C4B">
              <w:rPr>
                <w:rFonts w:ascii="Times New Roman" w:hAnsi="Times New Roman" w:cs="Times New Roman"/>
                <w:color w:val="000000"/>
                <w:sz w:val="20"/>
                <w:szCs w:val="20"/>
              </w:rPr>
              <w:t>Архівний відділ Житомирської міської ради</w:t>
            </w:r>
          </w:p>
        </w:tc>
        <w:tc>
          <w:tcPr>
            <w:tcW w:w="1462" w:type="dxa"/>
            <w:gridSpan w:val="2"/>
            <w:tcBorders>
              <w:top w:val="single" w:sz="4" w:space="0" w:color="000000"/>
              <w:left w:val="single" w:sz="4" w:space="0" w:color="000000"/>
              <w:bottom w:val="single" w:sz="4" w:space="0" w:color="000000"/>
            </w:tcBorders>
            <w:shd w:val="clear" w:color="auto" w:fill="auto"/>
          </w:tcPr>
          <w:p w14:paraId="3A5FFCFB" w14:textId="77777777" w:rsidR="009C7E3D" w:rsidRPr="00975C4B" w:rsidRDefault="009C7E3D" w:rsidP="009C7E3D">
            <w:pPr>
              <w:spacing w:after="0" w:line="240" w:lineRule="auto"/>
              <w:jc w:val="center"/>
              <w:rPr>
                <w:rFonts w:ascii="Times New Roman" w:hAnsi="Times New Roman" w:cs="Times New Roman"/>
                <w:color w:val="000000"/>
                <w:sz w:val="20"/>
                <w:szCs w:val="20"/>
              </w:rPr>
            </w:pPr>
            <w:r w:rsidRPr="00975C4B">
              <w:rPr>
                <w:rFonts w:ascii="Times New Roman" w:hAnsi="Times New Roman" w:cs="Times New Roman"/>
                <w:color w:val="000000"/>
                <w:sz w:val="20"/>
                <w:szCs w:val="20"/>
              </w:rPr>
              <w:t xml:space="preserve">Не потребує </w:t>
            </w:r>
            <w:proofErr w:type="spellStart"/>
            <w:r w:rsidRPr="00975C4B">
              <w:rPr>
                <w:rFonts w:ascii="Times New Roman" w:hAnsi="Times New Roman" w:cs="Times New Roman"/>
                <w:color w:val="000000"/>
                <w:sz w:val="20"/>
                <w:szCs w:val="20"/>
              </w:rPr>
              <w:t>фінансу-</w:t>
            </w:r>
            <w:proofErr w:type="spellEnd"/>
          </w:p>
          <w:p w14:paraId="0F79007A" w14:textId="77777777" w:rsidR="009C7E3D" w:rsidRPr="00975C4B" w:rsidRDefault="009C7E3D" w:rsidP="009C7E3D">
            <w:pPr>
              <w:spacing w:after="0" w:line="240" w:lineRule="auto"/>
              <w:jc w:val="center"/>
              <w:rPr>
                <w:rFonts w:ascii="Times New Roman" w:hAnsi="Times New Roman" w:cs="Times New Roman"/>
                <w:color w:val="000000"/>
                <w:sz w:val="20"/>
                <w:szCs w:val="20"/>
              </w:rPr>
            </w:pPr>
            <w:proofErr w:type="spellStart"/>
            <w:r w:rsidRPr="00975C4B">
              <w:rPr>
                <w:rFonts w:ascii="Times New Roman" w:hAnsi="Times New Roman" w:cs="Times New Roman"/>
                <w:color w:val="000000"/>
                <w:sz w:val="20"/>
                <w:szCs w:val="20"/>
              </w:rPr>
              <w:t>вання</w:t>
            </w:r>
            <w:proofErr w:type="spellEnd"/>
          </w:p>
        </w:tc>
        <w:tc>
          <w:tcPr>
            <w:tcW w:w="1046" w:type="dxa"/>
            <w:gridSpan w:val="2"/>
            <w:tcBorders>
              <w:top w:val="single" w:sz="4" w:space="0" w:color="000000"/>
              <w:left w:val="single" w:sz="4" w:space="0" w:color="000000"/>
              <w:bottom w:val="single" w:sz="4" w:space="0" w:color="000000"/>
            </w:tcBorders>
            <w:shd w:val="clear" w:color="auto" w:fill="auto"/>
            <w:vAlign w:val="center"/>
          </w:tcPr>
          <w:p w14:paraId="30141340" w14:textId="77777777" w:rsidR="009C7E3D" w:rsidRPr="00975C4B" w:rsidRDefault="009C7E3D" w:rsidP="009C7E3D">
            <w:pPr>
              <w:spacing w:after="0"/>
              <w:jc w:val="center"/>
              <w:rPr>
                <w:rFonts w:ascii="Times New Roman" w:hAnsi="Times New Roman" w:cs="Times New Roman"/>
                <w:color w:val="000000"/>
                <w:sz w:val="20"/>
                <w:szCs w:val="20"/>
              </w:rPr>
            </w:pPr>
            <w:r w:rsidRPr="00975C4B">
              <w:rPr>
                <w:rFonts w:ascii="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14:paraId="0D334A4E" w14:textId="77777777" w:rsidR="009C7E3D" w:rsidRPr="00975C4B" w:rsidRDefault="009C7E3D" w:rsidP="009C7E3D">
            <w:pPr>
              <w:spacing w:after="0"/>
              <w:jc w:val="center"/>
              <w:rPr>
                <w:rFonts w:ascii="Times New Roman" w:hAnsi="Times New Roman" w:cs="Times New Roman"/>
                <w:color w:val="000000"/>
                <w:sz w:val="20"/>
                <w:szCs w:val="20"/>
              </w:rPr>
            </w:pPr>
            <w:r w:rsidRPr="00975C4B">
              <w:rPr>
                <w:rFonts w:ascii="Times New Roman" w:hAnsi="Times New Roman" w:cs="Times New Roman"/>
                <w:color w:val="000000"/>
                <w:sz w:val="20"/>
                <w:szCs w:val="20"/>
              </w:rPr>
              <w:t>-</w:t>
            </w:r>
          </w:p>
        </w:tc>
        <w:tc>
          <w:tcPr>
            <w:tcW w:w="993" w:type="dxa"/>
            <w:tcBorders>
              <w:top w:val="single" w:sz="4" w:space="0" w:color="000000"/>
              <w:left w:val="single" w:sz="4" w:space="0" w:color="000000"/>
              <w:bottom w:val="single" w:sz="4" w:space="0" w:color="000000"/>
            </w:tcBorders>
            <w:shd w:val="clear" w:color="auto" w:fill="auto"/>
            <w:vAlign w:val="center"/>
          </w:tcPr>
          <w:p w14:paraId="03B653D4" w14:textId="77777777" w:rsidR="009C7E3D" w:rsidRPr="00975C4B" w:rsidRDefault="009C7E3D" w:rsidP="009C7E3D">
            <w:pPr>
              <w:spacing w:after="0"/>
              <w:jc w:val="center"/>
              <w:rPr>
                <w:rFonts w:ascii="Times New Roman" w:hAnsi="Times New Roman" w:cs="Times New Roman"/>
                <w:color w:val="000000"/>
                <w:sz w:val="20"/>
                <w:szCs w:val="20"/>
              </w:rPr>
            </w:pPr>
            <w:r w:rsidRPr="00975C4B">
              <w:rPr>
                <w:rFonts w:ascii="Times New Roman" w:hAnsi="Times New Roman" w:cs="Times New Roman"/>
                <w:color w:val="000000"/>
                <w:sz w:val="20"/>
                <w:szCs w:val="20"/>
              </w:rPr>
              <w:t>-</w:t>
            </w:r>
          </w:p>
        </w:tc>
        <w:tc>
          <w:tcPr>
            <w:tcW w:w="992" w:type="dxa"/>
            <w:gridSpan w:val="2"/>
            <w:tcBorders>
              <w:top w:val="single" w:sz="4" w:space="0" w:color="000000"/>
              <w:left w:val="single" w:sz="4" w:space="0" w:color="000000"/>
              <w:bottom w:val="single" w:sz="4" w:space="0" w:color="000000"/>
            </w:tcBorders>
            <w:shd w:val="clear" w:color="auto" w:fill="auto"/>
            <w:vAlign w:val="center"/>
          </w:tcPr>
          <w:p w14:paraId="04BA960E" w14:textId="77777777" w:rsidR="009C7E3D" w:rsidRPr="00975C4B" w:rsidRDefault="009C7E3D" w:rsidP="009C7E3D">
            <w:pPr>
              <w:spacing w:after="0"/>
              <w:jc w:val="center"/>
              <w:rPr>
                <w:rFonts w:ascii="Times New Roman" w:hAnsi="Times New Roman" w:cs="Times New Roman"/>
                <w:color w:val="000000"/>
                <w:sz w:val="20"/>
                <w:szCs w:val="20"/>
              </w:rPr>
            </w:pPr>
            <w:r w:rsidRPr="00975C4B">
              <w:rPr>
                <w:rFonts w:ascii="Times New Roman" w:hAnsi="Times New Roman" w:cs="Times New Roman"/>
                <w:color w:val="000000"/>
                <w:sz w:val="20"/>
                <w:szCs w:val="20"/>
              </w:rPr>
              <w:t>-</w:t>
            </w:r>
          </w:p>
        </w:tc>
        <w:tc>
          <w:tcPr>
            <w:tcW w:w="2082" w:type="dxa"/>
            <w:gridSpan w:val="2"/>
            <w:tcBorders>
              <w:top w:val="single" w:sz="4" w:space="0" w:color="000000"/>
              <w:left w:val="single" w:sz="4" w:space="0" w:color="000000"/>
              <w:bottom w:val="single" w:sz="4" w:space="0" w:color="000000"/>
              <w:right w:val="single" w:sz="4" w:space="0" w:color="auto"/>
            </w:tcBorders>
            <w:shd w:val="clear" w:color="auto" w:fill="auto"/>
          </w:tcPr>
          <w:p w14:paraId="051B46BF" w14:textId="5A1DD38E" w:rsidR="009C7E3D" w:rsidRPr="008D301A" w:rsidRDefault="00690EDD" w:rsidP="009C7E3D">
            <w:pPr>
              <w:spacing w:after="0"/>
              <w:rPr>
                <w:rFonts w:ascii="Times New Roman" w:hAnsi="Times New Roman" w:cs="Times New Roman"/>
                <w:sz w:val="20"/>
                <w:szCs w:val="20"/>
              </w:rPr>
            </w:pPr>
            <w:r w:rsidRPr="008D301A">
              <w:rPr>
                <w:rFonts w:ascii="Times New Roman" w:hAnsi="Times New Roman" w:cs="Times New Roman"/>
                <w:sz w:val="20"/>
                <w:szCs w:val="20"/>
              </w:rPr>
              <w:t xml:space="preserve">Забезпечення </w:t>
            </w:r>
            <w:r w:rsidR="009C7E3D" w:rsidRPr="008D301A">
              <w:rPr>
                <w:rFonts w:ascii="Times New Roman" w:hAnsi="Times New Roman" w:cs="Times New Roman"/>
                <w:sz w:val="20"/>
                <w:szCs w:val="20"/>
              </w:rPr>
              <w:t xml:space="preserve"> </w:t>
            </w:r>
            <w:r w:rsidR="008B1105" w:rsidRPr="008D301A">
              <w:rPr>
                <w:rFonts w:ascii="Times New Roman" w:hAnsi="Times New Roman" w:cs="Times New Roman"/>
                <w:sz w:val="20"/>
                <w:szCs w:val="20"/>
              </w:rPr>
              <w:t xml:space="preserve">координації та контролю підготовки та передачі документів для </w:t>
            </w:r>
            <w:r w:rsidR="008B1105" w:rsidRPr="008D301A">
              <w:rPr>
                <w:rFonts w:ascii="Times New Roman" w:hAnsi="Times New Roman" w:cs="Times New Roman"/>
                <w:sz w:val="20"/>
                <w:szCs w:val="20"/>
              </w:rPr>
              <w:lastRenderedPageBreak/>
              <w:t>мікрофільмування та зберігання до Північного регіонального центру страхового фонду документації</w:t>
            </w:r>
          </w:p>
        </w:tc>
      </w:tr>
      <w:tr w:rsidR="007611A1" w:rsidRPr="00975C4B" w14:paraId="16EE236C" w14:textId="77777777" w:rsidTr="004B4451">
        <w:tc>
          <w:tcPr>
            <w:tcW w:w="469" w:type="dxa"/>
            <w:tcBorders>
              <w:top w:val="single" w:sz="4" w:space="0" w:color="auto"/>
              <w:left w:val="single" w:sz="4" w:space="0" w:color="000000"/>
              <w:bottom w:val="single" w:sz="4" w:space="0" w:color="auto"/>
            </w:tcBorders>
            <w:shd w:val="clear" w:color="auto" w:fill="auto"/>
          </w:tcPr>
          <w:p w14:paraId="77B74F82" w14:textId="1B9D6993" w:rsidR="007611A1" w:rsidRDefault="007611A1" w:rsidP="007611A1">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3</w:t>
            </w:r>
          </w:p>
        </w:tc>
        <w:tc>
          <w:tcPr>
            <w:tcW w:w="1969" w:type="dxa"/>
            <w:tcBorders>
              <w:top w:val="single" w:sz="4" w:space="0" w:color="auto"/>
              <w:left w:val="single" w:sz="4" w:space="0" w:color="000000"/>
              <w:bottom w:val="single" w:sz="4" w:space="0" w:color="auto"/>
            </w:tcBorders>
            <w:shd w:val="clear" w:color="auto" w:fill="auto"/>
          </w:tcPr>
          <w:p w14:paraId="4E723613" w14:textId="2332F140" w:rsidR="007611A1" w:rsidRDefault="007611A1" w:rsidP="007611A1">
            <w:pPr>
              <w:widowControl w:val="0"/>
              <w:spacing w:after="0" w:line="0" w:lineRule="atLeast"/>
              <w:ind w:left="-57" w:right="-36"/>
              <w:rPr>
                <w:rFonts w:ascii="Times New Roman" w:hAnsi="Times New Roman" w:cs="Times New Roman"/>
                <w:sz w:val="20"/>
                <w:szCs w:val="20"/>
              </w:rPr>
            </w:pPr>
            <w:r>
              <w:rPr>
                <w:rFonts w:ascii="Times New Roman" w:hAnsi="Times New Roman" w:cs="Times New Roman"/>
                <w:sz w:val="20"/>
                <w:szCs w:val="20"/>
              </w:rPr>
              <w:t>Забезпечити поповнення страхового фонду документації міста Житомира</w:t>
            </w:r>
          </w:p>
        </w:tc>
        <w:tc>
          <w:tcPr>
            <w:tcW w:w="1843" w:type="dxa"/>
            <w:tcBorders>
              <w:top w:val="single" w:sz="4" w:space="0" w:color="000000"/>
              <w:left w:val="single" w:sz="4" w:space="0" w:color="000000"/>
              <w:bottom w:val="single" w:sz="4" w:space="0" w:color="000000"/>
            </w:tcBorders>
            <w:shd w:val="clear" w:color="auto" w:fill="auto"/>
          </w:tcPr>
          <w:p w14:paraId="0E914D73" w14:textId="73B6EB6C" w:rsidR="007611A1" w:rsidRPr="009C7E3D" w:rsidRDefault="007611A1" w:rsidP="00472BC3">
            <w:pPr>
              <w:spacing w:after="0"/>
              <w:ind w:left="-100"/>
              <w:rPr>
                <w:rFonts w:ascii="Times New Roman" w:hAnsi="Times New Roman" w:cs="Times New Roman"/>
                <w:color w:val="000000"/>
                <w:sz w:val="20"/>
                <w:szCs w:val="20"/>
              </w:rPr>
            </w:pPr>
            <w:r>
              <w:rPr>
                <w:rFonts w:ascii="Times New Roman" w:hAnsi="Times New Roman" w:cs="Times New Roman"/>
                <w:color w:val="000000"/>
                <w:sz w:val="20"/>
                <w:szCs w:val="20"/>
              </w:rPr>
              <w:t xml:space="preserve">Поповнення переліку об’єктів для створення СФД міста </w:t>
            </w:r>
          </w:p>
        </w:tc>
        <w:tc>
          <w:tcPr>
            <w:tcW w:w="1095" w:type="dxa"/>
            <w:tcBorders>
              <w:top w:val="single" w:sz="4" w:space="0" w:color="000000"/>
              <w:left w:val="single" w:sz="4" w:space="0" w:color="000000"/>
              <w:bottom w:val="single" w:sz="4" w:space="0" w:color="000000"/>
            </w:tcBorders>
            <w:shd w:val="clear" w:color="auto" w:fill="auto"/>
          </w:tcPr>
          <w:p w14:paraId="7754E062" w14:textId="77777777" w:rsidR="007611A1" w:rsidRPr="00975C4B" w:rsidRDefault="007611A1" w:rsidP="007611A1">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2025-2027</w:t>
            </w:r>
          </w:p>
        </w:tc>
        <w:tc>
          <w:tcPr>
            <w:tcW w:w="1642" w:type="dxa"/>
            <w:tcBorders>
              <w:top w:val="single" w:sz="4" w:space="0" w:color="000000"/>
              <w:left w:val="single" w:sz="4" w:space="0" w:color="000000"/>
              <w:bottom w:val="single" w:sz="4" w:space="0" w:color="000000"/>
            </w:tcBorders>
            <w:shd w:val="clear" w:color="auto" w:fill="auto"/>
          </w:tcPr>
          <w:p w14:paraId="0E3104DE" w14:textId="1CD5EE3D" w:rsidR="007611A1" w:rsidRPr="00472BC3" w:rsidRDefault="007611A1" w:rsidP="007611A1">
            <w:pPr>
              <w:spacing w:after="0"/>
              <w:ind w:right="-108"/>
              <w:rPr>
                <w:rFonts w:ascii="Times New Roman" w:hAnsi="Times New Roman" w:cs="Times New Roman"/>
                <w:color w:val="000000"/>
                <w:sz w:val="20"/>
                <w:szCs w:val="20"/>
              </w:rPr>
            </w:pPr>
            <w:r w:rsidRPr="00472BC3">
              <w:rPr>
                <w:rFonts w:ascii="Times New Roman" w:hAnsi="Times New Roman" w:cs="Times New Roman"/>
                <w:color w:val="000000"/>
                <w:sz w:val="20"/>
                <w:szCs w:val="20"/>
              </w:rPr>
              <w:t>Архівний відділ</w:t>
            </w:r>
            <w:r w:rsidR="00472BC3" w:rsidRPr="00472BC3">
              <w:rPr>
                <w:rFonts w:ascii="Times New Roman" w:hAnsi="Times New Roman" w:cs="Times New Roman"/>
                <w:color w:val="000000"/>
                <w:sz w:val="20"/>
                <w:szCs w:val="20"/>
              </w:rPr>
              <w:t>,</w:t>
            </w:r>
            <w:r w:rsidRPr="00472BC3">
              <w:rPr>
                <w:rFonts w:ascii="Times New Roman" w:hAnsi="Times New Roman" w:cs="Times New Roman"/>
                <w:color w:val="000000"/>
                <w:sz w:val="20"/>
                <w:szCs w:val="20"/>
              </w:rPr>
              <w:t xml:space="preserve"> </w:t>
            </w:r>
            <w:r w:rsidR="00472BC3">
              <w:rPr>
                <w:rFonts w:ascii="Times New Roman" w:hAnsi="Times New Roman" w:cs="Times New Roman"/>
                <w:color w:val="000000" w:themeColor="text1"/>
                <w:sz w:val="20"/>
                <w:szCs w:val="20"/>
              </w:rPr>
              <w:t>в</w:t>
            </w:r>
            <w:r w:rsidR="00472BC3" w:rsidRPr="00472BC3">
              <w:rPr>
                <w:rFonts w:ascii="Times New Roman" w:hAnsi="Times New Roman" w:cs="Times New Roman"/>
                <w:color w:val="000000" w:themeColor="text1"/>
                <w:sz w:val="20"/>
                <w:szCs w:val="20"/>
              </w:rPr>
              <w:t>иконавчі органи Житомирської міської ради, комунальні установи, заклади, підприємства</w:t>
            </w:r>
          </w:p>
        </w:tc>
        <w:tc>
          <w:tcPr>
            <w:tcW w:w="1462" w:type="dxa"/>
            <w:gridSpan w:val="2"/>
            <w:tcBorders>
              <w:top w:val="single" w:sz="4" w:space="0" w:color="000000"/>
              <w:left w:val="single" w:sz="4" w:space="0" w:color="000000"/>
              <w:bottom w:val="single" w:sz="4" w:space="0" w:color="000000"/>
            </w:tcBorders>
            <w:shd w:val="clear" w:color="auto" w:fill="auto"/>
          </w:tcPr>
          <w:p w14:paraId="09947678" w14:textId="77777777" w:rsidR="007611A1" w:rsidRPr="00975C4B" w:rsidRDefault="007611A1" w:rsidP="007611A1">
            <w:pPr>
              <w:spacing w:after="0" w:line="240" w:lineRule="auto"/>
              <w:jc w:val="center"/>
              <w:rPr>
                <w:rFonts w:ascii="Times New Roman" w:hAnsi="Times New Roman" w:cs="Times New Roman"/>
                <w:color w:val="000000"/>
                <w:sz w:val="20"/>
                <w:szCs w:val="20"/>
              </w:rPr>
            </w:pPr>
            <w:r w:rsidRPr="00975C4B">
              <w:rPr>
                <w:rFonts w:ascii="Times New Roman" w:hAnsi="Times New Roman" w:cs="Times New Roman"/>
                <w:color w:val="000000"/>
                <w:sz w:val="20"/>
                <w:szCs w:val="20"/>
              </w:rPr>
              <w:t xml:space="preserve">Не потребує </w:t>
            </w:r>
            <w:proofErr w:type="spellStart"/>
            <w:r w:rsidRPr="00975C4B">
              <w:rPr>
                <w:rFonts w:ascii="Times New Roman" w:hAnsi="Times New Roman" w:cs="Times New Roman"/>
                <w:color w:val="000000"/>
                <w:sz w:val="20"/>
                <w:szCs w:val="20"/>
              </w:rPr>
              <w:t>фінансу-</w:t>
            </w:r>
            <w:proofErr w:type="spellEnd"/>
          </w:p>
          <w:p w14:paraId="1F918774" w14:textId="77777777" w:rsidR="007611A1" w:rsidRPr="00975C4B" w:rsidRDefault="007611A1" w:rsidP="007611A1">
            <w:pPr>
              <w:spacing w:after="0" w:line="240" w:lineRule="auto"/>
              <w:jc w:val="center"/>
              <w:rPr>
                <w:rFonts w:ascii="Times New Roman" w:hAnsi="Times New Roman" w:cs="Times New Roman"/>
                <w:color w:val="000000"/>
                <w:sz w:val="20"/>
                <w:szCs w:val="20"/>
              </w:rPr>
            </w:pPr>
            <w:proofErr w:type="spellStart"/>
            <w:r w:rsidRPr="00975C4B">
              <w:rPr>
                <w:rFonts w:ascii="Times New Roman" w:hAnsi="Times New Roman" w:cs="Times New Roman"/>
                <w:color w:val="000000"/>
                <w:sz w:val="20"/>
                <w:szCs w:val="20"/>
              </w:rPr>
              <w:t>вання</w:t>
            </w:r>
            <w:proofErr w:type="spellEnd"/>
          </w:p>
        </w:tc>
        <w:tc>
          <w:tcPr>
            <w:tcW w:w="1046" w:type="dxa"/>
            <w:gridSpan w:val="2"/>
            <w:tcBorders>
              <w:top w:val="single" w:sz="4" w:space="0" w:color="000000"/>
              <w:left w:val="single" w:sz="4" w:space="0" w:color="000000"/>
              <w:bottom w:val="single" w:sz="4" w:space="0" w:color="000000"/>
            </w:tcBorders>
            <w:shd w:val="clear" w:color="auto" w:fill="auto"/>
            <w:vAlign w:val="center"/>
          </w:tcPr>
          <w:p w14:paraId="2D0626E9" w14:textId="77777777" w:rsidR="007611A1" w:rsidRPr="00975C4B" w:rsidRDefault="007611A1" w:rsidP="007611A1">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992" w:type="dxa"/>
            <w:tcBorders>
              <w:top w:val="single" w:sz="4" w:space="0" w:color="000000"/>
              <w:left w:val="single" w:sz="4" w:space="0" w:color="000000"/>
              <w:bottom w:val="single" w:sz="4" w:space="0" w:color="000000"/>
            </w:tcBorders>
            <w:shd w:val="clear" w:color="auto" w:fill="auto"/>
            <w:vAlign w:val="center"/>
          </w:tcPr>
          <w:p w14:paraId="600F9435" w14:textId="77777777" w:rsidR="007611A1" w:rsidRPr="00975C4B" w:rsidRDefault="007611A1" w:rsidP="007611A1">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993" w:type="dxa"/>
            <w:tcBorders>
              <w:top w:val="single" w:sz="4" w:space="0" w:color="000000"/>
              <w:left w:val="single" w:sz="4" w:space="0" w:color="000000"/>
              <w:bottom w:val="single" w:sz="4" w:space="0" w:color="000000"/>
            </w:tcBorders>
            <w:shd w:val="clear" w:color="auto" w:fill="auto"/>
            <w:vAlign w:val="center"/>
          </w:tcPr>
          <w:p w14:paraId="50B58DBE" w14:textId="77777777" w:rsidR="007611A1" w:rsidRPr="00975C4B" w:rsidRDefault="007611A1" w:rsidP="007611A1">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992" w:type="dxa"/>
            <w:gridSpan w:val="2"/>
            <w:tcBorders>
              <w:top w:val="single" w:sz="4" w:space="0" w:color="000000"/>
              <w:left w:val="single" w:sz="4" w:space="0" w:color="000000"/>
              <w:bottom w:val="single" w:sz="4" w:space="0" w:color="000000"/>
            </w:tcBorders>
            <w:shd w:val="clear" w:color="auto" w:fill="auto"/>
            <w:vAlign w:val="center"/>
          </w:tcPr>
          <w:p w14:paraId="600B9FB8" w14:textId="77777777" w:rsidR="007611A1" w:rsidRPr="00975C4B" w:rsidRDefault="007611A1" w:rsidP="007611A1">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2082" w:type="dxa"/>
            <w:gridSpan w:val="2"/>
            <w:tcBorders>
              <w:top w:val="single" w:sz="4" w:space="0" w:color="000000"/>
              <w:left w:val="single" w:sz="4" w:space="0" w:color="000000"/>
              <w:bottom w:val="single" w:sz="4" w:space="0" w:color="000000"/>
              <w:right w:val="single" w:sz="4" w:space="0" w:color="auto"/>
            </w:tcBorders>
            <w:shd w:val="clear" w:color="auto" w:fill="auto"/>
          </w:tcPr>
          <w:p w14:paraId="38FB2CB0" w14:textId="3D331158" w:rsidR="007611A1" w:rsidRPr="008D301A" w:rsidRDefault="007611A1" w:rsidP="007611A1">
            <w:pPr>
              <w:spacing w:after="0"/>
              <w:rPr>
                <w:rFonts w:ascii="Times New Roman" w:hAnsi="Times New Roman" w:cs="Times New Roman"/>
                <w:sz w:val="20"/>
                <w:szCs w:val="20"/>
              </w:rPr>
            </w:pPr>
            <w:r w:rsidRPr="008D301A">
              <w:rPr>
                <w:rFonts w:ascii="Times New Roman" w:hAnsi="Times New Roman" w:cs="Times New Roman"/>
                <w:sz w:val="20"/>
                <w:szCs w:val="20"/>
              </w:rPr>
              <w:t>Забезпечення поповнення загального переліку об’єктів для створення СФД міста</w:t>
            </w:r>
          </w:p>
        </w:tc>
      </w:tr>
      <w:tr w:rsidR="00F44C43" w:rsidRPr="00975C4B" w14:paraId="5181921C" w14:textId="77777777" w:rsidTr="004B4451">
        <w:tc>
          <w:tcPr>
            <w:tcW w:w="7026" w:type="dxa"/>
            <w:gridSpan w:val="6"/>
            <w:tcBorders>
              <w:top w:val="single" w:sz="4" w:space="0" w:color="auto"/>
              <w:left w:val="single" w:sz="4" w:space="0" w:color="000000"/>
              <w:bottom w:val="single" w:sz="4" w:space="0" w:color="auto"/>
            </w:tcBorders>
            <w:shd w:val="clear" w:color="auto" w:fill="auto"/>
            <w:vAlign w:val="center"/>
          </w:tcPr>
          <w:p w14:paraId="48D1A4A6" w14:textId="77777777" w:rsidR="00F44C43" w:rsidRPr="00975C4B" w:rsidRDefault="00F44C43" w:rsidP="00F44C43">
            <w:pPr>
              <w:spacing w:after="0"/>
              <w:ind w:right="-108"/>
              <w:rPr>
                <w:rFonts w:ascii="Times New Roman" w:hAnsi="Times New Roman" w:cs="Times New Roman"/>
                <w:color w:val="000000"/>
                <w:sz w:val="20"/>
                <w:szCs w:val="20"/>
              </w:rPr>
            </w:pPr>
          </w:p>
        </w:tc>
        <w:tc>
          <w:tcPr>
            <w:tcW w:w="1462" w:type="dxa"/>
            <w:gridSpan w:val="2"/>
            <w:tcBorders>
              <w:top w:val="single" w:sz="4" w:space="0" w:color="000000"/>
              <w:left w:val="single" w:sz="4" w:space="0" w:color="000000"/>
              <w:bottom w:val="single" w:sz="4" w:space="0" w:color="000000"/>
            </w:tcBorders>
            <w:shd w:val="clear" w:color="auto" w:fill="auto"/>
            <w:vAlign w:val="center"/>
          </w:tcPr>
          <w:p w14:paraId="2DA659E9" w14:textId="77777777" w:rsidR="00F44C43" w:rsidRPr="00975C4B" w:rsidRDefault="00F44C43" w:rsidP="00F44C43">
            <w:pPr>
              <w:ind w:left="-75" w:right="-63"/>
              <w:jc w:val="center"/>
              <w:rPr>
                <w:rFonts w:ascii="Times New Roman" w:hAnsi="Times New Roman" w:cs="Times New Roman"/>
                <w:color w:val="000000"/>
                <w:sz w:val="20"/>
                <w:szCs w:val="20"/>
              </w:rPr>
            </w:pPr>
            <w:r w:rsidRPr="00975C4B">
              <w:rPr>
                <w:rFonts w:ascii="Times New Roman" w:hAnsi="Times New Roman" w:cs="Times New Roman"/>
                <w:color w:val="000000"/>
                <w:sz w:val="20"/>
                <w:szCs w:val="20"/>
              </w:rPr>
              <w:t>В</w:t>
            </w:r>
            <w:r>
              <w:rPr>
                <w:rFonts w:ascii="Times New Roman" w:hAnsi="Times New Roman" w:cs="Times New Roman"/>
                <w:color w:val="000000"/>
                <w:sz w:val="20"/>
                <w:szCs w:val="20"/>
              </w:rPr>
              <w:t>сього</w:t>
            </w:r>
          </w:p>
        </w:tc>
        <w:tc>
          <w:tcPr>
            <w:tcW w:w="1038" w:type="dxa"/>
            <w:tcBorders>
              <w:top w:val="single" w:sz="4" w:space="0" w:color="000000"/>
              <w:left w:val="single" w:sz="4" w:space="0" w:color="000000"/>
              <w:bottom w:val="single" w:sz="4" w:space="0" w:color="000000"/>
            </w:tcBorders>
            <w:shd w:val="clear" w:color="auto" w:fill="auto"/>
            <w:vAlign w:val="center"/>
          </w:tcPr>
          <w:p w14:paraId="61D3FECF" w14:textId="77777777" w:rsidR="00F44C43" w:rsidRPr="00975C4B" w:rsidRDefault="00F44C43" w:rsidP="00F44C43">
            <w:pPr>
              <w:snapToGrid w:val="0"/>
              <w:jc w:val="center"/>
              <w:rPr>
                <w:rFonts w:ascii="Times New Roman" w:hAnsi="Times New Roman" w:cs="Times New Roman"/>
                <w:color w:val="000000"/>
                <w:sz w:val="20"/>
                <w:szCs w:val="20"/>
              </w:rPr>
            </w:pPr>
            <w:r w:rsidRPr="00975C4B">
              <w:rPr>
                <w:rFonts w:ascii="Times New Roman" w:hAnsi="Times New Roman" w:cs="Times New Roman"/>
                <w:color w:val="000000"/>
                <w:sz w:val="20"/>
                <w:szCs w:val="20"/>
              </w:rPr>
              <w:t>4</w:t>
            </w:r>
            <w:r>
              <w:rPr>
                <w:rFonts w:ascii="Times New Roman" w:hAnsi="Times New Roman" w:cs="Times New Roman"/>
                <w:color w:val="000000"/>
                <w:sz w:val="20"/>
                <w:szCs w:val="20"/>
              </w:rPr>
              <w:t>,100</w:t>
            </w:r>
          </w:p>
        </w:tc>
        <w:tc>
          <w:tcPr>
            <w:tcW w:w="992" w:type="dxa"/>
            <w:tcBorders>
              <w:top w:val="single" w:sz="4" w:space="0" w:color="000000"/>
              <w:left w:val="single" w:sz="4" w:space="0" w:color="000000"/>
              <w:bottom w:val="single" w:sz="4" w:space="0" w:color="000000"/>
            </w:tcBorders>
            <w:shd w:val="clear" w:color="auto" w:fill="auto"/>
            <w:vAlign w:val="center"/>
          </w:tcPr>
          <w:p w14:paraId="1CE329C3" w14:textId="77777777" w:rsidR="00F44C43" w:rsidRPr="00975C4B" w:rsidRDefault="00F44C43" w:rsidP="00BA0C3E">
            <w:pPr>
              <w:jc w:val="center"/>
              <w:rPr>
                <w:rFonts w:ascii="Times New Roman" w:hAnsi="Times New Roman" w:cs="Times New Roman"/>
                <w:color w:val="000000"/>
                <w:sz w:val="20"/>
                <w:szCs w:val="20"/>
              </w:rPr>
            </w:pPr>
            <w:r>
              <w:rPr>
                <w:rFonts w:ascii="Times New Roman" w:hAnsi="Times New Roman" w:cs="Times New Roman"/>
                <w:color w:val="000000"/>
                <w:sz w:val="20"/>
                <w:szCs w:val="20"/>
              </w:rPr>
              <w:t>13,17</w:t>
            </w:r>
            <w:r w:rsidR="00BA0C3E">
              <w:rPr>
                <w:rFonts w:ascii="Times New Roman" w:hAnsi="Times New Roman" w:cs="Times New Roman"/>
                <w:color w:val="000000"/>
                <w:sz w:val="20"/>
                <w:szCs w:val="20"/>
              </w:rPr>
              <w:t>4</w:t>
            </w:r>
          </w:p>
        </w:tc>
        <w:tc>
          <w:tcPr>
            <w:tcW w:w="993" w:type="dxa"/>
            <w:tcBorders>
              <w:top w:val="single" w:sz="4" w:space="0" w:color="000000"/>
              <w:left w:val="single" w:sz="4" w:space="0" w:color="000000"/>
              <w:bottom w:val="single" w:sz="4" w:space="0" w:color="000000"/>
            </w:tcBorders>
            <w:shd w:val="clear" w:color="auto" w:fill="auto"/>
            <w:vAlign w:val="center"/>
          </w:tcPr>
          <w:p w14:paraId="51C5DA28" w14:textId="77777777" w:rsidR="00F44C43" w:rsidRPr="00975C4B" w:rsidRDefault="00BA0C3E" w:rsidP="00F44C43">
            <w:pPr>
              <w:jc w:val="center"/>
              <w:rPr>
                <w:rFonts w:ascii="Times New Roman" w:hAnsi="Times New Roman" w:cs="Times New Roman"/>
                <w:color w:val="000000"/>
                <w:sz w:val="20"/>
                <w:szCs w:val="20"/>
              </w:rPr>
            </w:pPr>
            <w:r>
              <w:rPr>
                <w:rFonts w:ascii="Times New Roman" w:hAnsi="Times New Roman" w:cs="Times New Roman"/>
                <w:color w:val="000000"/>
                <w:sz w:val="20"/>
                <w:szCs w:val="20"/>
              </w:rPr>
              <w:t>16,169</w:t>
            </w:r>
          </w:p>
        </w:tc>
        <w:tc>
          <w:tcPr>
            <w:tcW w:w="992" w:type="dxa"/>
            <w:gridSpan w:val="2"/>
            <w:tcBorders>
              <w:top w:val="single" w:sz="4" w:space="0" w:color="000000"/>
              <w:left w:val="single" w:sz="4" w:space="0" w:color="000000"/>
              <w:bottom w:val="single" w:sz="4" w:space="0" w:color="000000"/>
            </w:tcBorders>
            <w:shd w:val="clear" w:color="auto" w:fill="auto"/>
            <w:vAlign w:val="center"/>
          </w:tcPr>
          <w:p w14:paraId="2E4F12D7" w14:textId="77777777" w:rsidR="00F44C43" w:rsidRPr="00975C4B" w:rsidRDefault="00F44C43" w:rsidP="00BA0C3E">
            <w:pPr>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r w:rsidR="00BA0C3E">
              <w:rPr>
                <w:rFonts w:ascii="Times New Roman" w:hAnsi="Times New Roman" w:cs="Times New Roman"/>
                <w:color w:val="000000"/>
                <w:sz w:val="20"/>
                <w:szCs w:val="20"/>
              </w:rPr>
              <w:t>3</w:t>
            </w:r>
            <w:r>
              <w:rPr>
                <w:rFonts w:ascii="Times New Roman" w:hAnsi="Times New Roman" w:cs="Times New Roman"/>
                <w:color w:val="000000"/>
                <w:sz w:val="20"/>
                <w:szCs w:val="20"/>
              </w:rPr>
              <w:t>,</w:t>
            </w:r>
            <w:r w:rsidR="00BA0C3E">
              <w:rPr>
                <w:rFonts w:ascii="Times New Roman" w:hAnsi="Times New Roman" w:cs="Times New Roman"/>
                <w:color w:val="000000"/>
                <w:sz w:val="20"/>
                <w:szCs w:val="20"/>
              </w:rPr>
              <w:t>443</w:t>
            </w:r>
          </w:p>
        </w:tc>
        <w:tc>
          <w:tcPr>
            <w:tcW w:w="2082"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2A928192" w14:textId="77777777" w:rsidR="00F44C43" w:rsidRPr="00975C4B" w:rsidRDefault="00F44C43" w:rsidP="00F44C43">
            <w:pPr>
              <w:spacing w:after="0"/>
              <w:jc w:val="center"/>
              <w:rPr>
                <w:rFonts w:ascii="Times New Roman" w:hAnsi="Times New Roman" w:cs="Times New Roman"/>
                <w:color w:val="000000"/>
                <w:sz w:val="20"/>
                <w:szCs w:val="20"/>
              </w:rPr>
            </w:pPr>
          </w:p>
        </w:tc>
      </w:tr>
    </w:tbl>
    <w:p w14:paraId="72CF0E5E" w14:textId="77777777" w:rsidR="00975C4B" w:rsidRPr="00975C4B" w:rsidRDefault="00975C4B" w:rsidP="00975C4B">
      <w:pPr>
        <w:rPr>
          <w:rFonts w:ascii="Times New Roman" w:hAnsi="Times New Roman" w:cs="Times New Roman"/>
          <w:sz w:val="28"/>
          <w:szCs w:val="28"/>
        </w:rPr>
      </w:pPr>
    </w:p>
    <w:p w14:paraId="0C670FF5" w14:textId="77777777" w:rsidR="00975C4B" w:rsidRPr="00975C4B" w:rsidRDefault="00975C4B" w:rsidP="00975C4B">
      <w:pPr>
        <w:ind w:left="1418"/>
        <w:rPr>
          <w:rFonts w:ascii="Times New Roman" w:hAnsi="Times New Roman" w:cs="Times New Roman"/>
          <w:sz w:val="28"/>
          <w:szCs w:val="28"/>
        </w:rPr>
      </w:pPr>
      <w:r w:rsidRPr="00975C4B">
        <w:rPr>
          <w:rFonts w:ascii="Times New Roman" w:hAnsi="Times New Roman" w:cs="Times New Roman"/>
          <w:sz w:val="28"/>
          <w:szCs w:val="28"/>
        </w:rPr>
        <w:t>Начальник архівного відділу міської ради</w:t>
      </w:r>
      <w:r w:rsidRPr="00975C4B">
        <w:rPr>
          <w:rFonts w:ascii="Times New Roman" w:hAnsi="Times New Roman" w:cs="Times New Roman"/>
          <w:sz w:val="28"/>
          <w:szCs w:val="28"/>
        </w:rPr>
        <w:tab/>
        <w:t xml:space="preserve"> </w:t>
      </w:r>
      <w:r w:rsidRPr="00975C4B">
        <w:rPr>
          <w:rFonts w:ascii="Times New Roman" w:hAnsi="Times New Roman" w:cs="Times New Roman"/>
          <w:sz w:val="28"/>
          <w:szCs w:val="28"/>
        </w:rPr>
        <w:tab/>
      </w:r>
      <w:r w:rsidRPr="00975C4B">
        <w:rPr>
          <w:rFonts w:ascii="Times New Roman" w:hAnsi="Times New Roman" w:cs="Times New Roman"/>
          <w:sz w:val="28"/>
          <w:szCs w:val="28"/>
        </w:rPr>
        <w:tab/>
      </w:r>
      <w:r w:rsidRPr="00975C4B">
        <w:rPr>
          <w:rFonts w:ascii="Times New Roman" w:hAnsi="Times New Roman" w:cs="Times New Roman"/>
          <w:sz w:val="28"/>
          <w:szCs w:val="28"/>
        </w:rPr>
        <w:tab/>
      </w:r>
      <w:r w:rsidRPr="00975C4B">
        <w:rPr>
          <w:rFonts w:ascii="Times New Roman" w:hAnsi="Times New Roman" w:cs="Times New Roman"/>
          <w:sz w:val="28"/>
          <w:szCs w:val="28"/>
        </w:rPr>
        <w:tab/>
      </w:r>
      <w:r w:rsidRPr="00975C4B">
        <w:rPr>
          <w:rFonts w:ascii="Times New Roman" w:hAnsi="Times New Roman" w:cs="Times New Roman"/>
          <w:sz w:val="28"/>
          <w:szCs w:val="28"/>
        </w:rPr>
        <w:tab/>
      </w:r>
      <w:r w:rsidRPr="00975C4B">
        <w:rPr>
          <w:rFonts w:ascii="Times New Roman" w:hAnsi="Times New Roman" w:cs="Times New Roman"/>
          <w:sz w:val="28"/>
          <w:szCs w:val="28"/>
        </w:rPr>
        <w:tab/>
        <w:t>Лідія ЄФІМОВА</w:t>
      </w:r>
    </w:p>
    <w:p w14:paraId="68DBDB61" w14:textId="77777777" w:rsidR="00975C4B" w:rsidRPr="00975C4B" w:rsidRDefault="00975C4B" w:rsidP="00975C4B">
      <w:pPr>
        <w:tabs>
          <w:tab w:val="left" w:pos="7020"/>
        </w:tabs>
        <w:ind w:left="1418"/>
        <w:rPr>
          <w:rFonts w:ascii="Times New Roman" w:hAnsi="Times New Roman" w:cs="Times New Roman"/>
          <w:sz w:val="28"/>
        </w:rPr>
      </w:pPr>
    </w:p>
    <w:p w14:paraId="557C0CFA" w14:textId="77777777" w:rsidR="00D015D7" w:rsidRDefault="00975C4B" w:rsidP="00D015D7">
      <w:pPr>
        <w:tabs>
          <w:tab w:val="left" w:pos="7020"/>
        </w:tabs>
        <w:ind w:left="1418"/>
        <w:rPr>
          <w:rFonts w:ascii="Times New Roman" w:hAnsi="Times New Roman" w:cs="Times New Roman"/>
          <w:sz w:val="28"/>
        </w:rPr>
      </w:pPr>
      <w:r w:rsidRPr="00975C4B">
        <w:rPr>
          <w:rFonts w:ascii="Times New Roman" w:hAnsi="Times New Roman" w:cs="Times New Roman"/>
          <w:sz w:val="28"/>
        </w:rPr>
        <w:t>Керуючий справами виконавчого комітету міської ради</w:t>
      </w:r>
      <w:r w:rsidRPr="00975C4B">
        <w:rPr>
          <w:rFonts w:ascii="Times New Roman" w:hAnsi="Times New Roman" w:cs="Times New Roman"/>
          <w:sz w:val="28"/>
        </w:rPr>
        <w:tab/>
        <w:t xml:space="preserve">                       </w:t>
      </w:r>
      <w:r w:rsidRPr="00975C4B">
        <w:rPr>
          <w:rFonts w:ascii="Times New Roman" w:hAnsi="Times New Roman" w:cs="Times New Roman"/>
          <w:sz w:val="28"/>
        </w:rPr>
        <w:tab/>
      </w:r>
      <w:r w:rsidRPr="00975C4B">
        <w:rPr>
          <w:rFonts w:ascii="Times New Roman" w:hAnsi="Times New Roman" w:cs="Times New Roman"/>
          <w:sz w:val="28"/>
        </w:rPr>
        <w:tab/>
        <w:t>Ольга ПАШКО</w:t>
      </w:r>
    </w:p>
    <w:p w14:paraId="130AAC83" w14:textId="77777777" w:rsidR="00F12E42" w:rsidRDefault="00F12E42" w:rsidP="00D015D7">
      <w:pPr>
        <w:tabs>
          <w:tab w:val="left" w:pos="7020"/>
        </w:tabs>
        <w:ind w:left="1418"/>
        <w:rPr>
          <w:rFonts w:ascii="Times New Roman" w:hAnsi="Times New Roman" w:cs="Times New Roman"/>
          <w:sz w:val="28"/>
        </w:rPr>
      </w:pPr>
    </w:p>
    <w:p w14:paraId="1B88E154" w14:textId="2F2ED72A" w:rsidR="00F12E42" w:rsidRDefault="00F12E42" w:rsidP="00D015D7">
      <w:pPr>
        <w:tabs>
          <w:tab w:val="left" w:pos="7020"/>
        </w:tabs>
        <w:ind w:left="1418"/>
        <w:rPr>
          <w:rFonts w:ascii="Times New Roman" w:hAnsi="Times New Roman" w:cs="Times New Roman"/>
          <w:sz w:val="28"/>
        </w:rPr>
      </w:pPr>
    </w:p>
    <w:p w14:paraId="33013A67" w14:textId="512A5A95" w:rsidR="00DA3957" w:rsidRDefault="00DA3957" w:rsidP="00D015D7">
      <w:pPr>
        <w:tabs>
          <w:tab w:val="left" w:pos="7020"/>
        </w:tabs>
        <w:ind w:left="1418"/>
        <w:rPr>
          <w:rFonts w:ascii="Times New Roman" w:hAnsi="Times New Roman" w:cs="Times New Roman"/>
          <w:sz w:val="28"/>
        </w:rPr>
      </w:pPr>
    </w:p>
    <w:p w14:paraId="60E1E5D0" w14:textId="553A34AD" w:rsidR="00DA3957" w:rsidRDefault="00DA3957" w:rsidP="00D015D7">
      <w:pPr>
        <w:tabs>
          <w:tab w:val="left" w:pos="7020"/>
        </w:tabs>
        <w:ind w:left="1418"/>
        <w:rPr>
          <w:rFonts w:ascii="Times New Roman" w:hAnsi="Times New Roman" w:cs="Times New Roman"/>
          <w:sz w:val="28"/>
        </w:rPr>
      </w:pPr>
    </w:p>
    <w:p w14:paraId="3503C211" w14:textId="6C38CB42" w:rsidR="00DA3957" w:rsidRDefault="00DA3957" w:rsidP="00D015D7">
      <w:pPr>
        <w:tabs>
          <w:tab w:val="left" w:pos="7020"/>
        </w:tabs>
        <w:ind w:left="1418"/>
        <w:rPr>
          <w:rFonts w:ascii="Times New Roman" w:hAnsi="Times New Roman" w:cs="Times New Roman"/>
          <w:sz w:val="28"/>
        </w:rPr>
      </w:pPr>
    </w:p>
    <w:p w14:paraId="59DA8EF2" w14:textId="30AAD060" w:rsidR="00DA3957" w:rsidRDefault="00DA3957" w:rsidP="00D015D7">
      <w:pPr>
        <w:tabs>
          <w:tab w:val="left" w:pos="7020"/>
        </w:tabs>
        <w:ind w:left="1418"/>
        <w:rPr>
          <w:rFonts w:ascii="Times New Roman" w:hAnsi="Times New Roman" w:cs="Times New Roman"/>
          <w:sz w:val="28"/>
        </w:rPr>
      </w:pPr>
    </w:p>
    <w:p w14:paraId="2408D362" w14:textId="77777777" w:rsidR="00DA3957" w:rsidRDefault="00DA3957" w:rsidP="00D015D7">
      <w:pPr>
        <w:tabs>
          <w:tab w:val="left" w:pos="7020"/>
        </w:tabs>
        <w:ind w:left="1418"/>
        <w:rPr>
          <w:rFonts w:ascii="Times New Roman" w:hAnsi="Times New Roman" w:cs="Times New Roman"/>
          <w:sz w:val="28"/>
        </w:rPr>
      </w:pPr>
    </w:p>
    <w:p w14:paraId="021C44B6" w14:textId="77777777" w:rsidR="008D301A" w:rsidRDefault="008D301A" w:rsidP="00D015D7">
      <w:pPr>
        <w:tabs>
          <w:tab w:val="left" w:pos="7020"/>
        </w:tabs>
        <w:ind w:left="1418"/>
        <w:rPr>
          <w:rFonts w:ascii="Times New Roman" w:hAnsi="Times New Roman" w:cs="Times New Roman"/>
          <w:sz w:val="28"/>
        </w:rPr>
      </w:pPr>
    </w:p>
    <w:p w14:paraId="6D390EC8" w14:textId="1AA21E75" w:rsidR="00A05D6D" w:rsidRDefault="007D5029" w:rsidP="007D5029">
      <w:pPr>
        <w:tabs>
          <w:tab w:val="left" w:pos="12270"/>
        </w:tabs>
        <w:ind w:left="1418"/>
        <w:rPr>
          <w:rFonts w:ascii="Times New Roman" w:hAnsi="Times New Roman" w:cs="Times New Roman"/>
        </w:rPr>
      </w:pPr>
      <w:r>
        <w:rPr>
          <w:rFonts w:ascii="Times New Roman" w:hAnsi="Times New Roman" w:cs="Times New Roman"/>
          <w:sz w:val="28"/>
        </w:rPr>
        <w:lastRenderedPageBreak/>
        <w:tab/>
      </w:r>
      <w:r w:rsidR="00A05D6D">
        <w:rPr>
          <w:rFonts w:ascii="Times New Roman" w:hAnsi="Times New Roman" w:cs="Times New Roman"/>
        </w:rPr>
        <w:t>Додаток 2 до Програми</w:t>
      </w:r>
    </w:p>
    <w:p w14:paraId="40F9027F" w14:textId="01A22EA5" w:rsidR="00F12E42" w:rsidRDefault="009920CD" w:rsidP="003E7A62">
      <w:pPr>
        <w:tabs>
          <w:tab w:val="left" w:pos="4536"/>
        </w:tabs>
        <w:ind w:left="-142"/>
        <w:jc w:val="center"/>
        <w:rPr>
          <w:rFonts w:ascii="Times New Roman" w:hAnsi="Times New Roman" w:cs="Times New Roman"/>
          <w:sz w:val="28"/>
          <w:szCs w:val="28"/>
        </w:rPr>
      </w:pPr>
      <w:r>
        <w:rPr>
          <w:rFonts w:ascii="Times New Roman" w:hAnsi="Times New Roman" w:cs="Times New Roman"/>
          <w:b/>
          <w:sz w:val="28"/>
          <w:szCs w:val="28"/>
        </w:rPr>
        <w:t>П</w:t>
      </w:r>
      <w:r w:rsidR="00C9257E" w:rsidRPr="00C9257E">
        <w:rPr>
          <w:rFonts w:ascii="Times New Roman" w:hAnsi="Times New Roman" w:cs="Times New Roman"/>
          <w:b/>
          <w:sz w:val="28"/>
          <w:szCs w:val="28"/>
        </w:rPr>
        <w:t xml:space="preserve">ОКАЗНИКИ </w:t>
      </w:r>
      <w:r w:rsidR="00374D26">
        <w:rPr>
          <w:rFonts w:ascii="Times New Roman" w:hAnsi="Times New Roman" w:cs="Times New Roman"/>
          <w:b/>
          <w:sz w:val="28"/>
          <w:szCs w:val="28"/>
        </w:rPr>
        <w:t>РЕЗУЛЬТАТИВНОСТІ</w:t>
      </w:r>
      <w:r w:rsidR="00C9257E" w:rsidRPr="00C9257E">
        <w:rPr>
          <w:rFonts w:ascii="Times New Roman" w:hAnsi="Times New Roman" w:cs="Times New Roman"/>
          <w:b/>
          <w:sz w:val="28"/>
          <w:szCs w:val="28"/>
        </w:rPr>
        <w:t xml:space="preserve"> ПРОГРАМИ</w:t>
      </w:r>
      <w:r w:rsidR="00A05D6D">
        <w:rPr>
          <w:rFonts w:ascii="Times New Roman" w:hAnsi="Times New Roman" w:cs="Times New Roman"/>
          <w:sz w:val="28"/>
          <w:szCs w:val="28"/>
        </w:rPr>
        <w:tab/>
      </w:r>
    </w:p>
    <w:tbl>
      <w:tblPr>
        <w:tblW w:w="149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6"/>
        <w:gridCol w:w="5866"/>
        <w:gridCol w:w="6"/>
        <w:gridCol w:w="1217"/>
        <w:gridCol w:w="6"/>
        <w:gridCol w:w="1551"/>
        <w:gridCol w:w="6"/>
        <w:gridCol w:w="1181"/>
        <w:gridCol w:w="11"/>
        <w:gridCol w:w="1265"/>
        <w:gridCol w:w="11"/>
        <w:gridCol w:w="1269"/>
        <w:gridCol w:w="11"/>
        <w:gridCol w:w="1832"/>
        <w:gridCol w:w="11"/>
        <w:gridCol w:w="12"/>
      </w:tblGrid>
      <w:tr w:rsidR="003E7A62" w:rsidRPr="00F12E42" w14:paraId="7FAEBEF9" w14:textId="77777777" w:rsidTr="00637A85">
        <w:trPr>
          <w:gridAfter w:val="2"/>
          <w:wAfter w:w="23" w:type="dxa"/>
          <w:trHeight w:val="1579"/>
        </w:trPr>
        <w:tc>
          <w:tcPr>
            <w:tcW w:w="646" w:type="dxa"/>
            <w:vAlign w:val="center"/>
          </w:tcPr>
          <w:p w14:paraId="08212365" w14:textId="77777777" w:rsidR="003E7A62" w:rsidRPr="00F12E42" w:rsidRDefault="003E7A62" w:rsidP="00F12E42">
            <w:pPr>
              <w:spacing w:after="0"/>
              <w:jc w:val="center"/>
              <w:rPr>
                <w:rFonts w:ascii="Times New Roman" w:hAnsi="Times New Roman" w:cs="Times New Roman"/>
              </w:rPr>
            </w:pPr>
            <w:r w:rsidRPr="00F12E42">
              <w:rPr>
                <w:rFonts w:ascii="Times New Roman" w:hAnsi="Times New Roman" w:cs="Times New Roman"/>
              </w:rPr>
              <w:t>№</w:t>
            </w:r>
          </w:p>
          <w:p w14:paraId="7A578838" w14:textId="77777777" w:rsidR="003E7A62" w:rsidRPr="00F12E42" w:rsidRDefault="003E7A62" w:rsidP="00F12E42">
            <w:pPr>
              <w:spacing w:after="0"/>
              <w:jc w:val="center"/>
              <w:rPr>
                <w:rFonts w:ascii="Times New Roman" w:hAnsi="Times New Roman" w:cs="Times New Roman"/>
              </w:rPr>
            </w:pPr>
            <w:r w:rsidRPr="00F12E42">
              <w:rPr>
                <w:rFonts w:ascii="Times New Roman" w:hAnsi="Times New Roman" w:cs="Times New Roman"/>
              </w:rPr>
              <w:t>з/п</w:t>
            </w:r>
          </w:p>
        </w:tc>
        <w:tc>
          <w:tcPr>
            <w:tcW w:w="5866" w:type="dxa"/>
            <w:vAlign w:val="center"/>
          </w:tcPr>
          <w:p w14:paraId="0B11C4D5" w14:textId="77777777" w:rsidR="003E7A62" w:rsidRPr="00F12E42" w:rsidRDefault="003E7A62" w:rsidP="00F12E42">
            <w:pPr>
              <w:spacing w:after="0"/>
              <w:jc w:val="center"/>
              <w:rPr>
                <w:rFonts w:ascii="Times New Roman" w:hAnsi="Times New Roman" w:cs="Times New Roman"/>
              </w:rPr>
            </w:pPr>
            <w:r w:rsidRPr="00F12E42">
              <w:rPr>
                <w:rFonts w:ascii="Times New Roman" w:hAnsi="Times New Roman" w:cs="Times New Roman"/>
              </w:rPr>
              <w:t>Назва показника</w:t>
            </w:r>
          </w:p>
        </w:tc>
        <w:tc>
          <w:tcPr>
            <w:tcW w:w="1223" w:type="dxa"/>
            <w:gridSpan w:val="2"/>
            <w:vAlign w:val="center"/>
          </w:tcPr>
          <w:p w14:paraId="43B8D5DA" w14:textId="77777777" w:rsidR="003E7A62" w:rsidRPr="00F12E42" w:rsidRDefault="003E7A62" w:rsidP="00F12E42">
            <w:pPr>
              <w:spacing w:after="0"/>
              <w:jc w:val="center"/>
              <w:rPr>
                <w:rFonts w:ascii="Times New Roman" w:hAnsi="Times New Roman" w:cs="Times New Roman"/>
              </w:rPr>
            </w:pPr>
            <w:r w:rsidRPr="00F12E42">
              <w:rPr>
                <w:rFonts w:ascii="Times New Roman" w:hAnsi="Times New Roman" w:cs="Times New Roman"/>
              </w:rPr>
              <w:t>Одиниця виміру</w:t>
            </w:r>
          </w:p>
        </w:tc>
        <w:tc>
          <w:tcPr>
            <w:tcW w:w="1557" w:type="dxa"/>
            <w:gridSpan w:val="2"/>
            <w:vAlign w:val="center"/>
          </w:tcPr>
          <w:p w14:paraId="24F0E80F" w14:textId="77777777" w:rsidR="003E7A62" w:rsidRPr="00F12E42" w:rsidRDefault="003E7A62" w:rsidP="00F12E42">
            <w:pPr>
              <w:spacing w:after="0"/>
              <w:jc w:val="center"/>
              <w:rPr>
                <w:rFonts w:ascii="Times New Roman" w:hAnsi="Times New Roman" w:cs="Times New Roman"/>
              </w:rPr>
            </w:pPr>
            <w:r w:rsidRPr="00F12E42">
              <w:rPr>
                <w:rFonts w:ascii="Times New Roman" w:hAnsi="Times New Roman" w:cs="Times New Roman"/>
              </w:rPr>
              <w:t xml:space="preserve">Вихідні дані на початок дії </w:t>
            </w:r>
            <w:r w:rsidRPr="00F12E42">
              <w:rPr>
                <w:rFonts w:ascii="Times New Roman" w:hAnsi="Times New Roman" w:cs="Times New Roman"/>
                <w:sz w:val="19"/>
                <w:szCs w:val="19"/>
              </w:rPr>
              <w:t>Програми</w:t>
            </w:r>
          </w:p>
        </w:tc>
        <w:tc>
          <w:tcPr>
            <w:tcW w:w="1187" w:type="dxa"/>
            <w:gridSpan w:val="2"/>
            <w:vAlign w:val="center"/>
          </w:tcPr>
          <w:p w14:paraId="49035573" w14:textId="77777777" w:rsidR="003E7A62" w:rsidRDefault="003E7A62" w:rsidP="003E7A62">
            <w:pPr>
              <w:spacing w:after="0"/>
              <w:jc w:val="center"/>
              <w:rPr>
                <w:rFonts w:ascii="Times New Roman" w:hAnsi="Times New Roman" w:cs="Times New Roman"/>
              </w:rPr>
            </w:pPr>
            <w:r>
              <w:rPr>
                <w:rFonts w:ascii="Times New Roman" w:hAnsi="Times New Roman" w:cs="Times New Roman"/>
              </w:rPr>
              <w:t>2025 рік</w:t>
            </w:r>
          </w:p>
          <w:p w14:paraId="3F3695D0" w14:textId="4CC47ABC" w:rsidR="00D250B3" w:rsidRPr="00D250B3" w:rsidRDefault="00D250B3" w:rsidP="003E7A62">
            <w:pPr>
              <w:spacing w:after="0"/>
              <w:jc w:val="center"/>
              <w:rPr>
                <w:rFonts w:ascii="Times New Roman" w:hAnsi="Times New Roman" w:cs="Times New Roman"/>
              </w:rPr>
            </w:pPr>
          </w:p>
        </w:tc>
        <w:tc>
          <w:tcPr>
            <w:tcW w:w="1276" w:type="dxa"/>
            <w:gridSpan w:val="2"/>
            <w:vAlign w:val="center"/>
          </w:tcPr>
          <w:p w14:paraId="2C1E134C" w14:textId="77777777" w:rsidR="003E7A62" w:rsidRDefault="003E7A62" w:rsidP="003E7A62">
            <w:pPr>
              <w:spacing w:after="0"/>
              <w:jc w:val="center"/>
              <w:rPr>
                <w:rFonts w:ascii="Times New Roman" w:hAnsi="Times New Roman" w:cs="Times New Roman"/>
              </w:rPr>
            </w:pPr>
            <w:r>
              <w:rPr>
                <w:rFonts w:ascii="Times New Roman" w:hAnsi="Times New Roman" w:cs="Times New Roman"/>
              </w:rPr>
              <w:t>2026 рік</w:t>
            </w:r>
          </w:p>
          <w:p w14:paraId="548E92B1" w14:textId="28A55EE2" w:rsidR="00D250B3" w:rsidRPr="00F12E42" w:rsidRDefault="00D250B3" w:rsidP="00D250B3">
            <w:pPr>
              <w:spacing w:after="0"/>
              <w:jc w:val="center"/>
              <w:rPr>
                <w:rFonts w:ascii="Times New Roman" w:hAnsi="Times New Roman" w:cs="Times New Roman"/>
              </w:rPr>
            </w:pPr>
          </w:p>
        </w:tc>
        <w:tc>
          <w:tcPr>
            <w:tcW w:w="1280" w:type="dxa"/>
            <w:gridSpan w:val="2"/>
            <w:vAlign w:val="center"/>
          </w:tcPr>
          <w:p w14:paraId="7C9E8137" w14:textId="77777777" w:rsidR="003E7A62" w:rsidRDefault="003E7A62" w:rsidP="003E7A62">
            <w:pPr>
              <w:spacing w:after="0"/>
              <w:jc w:val="center"/>
              <w:rPr>
                <w:rFonts w:ascii="Times New Roman" w:hAnsi="Times New Roman" w:cs="Times New Roman"/>
              </w:rPr>
            </w:pPr>
            <w:r>
              <w:rPr>
                <w:rFonts w:ascii="Times New Roman" w:hAnsi="Times New Roman" w:cs="Times New Roman"/>
              </w:rPr>
              <w:t>2027 рік</w:t>
            </w:r>
          </w:p>
          <w:p w14:paraId="26ED6386" w14:textId="6B35BCBF" w:rsidR="00D250B3" w:rsidRPr="00F12E42" w:rsidRDefault="00D250B3" w:rsidP="00D250B3">
            <w:pPr>
              <w:spacing w:after="0"/>
              <w:jc w:val="center"/>
              <w:rPr>
                <w:rFonts w:ascii="Times New Roman" w:hAnsi="Times New Roman" w:cs="Times New Roman"/>
              </w:rPr>
            </w:pPr>
          </w:p>
        </w:tc>
        <w:tc>
          <w:tcPr>
            <w:tcW w:w="1843" w:type="dxa"/>
            <w:gridSpan w:val="2"/>
            <w:tcBorders>
              <w:top w:val="single" w:sz="4" w:space="0" w:color="auto"/>
            </w:tcBorders>
            <w:vAlign w:val="center"/>
          </w:tcPr>
          <w:p w14:paraId="7C0FC7EB" w14:textId="0835EF5B" w:rsidR="003E7A62" w:rsidRDefault="00BE51E8" w:rsidP="00F12E42">
            <w:pPr>
              <w:spacing w:after="0"/>
              <w:jc w:val="center"/>
              <w:rPr>
                <w:rFonts w:ascii="Times New Roman" w:hAnsi="Times New Roman" w:cs="Times New Roman"/>
              </w:rPr>
            </w:pPr>
            <w:r>
              <w:rPr>
                <w:rFonts w:ascii="Times New Roman" w:hAnsi="Times New Roman" w:cs="Times New Roman"/>
              </w:rPr>
              <w:t>Всього за період дії</w:t>
            </w:r>
          </w:p>
          <w:p w14:paraId="04758413" w14:textId="77777777" w:rsidR="003E7A62" w:rsidRPr="00F12E42" w:rsidRDefault="003E7A62" w:rsidP="00F12E42">
            <w:pPr>
              <w:spacing w:after="0"/>
              <w:jc w:val="center"/>
              <w:rPr>
                <w:rFonts w:ascii="Times New Roman" w:hAnsi="Times New Roman" w:cs="Times New Roman"/>
              </w:rPr>
            </w:pPr>
            <w:r w:rsidRPr="00F12E42">
              <w:rPr>
                <w:rFonts w:ascii="Times New Roman" w:hAnsi="Times New Roman" w:cs="Times New Roman"/>
              </w:rPr>
              <w:t xml:space="preserve"> Програми</w:t>
            </w:r>
          </w:p>
          <w:p w14:paraId="2B589090" w14:textId="77777777" w:rsidR="003E7A62" w:rsidRPr="00F12E42" w:rsidRDefault="003E7A62" w:rsidP="00F12E42">
            <w:pPr>
              <w:spacing w:after="0"/>
              <w:jc w:val="center"/>
              <w:rPr>
                <w:rFonts w:ascii="Times New Roman" w:hAnsi="Times New Roman" w:cs="Times New Roman"/>
              </w:rPr>
            </w:pPr>
          </w:p>
        </w:tc>
      </w:tr>
      <w:tr w:rsidR="003E7A62" w:rsidRPr="00F12E42" w14:paraId="5841CEEE" w14:textId="77777777" w:rsidTr="00637A85">
        <w:trPr>
          <w:gridAfter w:val="2"/>
          <w:wAfter w:w="23" w:type="dxa"/>
          <w:trHeight w:val="170"/>
        </w:trPr>
        <w:tc>
          <w:tcPr>
            <w:tcW w:w="646" w:type="dxa"/>
          </w:tcPr>
          <w:p w14:paraId="6DE14E6A" w14:textId="77777777" w:rsidR="003E7A62" w:rsidRPr="00F12E42" w:rsidRDefault="003E7A62" w:rsidP="00F12E42">
            <w:pPr>
              <w:jc w:val="center"/>
              <w:rPr>
                <w:rFonts w:ascii="Times New Roman" w:hAnsi="Times New Roman" w:cs="Times New Roman"/>
              </w:rPr>
            </w:pPr>
            <w:r w:rsidRPr="00F12E42">
              <w:rPr>
                <w:rFonts w:ascii="Times New Roman" w:hAnsi="Times New Roman" w:cs="Times New Roman"/>
              </w:rPr>
              <w:t>1</w:t>
            </w:r>
          </w:p>
        </w:tc>
        <w:tc>
          <w:tcPr>
            <w:tcW w:w="5866" w:type="dxa"/>
          </w:tcPr>
          <w:p w14:paraId="778A315D" w14:textId="77777777" w:rsidR="003E7A62" w:rsidRPr="00F12E42" w:rsidRDefault="003E7A62" w:rsidP="00F12E42">
            <w:pPr>
              <w:jc w:val="center"/>
              <w:rPr>
                <w:rFonts w:ascii="Times New Roman" w:hAnsi="Times New Roman" w:cs="Times New Roman"/>
              </w:rPr>
            </w:pPr>
            <w:r w:rsidRPr="00F12E42">
              <w:rPr>
                <w:rFonts w:ascii="Times New Roman" w:hAnsi="Times New Roman" w:cs="Times New Roman"/>
              </w:rPr>
              <w:t>2</w:t>
            </w:r>
          </w:p>
        </w:tc>
        <w:tc>
          <w:tcPr>
            <w:tcW w:w="1223" w:type="dxa"/>
            <w:gridSpan w:val="2"/>
          </w:tcPr>
          <w:p w14:paraId="0B94BC8B" w14:textId="77777777" w:rsidR="003E7A62" w:rsidRPr="00F12E42" w:rsidRDefault="003E7A62" w:rsidP="00F12E42">
            <w:pPr>
              <w:jc w:val="center"/>
              <w:rPr>
                <w:rFonts w:ascii="Times New Roman" w:hAnsi="Times New Roman" w:cs="Times New Roman"/>
              </w:rPr>
            </w:pPr>
            <w:r w:rsidRPr="00F12E42">
              <w:rPr>
                <w:rFonts w:ascii="Times New Roman" w:hAnsi="Times New Roman" w:cs="Times New Roman"/>
              </w:rPr>
              <w:t>3</w:t>
            </w:r>
          </w:p>
        </w:tc>
        <w:tc>
          <w:tcPr>
            <w:tcW w:w="1557" w:type="dxa"/>
            <w:gridSpan w:val="2"/>
          </w:tcPr>
          <w:p w14:paraId="6411C86E" w14:textId="77777777" w:rsidR="003E7A62" w:rsidRPr="00F12E42" w:rsidRDefault="003E7A62" w:rsidP="00F12E42">
            <w:pPr>
              <w:jc w:val="center"/>
              <w:rPr>
                <w:rFonts w:ascii="Times New Roman" w:hAnsi="Times New Roman" w:cs="Times New Roman"/>
              </w:rPr>
            </w:pPr>
            <w:r w:rsidRPr="00F12E42">
              <w:rPr>
                <w:rFonts w:ascii="Times New Roman" w:hAnsi="Times New Roman" w:cs="Times New Roman"/>
              </w:rPr>
              <w:t>4</w:t>
            </w:r>
          </w:p>
        </w:tc>
        <w:tc>
          <w:tcPr>
            <w:tcW w:w="1187" w:type="dxa"/>
            <w:gridSpan w:val="2"/>
          </w:tcPr>
          <w:p w14:paraId="19431D0C" w14:textId="77777777" w:rsidR="003E7A62" w:rsidRPr="00F12E42" w:rsidRDefault="003E7A62" w:rsidP="00F12E42">
            <w:pPr>
              <w:jc w:val="center"/>
              <w:rPr>
                <w:rFonts w:ascii="Times New Roman" w:hAnsi="Times New Roman" w:cs="Times New Roman"/>
              </w:rPr>
            </w:pPr>
            <w:r>
              <w:rPr>
                <w:rFonts w:ascii="Times New Roman" w:hAnsi="Times New Roman" w:cs="Times New Roman"/>
              </w:rPr>
              <w:t>5</w:t>
            </w:r>
          </w:p>
        </w:tc>
        <w:tc>
          <w:tcPr>
            <w:tcW w:w="1276" w:type="dxa"/>
            <w:gridSpan w:val="2"/>
          </w:tcPr>
          <w:p w14:paraId="3EBE1D37" w14:textId="77777777" w:rsidR="003E7A62" w:rsidRPr="00F12E42" w:rsidRDefault="003E7A62" w:rsidP="00F12E42">
            <w:pPr>
              <w:jc w:val="center"/>
              <w:rPr>
                <w:rFonts w:ascii="Times New Roman" w:hAnsi="Times New Roman" w:cs="Times New Roman"/>
              </w:rPr>
            </w:pPr>
            <w:r>
              <w:rPr>
                <w:rFonts w:ascii="Times New Roman" w:hAnsi="Times New Roman" w:cs="Times New Roman"/>
              </w:rPr>
              <w:t>6</w:t>
            </w:r>
          </w:p>
        </w:tc>
        <w:tc>
          <w:tcPr>
            <w:tcW w:w="1280" w:type="dxa"/>
            <w:gridSpan w:val="2"/>
          </w:tcPr>
          <w:p w14:paraId="1E73A83D" w14:textId="77777777" w:rsidR="003E7A62" w:rsidRPr="00F12E42" w:rsidRDefault="003E7A62" w:rsidP="00F12E42">
            <w:pPr>
              <w:jc w:val="center"/>
              <w:rPr>
                <w:rFonts w:ascii="Times New Roman" w:hAnsi="Times New Roman" w:cs="Times New Roman"/>
              </w:rPr>
            </w:pPr>
            <w:r>
              <w:rPr>
                <w:rFonts w:ascii="Times New Roman" w:hAnsi="Times New Roman" w:cs="Times New Roman"/>
              </w:rPr>
              <w:t>7</w:t>
            </w:r>
          </w:p>
        </w:tc>
        <w:tc>
          <w:tcPr>
            <w:tcW w:w="1843" w:type="dxa"/>
            <w:gridSpan w:val="2"/>
          </w:tcPr>
          <w:p w14:paraId="5609FD28" w14:textId="77777777" w:rsidR="003E7A62" w:rsidRPr="00F12E42" w:rsidRDefault="003E7A62" w:rsidP="00F12E42">
            <w:pPr>
              <w:jc w:val="center"/>
              <w:rPr>
                <w:rFonts w:ascii="Times New Roman" w:hAnsi="Times New Roman" w:cs="Times New Roman"/>
              </w:rPr>
            </w:pPr>
            <w:r>
              <w:rPr>
                <w:rFonts w:ascii="Times New Roman" w:hAnsi="Times New Roman" w:cs="Times New Roman"/>
              </w:rPr>
              <w:t>8</w:t>
            </w:r>
          </w:p>
        </w:tc>
      </w:tr>
      <w:tr w:rsidR="00DF6F78" w:rsidRPr="00F12E42" w14:paraId="198CC26A" w14:textId="77777777" w:rsidTr="00637A85">
        <w:trPr>
          <w:gridAfter w:val="2"/>
          <w:wAfter w:w="23" w:type="dxa"/>
          <w:trHeight w:val="162"/>
        </w:trPr>
        <w:tc>
          <w:tcPr>
            <w:tcW w:w="14878" w:type="dxa"/>
            <w:gridSpan w:val="14"/>
            <w:vAlign w:val="center"/>
          </w:tcPr>
          <w:p w14:paraId="23E8157B" w14:textId="502AF01B" w:rsidR="00DF6F78" w:rsidRDefault="00DF6F78" w:rsidP="00DF6F78">
            <w:pPr>
              <w:jc w:val="center"/>
              <w:rPr>
                <w:rFonts w:ascii="Times New Roman" w:hAnsi="Times New Roman" w:cs="Times New Roman"/>
              </w:rPr>
            </w:pPr>
            <w:r>
              <w:rPr>
                <w:rFonts w:ascii="Times New Roman" w:hAnsi="Times New Roman" w:cs="Times New Roman"/>
              </w:rPr>
              <w:t>1. Показники продукту Програми</w:t>
            </w:r>
          </w:p>
        </w:tc>
      </w:tr>
      <w:tr w:rsidR="00DF6F78" w:rsidRPr="00F12E42" w14:paraId="21270B9B" w14:textId="77777777" w:rsidTr="00637A85">
        <w:trPr>
          <w:gridAfter w:val="2"/>
          <w:wAfter w:w="23" w:type="dxa"/>
        </w:trPr>
        <w:tc>
          <w:tcPr>
            <w:tcW w:w="646" w:type="dxa"/>
          </w:tcPr>
          <w:p w14:paraId="6FAC73C6" w14:textId="77777777" w:rsidR="00DF6F78" w:rsidRPr="00F12E42" w:rsidRDefault="00DF6F78" w:rsidP="00C27F26">
            <w:pPr>
              <w:spacing w:after="0"/>
              <w:jc w:val="center"/>
              <w:rPr>
                <w:rFonts w:ascii="Times New Roman" w:hAnsi="Times New Roman" w:cs="Times New Roman"/>
              </w:rPr>
            </w:pPr>
            <w:r w:rsidRPr="00F12E42">
              <w:rPr>
                <w:rFonts w:ascii="Times New Roman" w:hAnsi="Times New Roman" w:cs="Times New Roman"/>
              </w:rPr>
              <w:t>1</w:t>
            </w:r>
          </w:p>
        </w:tc>
        <w:tc>
          <w:tcPr>
            <w:tcW w:w="5866" w:type="dxa"/>
          </w:tcPr>
          <w:p w14:paraId="45E261AC" w14:textId="7A0CF49F" w:rsidR="00DF6F78" w:rsidRPr="00DF6F78" w:rsidRDefault="00DF6F78" w:rsidP="001F5AFE">
            <w:pPr>
              <w:spacing w:after="0"/>
              <w:rPr>
                <w:rFonts w:ascii="Times New Roman" w:hAnsi="Times New Roman" w:cs="Times New Roman"/>
              </w:rPr>
            </w:pPr>
            <w:r w:rsidRPr="00DF6F78">
              <w:rPr>
                <w:rFonts w:ascii="Times New Roman" w:hAnsi="Times New Roman" w:cs="Times New Roman"/>
                <w:color w:val="000000"/>
              </w:rPr>
              <w:t xml:space="preserve">Кількість об’єктів (будови, споруди та інженерні мережі тощо) комунального господарства, на які </w:t>
            </w:r>
            <w:r w:rsidR="001F5AFE">
              <w:rPr>
                <w:rFonts w:ascii="Times New Roman" w:hAnsi="Times New Roman" w:cs="Times New Roman"/>
                <w:color w:val="000000"/>
              </w:rPr>
              <w:t>заплановано сформув</w:t>
            </w:r>
            <w:r w:rsidRPr="00DF6F78">
              <w:rPr>
                <w:rFonts w:ascii="Times New Roman" w:hAnsi="Times New Roman" w:cs="Times New Roman"/>
                <w:color w:val="000000"/>
              </w:rPr>
              <w:t>а</w:t>
            </w:r>
            <w:r w:rsidR="001F5AFE">
              <w:rPr>
                <w:rFonts w:ascii="Times New Roman" w:hAnsi="Times New Roman" w:cs="Times New Roman"/>
                <w:color w:val="000000"/>
              </w:rPr>
              <w:t>ти</w:t>
            </w:r>
            <w:r w:rsidRPr="00DF6F78">
              <w:rPr>
                <w:rFonts w:ascii="Times New Roman" w:hAnsi="Times New Roman" w:cs="Times New Roman"/>
                <w:color w:val="000000"/>
              </w:rPr>
              <w:t xml:space="preserve"> страховий фонд документації</w:t>
            </w:r>
          </w:p>
        </w:tc>
        <w:tc>
          <w:tcPr>
            <w:tcW w:w="1223" w:type="dxa"/>
            <w:gridSpan w:val="2"/>
          </w:tcPr>
          <w:p w14:paraId="18C9EF4F" w14:textId="69B342F8" w:rsidR="00DF6F78" w:rsidRPr="00F12E42" w:rsidRDefault="00DF6F78" w:rsidP="00C27F26">
            <w:pPr>
              <w:spacing w:after="0"/>
              <w:jc w:val="center"/>
              <w:rPr>
                <w:rFonts w:ascii="Times New Roman" w:hAnsi="Times New Roman" w:cs="Times New Roman"/>
              </w:rPr>
            </w:pPr>
            <w:r>
              <w:rPr>
                <w:rFonts w:ascii="Times New Roman" w:hAnsi="Times New Roman" w:cs="Times New Roman"/>
              </w:rPr>
              <w:t>Одиниць</w:t>
            </w:r>
          </w:p>
        </w:tc>
        <w:tc>
          <w:tcPr>
            <w:tcW w:w="1557" w:type="dxa"/>
            <w:gridSpan w:val="2"/>
            <w:vMerge w:val="restart"/>
            <w:vAlign w:val="center"/>
          </w:tcPr>
          <w:p w14:paraId="76A9DFCC" w14:textId="79DB2B08" w:rsidR="00DF6F78" w:rsidRPr="00F12E42" w:rsidRDefault="00DF6F78" w:rsidP="00DF6F78">
            <w:pPr>
              <w:spacing w:after="0"/>
              <w:jc w:val="center"/>
              <w:rPr>
                <w:rFonts w:ascii="Times New Roman" w:hAnsi="Times New Roman" w:cs="Times New Roman"/>
              </w:rPr>
            </w:pPr>
            <w:r>
              <w:rPr>
                <w:rFonts w:ascii="Times New Roman" w:hAnsi="Times New Roman" w:cs="Times New Roman"/>
              </w:rPr>
              <w:t>На початок дії програми  страховий фонд не створено на заплановані об'єкти</w:t>
            </w:r>
          </w:p>
        </w:tc>
        <w:tc>
          <w:tcPr>
            <w:tcW w:w="1187" w:type="dxa"/>
            <w:gridSpan w:val="2"/>
          </w:tcPr>
          <w:p w14:paraId="67D84D04" w14:textId="532B594D" w:rsidR="00DF6F78" w:rsidRPr="00F12E42" w:rsidRDefault="003643A5" w:rsidP="00C27F26">
            <w:pPr>
              <w:spacing w:after="0"/>
              <w:jc w:val="center"/>
              <w:rPr>
                <w:rFonts w:ascii="Times New Roman" w:hAnsi="Times New Roman" w:cs="Times New Roman"/>
              </w:rPr>
            </w:pPr>
            <w:r>
              <w:rPr>
                <w:rFonts w:ascii="Times New Roman" w:hAnsi="Times New Roman" w:cs="Times New Roman"/>
              </w:rPr>
              <w:t>6</w:t>
            </w:r>
          </w:p>
        </w:tc>
        <w:tc>
          <w:tcPr>
            <w:tcW w:w="1276" w:type="dxa"/>
            <w:gridSpan w:val="2"/>
          </w:tcPr>
          <w:p w14:paraId="700F8876" w14:textId="410DC0FB" w:rsidR="00DF6F78" w:rsidRPr="00F12E42" w:rsidRDefault="003643A5" w:rsidP="00C27F26">
            <w:pPr>
              <w:spacing w:after="0"/>
              <w:jc w:val="center"/>
              <w:rPr>
                <w:rFonts w:ascii="Times New Roman" w:hAnsi="Times New Roman" w:cs="Times New Roman"/>
              </w:rPr>
            </w:pPr>
            <w:r>
              <w:rPr>
                <w:rFonts w:ascii="Times New Roman" w:hAnsi="Times New Roman" w:cs="Times New Roman"/>
              </w:rPr>
              <w:t>-</w:t>
            </w:r>
          </w:p>
        </w:tc>
        <w:tc>
          <w:tcPr>
            <w:tcW w:w="1280" w:type="dxa"/>
            <w:gridSpan w:val="2"/>
          </w:tcPr>
          <w:p w14:paraId="1EF31A4B" w14:textId="47B12723" w:rsidR="00DF6F78" w:rsidRPr="00F12E42" w:rsidRDefault="003643A5" w:rsidP="00C27F26">
            <w:pPr>
              <w:spacing w:after="0"/>
              <w:jc w:val="center"/>
              <w:rPr>
                <w:rFonts w:ascii="Times New Roman" w:hAnsi="Times New Roman" w:cs="Times New Roman"/>
              </w:rPr>
            </w:pPr>
            <w:r>
              <w:rPr>
                <w:rFonts w:ascii="Times New Roman" w:hAnsi="Times New Roman" w:cs="Times New Roman"/>
              </w:rPr>
              <w:t>-</w:t>
            </w:r>
          </w:p>
        </w:tc>
        <w:tc>
          <w:tcPr>
            <w:tcW w:w="1843" w:type="dxa"/>
            <w:gridSpan w:val="2"/>
          </w:tcPr>
          <w:p w14:paraId="31017D0C" w14:textId="13C46B76" w:rsidR="00DF6F78" w:rsidRPr="00F12E42" w:rsidRDefault="003643A5" w:rsidP="00C27F26">
            <w:pPr>
              <w:spacing w:after="0"/>
              <w:jc w:val="center"/>
              <w:rPr>
                <w:rFonts w:ascii="Times New Roman" w:hAnsi="Times New Roman" w:cs="Times New Roman"/>
              </w:rPr>
            </w:pPr>
            <w:r>
              <w:rPr>
                <w:rFonts w:ascii="Times New Roman" w:hAnsi="Times New Roman" w:cs="Times New Roman"/>
              </w:rPr>
              <w:t>6</w:t>
            </w:r>
          </w:p>
        </w:tc>
      </w:tr>
      <w:tr w:rsidR="00DF6F78" w:rsidRPr="00F12E42" w14:paraId="61A4D249" w14:textId="77777777" w:rsidTr="00637A85">
        <w:trPr>
          <w:gridAfter w:val="2"/>
          <w:wAfter w:w="23" w:type="dxa"/>
        </w:trPr>
        <w:tc>
          <w:tcPr>
            <w:tcW w:w="646" w:type="dxa"/>
          </w:tcPr>
          <w:p w14:paraId="71F4EF67" w14:textId="77777777" w:rsidR="00DF6F78" w:rsidRPr="00F12E42" w:rsidRDefault="00DF6F78" w:rsidP="00DF6F78">
            <w:pPr>
              <w:spacing w:after="0"/>
              <w:jc w:val="center"/>
              <w:rPr>
                <w:rFonts w:ascii="Times New Roman" w:hAnsi="Times New Roman" w:cs="Times New Roman"/>
              </w:rPr>
            </w:pPr>
            <w:r>
              <w:rPr>
                <w:rFonts w:ascii="Times New Roman" w:hAnsi="Times New Roman" w:cs="Times New Roman"/>
              </w:rPr>
              <w:t>2</w:t>
            </w:r>
          </w:p>
        </w:tc>
        <w:tc>
          <w:tcPr>
            <w:tcW w:w="5866" w:type="dxa"/>
          </w:tcPr>
          <w:p w14:paraId="5C91482A" w14:textId="516BA958" w:rsidR="00DF6F78" w:rsidRPr="00DF6F78" w:rsidRDefault="00DF6F78" w:rsidP="00DF6F78">
            <w:pPr>
              <w:spacing w:after="0"/>
              <w:rPr>
                <w:rFonts w:ascii="Times New Roman" w:hAnsi="Times New Roman" w:cs="Times New Roman"/>
              </w:rPr>
            </w:pPr>
            <w:r w:rsidRPr="00DF6F78">
              <w:rPr>
                <w:rFonts w:ascii="Times New Roman" w:hAnsi="Times New Roman" w:cs="Times New Roman"/>
                <w:color w:val="000000"/>
              </w:rPr>
              <w:t>Кількість об’єктів (будови, споруди та інженерні мережі тощо) освіти, на які буде сформовано страховий фонд документації</w:t>
            </w:r>
          </w:p>
        </w:tc>
        <w:tc>
          <w:tcPr>
            <w:tcW w:w="1223" w:type="dxa"/>
            <w:gridSpan w:val="2"/>
          </w:tcPr>
          <w:p w14:paraId="4C8A55F0" w14:textId="2B6B876B" w:rsidR="00DF6F78" w:rsidRPr="00F12E42" w:rsidRDefault="00DF6F78" w:rsidP="00DF6F78">
            <w:pPr>
              <w:spacing w:after="0"/>
              <w:jc w:val="center"/>
              <w:rPr>
                <w:rFonts w:ascii="Times New Roman" w:hAnsi="Times New Roman" w:cs="Times New Roman"/>
              </w:rPr>
            </w:pPr>
            <w:r>
              <w:rPr>
                <w:rFonts w:ascii="Times New Roman" w:hAnsi="Times New Roman" w:cs="Times New Roman"/>
              </w:rPr>
              <w:t>Одиниць</w:t>
            </w:r>
          </w:p>
        </w:tc>
        <w:tc>
          <w:tcPr>
            <w:tcW w:w="1557" w:type="dxa"/>
            <w:gridSpan w:val="2"/>
            <w:vMerge/>
          </w:tcPr>
          <w:p w14:paraId="60725999" w14:textId="1D59C115" w:rsidR="00DF6F78" w:rsidRPr="00F12E42" w:rsidRDefault="00DF6F78" w:rsidP="00DF6F78">
            <w:pPr>
              <w:spacing w:after="0"/>
              <w:jc w:val="center"/>
              <w:rPr>
                <w:rFonts w:ascii="Times New Roman" w:hAnsi="Times New Roman" w:cs="Times New Roman"/>
              </w:rPr>
            </w:pPr>
          </w:p>
        </w:tc>
        <w:tc>
          <w:tcPr>
            <w:tcW w:w="1187" w:type="dxa"/>
            <w:gridSpan w:val="2"/>
          </w:tcPr>
          <w:p w14:paraId="1DE43D18" w14:textId="72374E44" w:rsidR="00DF6F78" w:rsidRPr="00C27F26" w:rsidRDefault="003643A5" w:rsidP="00DF6F78">
            <w:pPr>
              <w:spacing w:after="0"/>
              <w:jc w:val="center"/>
              <w:rPr>
                <w:rFonts w:ascii="Times New Roman" w:hAnsi="Times New Roman" w:cs="Times New Roman"/>
              </w:rPr>
            </w:pPr>
            <w:r>
              <w:rPr>
                <w:rFonts w:ascii="Times New Roman" w:hAnsi="Times New Roman" w:cs="Times New Roman"/>
              </w:rPr>
              <w:t>-</w:t>
            </w:r>
          </w:p>
        </w:tc>
        <w:tc>
          <w:tcPr>
            <w:tcW w:w="1276" w:type="dxa"/>
            <w:gridSpan w:val="2"/>
          </w:tcPr>
          <w:p w14:paraId="576AF200" w14:textId="4EC27DC3" w:rsidR="00DF6F78" w:rsidRPr="00F12E42" w:rsidRDefault="003643A5" w:rsidP="00DF6F78">
            <w:pPr>
              <w:spacing w:after="0"/>
              <w:jc w:val="center"/>
              <w:rPr>
                <w:rFonts w:ascii="Times New Roman" w:hAnsi="Times New Roman" w:cs="Times New Roman"/>
              </w:rPr>
            </w:pPr>
            <w:r>
              <w:rPr>
                <w:rFonts w:ascii="Times New Roman" w:hAnsi="Times New Roman" w:cs="Times New Roman"/>
              </w:rPr>
              <w:t>2</w:t>
            </w:r>
          </w:p>
        </w:tc>
        <w:tc>
          <w:tcPr>
            <w:tcW w:w="1280" w:type="dxa"/>
            <w:gridSpan w:val="2"/>
          </w:tcPr>
          <w:p w14:paraId="3CD2C21E" w14:textId="165F93CF" w:rsidR="00DF6F78" w:rsidRPr="00F12E42" w:rsidRDefault="003643A5" w:rsidP="00DF6F78">
            <w:pPr>
              <w:spacing w:after="0"/>
              <w:jc w:val="center"/>
              <w:rPr>
                <w:rFonts w:ascii="Times New Roman" w:hAnsi="Times New Roman" w:cs="Times New Roman"/>
              </w:rPr>
            </w:pPr>
            <w:r>
              <w:rPr>
                <w:rFonts w:ascii="Times New Roman" w:hAnsi="Times New Roman" w:cs="Times New Roman"/>
              </w:rPr>
              <w:t>-</w:t>
            </w:r>
          </w:p>
        </w:tc>
        <w:tc>
          <w:tcPr>
            <w:tcW w:w="1843" w:type="dxa"/>
            <w:gridSpan w:val="2"/>
          </w:tcPr>
          <w:p w14:paraId="19FB8833" w14:textId="715B4490" w:rsidR="00DF6F78" w:rsidRPr="00F12E42" w:rsidRDefault="003643A5" w:rsidP="00DF6F78">
            <w:pPr>
              <w:spacing w:after="0"/>
              <w:jc w:val="center"/>
              <w:rPr>
                <w:rFonts w:ascii="Times New Roman" w:hAnsi="Times New Roman" w:cs="Times New Roman"/>
              </w:rPr>
            </w:pPr>
            <w:r>
              <w:rPr>
                <w:rFonts w:ascii="Times New Roman" w:hAnsi="Times New Roman" w:cs="Times New Roman"/>
              </w:rPr>
              <w:t>2</w:t>
            </w:r>
          </w:p>
        </w:tc>
      </w:tr>
      <w:tr w:rsidR="00DF6F78" w:rsidRPr="00F12E42" w14:paraId="3B895281" w14:textId="77777777" w:rsidTr="00637A85">
        <w:trPr>
          <w:gridAfter w:val="2"/>
          <w:wAfter w:w="23" w:type="dxa"/>
        </w:trPr>
        <w:tc>
          <w:tcPr>
            <w:tcW w:w="646" w:type="dxa"/>
          </w:tcPr>
          <w:p w14:paraId="0B24187C" w14:textId="77777777" w:rsidR="00DF6F78" w:rsidRPr="00F12E42" w:rsidRDefault="00DF6F78" w:rsidP="00DF6F78">
            <w:pPr>
              <w:spacing w:after="0"/>
              <w:jc w:val="center"/>
              <w:rPr>
                <w:rFonts w:ascii="Times New Roman" w:hAnsi="Times New Roman" w:cs="Times New Roman"/>
              </w:rPr>
            </w:pPr>
            <w:r>
              <w:rPr>
                <w:rFonts w:ascii="Times New Roman" w:hAnsi="Times New Roman" w:cs="Times New Roman"/>
              </w:rPr>
              <w:t>3</w:t>
            </w:r>
          </w:p>
        </w:tc>
        <w:tc>
          <w:tcPr>
            <w:tcW w:w="5866" w:type="dxa"/>
          </w:tcPr>
          <w:p w14:paraId="02CBF7FC" w14:textId="42A76C1A" w:rsidR="00DF6F78" w:rsidRPr="00DF6F78" w:rsidRDefault="00DF6F78" w:rsidP="00D27FB2">
            <w:pPr>
              <w:spacing w:after="0"/>
              <w:ind w:right="-108"/>
              <w:rPr>
                <w:rFonts w:ascii="Times New Roman" w:hAnsi="Times New Roman" w:cs="Times New Roman"/>
              </w:rPr>
            </w:pPr>
            <w:r w:rsidRPr="00DF6F78">
              <w:rPr>
                <w:rFonts w:ascii="Times New Roman" w:hAnsi="Times New Roman" w:cs="Times New Roman"/>
                <w:color w:val="000000"/>
              </w:rPr>
              <w:t xml:space="preserve">Кількість об’єктів (будови, споруди та інженерні мережі тощо) охорони здоров’я, на які </w:t>
            </w:r>
            <w:r w:rsidR="00D27FB2" w:rsidRPr="00DF6F78">
              <w:rPr>
                <w:rFonts w:ascii="Times New Roman" w:hAnsi="Times New Roman" w:cs="Times New Roman"/>
                <w:color w:val="000000"/>
              </w:rPr>
              <w:t xml:space="preserve"> </w:t>
            </w:r>
            <w:r w:rsidR="00D27FB2">
              <w:rPr>
                <w:rFonts w:ascii="Times New Roman" w:hAnsi="Times New Roman" w:cs="Times New Roman"/>
                <w:color w:val="000000"/>
              </w:rPr>
              <w:t>заплановано сформув</w:t>
            </w:r>
            <w:r w:rsidR="00D27FB2" w:rsidRPr="00DF6F78">
              <w:rPr>
                <w:rFonts w:ascii="Times New Roman" w:hAnsi="Times New Roman" w:cs="Times New Roman"/>
                <w:color w:val="000000"/>
              </w:rPr>
              <w:t>а</w:t>
            </w:r>
            <w:r w:rsidR="00D27FB2">
              <w:rPr>
                <w:rFonts w:ascii="Times New Roman" w:hAnsi="Times New Roman" w:cs="Times New Roman"/>
                <w:color w:val="000000"/>
              </w:rPr>
              <w:t>ти</w:t>
            </w:r>
            <w:r w:rsidR="00D27FB2" w:rsidRPr="00DF6F78">
              <w:rPr>
                <w:rFonts w:ascii="Times New Roman" w:hAnsi="Times New Roman" w:cs="Times New Roman"/>
                <w:color w:val="000000"/>
              </w:rPr>
              <w:t xml:space="preserve"> страховий фонд документації</w:t>
            </w:r>
          </w:p>
        </w:tc>
        <w:tc>
          <w:tcPr>
            <w:tcW w:w="1223" w:type="dxa"/>
            <w:gridSpan w:val="2"/>
          </w:tcPr>
          <w:p w14:paraId="65F53518" w14:textId="71726EFA" w:rsidR="00DF6F78" w:rsidRPr="00F12E42" w:rsidRDefault="00DF6F78" w:rsidP="00DF6F78">
            <w:pPr>
              <w:spacing w:after="0"/>
              <w:jc w:val="center"/>
              <w:rPr>
                <w:rFonts w:ascii="Times New Roman" w:hAnsi="Times New Roman" w:cs="Times New Roman"/>
              </w:rPr>
            </w:pPr>
            <w:r>
              <w:rPr>
                <w:rFonts w:ascii="Times New Roman" w:hAnsi="Times New Roman" w:cs="Times New Roman"/>
              </w:rPr>
              <w:t>Одиниць</w:t>
            </w:r>
          </w:p>
        </w:tc>
        <w:tc>
          <w:tcPr>
            <w:tcW w:w="1557" w:type="dxa"/>
            <w:gridSpan w:val="2"/>
            <w:vMerge/>
          </w:tcPr>
          <w:p w14:paraId="03084E1C" w14:textId="1750F176" w:rsidR="00DF6F78" w:rsidRPr="00F12E42" w:rsidRDefault="00DF6F78" w:rsidP="00DF6F78">
            <w:pPr>
              <w:spacing w:after="0"/>
              <w:jc w:val="center"/>
              <w:rPr>
                <w:rFonts w:ascii="Times New Roman" w:hAnsi="Times New Roman" w:cs="Times New Roman"/>
              </w:rPr>
            </w:pPr>
          </w:p>
        </w:tc>
        <w:tc>
          <w:tcPr>
            <w:tcW w:w="1187" w:type="dxa"/>
            <w:gridSpan w:val="2"/>
          </w:tcPr>
          <w:p w14:paraId="70A93653" w14:textId="421D0E71" w:rsidR="00DF6F78" w:rsidRPr="00721AF6" w:rsidRDefault="003643A5" w:rsidP="00DF6F78">
            <w:pPr>
              <w:spacing w:after="0"/>
              <w:jc w:val="center"/>
              <w:rPr>
                <w:rFonts w:ascii="Times New Roman" w:hAnsi="Times New Roman" w:cs="Times New Roman"/>
              </w:rPr>
            </w:pPr>
            <w:r>
              <w:rPr>
                <w:rFonts w:ascii="Times New Roman" w:hAnsi="Times New Roman" w:cs="Times New Roman"/>
              </w:rPr>
              <w:t>-</w:t>
            </w:r>
          </w:p>
        </w:tc>
        <w:tc>
          <w:tcPr>
            <w:tcW w:w="1276" w:type="dxa"/>
            <w:gridSpan w:val="2"/>
          </w:tcPr>
          <w:p w14:paraId="6510A8F9" w14:textId="6BB62A3D" w:rsidR="00DF6F78" w:rsidRPr="00F12E42" w:rsidRDefault="003643A5" w:rsidP="00DF6F78">
            <w:pPr>
              <w:spacing w:after="0"/>
              <w:jc w:val="center"/>
              <w:rPr>
                <w:rFonts w:ascii="Times New Roman" w:hAnsi="Times New Roman" w:cs="Times New Roman"/>
              </w:rPr>
            </w:pPr>
            <w:r>
              <w:rPr>
                <w:rFonts w:ascii="Times New Roman" w:hAnsi="Times New Roman" w:cs="Times New Roman"/>
              </w:rPr>
              <w:t>2</w:t>
            </w:r>
          </w:p>
        </w:tc>
        <w:tc>
          <w:tcPr>
            <w:tcW w:w="1280" w:type="dxa"/>
            <w:gridSpan w:val="2"/>
          </w:tcPr>
          <w:p w14:paraId="71130C74" w14:textId="1D11775E" w:rsidR="00DF6F78" w:rsidRPr="00F12E42" w:rsidRDefault="003643A5" w:rsidP="00DF6F78">
            <w:pPr>
              <w:spacing w:after="0"/>
              <w:jc w:val="center"/>
              <w:rPr>
                <w:rFonts w:ascii="Times New Roman" w:hAnsi="Times New Roman" w:cs="Times New Roman"/>
              </w:rPr>
            </w:pPr>
            <w:r>
              <w:rPr>
                <w:rFonts w:ascii="Times New Roman" w:hAnsi="Times New Roman" w:cs="Times New Roman"/>
              </w:rPr>
              <w:t>2</w:t>
            </w:r>
          </w:p>
        </w:tc>
        <w:tc>
          <w:tcPr>
            <w:tcW w:w="1843" w:type="dxa"/>
            <w:gridSpan w:val="2"/>
          </w:tcPr>
          <w:p w14:paraId="422FB6EC" w14:textId="55623914" w:rsidR="00DF6F78" w:rsidRPr="00F12E42" w:rsidRDefault="003643A5" w:rsidP="00DF6F78">
            <w:pPr>
              <w:spacing w:after="0"/>
              <w:jc w:val="center"/>
              <w:rPr>
                <w:rFonts w:ascii="Times New Roman" w:hAnsi="Times New Roman" w:cs="Times New Roman"/>
              </w:rPr>
            </w:pPr>
            <w:r>
              <w:rPr>
                <w:rFonts w:ascii="Times New Roman" w:hAnsi="Times New Roman" w:cs="Times New Roman"/>
              </w:rPr>
              <w:t>4</w:t>
            </w:r>
          </w:p>
        </w:tc>
      </w:tr>
      <w:tr w:rsidR="00DF6F78" w:rsidRPr="00F12E42" w14:paraId="0F70FFC1" w14:textId="77777777" w:rsidTr="00637A85">
        <w:trPr>
          <w:gridAfter w:val="2"/>
          <w:wAfter w:w="23" w:type="dxa"/>
        </w:trPr>
        <w:tc>
          <w:tcPr>
            <w:tcW w:w="646" w:type="dxa"/>
          </w:tcPr>
          <w:p w14:paraId="1E2EF662" w14:textId="77777777" w:rsidR="00DF6F78" w:rsidRPr="00F12E42" w:rsidRDefault="00DF6F78" w:rsidP="00DF6F78">
            <w:pPr>
              <w:spacing w:after="0"/>
              <w:jc w:val="center"/>
              <w:rPr>
                <w:rFonts w:ascii="Times New Roman" w:hAnsi="Times New Roman" w:cs="Times New Roman"/>
              </w:rPr>
            </w:pPr>
            <w:r>
              <w:rPr>
                <w:rFonts w:ascii="Times New Roman" w:hAnsi="Times New Roman" w:cs="Times New Roman"/>
              </w:rPr>
              <w:t>4</w:t>
            </w:r>
          </w:p>
        </w:tc>
        <w:tc>
          <w:tcPr>
            <w:tcW w:w="5866" w:type="dxa"/>
          </w:tcPr>
          <w:p w14:paraId="0AAEC713" w14:textId="719FC6B7" w:rsidR="00DF6F78" w:rsidRPr="00DF6F78" w:rsidRDefault="00DF6F78" w:rsidP="00DF6F78">
            <w:pPr>
              <w:spacing w:after="0"/>
              <w:rPr>
                <w:rFonts w:ascii="Times New Roman" w:hAnsi="Times New Roman" w:cs="Times New Roman"/>
              </w:rPr>
            </w:pPr>
            <w:r w:rsidRPr="00DF6F78">
              <w:rPr>
                <w:rFonts w:ascii="Times New Roman" w:hAnsi="Times New Roman" w:cs="Times New Roman"/>
                <w:color w:val="000000"/>
              </w:rPr>
              <w:t>Кількість об’єктів (будови, споруди та інженерні мережі тощо) архітектури</w:t>
            </w:r>
            <w:r w:rsidR="001E02EA">
              <w:rPr>
                <w:rFonts w:ascii="Times New Roman" w:hAnsi="Times New Roman" w:cs="Times New Roman"/>
                <w:color w:val="000000"/>
              </w:rPr>
              <w:t>, історичної</w:t>
            </w:r>
            <w:r w:rsidRPr="00DF6F78">
              <w:rPr>
                <w:rFonts w:ascii="Times New Roman" w:hAnsi="Times New Roman" w:cs="Times New Roman"/>
                <w:color w:val="000000"/>
              </w:rPr>
              <w:t xml:space="preserve"> та культурної спадщини, </w:t>
            </w:r>
            <w:r w:rsidR="00D27FB2" w:rsidRPr="00DF6F78">
              <w:rPr>
                <w:rFonts w:ascii="Times New Roman" w:hAnsi="Times New Roman" w:cs="Times New Roman"/>
                <w:color w:val="000000"/>
              </w:rPr>
              <w:t xml:space="preserve">на які </w:t>
            </w:r>
            <w:r w:rsidR="00D27FB2">
              <w:rPr>
                <w:rFonts w:ascii="Times New Roman" w:hAnsi="Times New Roman" w:cs="Times New Roman"/>
                <w:color w:val="000000"/>
              </w:rPr>
              <w:t>заплановано сформув</w:t>
            </w:r>
            <w:r w:rsidR="00D27FB2" w:rsidRPr="00DF6F78">
              <w:rPr>
                <w:rFonts w:ascii="Times New Roman" w:hAnsi="Times New Roman" w:cs="Times New Roman"/>
                <w:color w:val="000000"/>
              </w:rPr>
              <w:t>а</w:t>
            </w:r>
            <w:r w:rsidR="00D27FB2">
              <w:rPr>
                <w:rFonts w:ascii="Times New Roman" w:hAnsi="Times New Roman" w:cs="Times New Roman"/>
                <w:color w:val="000000"/>
              </w:rPr>
              <w:t>ти</w:t>
            </w:r>
            <w:r w:rsidR="00D27FB2" w:rsidRPr="00DF6F78">
              <w:rPr>
                <w:rFonts w:ascii="Times New Roman" w:hAnsi="Times New Roman" w:cs="Times New Roman"/>
                <w:color w:val="000000"/>
              </w:rPr>
              <w:t xml:space="preserve"> страховий фонд документації</w:t>
            </w:r>
          </w:p>
        </w:tc>
        <w:tc>
          <w:tcPr>
            <w:tcW w:w="1223" w:type="dxa"/>
            <w:gridSpan w:val="2"/>
          </w:tcPr>
          <w:p w14:paraId="6E17E397" w14:textId="17247312" w:rsidR="00DF6F78" w:rsidRPr="00F12E42" w:rsidRDefault="00DF6F78" w:rsidP="00DF6F78">
            <w:pPr>
              <w:spacing w:after="0"/>
              <w:jc w:val="center"/>
              <w:rPr>
                <w:rFonts w:ascii="Times New Roman" w:hAnsi="Times New Roman" w:cs="Times New Roman"/>
              </w:rPr>
            </w:pPr>
            <w:r>
              <w:rPr>
                <w:rFonts w:ascii="Times New Roman" w:hAnsi="Times New Roman" w:cs="Times New Roman"/>
              </w:rPr>
              <w:t>Одиниць</w:t>
            </w:r>
          </w:p>
        </w:tc>
        <w:tc>
          <w:tcPr>
            <w:tcW w:w="1557" w:type="dxa"/>
            <w:gridSpan w:val="2"/>
            <w:vMerge/>
          </w:tcPr>
          <w:p w14:paraId="2DC3B14A" w14:textId="174C0380" w:rsidR="00DF6F78" w:rsidRPr="00F12E42" w:rsidRDefault="00DF6F78" w:rsidP="00DF6F78">
            <w:pPr>
              <w:spacing w:after="0"/>
              <w:jc w:val="center"/>
              <w:rPr>
                <w:rFonts w:ascii="Times New Roman" w:hAnsi="Times New Roman" w:cs="Times New Roman"/>
              </w:rPr>
            </w:pPr>
          </w:p>
        </w:tc>
        <w:tc>
          <w:tcPr>
            <w:tcW w:w="1187" w:type="dxa"/>
            <w:gridSpan w:val="2"/>
          </w:tcPr>
          <w:p w14:paraId="4775296B" w14:textId="6FBFCEDA" w:rsidR="00DF6F78" w:rsidRPr="00C27F26" w:rsidRDefault="003643A5" w:rsidP="00DF6F78">
            <w:pPr>
              <w:spacing w:after="0"/>
              <w:jc w:val="center"/>
              <w:rPr>
                <w:rFonts w:ascii="Times New Roman" w:hAnsi="Times New Roman" w:cs="Times New Roman"/>
              </w:rPr>
            </w:pPr>
            <w:r>
              <w:rPr>
                <w:rFonts w:ascii="Times New Roman" w:hAnsi="Times New Roman" w:cs="Times New Roman"/>
              </w:rPr>
              <w:t>-</w:t>
            </w:r>
          </w:p>
        </w:tc>
        <w:tc>
          <w:tcPr>
            <w:tcW w:w="1276" w:type="dxa"/>
            <w:gridSpan w:val="2"/>
          </w:tcPr>
          <w:p w14:paraId="74C2B6EC" w14:textId="2C6F7E2D" w:rsidR="00DF6F78" w:rsidRPr="00C27F26" w:rsidRDefault="003643A5" w:rsidP="00DF6F78">
            <w:pPr>
              <w:spacing w:after="0"/>
              <w:jc w:val="center"/>
              <w:rPr>
                <w:rFonts w:ascii="Times New Roman" w:hAnsi="Times New Roman" w:cs="Times New Roman"/>
              </w:rPr>
            </w:pPr>
            <w:r>
              <w:rPr>
                <w:rFonts w:ascii="Times New Roman" w:hAnsi="Times New Roman" w:cs="Times New Roman"/>
              </w:rPr>
              <w:t>-</w:t>
            </w:r>
          </w:p>
        </w:tc>
        <w:tc>
          <w:tcPr>
            <w:tcW w:w="1280" w:type="dxa"/>
            <w:gridSpan w:val="2"/>
          </w:tcPr>
          <w:p w14:paraId="61621169" w14:textId="467F4F49" w:rsidR="00DF6F78" w:rsidRPr="00F12E42" w:rsidRDefault="003643A5" w:rsidP="00DF6F78">
            <w:pPr>
              <w:spacing w:after="0"/>
              <w:jc w:val="center"/>
              <w:rPr>
                <w:rFonts w:ascii="Times New Roman" w:hAnsi="Times New Roman" w:cs="Times New Roman"/>
              </w:rPr>
            </w:pPr>
            <w:r>
              <w:rPr>
                <w:rFonts w:ascii="Times New Roman" w:hAnsi="Times New Roman" w:cs="Times New Roman"/>
              </w:rPr>
              <w:t>1</w:t>
            </w:r>
          </w:p>
        </w:tc>
        <w:tc>
          <w:tcPr>
            <w:tcW w:w="1843" w:type="dxa"/>
            <w:gridSpan w:val="2"/>
          </w:tcPr>
          <w:p w14:paraId="4346D548" w14:textId="34349C58" w:rsidR="00DF6F78" w:rsidRPr="00F12E42" w:rsidRDefault="003643A5" w:rsidP="00DF6F78">
            <w:pPr>
              <w:spacing w:after="0"/>
              <w:jc w:val="center"/>
              <w:rPr>
                <w:rFonts w:ascii="Times New Roman" w:hAnsi="Times New Roman" w:cs="Times New Roman"/>
              </w:rPr>
            </w:pPr>
            <w:r>
              <w:rPr>
                <w:rFonts w:ascii="Times New Roman" w:hAnsi="Times New Roman" w:cs="Times New Roman"/>
              </w:rPr>
              <w:t>1</w:t>
            </w:r>
          </w:p>
        </w:tc>
      </w:tr>
      <w:tr w:rsidR="00DF6F78" w:rsidRPr="00F12E42" w14:paraId="7BF68A0D" w14:textId="77777777" w:rsidTr="00637A85">
        <w:trPr>
          <w:gridAfter w:val="2"/>
          <w:wAfter w:w="23" w:type="dxa"/>
        </w:trPr>
        <w:tc>
          <w:tcPr>
            <w:tcW w:w="14878" w:type="dxa"/>
            <w:gridSpan w:val="14"/>
            <w:vAlign w:val="bottom"/>
          </w:tcPr>
          <w:p w14:paraId="601D6D0D" w14:textId="77777777" w:rsidR="00DF6F78" w:rsidRDefault="00DF6F78" w:rsidP="00637A85">
            <w:pPr>
              <w:spacing w:after="0"/>
              <w:jc w:val="center"/>
              <w:rPr>
                <w:rFonts w:ascii="Times New Roman" w:hAnsi="Times New Roman" w:cs="Times New Roman"/>
              </w:rPr>
            </w:pPr>
            <w:r>
              <w:rPr>
                <w:rFonts w:ascii="Times New Roman" w:hAnsi="Times New Roman" w:cs="Times New Roman"/>
              </w:rPr>
              <w:t>2. Показники ефективності Програми</w:t>
            </w:r>
          </w:p>
          <w:p w14:paraId="02330FEC" w14:textId="572E4B56" w:rsidR="00637A85" w:rsidRPr="00F12E42" w:rsidRDefault="00637A85" w:rsidP="00637A85">
            <w:pPr>
              <w:spacing w:after="0"/>
              <w:jc w:val="center"/>
              <w:rPr>
                <w:rFonts w:ascii="Times New Roman" w:hAnsi="Times New Roman" w:cs="Times New Roman"/>
              </w:rPr>
            </w:pPr>
          </w:p>
        </w:tc>
      </w:tr>
      <w:tr w:rsidR="00DF6F78" w:rsidRPr="00F12E42" w14:paraId="4E980182" w14:textId="77777777" w:rsidTr="00637A85">
        <w:trPr>
          <w:gridAfter w:val="2"/>
          <w:wAfter w:w="23" w:type="dxa"/>
        </w:trPr>
        <w:tc>
          <w:tcPr>
            <w:tcW w:w="646" w:type="dxa"/>
          </w:tcPr>
          <w:p w14:paraId="3D6FD241" w14:textId="41F64210" w:rsidR="00DF6F78" w:rsidRDefault="00DF6F78" w:rsidP="00DF6F78">
            <w:pPr>
              <w:spacing w:after="0"/>
              <w:jc w:val="center"/>
              <w:rPr>
                <w:rFonts w:ascii="Times New Roman" w:hAnsi="Times New Roman" w:cs="Times New Roman"/>
              </w:rPr>
            </w:pPr>
            <w:r>
              <w:rPr>
                <w:rFonts w:ascii="Times New Roman" w:hAnsi="Times New Roman" w:cs="Times New Roman"/>
              </w:rPr>
              <w:t>1</w:t>
            </w:r>
          </w:p>
        </w:tc>
        <w:tc>
          <w:tcPr>
            <w:tcW w:w="5866" w:type="dxa"/>
          </w:tcPr>
          <w:p w14:paraId="05E1DFA8" w14:textId="48D287C5" w:rsidR="00DF6F78" w:rsidRPr="00DF6F78" w:rsidRDefault="00DF6F78" w:rsidP="00DF6F78">
            <w:pPr>
              <w:spacing w:after="0"/>
              <w:rPr>
                <w:rFonts w:ascii="Times New Roman" w:hAnsi="Times New Roman" w:cs="Times New Roman"/>
                <w:color w:val="000000"/>
              </w:rPr>
            </w:pPr>
            <w:r>
              <w:rPr>
                <w:rFonts w:ascii="Times New Roman" w:hAnsi="Times New Roman" w:cs="Times New Roman"/>
                <w:color w:val="000000"/>
              </w:rPr>
              <w:t>Середні витрати на виготовлення однієї мікрокопії</w:t>
            </w:r>
            <w:r w:rsidR="001E02EA">
              <w:rPr>
                <w:rFonts w:ascii="Times New Roman" w:hAnsi="Times New Roman" w:cs="Times New Roman"/>
                <w:color w:val="000000"/>
              </w:rPr>
              <w:t xml:space="preserve"> (аркушу)</w:t>
            </w:r>
          </w:p>
        </w:tc>
        <w:tc>
          <w:tcPr>
            <w:tcW w:w="1223" w:type="dxa"/>
            <w:gridSpan w:val="2"/>
            <w:vAlign w:val="center"/>
          </w:tcPr>
          <w:p w14:paraId="454DF3EB" w14:textId="57C8DCE8" w:rsidR="00DF6F78" w:rsidRDefault="001E02EA" w:rsidP="00E54651">
            <w:pPr>
              <w:spacing w:after="0"/>
              <w:jc w:val="center"/>
              <w:rPr>
                <w:rFonts w:ascii="Times New Roman" w:hAnsi="Times New Roman" w:cs="Times New Roman"/>
              </w:rPr>
            </w:pPr>
            <w:proofErr w:type="spellStart"/>
            <w:r>
              <w:rPr>
                <w:rFonts w:ascii="Times New Roman" w:hAnsi="Times New Roman" w:cs="Times New Roman"/>
              </w:rPr>
              <w:t>Грн</w:t>
            </w:r>
            <w:proofErr w:type="spellEnd"/>
          </w:p>
        </w:tc>
        <w:tc>
          <w:tcPr>
            <w:tcW w:w="1557" w:type="dxa"/>
            <w:gridSpan w:val="2"/>
            <w:vAlign w:val="center"/>
          </w:tcPr>
          <w:p w14:paraId="5A934793" w14:textId="7D3B1042" w:rsidR="00DF6F78" w:rsidRPr="00F12E42" w:rsidRDefault="001E02EA" w:rsidP="001E02EA">
            <w:pPr>
              <w:spacing w:after="0"/>
              <w:jc w:val="center"/>
              <w:rPr>
                <w:rFonts w:ascii="Times New Roman" w:hAnsi="Times New Roman" w:cs="Times New Roman"/>
              </w:rPr>
            </w:pPr>
            <w:r>
              <w:rPr>
                <w:rFonts w:ascii="Times New Roman" w:hAnsi="Times New Roman" w:cs="Times New Roman"/>
              </w:rPr>
              <w:t>-</w:t>
            </w:r>
          </w:p>
        </w:tc>
        <w:tc>
          <w:tcPr>
            <w:tcW w:w="1187" w:type="dxa"/>
            <w:gridSpan w:val="2"/>
            <w:vAlign w:val="center"/>
          </w:tcPr>
          <w:p w14:paraId="5F2DBDFF" w14:textId="4C485D4A" w:rsidR="00DF6F78" w:rsidRPr="00C27F26" w:rsidRDefault="003643A5" w:rsidP="001E02EA">
            <w:pPr>
              <w:spacing w:after="0"/>
              <w:jc w:val="center"/>
              <w:rPr>
                <w:rFonts w:ascii="Times New Roman" w:hAnsi="Times New Roman" w:cs="Times New Roman"/>
              </w:rPr>
            </w:pPr>
            <w:r>
              <w:rPr>
                <w:rFonts w:ascii="Times New Roman" w:hAnsi="Times New Roman" w:cs="Times New Roman"/>
              </w:rPr>
              <w:t>33,83</w:t>
            </w:r>
          </w:p>
        </w:tc>
        <w:tc>
          <w:tcPr>
            <w:tcW w:w="1276" w:type="dxa"/>
            <w:gridSpan w:val="2"/>
            <w:vAlign w:val="center"/>
          </w:tcPr>
          <w:p w14:paraId="78DED98B" w14:textId="0F2FAAAA" w:rsidR="00DF6F78" w:rsidRPr="00C27F26" w:rsidRDefault="003643A5" w:rsidP="001E02EA">
            <w:pPr>
              <w:spacing w:after="0"/>
              <w:jc w:val="center"/>
              <w:rPr>
                <w:rFonts w:ascii="Times New Roman" w:hAnsi="Times New Roman" w:cs="Times New Roman"/>
              </w:rPr>
            </w:pPr>
            <w:r>
              <w:rPr>
                <w:rFonts w:ascii="Times New Roman" w:hAnsi="Times New Roman" w:cs="Times New Roman"/>
              </w:rPr>
              <w:t>37,21</w:t>
            </w:r>
          </w:p>
        </w:tc>
        <w:tc>
          <w:tcPr>
            <w:tcW w:w="1280" w:type="dxa"/>
            <w:gridSpan w:val="2"/>
            <w:vAlign w:val="center"/>
          </w:tcPr>
          <w:p w14:paraId="184C97A5" w14:textId="32B2F9E0" w:rsidR="00DF6F78" w:rsidRPr="00F12E42" w:rsidRDefault="003643A5" w:rsidP="001E02EA">
            <w:pPr>
              <w:spacing w:after="0"/>
              <w:jc w:val="center"/>
              <w:rPr>
                <w:rFonts w:ascii="Times New Roman" w:hAnsi="Times New Roman" w:cs="Times New Roman"/>
              </w:rPr>
            </w:pPr>
            <w:r>
              <w:rPr>
                <w:rFonts w:ascii="Times New Roman" w:hAnsi="Times New Roman" w:cs="Times New Roman"/>
              </w:rPr>
              <w:t>40,93</w:t>
            </w:r>
          </w:p>
        </w:tc>
        <w:tc>
          <w:tcPr>
            <w:tcW w:w="1843" w:type="dxa"/>
            <w:gridSpan w:val="2"/>
            <w:vAlign w:val="center"/>
          </w:tcPr>
          <w:p w14:paraId="4D624904" w14:textId="1728D01B" w:rsidR="00DF6F78" w:rsidRPr="00F12E42" w:rsidRDefault="003643A5" w:rsidP="001E02EA">
            <w:pPr>
              <w:spacing w:after="0"/>
              <w:jc w:val="center"/>
              <w:rPr>
                <w:rFonts w:ascii="Times New Roman" w:hAnsi="Times New Roman" w:cs="Times New Roman"/>
              </w:rPr>
            </w:pPr>
            <w:r>
              <w:rPr>
                <w:rFonts w:ascii="Times New Roman" w:hAnsi="Times New Roman" w:cs="Times New Roman"/>
              </w:rPr>
              <w:t>37,32</w:t>
            </w:r>
          </w:p>
        </w:tc>
      </w:tr>
      <w:tr w:rsidR="001E02EA" w:rsidRPr="00F12E42" w14:paraId="61F60FCD" w14:textId="77777777" w:rsidTr="00637A85">
        <w:trPr>
          <w:gridAfter w:val="2"/>
          <w:wAfter w:w="23" w:type="dxa"/>
        </w:trPr>
        <w:tc>
          <w:tcPr>
            <w:tcW w:w="14878" w:type="dxa"/>
            <w:gridSpan w:val="14"/>
            <w:vAlign w:val="bottom"/>
          </w:tcPr>
          <w:p w14:paraId="4522C540" w14:textId="18C3920A" w:rsidR="00637A85" w:rsidRPr="00F12E42" w:rsidRDefault="001E02EA" w:rsidP="00637A85">
            <w:pPr>
              <w:spacing w:after="0"/>
              <w:jc w:val="center"/>
              <w:rPr>
                <w:rFonts w:ascii="Times New Roman" w:hAnsi="Times New Roman" w:cs="Times New Roman"/>
              </w:rPr>
            </w:pPr>
            <w:r>
              <w:rPr>
                <w:rFonts w:ascii="Times New Roman" w:hAnsi="Times New Roman" w:cs="Times New Roman"/>
              </w:rPr>
              <w:t>3. Показники якості Програми</w:t>
            </w:r>
          </w:p>
        </w:tc>
      </w:tr>
      <w:tr w:rsidR="001E02EA" w:rsidRPr="00F12E42" w14:paraId="46A0DEA4" w14:textId="77777777" w:rsidTr="00637A85">
        <w:trPr>
          <w:gridAfter w:val="1"/>
          <w:wAfter w:w="12" w:type="dxa"/>
        </w:trPr>
        <w:tc>
          <w:tcPr>
            <w:tcW w:w="646" w:type="dxa"/>
            <w:tcBorders>
              <w:bottom w:val="single" w:sz="4" w:space="0" w:color="auto"/>
            </w:tcBorders>
          </w:tcPr>
          <w:p w14:paraId="7DD72CE7" w14:textId="7979F2E9" w:rsidR="001E02EA" w:rsidRDefault="001E02EA" w:rsidP="001E02EA">
            <w:pPr>
              <w:spacing w:after="0"/>
              <w:jc w:val="center"/>
              <w:rPr>
                <w:rFonts w:ascii="Times New Roman" w:hAnsi="Times New Roman" w:cs="Times New Roman"/>
              </w:rPr>
            </w:pPr>
            <w:r>
              <w:rPr>
                <w:rFonts w:ascii="Times New Roman" w:hAnsi="Times New Roman" w:cs="Times New Roman"/>
              </w:rPr>
              <w:t>1</w:t>
            </w:r>
          </w:p>
        </w:tc>
        <w:tc>
          <w:tcPr>
            <w:tcW w:w="5872" w:type="dxa"/>
            <w:gridSpan w:val="2"/>
          </w:tcPr>
          <w:p w14:paraId="42E29B65" w14:textId="7125A7BA" w:rsidR="003643A5" w:rsidRPr="00DF6F78" w:rsidRDefault="001E02EA" w:rsidP="003643A5">
            <w:pPr>
              <w:spacing w:after="0"/>
              <w:rPr>
                <w:rFonts w:ascii="Times New Roman" w:hAnsi="Times New Roman" w:cs="Times New Roman"/>
                <w:color w:val="000000"/>
              </w:rPr>
            </w:pPr>
            <w:r>
              <w:rPr>
                <w:rFonts w:ascii="Times New Roman" w:hAnsi="Times New Roman" w:cs="Times New Roman"/>
                <w:color w:val="000000"/>
              </w:rPr>
              <w:t>Рівень наповнення (формування) страхового фонду документації у сфері збереження об’єктів комунального господарства  до запланованого обсягу</w:t>
            </w:r>
          </w:p>
        </w:tc>
        <w:tc>
          <w:tcPr>
            <w:tcW w:w="1223" w:type="dxa"/>
            <w:gridSpan w:val="2"/>
            <w:vAlign w:val="center"/>
          </w:tcPr>
          <w:p w14:paraId="0A7046BD" w14:textId="7C6C9984" w:rsidR="001E02EA" w:rsidRDefault="001E02EA" w:rsidP="001E02EA">
            <w:pPr>
              <w:spacing w:after="0"/>
              <w:jc w:val="center"/>
              <w:rPr>
                <w:rFonts w:ascii="Times New Roman" w:hAnsi="Times New Roman" w:cs="Times New Roman"/>
              </w:rPr>
            </w:pPr>
            <w:r>
              <w:rPr>
                <w:rFonts w:ascii="Times New Roman" w:hAnsi="Times New Roman" w:cs="Times New Roman"/>
              </w:rPr>
              <w:t>%</w:t>
            </w:r>
          </w:p>
        </w:tc>
        <w:tc>
          <w:tcPr>
            <w:tcW w:w="1557" w:type="dxa"/>
            <w:gridSpan w:val="2"/>
            <w:vMerge w:val="restart"/>
          </w:tcPr>
          <w:p w14:paraId="3A801452" w14:textId="77777777" w:rsidR="00637A85" w:rsidRDefault="001E02EA" w:rsidP="00637A85">
            <w:pPr>
              <w:spacing w:after="0"/>
              <w:jc w:val="center"/>
              <w:rPr>
                <w:rFonts w:ascii="Times New Roman" w:hAnsi="Times New Roman" w:cs="Times New Roman"/>
              </w:rPr>
            </w:pPr>
            <w:r>
              <w:rPr>
                <w:rFonts w:ascii="Times New Roman" w:hAnsi="Times New Roman" w:cs="Times New Roman"/>
              </w:rPr>
              <w:t>На початок дії програми  страховий фонд не створено на заплановані</w:t>
            </w:r>
          </w:p>
          <w:p w14:paraId="10567A5C" w14:textId="5E986E12" w:rsidR="001E02EA" w:rsidRPr="00F12E42" w:rsidRDefault="001E02EA" w:rsidP="00637A85">
            <w:pPr>
              <w:spacing w:after="0"/>
              <w:jc w:val="center"/>
              <w:rPr>
                <w:rFonts w:ascii="Times New Roman" w:hAnsi="Times New Roman" w:cs="Times New Roman"/>
              </w:rPr>
            </w:pPr>
            <w:r>
              <w:rPr>
                <w:rFonts w:ascii="Times New Roman" w:hAnsi="Times New Roman" w:cs="Times New Roman"/>
              </w:rPr>
              <w:t xml:space="preserve"> об'єкти</w:t>
            </w:r>
          </w:p>
        </w:tc>
        <w:tc>
          <w:tcPr>
            <w:tcW w:w="1192" w:type="dxa"/>
            <w:gridSpan w:val="2"/>
            <w:vAlign w:val="center"/>
          </w:tcPr>
          <w:p w14:paraId="60A0C9A7" w14:textId="4CA085D4" w:rsidR="001E02EA" w:rsidRPr="00C27F26" w:rsidRDefault="003643A5" w:rsidP="001E02EA">
            <w:pPr>
              <w:spacing w:after="0"/>
              <w:jc w:val="center"/>
              <w:rPr>
                <w:rFonts w:ascii="Times New Roman" w:hAnsi="Times New Roman" w:cs="Times New Roman"/>
              </w:rPr>
            </w:pPr>
            <w:r>
              <w:rPr>
                <w:rFonts w:ascii="Times New Roman" w:hAnsi="Times New Roman" w:cs="Times New Roman"/>
              </w:rPr>
              <w:t>100</w:t>
            </w:r>
          </w:p>
        </w:tc>
        <w:tc>
          <w:tcPr>
            <w:tcW w:w="1276" w:type="dxa"/>
            <w:gridSpan w:val="2"/>
            <w:vAlign w:val="center"/>
          </w:tcPr>
          <w:p w14:paraId="1364E848" w14:textId="453AE836" w:rsidR="001E02EA" w:rsidRPr="00C27F26" w:rsidRDefault="003643A5" w:rsidP="001E02EA">
            <w:pPr>
              <w:spacing w:after="0"/>
              <w:jc w:val="center"/>
              <w:rPr>
                <w:rFonts w:ascii="Times New Roman" w:hAnsi="Times New Roman" w:cs="Times New Roman"/>
              </w:rPr>
            </w:pPr>
            <w:r>
              <w:rPr>
                <w:rFonts w:ascii="Times New Roman" w:hAnsi="Times New Roman" w:cs="Times New Roman"/>
              </w:rPr>
              <w:t>-</w:t>
            </w:r>
          </w:p>
        </w:tc>
        <w:tc>
          <w:tcPr>
            <w:tcW w:w="1280" w:type="dxa"/>
            <w:gridSpan w:val="2"/>
            <w:vAlign w:val="center"/>
          </w:tcPr>
          <w:p w14:paraId="212FD91E" w14:textId="7FEB436B" w:rsidR="001E02EA" w:rsidRPr="00F12E42" w:rsidRDefault="003643A5" w:rsidP="001E02EA">
            <w:pPr>
              <w:spacing w:after="0"/>
              <w:jc w:val="center"/>
              <w:rPr>
                <w:rFonts w:ascii="Times New Roman" w:hAnsi="Times New Roman" w:cs="Times New Roman"/>
              </w:rPr>
            </w:pPr>
            <w:r>
              <w:rPr>
                <w:rFonts w:ascii="Times New Roman" w:hAnsi="Times New Roman" w:cs="Times New Roman"/>
              </w:rPr>
              <w:t>-</w:t>
            </w:r>
          </w:p>
        </w:tc>
        <w:tc>
          <w:tcPr>
            <w:tcW w:w="1843" w:type="dxa"/>
            <w:gridSpan w:val="2"/>
            <w:vAlign w:val="center"/>
          </w:tcPr>
          <w:p w14:paraId="43A907E6" w14:textId="615E9AE8" w:rsidR="001E02EA" w:rsidRPr="00F12E42" w:rsidRDefault="003643A5" w:rsidP="001E02EA">
            <w:pPr>
              <w:spacing w:after="0"/>
              <w:jc w:val="center"/>
              <w:rPr>
                <w:rFonts w:ascii="Times New Roman" w:hAnsi="Times New Roman" w:cs="Times New Roman"/>
              </w:rPr>
            </w:pPr>
            <w:r>
              <w:rPr>
                <w:rFonts w:ascii="Times New Roman" w:hAnsi="Times New Roman" w:cs="Times New Roman"/>
              </w:rPr>
              <w:t>100</w:t>
            </w:r>
          </w:p>
        </w:tc>
      </w:tr>
      <w:tr w:rsidR="00637A85" w:rsidRPr="00F12E42" w14:paraId="2653DD9E" w14:textId="77777777" w:rsidTr="00637A85">
        <w:trPr>
          <w:gridAfter w:val="1"/>
          <w:wAfter w:w="12" w:type="dxa"/>
        </w:trPr>
        <w:tc>
          <w:tcPr>
            <w:tcW w:w="646" w:type="dxa"/>
            <w:tcBorders>
              <w:top w:val="single" w:sz="4" w:space="0" w:color="auto"/>
              <w:left w:val="single" w:sz="4" w:space="0" w:color="auto"/>
              <w:bottom w:val="single" w:sz="4" w:space="0" w:color="auto"/>
              <w:right w:val="single" w:sz="4" w:space="0" w:color="auto"/>
            </w:tcBorders>
          </w:tcPr>
          <w:p w14:paraId="2F39127A" w14:textId="5668CCAE" w:rsidR="00637A85" w:rsidRDefault="00637A85" w:rsidP="001E02EA">
            <w:pPr>
              <w:spacing w:after="0"/>
              <w:jc w:val="center"/>
              <w:rPr>
                <w:rFonts w:ascii="Times New Roman" w:hAnsi="Times New Roman" w:cs="Times New Roman"/>
              </w:rPr>
            </w:pPr>
            <w:r>
              <w:rPr>
                <w:rFonts w:ascii="Times New Roman" w:hAnsi="Times New Roman" w:cs="Times New Roman"/>
              </w:rPr>
              <w:t>2</w:t>
            </w:r>
          </w:p>
        </w:tc>
        <w:tc>
          <w:tcPr>
            <w:tcW w:w="5872" w:type="dxa"/>
            <w:gridSpan w:val="2"/>
            <w:tcBorders>
              <w:left w:val="single" w:sz="4" w:space="0" w:color="auto"/>
            </w:tcBorders>
          </w:tcPr>
          <w:p w14:paraId="3B86AE42" w14:textId="1E31CF80" w:rsidR="00637A85" w:rsidRDefault="00637A85" w:rsidP="00637A85">
            <w:pPr>
              <w:spacing w:after="0"/>
              <w:rPr>
                <w:rFonts w:ascii="Times New Roman" w:hAnsi="Times New Roman" w:cs="Times New Roman"/>
                <w:color w:val="000000"/>
              </w:rPr>
            </w:pPr>
            <w:r>
              <w:rPr>
                <w:rFonts w:ascii="Times New Roman" w:hAnsi="Times New Roman" w:cs="Times New Roman"/>
                <w:color w:val="000000"/>
              </w:rPr>
              <w:t>Рівень наповнення (формування) страхового фонду документації у сфері збереження об’єктів освіти до запланованого обсягу</w:t>
            </w:r>
          </w:p>
        </w:tc>
        <w:tc>
          <w:tcPr>
            <w:tcW w:w="1223" w:type="dxa"/>
            <w:gridSpan w:val="2"/>
            <w:vAlign w:val="center"/>
          </w:tcPr>
          <w:p w14:paraId="38D7EEF2" w14:textId="6D4A500A" w:rsidR="00637A85" w:rsidRDefault="00637A85" w:rsidP="001E02EA">
            <w:pPr>
              <w:spacing w:after="0"/>
              <w:jc w:val="center"/>
              <w:rPr>
                <w:rFonts w:ascii="Times New Roman" w:hAnsi="Times New Roman" w:cs="Times New Roman"/>
              </w:rPr>
            </w:pPr>
            <w:r>
              <w:rPr>
                <w:rFonts w:ascii="Times New Roman" w:hAnsi="Times New Roman" w:cs="Times New Roman"/>
              </w:rPr>
              <w:t>%</w:t>
            </w:r>
          </w:p>
        </w:tc>
        <w:tc>
          <w:tcPr>
            <w:tcW w:w="1557" w:type="dxa"/>
            <w:gridSpan w:val="2"/>
            <w:vMerge/>
            <w:vAlign w:val="center"/>
          </w:tcPr>
          <w:p w14:paraId="4EF69301" w14:textId="77777777" w:rsidR="00637A85" w:rsidRPr="00F12E42" w:rsidRDefault="00637A85" w:rsidP="001E02EA">
            <w:pPr>
              <w:spacing w:after="0"/>
              <w:jc w:val="center"/>
              <w:rPr>
                <w:rFonts w:ascii="Times New Roman" w:hAnsi="Times New Roman" w:cs="Times New Roman"/>
              </w:rPr>
            </w:pPr>
          </w:p>
        </w:tc>
        <w:tc>
          <w:tcPr>
            <w:tcW w:w="1192" w:type="dxa"/>
            <w:gridSpan w:val="2"/>
            <w:vAlign w:val="center"/>
          </w:tcPr>
          <w:p w14:paraId="64726614" w14:textId="7F865DF9" w:rsidR="00637A85" w:rsidRPr="00C27F26" w:rsidRDefault="003643A5" w:rsidP="001E02EA">
            <w:pPr>
              <w:spacing w:after="0"/>
              <w:jc w:val="center"/>
              <w:rPr>
                <w:rFonts w:ascii="Times New Roman" w:hAnsi="Times New Roman" w:cs="Times New Roman"/>
              </w:rPr>
            </w:pPr>
            <w:r>
              <w:rPr>
                <w:rFonts w:ascii="Times New Roman" w:hAnsi="Times New Roman" w:cs="Times New Roman"/>
              </w:rPr>
              <w:t>-</w:t>
            </w:r>
          </w:p>
        </w:tc>
        <w:tc>
          <w:tcPr>
            <w:tcW w:w="1276" w:type="dxa"/>
            <w:gridSpan w:val="2"/>
            <w:vAlign w:val="center"/>
          </w:tcPr>
          <w:p w14:paraId="13C2E981" w14:textId="5966EA04" w:rsidR="00637A85" w:rsidRPr="00C27F26" w:rsidRDefault="003643A5" w:rsidP="001E02EA">
            <w:pPr>
              <w:spacing w:after="0"/>
              <w:jc w:val="center"/>
              <w:rPr>
                <w:rFonts w:ascii="Times New Roman" w:hAnsi="Times New Roman" w:cs="Times New Roman"/>
              </w:rPr>
            </w:pPr>
            <w:r>
              <w:rPr>
                <w:rFonts w:ascii="Times New Roman" w:hAnsi="Times New Roman" w:cs="Times New Roman"/>
              </w:rPr>
              <w:t>100</w:t>
            </w:r>
          </w:p>
        </w:tc>
        <w:tc>
          <w:tcPr>
            <w:tcW w:w="1280" w:type="dxa"/>
            <w:gridSpan w:val="2"/>
            <w:vAlign w:val="center"/>
          </w:tcPr>
          <w:p w14:paraId="3784C458" w14:textId="5C2C8F97" w:rsidR="00637A85" w:rsidRPr="00F12E42" w:rsidRDefault="003643A5" w:rsidP="001E02EA">
            <w:pPr>
              <w:spacing w:after="0"/>
              <w:jc w:val="center"/>
              <w:rPr>
                <w:rFonts w:ascii="Times New Roman" w:hAnsi="Times New Roman" w:cs="Times New Roman"/>
              </w:rPr>
            </w:pPr>
            <w:r>
              <w:rPr>
                <w:rFonts w:ascii="Times New Roman" w:hAnsi="Times New Roman" w:cs="Times New Roman"/>
              </w:rPr>
              <w:t>-</w:t>
            </w:r>
          </w:p>
        </w:tc>
        <w:tc>
          <w:tcPr>
            <w:tcW w:w="1843" w:type="dxa"/>
            <w:gridSpan w:val="2"/>
            <w:vAlign w:val="center"/>
          </w:tcPr>
          <w:p w14:paraId="7B6D2C92" w14:textId="0569A64E" w:rsidR="00637A85" w:rsidRPr="00F12E42" w:rsidRDefault="003643A5" w:rsidP="001E02EA">
            <w:pPr>
              <w:spacing w:after="0"/>
              <w:jc w:val="center"/>
              <w:rPr>
                <w:rFonts w:ascii="Times New Roman" w:hAnsi="Times New Roman" w:cs="Times New Roman"/>
              </w:rPr>
            </w:pPr>
            <w:r>
              <w:rPr>
                <w:rFonts w:ascii="Times New Roman" w:hAnsi="Times New Roman" w:cs="Times New Roman"/>
              </w:rPr>
              <w:t>100</w:t>
            </w:r>
          </w:p>
        </w:tc>
      </w:tr>
      <w:tr w:rsidR="00637A85" w:rsidRPr="00F12E42" w14:paraId="4E968257" w14:textId="76B2C467" w:rsidTr="00637A85">
        <w:trPr>
          <w:gridBefore w:val="1"/>
          <w:wBefore w:w="646" w:type="dxa"/>
        </w:trPr>
        <w:tc>
          <w:tcPr>
            <w:tcW w:w="14255" w:type="dxa"/>
            <w:gridSpan w:val="15"/>
            <w:tcBorders>
              <w:top w:val="nil"/>
              <w:left w:val="nil"/>
              <w:right w:val="nil"/>
            </w:tcBorders>
          </w:tcPr>
          <w:p w14:paraId="72BD154C" w14:textId="77777777" w:rsidR="00637A85" w:rsidRDefault="00637A85" w:rsidP="00637A85">
            <w:pPr>
              <w:spacing w:after="0"/>
              <w:jc w:val="center"/>
              <w:rPr>
                <w:rFonts w:ascii="Times New Roman" w:hAnsi="Times New Roman" w:cs="Times New Roman"/>
              </w:rPr>
            </w:pPr>
            <w:r>
              <w:rPr>
                <w:rFonts w:ascii="Times New Roman" w:hAnsi="Times New Roman" w:cs="Times New Roman"/>
              </w:rPr>
              <w:lastRenderedPageBreak/>
              <w:t xml:space="preserve">                                                                                                                                                                                                                     Продовження додатка 2</w:t>
            </w:r>
          </w:p>
          <w:p w14:paraId="4325A352" w14:textId="5AE6F1B4" w:rsidR="00637A85" w:rsidRPr="00F12E42" w:rsidRDefault="00637A85" w:rsidP="00637A85">
            <w:pPr>
              <w:spacing w:after="0"/>
              <w:jc w:val="center"/>
              <w:rPr>
                <w:rFonts w:ascii="Times New Roman" w:hAnsi="Times New Roman" w:cs="Times New Roman"/>
              </w:rPr>
            </w:pPr>
            <w:r>
              <w:rPr>
                <w:rFonts w:ascii="Times New Roman" w:hAnsi="Times New Roman" w:cs="Times New Roman"/>
              </w:rPr>
              <w:t xml:space="preserve"> </w:t>
            </w:r>
          </w:p>
        </w:tc>
      </w:tr>
      <w:tr w:rsidR="003643A5" w:rsidRPr="00F12E42" w14:paraId="2A4383A5" w14:textId="77777777" w:rsidTr="00827C83">
        <w:trPr>
          <w:gridAfter w:val="2"/>
          <w:wAfter w:w="23" w:type="dxa"/>
        </w:trPr>
        <w:tc>
          <w:tcPr>
            <w:tcW w:w="646" w:type="dxa"/>
            <w:tcBorders>
              <w:top w:val="single" w:sz="4" w:space="0" w:color="auto"/>
            </w:tcBorders>
          </w:tcPr>
          <w:p w14:paraId="254E5960" w14:textId="0D8108C1" w:rsidR="003643A5" w:rsidRDefault="003643A5" w:rsidP="003643A5">
            <w:pPr>
              <w:spacing w:after="0"/>
              <w:jc w:val="center"/>
              <w:rPr>
                <w:rFonts w:ascii="Times New Roman" w:hAnsi="Times New Roman" w:cs="Times New Roman"/>
              </w:rPr>
            </w:pPr>
            <w:r>
              <w:rPr>
                <w:rFonts w:ascii="Times New Roman" w:hAnsi="Times New Roman" w:cs="Times New Roman"/>
              </w:rPr>
              <w:t>3</w:t>
            </w:r>
          </w:p>
        </w:tc>
        <w:tc>
          <w:tcPr>
            <w:tcW w:w="5866" w:type="dxa"/>
          </w:tcPr>
          <w:p w14:paraId="49C77FF5" w14:textId="1E3ED5CD" w:rsidR="003643A5" w:rsidRDefault="003643A5" w:rsidP="003643A5">
            <w:pPr>
              <w:spacing w:after="0"/>
              <w:rPr>
                <w:rFonts w:ascii="Times New Roman" w:hAnsi="Times New Roman" w:cs="Times New Roman"/>
                <w:color w:val="000000"/>
              </w:rPr>
            </w:pPr>
            <w:r>
              <w:rPr>
                <w:rFonts w:ascii="Times New Roman" w:hAnsi="Times New Roman" w:cs="Times New Roman"/>
                <w:color w:val="000000"/>
              </w:rPr>
              <w:t>Рівень наповнення (формування) страхового фонду документації у сфері збереження об’єктів охорони здоров’я до запланованого обсягу</w:t>
            </w:r>
          </w:p>
        </w:tc>
        <w:tc>
          <w:tcPr>
            <w:tcW w:w="1223" w:type="dxa"/>
            <w:gridSpan w:val="2"/>
            <w:vAlign w:val="center"/>
          </w:tcPr>
          <w:p w14:paraId="0584A9CE" w14:textId="56ED8FD6" w:rsidR="003643A5" w:rsidRDefault="003643A5" w:rsidP="003643A5">
            <w:pPr>
              <w:spacing w:after="0"/>
              <w:jc w:val="center"/>
              <w:rPr>
                <w:rFonts w:ascii="Times New Roman" w:hAnsi="Times New Roman" w:cs="Times New Roman"/>
              </w:rPr>
            </w:pPr>
            <w:r>
              <w:rPr>
                <w:rFonts w:ascii="Times New Roman" w:hAnsi="Times New Roman" w:cs="Times New Roman"/>
              </w:rPr>
              <w:t>%</w:t>
            </w:r>
          </w:p>
        </w:tc>
        <w:tc>
          <w:tcPr>
            <w:tcW w:w="1557" w:type="dxa"/>
            <w:gridSpan w:val="2"/>
            <w:vMerge w:val="restart"/>
          </w:tcPr>
          <w:p w14:paraId="7C6A9562" w14:textId="77777777" w:rsidR="003643A5" w:rsidRDefault="003643A5" w:rsidP="003643A5">
            <w:pPr>
              <w:spacing w:after="0"/>
              <w:jc w:val="center"/>
              <w:rPr>
                <w:rFonts w:ascii="Times New Roman" w:hAnsi="Times New Roman" w:cs="Times New Roman"/>
              </w:rPr>
            </w:pPr>
            <w:r>
              <w:rPr>
                <w:rFonts w:ascii="Times New Roman" w:hAnsi="Times New Roman" w:cs="Times New Roman"/>
              </w:rPr>
              <w:t>На початок дії програми  страховий фонд не створено на заплановані</w:t>
            </w:r>
          </w:p>
          <w:p w14:paraId="4D730878" w14:textId="1FF1C39E" w:rsidR="003643A5" w:rsidRPr="00F12E42" w:rsidRDefault="003643A5" w:rsidP="003643A5">
            <w:pPr>
              <w:spacing w:after="0"/>
              <w:jc w:val="center"/>
              <w:rPr>
                <w:rFonts w:ascii="Times New Roman" w:hAnsi="Times New Roman" w:cs="Times New Roman"/>
              </w:rPr>
            </w:pPr>
            <w:r>
              <w:rPr>
                <w:rFonts w:ascii="Times New Roman" w:hAnsi="Times New Roman" w:cs="Times New Roman"/>
              </w:rPr>
              <w:t xml:space="preserve"> об'єкти</w:t>
            </w:r>
          </w:p>
        </w:tc>
        <w:tc>
          <w:tcPr>
            <w:tcW w:w="1187" w:type="dxa"/>
            <w:gridSpan w:val="2"/>
            <w:vAlign w:val="center"/>
          </w:tcPr>
          <w:p w14:paraId="5118CC1E" w14:textId="7475780D" w:rsidR="003643A5" w:rsidRPr="00C27F26" w:rsidRDefault="003643A5" w:rsidP="003643A5">
            <w:pPr>
              <w:spacing w:after="0"/>
              <w:jc w:val="center"/>
              <w:rPr>
                <w:rFonts w:ascii="Times New Roman" w:hAnsi="Times New Roman" w:cs="Times New Roman"/>
              </w:rPr>
            </w:pPr>
            <w:r>
              <w:rPr>
                <w:rFonts w:ascii="Times New Roman" w:hAnsi="Times New Roman" w:cs="Times New Roman"/>
              </w:rPr>
              <w:t>-</w:t>
            </w:r>
          </w:p>
        </w:tc>
        <w:tc>
          <w:tcPr>
            <w:tcW w:w="1276" w:type="dxa"/>
            <w:gridSpan w:val="2"/>
            <w:vAlign w:val="center"/>
          </w:tcPr>
          <w:p w14:paraId="3F5B83A6" w14:textId="33D53362" w:rsidR="003643A5" w:rsidRPr="00C27F26" w:rsidRDefault="003643A5" w:rsidP="003643A5">
            <w:pPr>
              <w:spacing w:after="0"/>
              <w:jc w:val="center"/>
              <w:rPr>
                <w:rFonts w:ascii="Times New Roman" w:hAnsi="Times New Roman" w:cs="Times New Roman"/>
              </w:rPr>
            </w:pPr>
            <w:r>
              <w:rPr>
                <w:rFonts w:ascii="Times New Roman" w:hAnsi="Times New Roman" w:cs="Times New Roman"/>
              </w:rPr>
              <w:t>50</w:t>
            </w:r>
          </w:p>
        </w:tc>
        <w:tc>
          <w:tcPr>
            <w:tcW w:w="1280" w:type="dxa"/>
            <w:gridSpan w:val="2"/>
            <w:vAlign w:val="center"/>
          </w:tcPr>
          <w:p w14:paraId="34D64E99" w14:textId="31388872" w:rsidR="003643A5" w:rsidRPr="00F12E42" w:rsidRDefault="003643A5" w:rsidP="003643A5">
            <w:pPr>
              <w:spacing w:after="0"/>
              <w:jc w:val="center"/>
              <w:rPr>
                <w:rFonts w:ascii="Times New Roman" w:hAnsi="Times New Roman" w:cs="Times New Roman"/>
              </w:rPr>
            </w:pPr>
            <w:r>
              <w:rPr>
                <w:rFonts w:ascii="Times New Roman" w:hAnsi="Times New Roman" w:cs="Times New Roman"/>
              </w:rPr>
              <w:t>50</w:t>
            </w:r>
          </w:p>
        </w:tc>
        <w:tc>
          <w:tcPr>
            <w:tcW w:w="1843" w:type="dxa"/>
            <w:gridSpan w:val="2"/>
            <w:vAlign w:val="center"/>
          </w:tcPr>
          <w:p w14:paraId="1C920E83" w14:textId="411DA0A7" w:rsidR="003643A5" w:rsidRPr="00F12E42" w:rsidRDefault="003643A5" w:rsidP="003643A5">
            <w:pPr>
              <w:spacing w:after="0"/>
              <w:jc w:val="center"/>
              <w:rPr>
                <w:rFonts w:ascii="Times New Roman" w:hAnsi="Times New Roman" w:cs="Times New Roman"/>
              </w:rPr>
            </w:pPr>
            <w:r>
              <w:rPr>
                <w:rFonts w:ascii="Times New Roman" w:hAnsi="Times New Roman" w:cs="Times New Roman"/>
              </w:rPr>
              <w:t>100</w:t>
            </w:r>
          </w:p>
        </w:tc>
      </w:tr>
      <w:tr w:rsidR="003643A5" w:rsidRPr="00F12E42" w14:paraId="7FDE3ED2" w14:textId="77777777" w:rsidTr="00637A85">
        <w:trPr>
          <w:gridAfter w:val="2"/>
          <w:wAfter w:w="23" w:type="dxa"/>
        </w:trPr>
        <w:tc>
          <w:tcPr>
            <w:tcW w:w="646" w:type="dxa"/>
          </w:tcPr>
          <w:p w14:paraId="74CC4FEF" w14:textId="2A3989EA" w:rsidR="003643A5" w:rsidRDefault="003643A5" w:rsidP="003643A5">
            <w:pPr>
              <w:spacing w:after="0"/>
              <w:jc w:val="center"/>
              <w:rPr>
                <w:rFonts w:ascii="Times New Roman" w:hAnsi="Times New Roman" w:cs="Times New Roman"/>
              </w:rPr>
            </w:pPr>
            <w:r>
              <w:rPr>
                <w:rFonts w:ascii="Times New Roman" w:hAnsi="Times New Roman" w:cs="Times New Roman"/>
              </w:rPr>
              <w:t>4</w:t>
            </w:r>
          </w:p>
        </w:tc>
        <w:tc>
          <w:tcPr>
            <w:tcW w:w="5866" w:type="dxa"/>
          </w:tcPr>
          <w:p w14:paraId="5D2378A3" w14:textId="3ED33007" w:rsidR="003643A5" w:rsidRDefault="003643A5" w:rsidP="003643A5">
            <w:pPr>
              <w:spacing w:after="0"/>
              <w:rPr>
                <w:rFonts w:ascii="Times New Roman" w:hAnsi="Times New Roman" w:cs="Times New Roman"/>
                <w:color w:val="000000"/>
              </w:rPr>
            </w:pPr>
            <w:r>
              <w:rPr>
                <w:rFonts w:ascii="Times New Roman" w:hAnsi="Times New Roman" w:cs="Times New Roman"/>
                <w:color w:val="000000"/>
              </w:rPr>
              <w:t>Рівень наповнення (формування) страхового фонду документації у сфері збереження об’єктів архітектури, історичної та культурної спадщини</w:t>
            </w:r>
          </w:p>
        </w:tc>
        <w:tc>
          <w:tcPr>
            <w:tcW w:w="1223" w:type="dxa"/>
            <w:gridSpan w:val="2"/>
            <w:vAlign w:val="center"/>
          </w:tcPr>
          <w:p w14:paraId="34D7E5F3" w14:textId="72B3D67C" w:rsidR="003643A5" w:rsidRDefault="003643A5" w:rsidP="003643A5">
            <w:pPr>
              <w:spacing w:after="0"/>
              <w:jc w:val="center"/>
              <w:rPr>
                <w:rFonts w:ascii="Times New Roman" w:hAnsi="Times New Roman" w:cs="Times New Roman"/>
              </w:rPr>
            </w:pPr>
            <w:r>
              <w:rPr>
                <w:rFonts w:ascii="Times New Roman" w:hAnsi="Times New Roman" w:cs="Times New Roman"/>
              </w:rPr>
              <w:t>%</w:t>
            </w:r>
          </w:p>
        </w:tc>
        <w:tc>
          <w:tcPr>
            <w:tcW w:w="1557" w:type="dxa"/>
            <w:gridSpan w:val="2"/>
            <w:vMerge/>
            <w:vAlign w:val="center"/>
          </w:tcPr>
          <w:p w14:paraId="599D61DC" w14:textId="77777777" w:rsidR="003643A5" w:rsidRPr="00F12E42" w:rsidRDefault="003643A5" w:rsidP="003643A5">
            <w:pPr>
              <w:spacing w:after="0"/>
              <w:jc w:val="center"/>
              <w:rPr>
                <w:rFonts w:ascii="Times New Roman" w:hAnsi="Times New Roman" w:cs="Times New Roman"/>
              </w:rPr>
            </w:pPr>
          </w:p>
        </w:tc>
        <w:tc>
          <w:tcPr>
            <w:tcW w:w="1187" w:type="dxa"/>
            <w:gridSpan w:val="2"/>
            <w:vAlign w:val="center"/>
          </w:tcPr>
          <w:p w14:paraId="05C012D0" w14:textId="60D75B99" w:rsidR="003643A5" w:rsidRPr="00C27F26" w:rsidRDefault="003643A5" w:rsidP="003643A5">
            <w:pPr>
              <w:spacing w:after="0"/>
              <w:jc w:val="center"/>
              <w:rPr>
                <w:rFonts w:ascii="Times New Roman" w:hAnsi="Times New Roman" w:cs="Times New Roman"/>
              </w:rPr>
            </w:pPr>
            <w:r>
              <w:rPr>
                <w:rFonts w:ascii="Times New Roman" w:hAnsi="Times New Roman" w:cs="Times New Roman"/>
              </w:rPr>
              <w:t>-</w:t>
            </w:r>
          </w:p>
        </w:tc>
        <w:tc>
          <w:tcPr>
            <w:tcW w:w="1276" w:type="dxa"/>
            <w:gridSpan w:val="2"/>
            <w:vAlign w:val="center"/>
          </w:tcPr>
          <w:p w14:paraId="349E5987" w14:textId="40E1E2C9" w:rsidR="003643A5" w:rsidRPr="00C27F26" w:rsidRDefault="003643A5" w:rsidP="003643A5">
            <w:pPr>
              <w:spacing w:after="0"/>
              <w:jc w:val="center"/>
              <w:rPr>
                <w:rFonts w:ascii="Times New Roman" w:hAnsi="Times New Roman" w:cs="Times New Roman"/>
              </w:rPr>
            </w:pPr>
            <w:r>
              <w:rPr>
                <w:rFonts w:ascii="Times New Roman" w:hAnsi="Times New Roman" w:cs="Times New Roman"/>
              </w:rPr>
              <w:t>-</w:t>
            </w:r>
          </w:p>
        </w:tc>
        <w:tc>
          <w:tcPr>
            <w:tcW w:w="1280" w:type="dxa"/>
            <w:gridSpan w:val="2"/>
            <w:vAlign w:val="center"/>
          </w:tcPr>
          <w:p w14:paraId="39DD7113" w14:textId="34A5CFEC" w:rsidR="003643A5" w:rsidRPr="00F12E42" w:rsidRDefault="003643A5" w:rsidP="003643A5">
            <w:pPr>
              <w:spacing w:after="0"/>
              <w:jc w:val="center"/>
              <w:rPr>
                <w:rFonts w:ascii="Times New Roman" w:hAnsi="Times New Roman" w:cs="Times New Roman"/>
              </w:rPr>
            </w:pPr>
            <w:r>
              <w:rPr>
                <w:rFonts w:ascii="Times New Roman" w:hAnsi="Times New Roman" w:cs="Times New Roman"/>
              </w:rPr>
              <w:t>100</w:t>
            </w:r>
          </w:p>
        </w:tc>
        <w:tc>
          <w:tcPr>
            <w:tcW w:w="1843" w:type="dxa"/>
            <w:gridSpan w:val="2"/>
            <w:vAlign w:val="center"/>
          </w:tcPr>
          <w:p w14:paraId="7F47C85B" w14:textId="28A907DA" w:rsidR="003643A5" w:rsidRPr="00F12E42" w:rsidRDefault="003643A5" w:rsidP="003643A5">
            <w:pPr>
              <w:spacing w:after="0"/>
              <w:jc w:val="center"/>
              <w:rPr>
                <w:rFonts w:ascii="Times New Roman" w:hAnsi="Times New Roman" w:cs="Times New Roman"/>
              </w:rPr>
            </w:pPr>
            <w:r>
              <w:rPr>
                <w:rFonts w:ascii="Times New Roman" w:hAnsi="Times New Roman" w:cs="Times New Roman"/>
              </w:rPr>
              <w:t>100</w:t>
            </w:r>
          </w:p>
        </w:tc>
      </w:tr>
    </w:tbl>
    <w:p w14:paraId="7D10455C" w14:textId="77777777" w:rsidR="00A05D6D" w:rsidRDefault="00A05D6D" w:rsidP="00A05D6D">
      <w:pPr>
        <w:rPr>
          <w:rFonts w:ascii="Times New Roman" w:hAnsi="Times New Roman" w:cs="Times New Roman"/>
          <w:sz w:val="28"/>
          <w:szCs w:val="28"/>
        </w:rPr>
      </w:pPr>
    </w:p>
    <w:p w14:paraId="1A989E77" w14:textId="2BF89B64" w:rsidR="00D250B3" w:rsidRDefault="00A05D6D" w:rsidP="00A05D6D">
      <w:pP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Н</w:t>
      </w:r>
      <w:r w:rsidR="00C9257E" w:rsidRPr="00C9257E">
        <w:rPr>
          <w:rFonts w:ascii="Times New Roman" w:hAnsi="Times New Roman" w:cs="Times New Roman"/>
          <w:sz w:val="28"/>
          <w:szCs w:val="28"/>
        </w:rPr>
        <w:t>ачальник архівного відділу міської ради</w:t>
      </w:r>
      <w:r w:rsidR="00C9257E" w:rsidRPr="00C9257E">
        <w:rPr>
          <w:rFonts w:ascii="Times New Roman" w:hAnsi="Times New Roman" w:cs="Times New Roman"/>
          <w:sz w:val="28"/>
          <w:szCs w:val="28"/>
        </w:rPr>
        <w:tab/>
      </w:r>
      <w:r w:rsidR="00C9257E" w:rsidRPr="00C9257E">
        <w:rPr>
          <w:rFonts w:ascii="Times New Roman" w:hAnsi="Times New Roman" w:cs="Times New Roman"/>
          <w:sz w:val="28"/>
          <w:szCs w:val="28"/>
        </w:rPr>
        <w:tab/>
      </w:r>
      <w:r w:rsidR="00C9257E" w:rsidRPr="00C9257E">
        <w:rPr>
          <w:rFonts w:ascii="Times New Roman" w:hAnsi="Times New Roman" w:cs="Times New Roman"/>
          <w:sz w:val="28"/>
          <w:szCs w:val="28"/>
        </w:rPr>
        <w:tab/>
      </w:r>
      <w:r w:rsidR="00C9257E" w:rsidRPr="00C9257E">
        <w:rPr>
          <w:rFonts w:ascii="Times New Roman" w:hAnsi="Times New Roman" w:cs="Times New Roman"/>
          <w:sz w:val="28"/>
          <w:szCs w:val="28"/>
        </w:rPr>
        <w:tab/>
      </w:r>
      <w:r w:rsidR="00C9257E" w:rsidRPr="00C9257E">
        <w:rPr>
          <w:rFonts w:ascii="Times New Roman" w:hAnsi="Times New Roman" w:cs="Times New Roman"/>
          <w:sz w:val="28"/>
          <w:szCs w:val="28"/>
        </w:rPr>
        <w:tab/>
      </w:r>
      <w:r w:rsidR="00C9257E" w:rsidRPr="00C9257E">
        <w:rPr>
          <w:rFonts w:ascii="Times New Roman" w:hAnsi="Times New Roman" w:cs="Times New Roman"/>
          <w:sz w:val="28"/>
          <w:szCs w:val="28"/>
        </w:rPr>
        <w:tab/>
        <w:t>Лідія ЄФІМОВА</w:t>
      </w:r>
    </w:p>
    <w:p w14:paraId="49A9D564" w14:textId="77777777" w:rsidR="001E02EA" w:rsidRDefault="001E02EA" w:rsidP="00A05D6D">
      <w:pPr>
        <w:rPr>
          <w:rFonts w:ascii="Times New Roman" w:hAnsi="Times New Roman" w:cs="Times New Roman"/>
          <w:sz w:val="28"/>
          <w:szCs w:val="28"/>
        </w:rPr>
      </w:pPr>
    </w:p>
    <w:p w14:paraId="6C03F7FF" w14:textId="77777777" w:rsidR="00202F32" w:rsidRDefault="00C9257E" w:rsidP="00202F32">
      <w:pPr>
        <w:shd w:val="clear" w:color="auto" w:fill="FFFFFF"/>
        <w:autoSpaceDE w:val="0"/>
        <w:ind w:left="708" w:firstLine="708"/>
        <w:rPr>
          <w:rFonts w:ascii="Times New Roman" w:hAnsi="Times New Roman" w:cs="Times New Roman"/>
          <w:sz w:val="28"/>
        </w:rPr>
      </w:pPr>
      <w:r w:rsidRPr="00C9257E">
        <w:rPr>
          <w:rFonts w:ascii="Times New Roman" w:hAnsi="Times New Roman" w:cs="Times New Roman"/>
          <w:sz w:val="28"/>
          <w:szCs w:val="28"/>
        </w:rPr>
        <w:t>Керуючий справами виконавчого комітету міської ради</w:t>
      </w:r>
      <w:r w:rsidRPr="00C9257E">
        <w:rPr>
          <w:rFonts w:ascii="Times New Roman" w:hAnsi="Times New Roman" w:cs="Times New Roman"/>
          <w:sz w:val="28"/>
          <w:szCs w:val="28"/>
        </w:rPr>
        <w:tab/>
      </w:r>
      <w:r w:rsidRPr="00C9257E">
        <w:rPr>
          <w:rFonts w:ascii="Times New Roman" w:hAnsi="Times New Roman" w:cs="Times New Roman"/>
          <w:sz w:val="28"/>
          <w:szCs w:val="28"/>
        </w:rPr>
        <w:tab/>
      </w:r>
      <w:r w:rsidRPr="00C9257E">
        <w:rPr>
          <w:rFonts w:ascii="Times New Roman" w:hAnsi="Times New Roman" w:cs="Times New Roman"/>
          <w:sz w:val="28"/>
          <w:szCs w:val="28"/>
        </w:rPr>
        <w:tab/>
      </w:r>
      <w:r w:rsidRPr="00C9257E">
        <w:rPr>
          <w:rFonts w:ascii="Times New Roman" w:hAnsi="Times New Roman" w:cs="Times New Roman"/>
          <w:sz w:val="28"/>
          <w:szCs w:val="28"/>
        </w:rPr>
        <w:tab/>
      </w:r>
      <w:r w:rsidRPr="00C9257E">
        <w:rPr>
          <w:rFonts w:ascii="Times New Roman" w:hAnsi="Times New Roman" w:cs="Times New Roman"/>
          <w:sz w:val="28"/>
        </w:rPr>
        <w:t>Ольга ПАШКО</w:t>
      </w:r>
    </w:p>
    <w:p w14:paraId="7B6E2131" w14:textId="77777777" w:rsidR="008D301A" w:rsidRDefault="008D301A" w:rsidP="00202F32">
      <w:pPr>
        <w:shd w:val="clear" w:color="auto" w:fill="FFFFFF"/>
        <w:autoSpaceDE w:val="0"/>
        <w:ind w:left="708" w:firstLine="708"/>
        <w:rPr>
          <w:rFonts w:ascii="Times New Roman" w:hAnsi="Times New Roman" w:cs="Times New Roman"/>
          <w:sz w:val="28"/>
        </w:rPr>
      </w:pPr>
    </w:p>
    <w:p w14:paraId="1681A66D" w14:textId="77777777" w:rsidR="0078217B" w:rsidRDefault="0078217B" w:rsidP="00202F32">
      <w:pPr>
        <w:shd w:val="clear" w:color="auto" w:fill="FFFFFF"/>
        <w:autoSpaceDE w:val="0"/>
        <w:ind w:left="708" w:firstLine="708"/>
        <w:rPr>
          <w:rFonts w:ascii="Times New Roman" w:hAnsi="Times New Roman" w:cs="Times New Roman"/>
          <w:sz w:val="28"/>
        </w:rPr>
      </w:pPr>
    </w:p>
    <w:p w14:paraId="06DA65D7" w14:textId="77777777" w:rsidR="0078217B" w:rsidRDefault="0078217B" w:rsidP="00202F32">
      <w:pPr>
        <w:shd w:val="clear" w:color="auto" w:fill="FFFFFF"/>
        <w:autoSpaceDE w:val="0"/>
        <w:ind w:left="708" w:firstLine="708"/>
        <w:rPr>
          <w:rFonts w:ascii="Times New Roman" w:hAnsi="Times New Roman" w:cs="Times New Roman"/>
          <w:sz w:val="28"/>
        </w:rPr>
      </w:pPr>
    </w:p>
    <w:p w14:paraId="03818C1A" w14:textId="77777777" w:rsidR="0078217B" w:rsidRDefault="0078217B" w:rsidP="00202F32">
      <w:pPr>
        <w:shd w:val="clear" w:color="auto" w:fill="FFFFFF"/>
        <w:autoSpaceDE w:val="0"/>
        <w:ind w:left="708" w:firstLine="708"/>
        <w:rPr>
          <w:rFonts w:ascii="Times New Roman" w:hAnsi="Times New Roman" w:cs="Times New Roman"/>
          <w:sz w:val="28"/>
        </w:rPr>
      </w:pPr>
    </w:p>
    <w:p w14:paraId="1BE86E41" w14:textId="77777777" w:rsidR="0078217B" w:rsidRDefault="0078217B" w:rsidP="00202F32">
      <w:pPr>
        <w:shd w:val="clear" w:color="auto" w:fill="FFFFFF"/>
        <w:autoSpaceDE w:val="0"/>
        <w:ind w:left="708" w:firstLine="708"/>
        <w:rPr>
          <w:rFonts w:ascii="Times New Roman" w:hAnsi="Times New Roman" w:cs="Times New Roman"/>
          <w:sz w:val="28"/>
        </w:rPr>
      </w:pPr>
    </w:p>
    <w:p w14:paraId="3EDA7EEB" w14:textId="77777777" w:rsidR="0078217B" w:rsidRDefault="0078217B" w:rsidP="00202F32">
      <w:pPr>
        <w:shd w:val="clear" w:color="auto" w:fill="FFFFFF"/>
        <w:autoSpaceDE w:val="0"/>
        <w:ind w:left="708" w:firstLine="708"/>
        <w:rPr>
          <w:rFonts w:ascii="Times New Roman" w:hAnsi="Times New Roman" w:cs="Times New Roman"/>
          <w:sz w:val="28"/>
        </w:rPr>
      </w:pPr>
    </w:p>
    <w:p w14:paraId="5F43C5E6" w14:textId="77777777" w:rsidR="0078217B" w:rsidRDefault="0078217B" w:rsidP="00202F32">
      <w:pPr>
        <w:shd w:val="clear" w:color="auto" w:fill="FFFFFF"/>
        <w:autoSpaceDE w:val="0"/>
        <w:ind w:left="708" w:firstLine="708"/>
        <w:rPr>
          <w:rFonts w:ascii="Times New Roman" w:hAnsi="Times New Roman" w:cs="Times New Roman"/>
          <w:sz w:val="28"/>
        </w:rPr>
      </w:pPr>
    </w:p>
    <w:p w14:paraId="460C022A" w14:textId="77777777" w:rsidR="0078217B" w:rsidRDefault="0078217B" w:rsidP="00202F32">
      <w:pPr>
        <w:shd w:val="clear" w:color="auto" w:fill="FFFFFF"/>
        <w:autoSpaceDE w:val="0"/>
        <w:ind w:left="708" w:firstLine="708"/>
        <w:rPr>
          <w:rFonts w:ascii="Times New Roman" w:hAnsi="Times New Roman" w:cs="Times New Roman"/>
          <w:sz w:val="28"/>
        </w:rPr>
      </w:pPr>
    </w:p>
    <w:p w14:paraId="55BBD787" w14:textId="77777777" w:rsidR="0078217B" w:rsidRDefault="0078217B" w:rsidP="00202F32">
      <w:pPr>
        <w:shd w:val="clear" w:color="auto" w:fill="FFFFFF"/>
        <w:autoSpaceDE w:val="0"/>
        <w:ind w:left="708" w:firstLine="708"/>
        <w:rPr>
          <w:rFonts w:ascii="Times New Roman" w:hAnsi="Times New Roman" w:cs="Times New Roman"/>
          <w:sz w:val="28"/>
        </w:rPr>
      </w:pPr>
    </w:p>
    <w:p w14:paraId="52F55394" w14:textId="77777777" w:rsidR="001E02EA" w:rsidRDefault="001E02EA" w:rsidP="00202F32">
      <w:pPr>
        <w:shd w:val="clear" w:color="auto" w:fill="FFFFFF"/>
        <w:autoSpaceDE w:val="0"/>
        <w:ind w:left="708" w:firstLine="708"/>
        <w:rPr>
          <w:rFonts w:ascii="Times New Roman" w:hAnsi="Times New Roman" w:cs="Times New Roman"/>
          <w:sz w:val="28"/>
        </w:rPr>
      </w:pPr>
    </w:p>
    <w:p w14:paraId="289430EE" w14:textId="77777777" w:rsidR="001E02EA" w:rsidRDefault="001E02EA" w:rsidP="00202F32">
      <w:pPr>
        <w:shd w:val="clear" w:color="auto" w:fill="FFFFFF"/>
        <w:autoSpaceDE w:val="0"/>
        <w:ind w:left="708" w:firstLine="708"/>
        <w:rPr>
          <w:rFonts w:ascii="Times New Roman" w:hAnsi="Times New Roman" w:cs="Times New Roman"/>
          <w:sz w:val="28"/>
        </w:rPr>
      </w:pPr>
    </w:p>
    <w:p w14:paraId="184CE495" w14:textId="35F3969D" w:rsidR="00D015D7" w:rsidRPr="00C9257E" w:rsidRDefault="00D015D7" w:rsidP="00D015D7">
      <w:pPr>
        <w:ind w:firstLine="709"/>
        <w:jc w:val="right"/>
        <w:rPr>
          <w:rFonts w:ascii="Times New Roman" w:hAnsi="Times New Roman" w:cs="Times New Roman"/>
          <w:b/>
        </w:rPr>
      </w:pPr>
      <w:r>
        <w:rPr>
          <w:rFonts w:ascii="Times New Roman" w:hAnsi="Times New Roman" w:cs="Times New Roman"/>
          <w:b/>
          <w:sz w:val="28"/>
          <w:szCs w:val="28"/>
        </w:rPr>
        <w:lastRenderedPageBreak/>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Pr="00C9257E">
        <w:rPr>
          <w:rFonts w:ascii="Times New Roman" w:hAnsi="Times New Roman" w:cs="Times New Roman"/>
        </w:rPr>
        <w:t xml:space="preserve">Додаток </w:t>
      </w:r>
      <w:r>
        <w:rPr>
          <w:rFonts w:ascii="Times New Roman" w:hAnsi="Times New Roman" w:cs="Times New Roman"/>
        </w:rPr>
        <w:t>3</w:t>
      </w:r>
      <w:r w:rsidRPr="00C9257E">
        <w:rPr>
          <w:rFonts w:ascii="Times New Roman" w:hAnsi="Times New Roman" w:cs="Times New Roman"/>
        </w:rPr>
        <w:t xml:space="preserve"> до Програми</w:t>
      </w:r>
    </w:p>
    <w:p w14:paraId="58E9E618" w14:textId="77777777" w:rsidR="00337CE5" w:rsidRPr="00C27B39" w:rsidRDefault="00337CE5" w:rsidP="00337CE5">
      <w:pPr>
        <w:spacing w:after="0"/>
        <w:jc w:val="center"/>
        <w:rPr>
          <w:rFonts w:ascii="Times New Roman" w:hAnsi="Times New Roman" w:cs="Times New Roman"/>
          <w:b/>
          <w:sz w:val="28"/>
          <w:szCs w:val="28"/>
        </w:rPr>
      </w:pPr>
      <w:r w:rsidRPr="00C27B39">
        <w:rPr>
          <w:rFonts w:ascii="Times New Roman" w:hAnsi="Times New Roman" w:cs="Times New Roman"/>
          <w:b/>
          <w:sz w:val="28"/>
          <w:szCs w:val="28"/>
        </w:rPr>
        <w:t xml:space="preserve">Перелік об’єктів для створення страхового фонду документації  міста Житомира </w:t>
      </w:r>
    </w:p>
    <w:p w14:paraId="202D08E1" w14:textId="77777777" w:rsidR="00337CE5" w:rsidRDefault="00337CE5" w:rsidP="00337CE5">
      <w:pPr>
        <w:spacing w:after="0"/>
        <w:jc w:val="center"/>
        <w:rPr>
          <w:rFonts w:ascii="Times New Roman" w:hAnsi="Times New Roman" w:cs="Times New Roman"/>
          <w:b/>
          <w:sz w:val="28"/>
          <w:szCs w:val="28"/>
        </w:rPr>
      </w:pPr>
      <w:r w:rsidRPr="00C27B39">
        <w:rPr>
          <w:rFonts w:ascii="Times New Roman" w:hAnsi="Times New Roman" w:cs="Times New Roman"/>
          <w:b/>
          <w:sz w:val="28"/>
          <w:szCs w:val="28"/>
        </w:rPr>
        <w:t>на період 2025 – 2027 років</w:t>
      </w:r>
    </w:p>
    <w:p w14:paraId="5CE5E4DF" w14:textId="77777777" w:rsidR="006C2D21" w:rsidRPr="00782F4A" w:rsidRDefault="006C2D21" w:rsidP="00337CE5">
      <w:pPr>
        <w:spacing w:after="0"/>
        <w:jc w:val="center"/>
        <w:rPr>
          <w:rFonts w:ascii="Times New Roman" w:hAnsi="Times New Roman" w:cs="Times New Roman"/>
          <w:b/>
          <w:sz w:val="24"/>
          <w:szCs w:val="24"/>
        </w:rPr>
      </w:pPr>
    </w:p>
    <w:tbl>
      <w:tblPr>
        <w:tblStyle w:val="ae"/>
        <w:tblW w:w="15599" w:type="dxa"/>
        <w:tblInd w:w="-289" w:type="dxa"/>
        <w:tblLayout w:type="fixed"/>
        <w:tblLook w:val="04A0" w:firstRow="1" w:lastRow="0" w:firstColumn="1" w:lastColumn="0" w:noHBand="0" w:noVBand="1"/>
      </w:tblPr>
      <w:tblGrid>
        <w:gridCol w:w="533"/>
        <w:gridCol w:w="1702"/>
        <w:gridCol w:w="2155"/>
        <w:gridCol w:w="1275"/>
        <w:gridCol w:w="862"/>
        <w:gridCol w:w="1276"/>
        <w:gridCol w:w="850"/>
        <w:gridCol w:w="1559"/>
        <w:gridCol w:w="29"/>
        <w:gridCol w:w="1531"/>
        <w:gridCol w:w="29"/>
        <w:gridCol w:w="992"/>
        <w:gridCol w:w="113"/>
        <w:gridCol w:w="29"/>
        <w:gridCol w:w="991"/>
        <w:gridCol w:w="851"/>
        <w:gridCol w:w="822"/>
      </w:tblGrid>
      <w:tr w:rsidR="00337CE5" w:rsidRPr="00971D75" w14:paraId="02CD5BEA" w14:textId="77777777" w:rsidTr="00450FBA">
        <w:tc>
          <w:tcPr>
            <w:tcW w:w="533" w:type="dxa"/>
          </w:tcPr>
          <w:p w14:paraId="7ABA5143" w14:textId="77777777" w:rsidR="00337CE5" w:rsidRDefault="00337CE5" w:rsidP="00F12E42">
            <w:pPr>
              <w:jc w:val="center"/>
              <w:rPr>
                <w:rFonts w:ascii="Times New Roman" w:hAnsi="Times New Roman" w:cs="Times New Roman"/>
              </w:rPr>
            </w:pPr>
            <w:r>
              <w:rPr>
                <w:rFonts w:ascii="Times New Roman" w:hAnsi="Times New Roman" w:cs="Times New Roman"/>
              </w:rPr>
              <w:t>№</w:t>
            </w:r>
          </w:p>
          <w:p w14:paraId="58CC7A03" w14:textId="77777777" w:rsidR="00337CE5" w:rsidRPr="00971D75" w:rsidRDefault="00337CE5" w:rsidP="00F12E42">
            <w:pPr>
              <w:jc w:val="center"/>
              <w:rPr>
                <w:rFonts w:ascii="Times New Roman" w:hAnsi="Times New Roman" w:cs="Times New Roman"/>
              </w:rPr>
            </w:pPr>
            <w:r>
              <w:rPr>
                <w:rFonts w:ascii="Times New Roman" w:hAnsi="Times New Roman" w:cs="Times New Roman"/>
              </w:rPr>
              <w:t>з/п</w:t>
            </w:r>
            <w:r w:rsidRPr="00971D75">
              <w:rPr>
                <w:rFonts w:ascii="Times New Roman" w:hAnsi="Times New Roman" w:cs="Times New Roman"/>
              </w:rPr>
              <w:t xml:space="preserve"> </w:t>
            </w:r>
          </w:p>
        </w:tc>
        <w:tc>
          <w:tcPr>
            <w:tcW w:w="1702" w:type="dxa"/>
          </w:tcPr>
          <w:p w14:paraId="3771BCE7" w14:textId="77777777" w:rsidR="00337CE5" w:rsidRPr="00971D75" w:rsidRDefault="00337CE5" w:rsidP="00F12E42">
            <w:pPr>
              <w:jc w:val="center"/>
              <w:rPr>
                <w:rFonts w:ascii="Times New Roman" w:hAnsi="Times New Roman" w:cs="Times New Roman"/>
              </w:rPr>
            </w:pPr>
            <w:r w:rsidRPr="00971D75">
              <w:rPr>
                <w:rFonts w:ascii="Times New Roman" w:hAnsi="Times New Roman" w:cs="Times New Roman"/>
              </w:rPr>
              <w:t>Найменування підприємства, установи, організації</w:t>
            </w:r>
          </w:p>
        </w:tc>
        <w:tc>
          <w:tcPr>
            <w:tcW w:w="2155" w:type="dxa"/>
          </w:tcPr>
          <w:p w14:paraId="2168AE68" w14:textId="77777777" w:rsidR="00337CE5" w:rsidRPr="00971D75" w:rsidRDefault="00337CE5" w:rsidP="00F12E42">
            <w:pPr>
              <w:jc w:val="center"/>
              <w:rPr>
                <w:rFonts w:ascii="Times New Roman" w:hAnsi="Times New Roman" w:cs="Times New Roman"/>
              </w:rPr>
            </w:pPr>
            <w:r w:rsidRPr="00971D75">
              <w:rPr>
                <w:rFonts w:ascii="Times New Roman" w:hAnsi="Times New Roman" w:cs="Times New Roman"/>
              </w:rPr>
              <w:t xml:space="preserve">Назва </w:t>
            </w:r>
            <w:proofErr w:type="spellStart"/>
            <w:r w:rsidRPr="00971D75">
              <w:rPr>
                <w:rFonts w:ascii="Times New Roman" w:hAnsi="Times New Roman" w:cs="Times New Roman"/>
              </w:rPr>
              <w:t>обʼєкта</w:t>
            </w:r>
            <w:proofErr w:type="spellEnd"/>
            <w:r w:rsidRPr="00971D75">
              <w:rPr>
                <w:rFonts w:ascii="Times New Roman" w:hAnsi="Times New Roman" w:cs="Times New Roman"/>
              </w:rPr>
              <w:t xml:space="preserve"> (будівлі, споруди, інженерної мережі тощо)</w:t>
            </w:r>
          </w:p>
        </w:tc>
        <w:tc>
          <w:tcPr>
            <w:tcW w:w="1275" w:type="dxa"/>
          </w:tcPr>
          <w:p w14:paraId="47F78002" w14:textId="77777777" w:rsidR="00337CE5" w:rsidRPr="00971D75" w:rsidRDefault="00337CE5" w:rsidP="00F12E42">
            <w:pPr>
              <w:ind w:left="-103" w:right="-80"/>
              <w:jc w:val="center"/>
              <w:rPr>
                <w:rFonts w:ascii="Times New Roman" w:hAnsi="Times New Roman" w:cs="Times New Roman"/>
              </w:rPr>
            </w:pPr>
            <w:r w:rsidRPr="00971D75">
              <w:rPr>
                <w:rFonts w:ascii="Times New Roman" w:hAnsi="Times New Roman" w:cs="Times New Roman"/>
              </w:rPr>
              <w:t xml:space="preserve">Назва і познака </w:t>
            </w:r>
            <w:proofErr w:type="spellStart"/>
            <w:r w:rsidRPr="00971D75">
              <w:rPr>
                <w:rFonts w:ascii="Times New Roman" w:hAnsi="Times New Roman" w:cs="Times New Roman"/>
              </w:rPr>
              <w:t>докумен</w:t>
            </w:r>
            <w:r>
              <w:rPr>
                <w:rFonts w:ascii="Times New Roman" w:hAnsi="Times New Roman" w:cs="Times New Roman"/>
              </w:rPr>
              <w:t>-</w:t>
            </w:r>
            <w:r w:rsidRPr="00971D75">
              <w:rPr>
                <w:rFonts w:ascii="Times New Roman" w:hAnsi="Times New Roman" w:cs="Times New Roman"/>
              </w:rPr>
              <w:t>тації</w:t>
            </w:r>
            <w:proofErr w:type="spellEnd"/>
            <w:r w:rsidRPr="00971D75">
              <w:rPr>
                <w:rFonts w:ascii="Times New Roman" w:hAnsi="Times New Roman" w:cs="Times New Roman"/>
              </w:rPr>
              <w:t xml:space="preserve"> </w:t>
            </w:r>
          </w:p>
          <w:p w14:paraId="7CF6975A" w14:textId="77777777" w:rsidR="00337CE5" w:rsidRPr="00971D75" w:rsidRDefault="00337CE5" w:rsidP="00F12E42">
            <w:pPr>
              <w:jc w:val="center"/>
              <w:rPr>
                <w:rFonts w:ascii="Times New Roman" w:hAnsi="Times New Roman" w:cs="Times New Roman"/>
              </w:rPr>
            </w:pPr>
            <w:r w:rsidRPr="00971D75">
              <w:rPr>
                <w:rFonts w:ascii="Times New Roman" w:hAnsi="Times New Roman" w:cs="Times New Roman"/>
              </w:rPr>
              <w:t>на об’єкт</w:t>
            </w:r>
          </w:p>
        </w:tc>
        <w:tc>
          <w:tcPr>
            <w:tcW w:w="862" w:type="dxa"/>
          </w:tcPr>
          <w:p w14:paraId="1B19549A" w14:textId="77777777" w:rsidR="00337CE5" w:rsidRPr="00971D75" w:rsidRDefault="00337CE5" w:rsidP="00F12E42">
            <w:pPr>
              <w:jc w:val="center"/>
              <w:rPr>
                <w:rFonts w:ascii="Times New Roman" w:hAnsi="Times New Roman" w:cs="Times New Roman"/>
              </w:rPr>
            </w:pPr>
            <w:r w:rsidRPr="00971D75">
              <w:rPr>
                <w:rFonts w:ascii="Times New Roman" w:hAnsi="Times New Roman" w:cs="Times New Roman"/>
              </w:rPr>
              <w:t xml:space="preserve">Вид </w:t>
            </w:r>
            <w:proofErr w:type="spellStart"/>
            <w:r w:rsidRPr="00971D75">
              <w:rPr>
                <w:rFonts w:ascii="Times New Roman" w:hAnsi="Times New Roman" w:cs="Times New Roman"/>
              </w:rPr>
              <w:t>доку-мен-тації</w:t>
            </w:r>
            <w:proofErr w:type="spellEnd"/>
          </w:p>
        </w:tc>
        <w:tc>
          <w:tcPr>
            <w:tcW w:w="1276" w:type="dxa"/>
          </w:tcPr>
          <w:p w14:paraId="35CF69FE" w14:textId="77777777" w:rsidR="00337CE5" w:rsidRPr="00971D75" w:rsidRDefault="00337CE5" w:rsidP="00F12E42">
            <w:pPr>
              <w:ind w:left="-108" w:right="-80"/>
              <w:jc w:val="center"/>
              <w:rPr>
                <w:rFonts w:ascii="Times New Roman" w:hAnsi="Times New Roman" w:cs="Times New Roman"/>
              </w:rPr>
            </w:pPr>
            <w:r w:rsidRPr="00971D75">
              <w:rPr>
                <w:rFonts w:ascii="Times New Roman" w:hAnsi="Times New Roman" w:cs="Times New Roman"/>
              </w:rPr>
              <w:t xml:space="preserve">Обсяг </w:t>
            </w:r>
            <w:proofErr w:type="spellStart"/>
            <w:r w:rsidRPr="00971D75">
              <w:rPr>
                <w:rFonts w:ascii="Times New Roman" w:hAnsi="Times New Roman" w:cs="Times New Roman"/>
              </w:rPr>
              <w:t>докумен-тації</w:t>
            </w:r>
            <w:proofErr w:type="spellEnd"/>
            <w:r w:rsidRPr="00971D75">
              <w:rPr>
                <w:rFonts w:ascii="Times New Roman" w:hAnsi="Times New Roman" w:cs="Times New Roman"/>
              </w:rPr>
              <w:t xml:space="preserve">, </w:t>
            </w:r>
          </w:p>
          <w:p w14:paraId="71220B23" w14:textId="77777777" w:rsidR="00337CE5" w:rsidRDefault="00337CE5" w:rsidP="00F12E42">
            <w:pPr>
              <w:ind w:left="-108"/>
              <w:jc w:val="center"/>
              <w:rPr>
                <w:rFonts w:ascii="Times New Roman" w:hAnsi="Times New Roman" w:cs="Times New Roman"/>
              </w:rPr>
            </w:pPr>
            <w:r>
              <w:rPr>
                <w:rFonts w:ascii="Times New Roman" w:hAnsi="Times New Roman" w:cs="Times New Roman"/>
              </w:rPr>
              <w:t>(кількість</w:t>
            </w:r>
          </w:p>
          <w:p w14:paraId="42124410" w14:textId="77777777" w:rsidR="00337CE5" w:rsidRPr="00971D75" w:rsidRDefault="00337CE5" w:rsidP="00F12E42">
            <w:pPr>
              <w:ind w:left="-108" w:right="-108"/>
              <w:jc w:val="center"/>
              <w:rPr>
                <w:rFonts w:ascii="Times New Roman" w:hAnsi="Times New Roman" w:cs="Times New Roman"/>
              </w:rPr>
            </w:pPr>
            <w:r w:rsidRPr="00971D75">
              <w:rPr>
                <w:rFonts w:ascii="Times New Roman" w:hAnsi="Times New Roman" w:cs="Times New Roman"/>
              </w:rPr>
              <w:t>аркушів формату А4</w:t>
            </w:r>
            <w:r>
              <w:rPr>
                <w:rFonts w:ascii="Times New Roman" w:hAnsi="Times New Roman" w:cs="Times New Roman"/>
              </w:rPr>
              <w:t>)</w:t>
            </w:r>
          </w:p>
        </w:tc>
        <w:tc>
          <w:tcPr>
            <w:tcW w:w="850" w:type="dxa"/>
          </w:tcPr>
          <w:p w14:paraId="51C9E783" w14:textId="77777777" w:rsidR="00337CE5" w:rsidRPr="00971D75" w:rsidRDefault="00337CE5" w:rsidP="00F12E42">
            <w:pPr>
              <w:ind w:left="-108"/>
              <w:jc w:val="center"/>
              <w:rPr>
                <w:rFonts w:ascii="Times New Roman" w:hAnsi="Times New Roman" w:cs="Times New Roman"/>
              </w:rPr>
            </w:pPr>
            <w:r w:rsidRPr="00971D75">
              <w:rPr>
                <w:rFonts w:ascii="Times New Roman" w:hAnsi="Times New Roman" w:cs="Times New Roman"/>
              </w:rPr>
              <w:t xml:space="preserve">Термін </w:t>
            </w:r>
            <w:proofErr w:type="spellStart"/>
            <w:r w:rsidRPr="00971D75">
              <w:rPr>
                <w:rFonts w:ascii="Times New Roman" w:hAnsi="Times New Roman" w:cs="Times New Roman"/>
              </w:rPr>
              <w:t>подан</w:t>
            </w:r>
            <w:r>
              <w:rPr>
                <w:rFonts w:ascii="Times New Roman" w:hAnsi="Times New Roman" w:cs="Times New Roman"/>
              </w:rPr>
              <w:t>-</w:t>
            </w:r>
            <w:r w:rsidRPr="00971D75">
              <w:rPr>
                <w:rFonts w:ascii="Times New Roman" w:hAnsi="Times New Roman" w:cs="Times New Roman"/>
              </w:rPr>
              <w:t>ня</w:t>
            </w:r>
            <w:proofErr w:type="spellEnd"/>
            <w:r w:rsidRPr="00971D75">
              <w:rPr>
                <w:rFonts w:ascii="Times New Roman" w:hAnsi="Times New Roman" w:cs="Times New Roman"/>
              </w:rPr>
              <w:t xml:space="preserve"> до</w:t>
            </w:r>
          </w:p>
          <w:p w14:paraId="49C3744A" w14:textId="77777777" w:rsidR="00337CE5" w:rsidRPr="00971D75" w:rsidRDefault="00337CE5" w:rsidP="00F12E42">
            <w:pPr>
              <w:ind w:left="-108"/>
              <w:jc w:val="center"/>
              <w:rPr>
                <w:rFonts w:ascii="Times New Roman" w:hAnsi="Times New Roman" w:cs="Times New Roman"/>
              </w:rPr>
            </w:pPr>
            <w:proofErr w:type="spellStart"/>
            <w:r w:rsidRPr="00971D75">
              <w:rPr>
                <w:rFonts w:ascii="Times New Roman" w:hAnsi="Times New Roman" w:cs="Times New Roman"/>
              </w:rPr>
              <w:t>спеці-альної</w:t>
            </w:r>
            <w:proofErr w:type="spellEnd"/>
            <w:r w:rsidRPr="00971D75">
              <w:rPr>
                <w:rFonts w:ascii="Times New Roman" w:hAnsi="Times New Roman" w:cs="Times New Roman"/>
              </w:rPr>
              <w:t xml:space="preserve"> </w:t>
            </w:r>
            <w:proofErr w:type="spellStart"/>
            <w:r w:rsidRPr="00971D75">
              <w:rPr>
                <w:rFonts w:ascii="Times New Roman" w:hAnsi="Times New Roman" w:cs="Times New Roman"/>
              </w:rPr>
              <w:t>устано</w:t>
            </w:r>
            <w:r>
              <w:rPr>
                <w:rFonts w:ascii="Times New Roman" w:hAnsi="Times New Roman" w:cs="Times New Roman"/>
              </w:rPr>
              <w:t>-</w:t>
            </w:r>
            <w:r w:rsidRPr="00971D75">
              <w:rPr>
                <w:rFonts w:ascii="Times New Roman" w:hAnsi="Times New Roman" w:cs="Times New Roman"/>
              </w:rPr>
              <w:t>ви</w:t>
            </w:r>
            <w:proofErr w:type="spellEnd"/>
            <w:r w:rsidRPr="00971D75">
              <w:rPr>
                <w:rFonts w:ascii="Times New Roman" w:hAnsi="Times New Roman" w:cs="Times New Roman"/>
              </w:rPr>
              <w:t xml:space="preserve"> СФД, р</w:t>
            </w:r>
            <w:r>
              <w:rPr>
                <w:rFonts w:ascii="Times New Roman" w:hAnsi="Times New Roman" w:cs="Times New Roman"/>
              </w:rPr>
              <w:t>ік</w:t>
            </w:r>
          </w:p>
          <w:p w14:paraId="6A5123B5" w14:textId="77777777" w:rsidR="00337CE5" w:rsidRPr="00971D75" w:rsidRDefault="00337CE5" w:rsidP="00F12E42">
            <w:pPr>
              <w:ind w:left="-108"/>
              <w:jc w:val="center"/>
              <w:rPr>
                <w:rFonts w:ascii="Times New Roman" w:hAnsi="Times New Roman" w:cs="Times New Roman"/>
              </w:rPr>
            </w:pPr>
          </w:p>
        </w:tc>
        <w:tc>
          <w:tcPr>
            <w:tcW w:w="1559" w:type="dxa"/>
          </w:tcPr>
          <w:p w14:paraId="45D3B503" w14:textId="77777777" w:rsidR="00337CE5" w:rsidRPr="00971D75" w:rsidRDefault="00337CE5" w:rsidP="00F12E42">
            <w:pPr>
              <w:jc w:val="center"/>
              <w:rPr>
                <w:rFonts w:ascii="Times New Roman" w:hAnsi="Times New Roman" w:cs="Times New Roman"/>
              </w:rPr>
            </w:pPr>
            <w:r w:rsidRPr="00971D75">
              <w:rPr>
                <w:rFonts w:ascii="Times New Roman" w:hAnsi="Times New Roman" w:cs="Times New Roman"/>
              </w:rPr>
              <w:t xml:space="preserve">Постачальник документів </w:t>
            </w:r>
          </w:p>
          <w:p w14:paraId="65D42142" w14:textId="77777777" w:rsidR="00337CE5" w:rsidRPr="00971D75" w:rsidRDefault="00337CE5" w:rsidP="00F12E42">
            <w:pPr>
              <w:ind w:left="-79"/>
              <w:jc w:val="center"/>
              <w:rPr>
                <w:rFonts w:ascii="Times New Roman" w:hAnsi="Times New Roman" w:cs="Times New Roman"/>
              </w:rPr>
            </w:pPr>
            <w:r w:rsidRPr="00971D75">
              <w:rPr>
                <w:rFonts w:ascii="Times New Roman" w:hAnsi="Times New Roman" w:cs="Times New Roman"/>
              </w:rPr>
              <w:t>(найменування підприємства, установи, організації</w:t>
            </w:r>
            <w:r>
              <w:rPr>
                <w:rFonts w:ascii="Times New Roman" w:hAnsi="Times New Roman" w:cs="Times New Roman"/>
              </w:rPr>
              <w:t xml:space="preserve"> тощо</w:t>
            </w:r>
            <w:r w:rsidRPr="00971D75">
              <w:rPr>
                <w:rFonts w:ascii="Times New Roman" w:hAnsi="Times New Roman" w:cs="Times New Roman"/>
              </w:rPr>
              <w:t>)</w:t>
            </w:r>
          </w:p>
        </w:tc>
        <w:tc>
          <w:tcPr>
            <w:tcW w:w="1560" w:type="dxa"/>
            <w:gridSpan w:val="2"/>
          </w:tcPr>
          <w:p w14:paraId="160CD3C5" w14:textId="77777777" w:rsidR="00337CE5" w:rsidRPr="00971D75" w:rsidRDefault="00337CE5" w:rsidP="00F12E42">
            <w:pPr>
              <w:ind w:left="-79"/>
              <w:jc w:val="center"/>
              <w:rPr>
                <w:rFonts w:ascii="Times New Roman" w:hAnsi="Times New Roman" w:cs="Times New Roman"/>
              </w:rPr>
            </w:pPr>
            <w:r w:rsidRPr="00971D75">
              <w:rPr>
                <w:rFonts w:ascii="Times New Roman" w:hAnsi="Times New Roman" w:cs="Times New Roman"/>
              </w:rPr>
              <w:t xml:space="preserve">Утримувач </w:t>
            </w:r>
            <w:proofErr w:type="spellStart"/>
            <w:r w:rsidRPr="00971D75">
              <w:rPr>
                <w:rFonts w:ascii="Times New Roman" w:hAnsi="Times New Roman" w:cs="Times New Roman"/>
              </w:rPr>
              <w:t>правдників</w:t>
            </w:r>
            <w:proofErr w:type="spellEnd"/>
            <w:r w:rsidRPr="00971D75">
              <w:rPr>
                <w:rFonts w:ascii="Times New Roman" w:hAnsi="Times New Roman" w:cs="Times New Roman"/>
              </w:rPr>
              <w:t xml:space="preserve"> документ</w:t>
            </w:r>
            <w:r>
              <w:rPr>
                <w:rFonts w:ascii="Times New Roman" w:hAnsi="Times New Roman" w:cs="Times New Roman"/>
              </w:rPr>
              <w:t>ації</w:t>
            </w:r>
            <w:r w:rsidRPr="00971D75">
              <w:rPr>
                <w:rFonts w:ascii="Times New Roman" w:hAnsi="Times New Roman" w:cs="Times New Roman"/>
              </w:rPr>
              <w:t xml:space="preserve"> (найменування підприємства, установи, організації</w:t>
            </w:r>
            <w:r>
              <w:rPr>
                <w:rFonts w:ascii="Times New Roman" w:hAnsi="Times New Roman" w:cs="Times New Roman"/>
              </w:rPr>
              <w:t xml:space="preserve"> тощо</w:t>
            </w:r>
            <w:r w:rsidRPr="00971D75">
              <w:rPr>
                <w:rFonts w:ascii="Times New Roman" w:hAnsi="Times New Roman" w:cs="Times New Roman"/>
              </w:rPr>
              <w:t>)</w:t>
            </w:r>
          </w:p>
        </w:tc>
        <w:tc>
          <w:tcPr>
            <w:tcW w:w="1021" w:type="dxa"/>
            <w:gridSpan w:val="2"/>
          </w:tcPr>
          <w:p w14:paraId="0524EA89" w14:textId="77777777" w:rsidR="00337CE5" w:rsidRPr="00971D75" w:rsidRDefault="00337CE5" w:rsidP="00F12E42">
            <w:pPr>
              <w:jc w:val="center"/>
              <w:rPr>
                <w:rFonts w:ascii="Times New Roman" w:hAnsi="Times New Roman" w:cs="Times New Roman"/>
              </w:rPr>
            </w:pPr>
            <w:proofErr w:type="spellStart"/>
            <w:r w:rsidRPr="00971D75">
              <w:rPr>
                <w:rFonts w:ascii="Times New Roman" w:hAnsi="Times New Roman" w:cs="Times New Roman"/>
              </w:rPr>
              <w:t>Загаль</w:t>
            </w:r>
            <w:r>
              <w:rPr>
                <w:rFonts w:ascii="Times New Roman" w:hAnsi="Times New Roman" w:cs="Times New Roman"/>
              </w:rPr>
              <w:t>-</w:t>
            </w:r>
            <w:r w:rsidRPr="00971D75">
              <w:rPr>
                <w:rFonts w:ascii="Times New Roman" w:hAnsi="Times New Roman" w:cs="Times New Roman"/>
              </w:rPr>
              <w:t>на</w:t>
            </w:r>
            <w:proofErr w:type="spellEnd"/>
            <w:r w:rsidRPr="00971D75">
              <w:rPr>
                <w:rFonts w:ascii="Times New Roman" w:hAnsi="Times New Roman" w:cs="Times New Roman"/>
              </w:rPr>
              <w:t xml:space="preserve"> (</w:t>
            </w:r>
            <w:proofErr w:type="spellStart"/>
            <w:r w:rsidRPr="00971D75">
              <w:rPr>
                <w:rFonts w:ascii="Times New Roman" w:hAnsi="Times New Roman" w:cs="Times New Roman"/>
              </w:rPr>
              <w:t>орієн</w:t>
            </w:r>
            <w:r>
              <w:rPr>
                <w:rFonts w:ascii="Times New Roman" w:hAnsi="Times New Roman" w:cs="Times New Roman"/>
              </w:rPr>
              <w:t>-</w:t>
            </w:r>
            <w:r w:rsidRPr="00971D75">
              <w:rPr>
                <w:rFonts w:ascii="Times New Roman" w:hAnsi="Times New Roman" w:cs="Times New Roman"/>
              </w:rPr>
              <w:t>товна</w:t>
            </w:r>
            <w:proofErr w:type="spellEnd"/>
            <w:r w:rsidRPr="00971D75">
              <w:rPr>
                <w:rFonts w:ascii="Times New Roman" w:hAnsi="Times New Roman" w:cs="Times New Roman"/>
              </w:rPr>
              <w:t xml:space="preserve">) </w:t>
            </w:r>
          </w:p>
          <w:p w14:paraId="7446458F" w14:textId="77777777" w:rsidR="00337CE5" w:rsidRPr="00971D75" w:rsidRDefault="00337CE5" w:rsidP="00F12E42">
            <w:pPr>
              <w:jc w:val="center"/>
              <w:rPr>
                <w:rFonts w:ascii="Times New Roman" w:hAnsi="Times New Roman" w:cs="Times New Roman"/>
              </w:rPr>
            </w:pPr>
            <w:r w:rsidRPr="00971D75">
              <w:rPr>
                <w:rFonts w:ascii="Times New Roman" w:hAnsi="Times New Roman" w:cs="Times New Roman"/>
              </w:rPr>
              <w:t xml:space="preserve">вартість робіт, </w:t>
            </w:r>
          </w:p>
          <w:p w14:paraId="46E77D34" w14:textId="77777777" w:rsidR="00337CE5" w:rsidRPr="00971D75" w:rsidRDefault="00337CE5" w:rsidP="00F12E42">
            <w:pPr>
              <w:jc w:val="center"/>
              <w:rPr>
                <w:rFonts w:ascii="Times New Roman" w:hAnsi="Times New Roman" w:cs="Times New Roman"/>
              </w:rPr>
            </w:pPr>
            <w:r w:rsidRPr="00971D75">
              <w:rPr>
                <w:rFonts w:ascii="Times New Roman" w:hAnsi="Times New Roman" w:cs="Times New Roman"/>
              </w:rPr>
              <w:t>грн.</w:t>
            </w:r>
          </w:p>
        </w:tc>
        <w:tc>
          <w:tcPr>
            <w:tcW w:w="1133" w:type="dxa"/>
            <w:gridSpan w:val="3"/>
          </w:tcPr>
          <w:p w14:paraId="39BB1047" w14:textId="77777777" w:rsidR="00337CE5" w:rsidRPr="00971D75" w:rsidRDefault="00337CE5" w:rsidP="00F12E42">
            <w:pPr>
              <w:ind w:left="-110" w:right="-102"/>
              <w:jc w:val="center"/>
              <w:rPr>
                <w:rFonts w:ascii="Times New Roman" w:hAnsi="Times New Roman" w:cs="Times New Roman"/>
              </w:rPr>
            </w:pPr>
            <w:proofErr w:type="spellStart"/>
            <w:r w:rsidRPr="00971D75">
              <w:rPr>
                <w:rFonts w:ascii="Times New Roman" w:hAnsi="Times New Roman" w:cs="Times New Roman"/>
              </w:rPr>
              <w:t>Наймену</w:t>
            </w:r>
            <w:r>
              <w:rPr>
                <w:rFonts w:ascii="Times New Roman" w:hAnsi="Times New Roman" w:cs="Times New Roman"/>
              </w:rPr>
              <w:t>-</w:t>
            </w:r>
            <w:r w:rsidRPr="00971D75">
              <w:rPr>
                <w:rFonts w:ascii="Times New Roman" w:hAnsi="Times New Roman" w:cs="Times New Roman"/>
              </w:rPr>
              <w:t>вання</w:t>
            </w:r>
            <w:proofErr w:type="spellEnd"/>
          </w:p>
          <w:p w14:paraId="586C4C35" w14:textId="77777777" w:rsidR="00337CE5" w:rsidRPr="00971D75" w:rsidRDefault="00337CE5" w:rsidP="00F12E42">
            <w:pPr>
              <w:ind w:left="-109"/>
              <w:jc w:val="center"/>
              <w:rPr>
                <w:rFonts w:ascii="Times New Roman" w:hAnsi="Times New Roman" w:cs="Times New Roman"/>
              </w:rPr>
            </w:pPr>
            <w:proofErr w:type="spellStart"/>
            <w:r>
              <w:rPr>
                <w:rFonts w:ascii="Times New Roman" w:hAnsi="Times New Roman" w:cs="Times New Roman"/>
              </w:rPr>
              <w:t>спеціаль-</w:t>
            </w:r>
            <w:r w:rsidRPr="00971D75">
              <w:rPr>
                <w:rFonts w:ascii="Times New Roman" w:hAnsi="Times New Roman" w:cs="Times New Roman"/>
              </w:rPr>
              <w:t>ної</w:t>
            </w:r>
            <w:proofErr w:type="spellEnd"/>
            <w:r w:rsidRPr="00971D75">
              <w:rPr>
                <w:rFonts w:ascii="Times New Roman" w:hAnsi="Times New Roman" w:cs="Times New Roman"/>
              </w:rPr>
              <w:t xml:space="preserve"> установи СФД</w:t>
            </w:r>
          </w:p>
        </w:tc>
        <w:tc>
          <w:tcPr>
            <w:tcW w:w="851" w:type="dxa"/>
          </w:tcPr>
          <w:p w14:paraId="4DB473FB" w14:textId="77777777" w:rsidR="00337CE5" w:rsidRPr="00971D75" w:rsidRDefault="00337CE5" w:rsidP="00F12E42">
            <w:pPr>
              <w:jc w:val="center"/>
              <w:rPr>
                <w:rFonts w:ascii="Times New Roman" w:hAnsi="Times New Roman" w:cs="Times New Roman"/>
              </w:rPr>
            </w:pPr>
            <w:proofErr w:type="spellStart"/>
            <w:r w:rsidRPr="00971D75">
              <w:rPr>
                <w:rFonts w:ascii="Times New Roman" w:hAnsi="Times New Roman" w:cs="Times New Roman"/>
              </w:rPr>
              <w:t>Дже-рела</w:t>
            </w:r>
            <w:proofErr w:type="spellEnd"/>
            <w:r w:rsidRPr="00971D75">
              <w:rPr>
                <w:rFonts w:ascii="Times New Roman" w:hAnsi="Times New Roman" w:cs="Times New Roman"/>
              </w:rPr>
              <w:t xml:space="preserve"> </w:t>
            </w:r>
            <w:proofErr w:type="spellStart"/>
            <w:r w:rsidRPr="00971D75">
              <w:rPr>
                <w:rFonts w:ascii="Times New Roman" w:hAnsi="Times New Roman" w:cs="Times New Roman"/>
              </w:rPr>
              <w:t>фінан</w:t>
            </w:r>
            <w:r>
              <w:rPr>
                <w:rFonts w:ascii="Times New Roman" w:hAnsi="Times New Roman" w:cs="Times New Roman"/>
              </w:rPr>
              <w:t>-</w:t>
            </w:r>
            <w:r w:rsidRPr="00971D75">
              <w:rPr>
                <w:rFonts w:ascii="Times New Roman" w:hAnsi="Times New Roman" w:cs="Times New Roman"/>
              </w:rPr>
              <w:t>суван</w:t>
            </w:r>
            <w:r>
              <w:rPr>
                <w:rFonts w:ascii="Times New Roman" w:hAnsi="Times New Roman" w:cs="Times New Roman"/>
              </w:rPr>
              <w:t>-</w:t>
            </w:r>
            <w:r w:rsidRPr="00971D75">
              <w:rPr>
                <w:rFonts w:ascii="Times New Roman" w:hAnsi="Times New Roman" w:cs="Times New Roman"/>
              </w:rPr>
              <w:t>ня</w:t>
            </w:r>
            <w:proofErr w:type="spellEnd"/>
          </w:p>
        </w:tc>
        <w:tc>
          <w:tcPr>
            <w:tcW w:w="822" w:type="dxa"/>
          </w:tcPr>
          <w:p w14:paraId="1ED23F26" w14:textId="77777777" w:rsidR="00337CE5" w:rsidRPr="00971D75" w:rsidRDefault="00337CE5" w:rsidP="00F12E42">
            <w:pPr>
              <w:jc w:val="center"/>
              <w:rPr>
                <w:rFonts w:ascii="Times New Roman" w:hAnsi="Times New Roman" w:cs="Times New Roman"/>
              </w:rPr>
            </w:pPr>
            <w:r w:rsidRPr="00971D75">
              <w:rPr>
                <w:rFonts w:ascii="Times New Roman" w:hAnsi="Times New Roman" w:cs="Times New Roman"/>
              </w:rPr>
              <w:t xml:space="preserve">При-мітка </w:t>
            </w:r>
          </w:p>
        </w:tc>
      </w:tr>
      <w:tr w:rsidR="00337CE5" w:rsidRPr="00971D75" w14:paraId="1C7BBC19" w14:textId="77777777" w:rsidTr="00450FBA">
        <w:tc>
          <w:tcPr>
            <w:tcW w:w="533" w:type="dxa"/>
          </w:tcPr>
          <w:p w14:paraId="1B4BE1F3" w14:textId="77777777" w:rsidR="00337CE5" w:rsidRPr="00971D75" w:rsidRDefault="00337CE5" w:rsidP="00F12E42">
            <w:pPr>
              <w:jc w:val="center"/>
              <w:rPr>
                <w:rFonts w:ascii="Times New Roman" w:hAnsi="Times New Roman" w:cs="Times New Roman"/>
              </w:rPr>
            </w:pPr>
            <w:r w:rsidRPr="00971D75">
              <w:rPr>
                <w:rFonts w:ascii="Times New Roman" w:hAnsi="Times New Roman" w:cs="Times New Roman"/>
              </w:rPr>
              <w:t>1</w:t>
            </w:r>
          </w:p>
        </w:tc>
        <w:tc>
          <w:tcPr>
            <w:tcW w:w="1702" w:type="dxa"/>
          </w:tcPr>
          <w:p w14:paraId="4927D4C3" w14:textId="77777777" w:rsidR="00337CE5" w:rsidRPr="00971D75" w:rsidRDefault="00337CE5" w:rsidP="00F12E42">
            <w:pPr>
              <w:jc w:val="center"/>
              <w:rPr>
                <w:rFonts w:ascii="Times New Roman" w:hAnsi="Times New Roman" w:cs="Times New Roman"/>
              </w:rPr>
            </w:pPr>
            <w:r w:rsidRPr="00971D75">
              <w:rPr>
                <w:rFonts w:ascii="Times New Roman" w:hAnsi="Times New Roman" w:cs="Times New Roman"/>
              </w:rPr>
              <w:t>2</w:t>
            </w:r>
          </w:p>
        </w:tc>
        <w:tc>
          <w:tcPr>
            <w:tcW w:w="2155" w:type="dxa"/>
          </w:tcPr>
          <w:p w14:paraId="181A1123" w14:textId="77777777" w:rsidR="00337CE5" w:rsidRPr="00971D75" w:rsidRDefault="00337CE5" w:rsidP="00F12E42">
            <w:pPr>
              <w:jc w:val="center"/>
              <w:rPr>
                <w:rFonts w:ascii="Times New Roman" w:hAnsi="Times New Roman" w:cs="Times New Roman"/>
              </w:rPr>
            </w:pPr>
            <w:r w:rsidRPr="00971D75">
              <w:rPr>
                <w:rFonts w:ascii="Times New Roman" w:hAnsi="Times New Roman" w:cs="Times New Roman"/>
              </w:rPr>
              <w:t>3</w:t>
            </w:r>
          </w:p>
        </w:tc>
        <w:tc>
          <w:tcPr>
            <w:tcW w:w="1275" w:type="dxa"/>
          </w:tcPr>
          <w:p w14:paraId="3B102C74" w14:textId="77777777" w:rsidR="00337CE5" w:rsidRPr="00971D75" w:rsidRDefault="00337CE5" w:rsidP="00F12E42">
            <w:pPr>
              <w:jc w:val="center"/>
              <w:rPr>
                <w:rFonts w:ascii="Times New Roman" w:hAnsi="Times New Roman" w:cs="Times New Roman"/>
              </w:rPr>
            </w:pPr>
            <w:r w:rsidRPr="00971D75">
              <w:rPr>
                <w:rFonts w:ascii="Times New Roman" w:hAnsi="Times New Roman" w:cs="Times New Roman"/>
              </w:rPr>
              <w:t>4</w:t>
            </w:r>
          </w:p>
        </w:tc>
        <w:tc>
          <w:tcPr>
            <w:tcW w:w="862" w:type="dxa"/>
          </w:tcPr>
          <w:p w14:paraId="76863594" w14:textId="77777777" w:rsidR="00337CE5" w:rsidRPr="00971D75" w:rsidRDefault="00337CE5" w:rsidP="00F12E42">
            <w:pPr>
              <w:jc w:val="center"/>
              <w:rPr>
                <w:rFonts w:ascii="Times New Roman" w:hAnsi="Times New Roman" w:cs="Times New Roman"/>
              </w:rPr>
            </w:pPr>
            <w:r w:rsidRPr="00971D75">
              <w:rPr>
                <w:rFonts w:ascii="Times New Roman" w:hAnsi="Times New Roman" w:cs="Times New Roman"/>
              </w:rPr>
              <w:t>5</w:t>
            </w:r>
          </w:p>
        </w:tc>
        <w:tc>
          <w:tcPr>
            <w:tcW w:w="1276" w:type="dxa"/>
          </w:tcPr>
          <w:p w14:paraId="15C26DFF" w14:textId="77777777" w:rsidR="00337CE5" w:rsidRPr="00971D75" w:rsidRDefault="00337CE5" w:rsidP="00F12E42">
            <w:pPr>
              <w:jc w:val="center"/>
              <w:rPr>
                <w:rFonts w:ascii="Times New Roman" w:hAnsi="Times New Roman" w:cs="Times New Roman"/>
              </w:rPr>
            </w:pPr>
            <w:r w:rsidRPr="00971D75">
              <w:rPr>
                <w:rFonts w:ascii="Times New Roman" w:hAnsi="Times New Roman" w:cs="Times New Roman"/>
              </w:rPr>
              <w:t>6</w:t>
            </w:r>
          </w:p>
        </w:tc>
        <w:tc>
          <w:tcPr>
            <w:tcW w:w="850" w:type="dxa"/>
          </w:tcPr>
          <w:p w14:paraId="5F029398" w14:textId="77777777" w:rsidR="00337CE5" w:rsidRPr="00971D75" w:rsidRDefault="00337CE5" w:rsidP="00F12E42">
            <w:pPr>
              <w:jc w:val="center"/>
              <w:rPr>
                <w:rFonts w:ascii="Times New Roman" w:hAnsi="Times New Roman" w:cs="Times New Roman"/>
              </w:rPr>
            </w:pPr>
            <w:r w:rsidRPr="00971D75">
              <w:rPr>
                <w:rFonts w:ascii="Times New Roman" w:hAnsi="Times New Roman" w:cs="Times New Roman"/>
              </w:rPr>
              <w:t>7</w:t>
            </w:r>
          </w:p>
        </w:tc>
        <w:tc>
          <w:tcPr>
            <w:tcW w:w="1559" w:type="dxa"/>
          </w:tcPr>
          <w:p w14:paraId="00E524C2" w14:textId="77777777" w:rsidR="00337CE5" w:rsidRPr="00971D75" w:rsidRDefault="00337CE5" w:rsidP="00F12E42">
            <w:pPr>
              <w:jc w:val="center"/>
              <w:rPr>
                <w:rFonts w:ascii="Times New Roman" w:hAnsi="Times New Roman" w:cs="Times New Roman"/>
              </w:rPr>
            </w:pPr>
            <w:r w:rsidRPr="00971D75">
              <w:rPr>
                <w:rFonts w:ascii="Times New Roman" w:hAnsi="Times New Roman" w:cs="Times New Roman"/>
              </w:rPr>
              <w:t>8</w:t>
            </w:r>
          </w:p>
        </w:tc>
        <w:tc>
          <w:tcPr>
            <w:tcW w:w="1560" w:type="dxa"/>
            <w:gridSpan w:val="2"/>
          </w:tcPr>
          <w:p w14:paraId="71BFE796" w14:textId="77777777" w:rsidR="00337CE5" w:rsidRPr="00971D75" w:rsidRDefault="00337CE5" w:rsidP="00F12E42">
            <w:pPr>
              <w:jc w:val="center"/>
              <w:rPr>
                <w:rFonts w:ascii="Times New Roman" w:hAnsi="Times New Roman" w:cs="Times New Roman"/>
              </w:rPr>
            </w:pPr>
            <w:r w:rsidRPr="00971D75">
              <w:rPr>
                <w:rFonts w:ascii="Times New Roman" w:hAnsi="Times New Roman" w:cs="Times New Roman"/>
              </w:rPr>
              <w:t>9</w:t>
            </w:r>
          </w:p>
        </w:tc>
        <w:tc>
          <w:tcPr>
            <w:tcW w:w="1021" w:type="dxa"/>
            <w:gridSpan w:val="2"/>
          </w:tcPr>
          <w:p w14:paraId="6A245FC6" w14:textId="77777777" w:rsidR="00337CE5" w:rsidRPr="00971D75" w:rsidRDefault="00337CE5" w:rsidP="00F12E42">
            <w:pPr>
              <w:jc w:val="center"/>
              <w:rPr>
                <w:rFonts w:ascii="Times New Roman" w:hAnsi="Times New Roman" w:cs="Times New Roman"/>
              </w:rPr>
            </w:pPr>
            <w:r w:rsidRPr="00971D75">
              <w:rPr>
                <w:rFonts w:ascii="Times New Roman" w:hAnsi="Times New Roman" w:cs="Times New Roman"/>
              </w:rPr>
              <w:t>10</w:t>
            </w:r>
          </w:p>
        </w:tc>
        <w:tc>
          <w:tcPr>
            <w:tcW w:w="1133" w:type="dxa"/>
            <w:gridSpan w:val="3"/>
          </w:tcPr>
          <w:p w14:paraId="107B2518" w14:textId="77777777" w:rsidR="00337CE5" w:rsidRPr="00971D75" w:rsidRDefault="00337CE5" w:rsidP="00F12E42">
            <w:pPr>
              <w:jc w:val="center"/>
              <w:rPr>
                <w:rFonts w:ascii="Times New Roman" w:hAnsi="Times New Roman" w:cs="Times New Roman"/>
              </w:rPr>
            </w:pPr>
            <w:r w:rsidRPr="00971D75">
              <w:rPr>
                <w:rFonts w:ascii="Times New Roman" w:hAnsi="Times New Roman" w:cs="Times New Roman"/>
              </w:rPr>
              <w:t>11</w:t>
            </w:r>
          </w:p>
        </w:tc>
        <w:tc>
          <w:tcPr>
            <w:tcW w:w="851" w:type="dxa"/>
          </w:tcPr>
          <w:p w14:paraId="5F4ACE5A" w14:textId="77777777" w:rsidR="00337CE5" w:rsidRPr="00971D75" w:rsidRDefault="00337CE5" w:rsidP="00F12E42">
            <w:pPr>
              <w:jc w:val="center"/>
              <w:rPr>
                <w:rFonts w:ascii="Times New Roman" w:hAnsi="Times New Roman" w:cs="Times New Roman"/>
              </w:rPr>
            </w:pPr>
            <w:r w:rsidRPr="00971D75">
              <w:rPr>
                <w:rFonts w:ascii="Times New Roman" w:hAnsi="Times New Roman" w:cs="Times New Roman"/>
              </w:rPr>
              <w:t>12</w:t>
            </w:r>
          </w:p>
        </w:tc>
        <w:tc>
          <w:tcPr>
            <w:tcW w:w="822" w:type="dxa"/>
          </w:tcPr>
          <w:p w14:paraId="53DB3B38" w14:textId="77777777" w:rsidR="00337CE5" w:rsidRPr="00971D75" w:rsidRDefault="00337CE5" w:rsidP="00F12E42">
            <w:pPr>
              <w:jc w:val="center"/>
              <w:rPr>
                <w:rFonts w:ascii="Times New Roman" w:hAnsi="Times New Roman" w:cs="Times New Roman"/>
              </w:rPr>
            </w:pPr>
            <w:r w:rsidRPr="00971D75">
              <w:rPr>
                <w:rFonts w:ascii="Times New Roman" w:hAnsi="Times New Roman" w:cs="Times New Roman"/>
              </w:rPr>
              <w:t>13</w:t>
            </w:r>
          </w:p>
        </w:tc>
      </w:tr>
      <w:tr w:rsidR="00337CE5" w:rsidRPr="00971D75" w14:paraId="05F3ADDF" w14:textId="77777777" w:rsidTr="00450FBA">
        <w:tc>
          <w:tcPr>
            <w:tcW w:w="15599" w:type="dxa"/>
            <w:gridSpan w:val="17"/>
          </w:tcPr>
          <w:p w14:paraId="51EBBC02" w14:textId="77777777" w:rsidR="00337CE5" w:rsidRDefault="00337CE5" w:rsidP="00F12E42">
            <w:pPr>
              <w:jc w:val="center"/>
              <w:rPr>
                <w:rFonts w:ascii="Times New Roman" w:hAnsi="Times New Roman" w:cs="Times New Roman"/>
                <w:b/>
                <w:color w:val="000000"/>
              </w:rPr>
            </w:pPr>
            <w:r w:rsidRPr="00971D75">
              <w:rPr>
                <w:rFonts w:ascii="Times New Roman" w:hAnsi="Times New Roman" w:cs="Times New Roman"/>
                <w:b/>
                <w:color w:val="000000"/>
              </w:rPr>
              <w:t xml:space="preserve">І розділ. </w:t>
            </w:r>
            <w:r>
              <w:rPr>
                <w:rFonts w:ascii="Times New Roman" w:hAnsi="Times New Roman" w:cs="Times New Roman"/>
                <w:b/>
                <w:color w:val="000000"/>
              </w:rPr>
              <w:t>Об</w:t>
            </w:r>
            <w:r w:rsidRPr="00FC58D3">
              <w:rPr>
                <w:rFonts w:ascii="Times New Roman" w:hAnsi="Times New Roman" w:cs="Times New Roman"/>
                <w:b/>
                <w:color w:val="000000"/>
                <w:lang w:val="ru-RU"/>
              </w:rPr>
              <w:t>’</w:t>
            </w:r>
            <w:proofErr w:type="spellStart"/>
            <w:r>
              <w:rPr>
                <w:rFonts w:ascii="Times New Roman" w:hAnsi="Times New Roman" w:cs="Times New Roman"/>
                <w:b/>
                <w:color w:val="000000"/>
              </w:rPr>
              <w:t>єкти</w:t>
            </w:r>
            <w:proofErr w:type="spellEnd"/>
            <w:r w:rsidRPr="00971D75">
              <w:rPr>
                <w:rFonts w:ascii="Times New Roman" w:hAnsi="Times New Roman" w:cs="Times New Roman"/>
                <w:b/>
                <w:color w:val="000000"/>
              </w:rPr>
              <w:t xml:space="preserve"> к</w:t>
            </w:r>
            <w:r>
              <w:rPr>
                <w:rFonts w:ascii="Times New Roman" w:hAnsi="Times New Roman" w:cs="Times New Roman"/>
                <w:b/>
                <w:color w:val="000000"/>
              </w:rPr>
              <w:t xml:space="preserve">омунального господарства </w:t>
            </w:r>
          </w:p>
          <w:p w14:paraId="5B988A04" w14:textId="77777777" w:rsidR="00337CE5" w:rsidRPr="00971D75" w:rsidRDefault="00337CE5" w:rsidP="00F12E42">
            <w:pPr>
              <w:jc w:val="center"/>
              <w:rPr>
                <w:rFonts w:ascii="Times New Roman" w:hAnsi="Times New Roman" w:cs="Times New Roman"/>
              </w:rPr>
            </w:pPr>
          </w:p>
        </w:tc>
      </w:tr>
      <w:tr w:rsidR="00337CE5" w:rsidRPr="00971D75" w14:paraId="5F806A5A" w14:textId="77777777" w:rsidTr="00450FBA">
        <w:tc>
          <w:tcPr>
            <w:tcW w:w="533" w:type="dxa"/>
          </w:tcPr>
          <w:p w14:paraId="7062057F" w14:textId="77777777" w:rsidR="00337CE5" w:rsidRPr="00971D75" w:rsidRDefault="00337CE5" w:rsidP="00F12E42">
            <w:pPr>
              <w:jc w:val="center"/>
              <w:rPr>
                <w:rFonts w:ascii="Times New Roman" w:hAnsi="Times New Roman" w:cs="Times New Roman"/>
              </w:rPr>
            </w:pPr>
            <w:r>
              <w:rPr>
                <w:rFonts w:ascii="Times New Roman" w:hAnsi="Times New Roman" w:cs="Times New Roman"/>
              </w:rPr>
              <w:t>1</w:t>
            </w:r>
          </w:p>
        </w:tc>
        <w:tc>
          <w:tcPr>
            <w:tcW w:w="1702" w:type="dxa"/>
          </w:tcPr>
          <w:p w14:paraId="7B79CFE5" w14:textId="77777777" w:rsidR="00337CE5" w:rsidRPr="00971D75" w:rsidRDefault="00337CE5" w:rsidP="00F12E42">
            <w:pPr>
              <w:rPr>
                <w:rFonts w:ascii="Times New Roman" w:hAnsi="Times New Roman" w:cs="Times New Roman"/>
                <w:highlight w:val="yellow"/>
              </w:rPr>
            </w:pPr>
            <w:r w:rsidRPr="00E720CC">
              <w:rPr>
                <w:rFonts w:ascii="Times New Roman" w:hAnsi="Times New Roman" w:cs="Times New Roman"/>
              </w:rPr>
              <w:t>Управління комунального господарства Житомирської міської ради</w:t>
            </w:r>
          </w:p>
        </w:tc>
        <w:tc>
          <w:tcPr>
            <w:tcW w:w="2155" w:type="dxa"/>
          </w:tcPr>
          <w:p w14:paraId="0B2980A7" w14:textId="77777777" w:rsidR="00337CE5" w:rsidRDefault="00337CE5" w:rsidP="00F12E42">
            <w:pPr>
              <w:ind w:right="-108"/>
              <w:rPr>
                <w:rFonts w:ascii="Times New Roman" w:hAnsi="Times New Roman" w:cs="Times New Roman"/>
              </w:rPr>
            </w:pPr>
            <w:r w:rsidRPr="00E720CC">
              <w:rPr>
                <w:rFonts w:ascii="Times New Roman" w:hAnsi="Times New Roman" w:cs="Times New Roman"/>
              </w:rPr>
              <w:t xml:space="preserve">Мережа зовнішнього освітлення від вул. Слобідська,27 до </w:t>
            </w:r>
          </w:p>
          <w:p w14:paraId="52392EE7" w14:textId="77777777" w:rsidR="00337CE5" w:rsidRPr="00E720CC" w:rsidRDefault="00337CE5" w:rsidP="00F12E42">
            <w:pPr>
              <w:ind w:right="-108"/>
              <w:rPr>
                <w:rFonts w:ascii="Times New Roman" w:hAnsi="Times New Roman" w:cs="Times New Roman"/>
              </w:rPr>
            </w:pPr>
            <w:r w:rsidRPr="00E720CC">
              <w:rPr>
                <w:rFonts w:ascii="Times New Roman" w:hAnsi="Times New Roman" w:cs="Times New Roman"/>
              </w:rPr>
              <w:t>вул.</w:t>
            </w:r>
            <w:r>
              <w:rPr>
                <w:rFonts w:ascii="Times New Roman" w:hAnsi="Times New Roman" w:cs="Times New Roman"/>
              </w:rPr>
              <w:t xml:space="preserve"> </w:t>
            </w:r>
            <w:r w:rsidRPr="00E720CC">
              <w:rPr>
                <w:rFonts w:ascii="Times New Roman" w:hAnsi="Times New Roman" w:cs="Times New Roman"/>
              </w:rPr>
              <w:t>Козятинська,15,</w:t>
            </w:r>
          </w:p>
          <w:p w14:paraId="76C94282" w14:textId="77777777" w:rsidR="00337CE5" w:rsidRPr="00E720CC" w:rsidRDefault="00337CE5" w:rsidP="00F12E42">
            <w:pPr>
              <w:spacing w:line="216" w:lineRule="auto"/>
              <w:rPr>
                <w:rFonts w:ascii="Times New Roman" w:hAnsi="Times New Roman" w:cs="Times New Roman"/>
                <w:color w:val="000000"/>
                <w:highlight w:val="yellow"/>
              </w:rPr>
            </w:pPr>
            <w:r w:rsidRPr="00E720CC">
              <w:rPr>
                <w:rFonts w:ascii="Times New Roman" w:hAnsi="Times New Roman" w:cs="Times New Roman"/>
              </w:rPr>
              <w:t>м. Житомир</w:t>
            </w:r>
          </w:p>
        </w:tc>
        <w:tc>
          <w:tcPr>
            <w:tcW w:w="1275" w:type="dxa"/>
          </w:tcPr>
          <w:p w14:paraId="22097954" w14:textId="77777777" w:rsidR="00337CE5" w:rsidRPr="00E720CC" w:rsidRDefault="00337CE5" w:rsidP="00F12E42">
            <w:pPr>
              <w:jc w:val="center"/>
              <w:rPr>
                <w:rFonts w:ascii="Times New Roman" w:hAnsi="Times New Roman" w:cs="Times New Roman"/>
              </w:rPr>
            </w:pPr>
            <w:r w:rsidRPr="00E720CC">
              <w:rPr>
                <w:rFonts w:ascii="Times New Roman" w:hAnsi="Times New Roman" w:cs="Times New Roman"/>
              </w:rPr>
              <w:t>Технічний паспорт</w:t>
            </w:r>
          </w:p>
        </w:tc>
        <w:tc>
          <w:tcPr>
            <w:tcW w:w="862" w:type="dxa"/>
          </w:tcPr>
          <w:p w14:paraId="608047FB" w14:textId="77777777" w:rsidR="00337CE5" w:rsidRPr="00971D75" w:rsidRDefault="00337CE5" w:rsidP="00F12E42">
            <w:pPr>
              <w:jc w:val="center"/>
              <w:rPr>
                <w:rFonts w:ascii="Times New Roman" w:hAnsi="Times New Roman" w:cs="Times New Roman"/>
                <w:color w:val="000000"/>
              </w:rPr>
            </w:pPr>
            <w:proofErr w:type="spellStart"/>
            <w:r>
              <w:rPr>
                <w:rFonts w:ascii="Times New Roman" w:hAnsi="Times New Roman" w:cs="Times New Roman"/>
                <w:color w:val="000000"/>
              </w:rPr>
              <w:t>Папе-ровий</w:t>
            </w:r>
            <w:proofErr w:type="spellEnd"/>
          </w:p>
        </w:tc>
        <w:tc>
          <w:tcPr>
            <w:tcW w:w="1276" w:type="dxa"/>
          </w:tcPr>
          <w:p w14:paraId="3456586D" w14:textId="77777777" w:rsidR="00337CE5" w:rsidRPr="00971D75" w:rsidRDefault="00337CE5" w:rsidP="00F12E42">
            <w:pPr>
              <w:jc w:val="center"/>
              <w:rPr>
                <w:rFonts w:ascii="Times New Roman" w:hAnsi="Times New Roman" w:cs="Times New Roman"/>
                <w:color w:val="000000"/>
              </w:rPr>
            </w:pPr>
            <w:r>
              <w:rPr>
                <w:rFonts w:ascii="Times New Roman" w:hAnsi="Times New Roman" w:cs="Times New Roman"/>
                <w:color w:val="000000"/>
              </w:rPr>
              <w:t>13</w:t>
            </w:r>
          </w:p>
        </w:tc>
        <w:tc>
          <w:tcPr>
            <w:tcW w:w="850" w:type="dxa"/>
          </w:tcPr>
          <w:p w14:paraId="6F8B2B2E" w14:textId="77777777" w:rsidR="00337CE5" w:rsidRPr="00971D75" w:rsidRDefault="00337CE5" w:rsidP="00F12E42">
            <w:pPr>
              <w:jc w:val="center"/>
              <w:rPr>
                <w:rFonts w:ascii="Times New Roman" w:hAnsi="Times New Roman" w:cs="Times New Roman"/>
                <w:color w:val="000000"/>
              </w:rPr>
            </w:pPr>
            <w:r>
              <w:rPr>
                <w:rFonts w:ascii="Times New Roman" w:hAnsi="Times New Roman" w:cs="Times New Roman"/>
                <w:color w:val="000000"/>
              </w:rPr>
              <w:t>2025</w:t>
            </w:r>
          </w:p>
        </w:tc>
        <w:tc>
          <w:tcPr>
            <w:tcW w:w="1559" w:type="dxa"/>
          </w:tcPr>
          <w:p w14:paraId="49047EE5" w14:textId="77777777" w:rsidR="00337CE5" w:rsidRPr="0082116F" w:rsidRDefault="00337CE5" w:rsidP="00F12E42">
            <w:pPr>
              <w:ind w:right="-109"/>
              <w:rPr>
                <w:rFonts w:ascii="Times New Roman" w:hAnsi="Times New Roman" w:cs="Times New Roman"/>
              </w:rPr>
            </w:pPr>
            <w:r w:rsidRPr="0082116F">
              <w:rPr>
                <w:rFonts w:ascii="Times New Roman" w:hAnsi="Times New Roman" w:cs="Times New Roman"/>
              </w:rPr>
              <w:t>К</w:t>
            </w:r>
            <w:r>
              <w:rPr>
                <w:rFonts w:ascii="Times New Roman" w:hAnsi="Times New Roman" w:cs="Times New Roman"/>
              </w:rPr>
              <w:t>П</w:t>
            </w:r>
            <w:r w:rsidRPr="0082116F">
              <w:rPr>
                <w:rFonts w:ascii="Times New Roman" w:hAnsi="Times New Roman" w:cs="Times New Roman"/>
              </w:rPr>
              <w:t xml:space="preserve"> «Е</w:t>
            </w:r>
            <w:r>
              <w:rPr>
                <w:rFonts w:ascii="Times New Roman" w:hAnsi="Times New Roman" w:cs="Times New Roman"/>
              </w:rPr>
              <w:t>МЗО</w:t>
            </w:r>
            <w:r w:rsidRPr="0082116F">
              <w:rPr>
                <w:rFonts w:ascii="Times New Roman" w:hAnsi="Times New Roman" w:cs="Times New Roman"/>
              </w:rPr>
              <w:t xml:space="preserve"> «</w:t>
            </w:r>
            <w:proofErr w:type="spellStart"/>
            <w:r w:rsidRPr="0082116F">
              <w:rPr>
                <w:rFonts w:ascii="Times New Roman" w:hAnsi="Times New Roman" w:cs="Times New Roman"/>
              </w:rPr>
              <w:t>Міськсвітло</w:t>
            </w:r>
            <w:proofErr w:type="spellEnd"/>
            <w:r w:rsidRPr="0082116F">
              <w:rPr>
                <w:rFonts w:ascii="Times New Roman" w:hAnsi="Times New Roman" w:cs="Times New Roman"/>
              </w:rPr>
              <w:t>» Ж</w:t>
            </w:r>
            <w:r>
              <w:rPr>
                <w:rFonts w:ascii="Times New Roman" w:hAnsi="Times New Roman" w:cs="Times New Roman"/>
              </w:rPr>
              <w:t>итомирської міської ради</w:t>
            </w:r>
            <w:r w:rsidRPr="0082116F">
              <w:rPr>
                <w:rFonts w:ascii="Times New Roman" w:hAnsi="Times New Roman" w:cs="Times New Roman"/>
              </w:rPr>
              <w:t>,</w:t>
            </w:r>
          </w:p>
          <w:p w14:paraId="4C84E258" w14:textId="77777777" w:rsidR="00337CE5" w:rsidRDefault="00337CE5" w:rsidP="00F12E42">
            <w:pPr>
              <w:ind w:right="-109"/>
              <w:rPr>
                <w:rFonts w:ascii="Times New Roman" w:hAnsi="Times New Roman" w:cs="Times New Roman"/>
              </w:rPr>
            </w:pPr>
            <w:r w:rsidRPr="0082116F">
              <w:rPr>
                <w:rFonts w:ascii="Times New Roman" w:hAnsi="Times New Roman" w:cs="Times New Roman"/>
              </w:rPr>
              <w:t xml:space="preserve">Набережна Під </w:t>
            </w:r>
            <w:r>
              <w:rPr>
                <w:rFonts w:ascii="Times New Roman" w:hAnsi="Times New Roman" w:cs="Times New Roman"/>
              </w:rPr>
              <w:t xml:space="preserve">Скелями,54, </w:t>
            </w:r>
          </w:p>
          <w:p w14:paraId="20EC2AEE" w14:textId="77777777" w:rsidR="00337CE5" w:rsidRDefault="00337CE5" w:rsidP="00F12E42">
            <w:pPr>
              <w:ind w:right="-109"/>
              <w:rPr>
                <w:rFonts w:ascii="Times New Roman" w:hAnsi="Times New Roman" w:cs="Times New Roman"/>
              </w:rPr>
            </w:pPr>
            <w:r>
              <w:rPr>
                <w:rFonts w:ascii="Times New Roman" w:hAnsi="Times New Roman" w:cs="Times New Roman"/>
              </w:rPr>
              <w:t>м. Житомир</w:t>
            </w:r>
          </w:p>
          <w:p w14:paraId="1F37A196" w14:textId="77777777" w:rsidR="00337CE5" w:rsidRPr="0082116F" w:rsidRDefault="00337CE5" w:rsidP="00F12E42">
            <w:pPr>
              <w:ind w:right="-109"/>
              <w:rPr>
                <w:rFonts w:ascii="Times New Roman" w:hAnsi="Times New Roman" w:cs="Times New Roman"/>
              </w:rPr>
            </w:pPr>
          </w:p>
        </w:tc>
        <w:tc>
          <w:tcPr>
            <w:tcW w:w="1560" w:type="dxa"/>
            <w:gridSpan w:val="2"/>
          </w:tcPr>
          <w:p w14:paraId="343EC904" w14:textId="77777777" w:rsidR="00337CE5" w:rsidRPr="0082116F" w:rsidRDefault="00337CE5" w:rsidP="00F12E42">
            <w:pPr>
              <w:ind w:right="-109"/>
              <w:rPr>
                <w:rFonts w:ascii="Times New Roman" w:hAnsi="Times New Roman" w:cs="Times New Roman"/>
              </w:rPr>
            </w:pPr>
            <w:r w:rsidRPr="0082116F">
              <w:rPr>
                <w:rFonts w:ascii="Times New Roman" w:hAnsi="Times New Roman" w:cs="Times New Roman"/>
              </w:rPr>
              <w:t>К</w:t>
            </w:r>
            <w:r>
              <w:rPr>
                <w:rFonts w:ascii="Times New Roman" w:hAnsi="Times New Roman" w:cs="Times New Roman"/>
              </w:rPr>
              <w:t>П</w:t>
            </w:r>
            <w:r w:rsidRPr="0082116F">
              <w:rPr>
                <w:rFonts w:ascii="Times New Roman" w:hAnsi="Times New Roman" w:cs="Times New Roman"/>
              </w:rPr>
              <w:t xml:space="preserve"> «Е</w:t>
            </w:r>
            <w:r>
              <w:rPr>
                <w:rFonts w:ascii="Times New Roman" w:hAnsi="Times New Roman" w:cs="Times New Roman"/>
              </w:rPr>
              <w:t>МЗО</w:t>
            </w:r>
            <w:r w:rsidRPr="0082116F">
              <w:rPr>
                <w:rFonts w:ascii="Times New Roman" w:hAnsi="Times New Roman" w:cs="Times New Roman"/>
              </w:rPr>
              <w:t xml:space="preserve"> «</w:t>
            </w:r>
            <w:proofErr w:type="spellStart"/>
            <w:r w:rsidRPr="0082116F">
              <w:rPr>
                <w:rFonts w:ascii="Times New Roman" w:hAnsi="Times New Roman" w:cs="Times New Roman"/>
              </w:rPr>
              <w:t>Міськсвітло</w:t>
            </w:r>
            <w:proofErr w:type="spellEnd"/>
            <w:r w:rsidRPr="0082116F">
              <w:rPr>
                <w:rFonts w:ascii="Times New Roman" w:hAnsi="Times New Roman" w:cs="Times New Roman"/>
              </w:rPr>
              <w:t>» Ж</w:t>
            </w:r>
            <w:r>
              <w:rPr>
                <w:rFonts w:ascii="Times New Roman" w:hAnsi="Times New Roman" w:cs="Times New Roman"/>
              </w:rPr>
              <w:t>итомирської міської ради</w:t>
            </w:r>
            <w:r w:rsidRPr="0082116F">
              <w:rPr>
                <w:rFonts w:ascii="Times New Roman" w:hAnsi="Times New Roman" w:cs="Times New Roman"/>
              </w:rPr>
              <w:t>,</w:t>
            </w:r>
          </w:p>
          <w:p w14:paraId="67B269E7" w14:textId="77777777" w:rsidR="00337CE5" w:rsidRDefault="00337CE5" w:rsidP="00F12E42">
            <w:pPr>
              <w:ind w:right="-109"/>
              <w:rPr>
                <w:rFonts w:ascii="Times New Roman" w:hAnsi="Times New Roman" w:cs="Times New Roman"/>
              </w:rPr>
            </w:pPr>
            <w:r w:rsidRPr="0082116F">
              <w:rPr>
                <w:rFonts w:ascii="Times New Roman" w:hAnsi="Times New Roman" w:cs="Times New Roman"/>
              </w:rPr>
              <w:t xml:space="preserve">Набережна Під </w:t>
            </w:r>
            <w:r>
              <w:rPr>
                <w:rFonts w:ascii="Times New Roman" w:hAnsi="Times New Roman" w:cs="Times New Roman"/>
              </w:rPr>
              <w:t xml:space="preserve">Скелями,54, </w:t>
            </w:r>
          </w:p>
          <w:p w14:paraId="4295BFC0" w14:textId="77777777" w:rsidR="00337CE5" w:rsidRDefault="00337CE5" w:rsidP="00F12E42">
            <w:pPr>
              <w:ind w:right="-109"/>
              <w:rPr>
                <w:rFonts w:ascii="Times New Roman" w:hAnsi="Times New Roman" w:cs="Times New Roman"/>
              </w:rPr>
            </w:pPr>
            <w:r>
              <w:rPr>
                <w:rFonts w:ascii="Times New Roman" w:hAnsi="Times New Roman" w:cs="Times New Roman"/>
              </w:rPr>
              <w:t>м. Житомир</w:t>
            </w:r>
          </w:p>
          <w:p w14:paraId="05E9F3C2" w14:textId="77777777" w:rsidR="00337CE5" w:rsidRPr="0082116F" w:rsidRDefault="00337CE5" w:rsidP="00F12E42">
            <w:pPr>
              <w:ind w:right="-109"/>
              <w:rPr>
                <w:rFonts w:ascii="Times New Roman" w:hAnsi="Times New Roman" w:cs="Times New Roman"/>
              </w:rPr>
            </w:pPr>
          </w:p>
        </w:tc>
        <w:tc>
          <w:tcPr>
            <w:tcW w:w="1021" w:type="dxa"/>
            <w:gridSpan w:val="2"/>
          </w:tcPr>
          <w:p w14:paraId="7B390621" w14:textId="77777777" w:rsidR="00337CE5" w:rsidRPr="00BD2A13" w:rsidRDefault="00337CE5" w:rsidP="00F12E42">
            <w:pPr>
              <w:spacing w:line="192" w:lineRule="auto"/>
              <w:jc w:val="center"/>
              <w:rPr>
                <w:rFonts w:ascii="Times New Roman" w:hAnsi="Times New Roman" w:cs="Times New Roman"/>
                <w:color w:val="000000"/>
              </w:rPr>
            </w:pPr>
            <w:r w:rsidRPr="00BD2A13">
              <w:rPr>
                <w:rFonts w:ascii="Times New Roman" w:hAnsi="Times New Roman" w:cs="Times New Roman"/>
                <w:color w:val="000000"/>
              </w:rPr>
              <w:t>За фактом подання ПДБ</w:t>
            </w:r>
          </w:p>
        </w:tc>
        <w:tc>
          <w:tcPr>
            <w:tcW w:w="1133" w:type="dxa"/>
            <w:gridSpan w:val="3"/>
          </w:tcPr>
          <w:p w14:paraId="55AD2A15" w14:textId="77777777" w:rsidR="00337CE5" w:rsidRPr="00BD2A13" w:rsidRDefault="00337CE5" w:rsidP="00F12E42">
            <w:pPr>
              <w:ind w:left="-109"/>
              <w:jc w:val="center"/>
              <w:rPr>
                <w:rFonts w:ascii="Times New Roman" w:hAnsi="Times New Roman" w:cs="Times New Roman"/>
                <w:color w:val="000000"/>
              </w:rPr>
            </w:pPr>
            <w:r w:rsidRPr="00BD2A13">
              <w:rPr>
                <w:rFonts w:ascii="Times New Roman" w:hAnsi="Times New Roman" w:cs="Times New Roman"/>
                <w:color w:val="000000"/>
              </w:rPr>
              <w:t>Північ</w:t>
            </w:r>
            <w:r>
              <w:rPr>
                <w:rFonts w:ascii="Times New Roman" w:hAnsi="Times New Roman" w:cs="Times New Roman"/>
                <w:color w:val="000000"/>
              </w:rPr>
              <w:t>-</w:t>
            </w:r>
            <w:r w:rsidRPr="00BD2A13">
              <w:rPr>
                <w:rFonts w:ascii="Times New Roman" w:hAnsi="Times New Roman" w:cs="Times New Roman"/>
                <w:color w:val="000000"/>
              </w:rPr>
              <w:t>ний РЦ СФД</w:t>
            </w:r>
          </w:p>
        </w:tc>
        <w:tc>
          <w:tcPr>
            <w:tcW w:w="851" w:type="dxa"/>
          </w:tcPr>
          <w:p w14:paraId="6F343879" w14:textId="77777777" w:rsidR="00337CE5" w:rsidRPr="001414E1" w:rsidRDefault="00337CE5" w:rsidP="00F12E42">
            <w:pPr>
              <w:jc w:val="center"/>
              <w:rPr>
                <w:rFonts w:ascii="Times New Roman" w:hAnsi="Times New Roman" w:cs="Times New Roman"/>
              </w:rPr>
            </w:pPr>
            <w:r w:rsidRPr="001414E1">
              <w:rPr>
                <w:rFonts w:ascii="Times New Roman" w:hAnsi="Times New Roman" w:cs="Times New Roman"/>
              </w:rPr>
              <w:t>Власні</w:t>
            </w:r>
          </w:p>
          <w:p w14:paraId="416779C9" w14:textId="77777777" w:rsidR="00337CE5" w:rsidRPr="00971D75" w:rsidRDefault="00337CE5" w:rsidP="00F12E42">
            <w:pPr>
              <w:jc w:val="center"/>
              <w:rPr>
                <w:rFonts w:ascii="Times New Roman" w:hAnsi="Times New Roman" w:cs="Times New Roman"/>
                <w:highlight w:val="yellow"/>
              </w:rPr>
            </w:pPr>
            <w:r w:rsidRPr="001414E1">
              <w:rPr>
                <w:rFonts w:ascii="Times New Roman" w:hAnsi="Times New Roman" w:cs="Times New Roman"/>
              </w:rPr>
              <w:t>кошти</w:t>
            </w:r>
          </w:p>
        </w:tc>
        <w:tc>
          <w:tcPr>
            <w:tcW w:w="822" w:type="dxa"/>
          </w:tcPr>
          <w:p w14:paraId="39B7E95D" w14:textId="77777777" w:rsidR="00337CE5" w:rsidRPr="00971D75" w:rsidRDefault="00337CE5" w:rsidP="00F12E42">
            <w:pPr>
              <w:jc w:val="center"/>
              <w:rPr>
                <w:rFonts w:ascii="Times New Roman" w:hAnsi="Times New Roman" w:cs="Times New Roman"/>
              </w:rPr>
            </w:pPr>
          </w:p>
        </w:tc>
      </w:tr>
      <w:tr w:rsidR="00337CE5" w:rsidRPr="00971D75" w14:paraId="328878C4" w14:textId="77777777" w:rsidTr="00135A0E">
        <w:tc>
          <w:tcPr>
            <w:tcW w:w="533" w:type="dxa"/>
            <w:tcBorders>
              <w:bottom w:val="single" w:sz="4" w:space="0" w:color="auto"/>
            </w:tcBorders>
          </w:tcPr>
          <w:p w14:paraId="5C7CE92B" w14:textId="77777777" w:rsidR="00337CE5" w:rsidRPr="00971D75" w:rsidRDefault="00337CE5" w:rsidP="00F12E42">
            <w:pPr>
              <w:jc w:val="center"/>
              <w:rPr>
                <w:rFonts w:ascii="Times New Roman" w:hAnsi="Times New Roman" w:cs="Times New Roman"/>
              </w:rPr>
            </w:pPr>
            <w:r>
              <w:rPr>
                <w:rFonts w:ascii="Times New Roman" w:hAnsi="Times New Roman" w:cs="Times New Roman"/>
              </w:rPr>
              <w:t>2</w:t>
            </w:r>
          </w:p>
        </w:tc>
        <w:tc>
          <w:tcPr>
            <w:tcW w:w="1702" w:type="dxa"/>
            <w:tcBorders>
              <w:bottom w:val="single" w:sz="4" w:space="0" w:color="auto"/>
            </w:tcBorders>
          </w:tcPr>
          <w:p w14:paraId="3F09F4BB" w14:textId="77777777" w:rsidR="00337CE5" w:rsidRPr="00971D75" w:rsidRDefault="00337CE5" w:rsidP="00F12E42">
            <w:pPr>
              <w:rPr>
                <w:rFonts w:ascii="Times New Roman" w:hAnsi="Times New Roman" w:cs="Times New Roman"/>
                <w:highlight w:val="yellow"/>
              </w:rPr>
            </w:pPr>
            <w:r w:rsidRPr="00E720CC">
              <w:rPr>
                <w:rFonts w:ascii="Times New Roman" w:hAnsi="Times New Roman" w:cs="Times New Roman"/>
              </w:rPr>
              <w:t>Управління комунального господарства Житомирської міської ради</w:t>
            </w:r>
          </w:p>
        </w:tc>
        <w:tc>
          <w:tcPr>
            <w:tcW w:w="2155" w:type="dxa"/>
            <w:tcBorders>
              <w:bottom w:val="single" w:sz="4" w:space="0" w:color="auto"/>
            </w:tcBorders>
          </w:tcPr>
          <w:p w14:paraId="7BFE892A" w14:textId="77777777" w:rsidR="00337CE5" w:rsidRPr="00E720CC" w:rsidRDefault="00337CE5" w:rsidP="00F12E42">
            <w:pPr>
              <w:rPr>
                <w:rFonts w:ascii="Times New Roman" w:hAnsi="Times New Roman" w:cs="Times New Roman"/>
              </w:rPr>
            </w:pPr>
            <w:r w:rsidRPr="00E720CC">
              <w:rPr>
                <w:rFonts w:ascii="Times New Roman" w:hAnsi="Times New Roman" w:cs="Times New Roman"/>
              </w:rPr>
              <w:t xml:space="preserve">Будівля котельні </w:t>
            </w:r>
          </w:p>
          <w:p w14:paraId="6EE10B4A" w14:textId="77777777" w:rsidR="00337CE5" w:rsidRPr="00E720CC" w:rsidRDefault="00337CE5" w:rsidP="00F12E42">
            <w:pPr>
              <w:rPr>
                <w:rFonts w:ascii="Times New Roman" w:hAnsi="Times New Roman" w:cs="Times New Roman"/>
              </w:rPr>
            </w:pPr>
            <w:r w:rsidRPr="00E720CC">
              <w:rPr>
                <w:rFonts w:ascii="Times New Roman" w:hAnsi="Times New Roman" w:cs="Times New Roman"/>
              </w:rPr>
              <w:t xml:space="preserve">по вул. Східній,68, </w:t>
            </w:r>
          </w:p>
          <w:p w14:paraId="4A7AF99D" w14:textId="77777777" w:rsidR="00337CE5" w:rsidRPr="00E720CC" w:rsidRDefault="00337CE5" w:rsidP="00F12E42">
            <w:pPr>
              <w:rPr>
                <w:rFonts w:ascii="Times New Roman" w:hAnsi="Times New Roman" w:cs="Times New Roman"/>
              </w:rPr>
            </w:pPr>
            <w:r w:rsidRPr="00E720CC">
              <w:rPr>
                <w:rFonts w:ascii="Times New Roman" w:hAnsi="Times New Roman" w:cs="Times New Roman"/>
              </w:rPr>
              <w:t>м. Житомир</w:t>
            </w:r>
          </w:p>
        </w:tc>
        <w:tc>
          <w:tcPr>
            <w:tcW w:w="1275" w:type="dxa"/>
            <w:tcBorders>
              <w:bottom w:val="single" w:sz="4" w:space="0" w:color="auto"/>
            </w:tcBorders>
          </w:tcPr>
          <w:p w14:paraId="6AC6CCE1" w14:textId="77777777" w:rsidR="00337CE5" w:rsidRPr="00E720CC" w:rsidRDefault="00337CE5" w:rsidP="00F12E42">
            <w:pPr>
              <w:ind w:left="-108"/>
              <w:jc w:val="center"/>
              <w:rPr>
                <w:rFonts w:ascii="Times New Roman" w:hAnsi="Times New Roman" w:cs="Times New Roman"/>
              </w:rPr>
            </w:pPr>
            <w:proofErr w:type="spellStart"/>
            <w:r w:rsidRPr="00E720CC">
              <w:rPr>
                <w:rFonts w:ascii="Times New Roman" w:hAnsi="Times New Roman" w:cs="Times New Roman"/>
              </w:rPr>
              <w:t>Інвента</w:t>
            </w:r>
            <w:r>
              <w:rPr>
                <w:rFonts w:ascii="Times New Roman" w:hAnsi="Times New Roman" w:cs="Times New Roman"/>
              </w:rPr>
              <w:t>-</w:t>
            </w:r>
            <w:r w:rsidRPr="00E720CC">
              <w:rPr>
                <w:rFonts w:ascii="Times New Roman" w:hAnsi="Times New Roman" w:cs="Times New Roman"/>
              </w:rPr>
              <w:t>ризаційна</w:t>
            </w:r>
            <w:proofErr w:type="spellEnd"/>
          </w:p>
          <w:p w14:paraId="67AED390" w14:textId="77777777" w:rsidR="00337CE5" w:rsidRPr="00E720CC" w:rsidRDefault="00337CE5" w:rsidP="00F12E42">
            <w:pPr>
              <w:jc w:val="center"/>
              <w:rPr>
                <w:rFonts w:ascii="Times New Roman" w:hAnsi="Times New Roman" w:cs="Times New Roman"/>
              </w:rPr>
            </w:pPr>
            <w:r w:rsidRPr="00E720CC">
              <w:rPr>
                <w:rFonts w:ascii="Times New Roman" w:hAnsi="Times New Roman" w:cs="Times New Roman"/>
              </w:rPr>
              <w:t xml:space="preserve">справа </w:t>
            </w:r>
          </w:p>
        </w:tc>
        <w:tc>
          <w:tcPr>
            <w:tcW w:w="862" w:type="dxa"/>
            <w:tcBorders>
              <w:bottom w:val="single" w:sz="4" w:space="0" w:color="auto"/>
            </w:tcBorders>
          </w:tcPr>
          <w:p w14:paraId="38F73705" w14:textId="77777777" w:rsidR="00337CE5" w:rsidRPr="00971D75" w:rsidRDefault="00337CE5" w:rsidP="00F12E42">
            <w:pPr>
              <w:jc w:val="center"/>
              <w:rPr>
                <w:rFonts w:ascii="Times New Roman" w:hAnsi="Times New Roman" w:cs="Times New Roman"/>
                <w:color w:val="000000"/>
              </w:rPr>
            </w:pPr>
            <w:proofErr w:type="spellStart"/>
            <w:r>
              <w:rPr>
                <w:rFonts w:ascii="Times New Roman" w:hAnsi="Times New Roman" w:cs="Times New Roman"/>
                <w:color w:val="000000"/>
              </w:rPr>
              <w:t>Папе-ровий</w:t>
            </w:r>
            <w:proofErr w:type="spellEnd"/>
          </w:p>
        </w:tc>
        <w:tc>
          <w:tcPr>
            <w:tcW w:w="1276" w:type="dxa"/>
            <w:tcBorders>
              <w:bottom w:val="single" w:sz="4" w:space="0" w:color="auto"/>
            </w:tcBorders>
          </w:tcPr>
          <w:p w14:paraId="7F069062" w14:textId="77777777" w:rsidR="00337CE5" w:rsidRPr="00971D75" w:rsidRDefault="00337CE5" w:rsidP="00F12E42">
            <w:pPr>
              <w:jc w:val="center"/>
              <w:rPr>
                <w:rFonts w:ascii="Times New Roman" w:hAnsi="Times New Roman" w:cs="Times New Roman"/>
                <w:color w:val="000000"/>
              </w:rPr>
            </w:pPr>
            <w:r>
              <w:rPr>
                <w:rFonts w:ascii="Times New Roman" w:hAnsi="Times New Roman" w:cs="Times New Roman"/>
                <w:color w:val="000000"/>
              </w:rPr>
              <w:t>7</w:t>
            </w:r>
          </w:p>
        </w:tc>
        <w:tc>
          <w:tcPr>
            <w:tcW w:w="850" w:type="dxa"/>
            <w:tcBorders>
              <w:bottom w:val="single" w:sz="4" w:space="0" w:color="auto"/>
            </w:tcBorders>
          </w:tcPr>
          <w:p w14:paraId="39DDEA13" w14:textId="77777777" w:rsidR="00337CE5" w:rsidRPr="00971D75" w:rsidRDefault="00337CE5" w:rsidP="00F12E42">
            <w:pPr>
              <w:jc w:val="center"/>
              <w:rPr>
                <w:rFonts w:ascii="Times New Roman" w:hAnsi="Times New Roman" w:cs="Times New Roman"/>
                <w:color w:val="000000"/>
              </w:rPr>
            </w:pPr>
            <w:r>
              <w:rPr>
                <w:rFonts w:ascii="Times New Roman" w:hAnsi="Times New Roman" w:cs="Times New Roman"/>
                <w:color w:val="000000"/>
              </w:rPr>
              <w:t>2025</w:t>
            </w:r>
          </w:p>
        </w:tc>
        <w:tc>
          <w:tcPr>
            <w:tcW w:w="1559" w:type="dxa"/>
            <w:tcBorders>
              <w:bottom w:val="single" w:sz="4" w:space="0" w:color="auto"/>
            </w:tcBorders>
          </w:tcPr>
          <w:p w14:paraId="1169B917" w14:textId="77777777" w:rsidR="00337CE5" w:rsidRDefault="00337CE5" w:rsidP="00F12E42">
            <w:pPr>
              <w:ind w:right="-109"/>
              <w:rPr>
                <w:rFonts w:ascii="Times New Roman" w:hAnsi="Times New Roman" w:cs="Times New Roman"/>
              </w:rPr>
            </w:pPr>
            <w:r w:rsidRPr="0082116F">
              <w:rPr>
                <w:rFonts w:ascii="Times New Roman" w:hAnsi="Times New Roman" w:cs="Times New Roman"/>
              </w:rPr>
              <w:t>КП «ЖТКЕ» Житомирської міської ради, вул.</w:t>
            </w:r>
            <w:r>
              <w:rPr>
                <w:rFonts w:ascii="Times New Roman" w:hAnsi="Times New Roman" w:cs="Times New Roman"/>
              </w:rPr>
              <w:t xml:space="preserve"> </w:t>
            </w:r>
            <w:r w:rsidRPr="0082116F">
              <w:rPr>
                <w:rFonts w:ascii="Times New Roman" w:hAnsi="Times New Roman" w:cs="Times New Roman"/>
              </w:rPr>
              <w:t>Київська,48,</w:t>
            </w:r>
          </w:p>
          <w:p w14:paraId="1FEE6732" w14:textId="77777777" w:rsidR="00337CE5" w:rsidRPr="0082116F" w:rsidRDefault="00337CE5" w:rsidP="00F12E42">
            <w:pPr>
              <w:ind w:right="-109"/>
              <w:rPr>
                <w:rFonts w:ascii="Times New Roman" w:hAnsi="Times New Roman" w:cs="Times New Roman"/>
              </w:rPr>
            </w:pPr>
            <w:r>
              <w:rPr>
                <w:rFonts w:ascii="Times New Roman" w:hAnsi="Times New Roman" w:cs="Times New Roman"/>
              </w:rPr>
              <w:t>м. Житомир</w:t>
            </w:r>
            <w:r w:rsidRPr="0082116F">
              <w:rPr>
                <w:rFonts w:ascii="Times New Roman" w:hAnsi="Times New Roman" w:cs="Times New Roman"/>
              </w:rPr>
              <w:t xml:space="preserve"> </w:t>
            </w:r>
          </w:p>
        </w:tc>
        <w:tc>
          <w:tcPr>
            <w:tcW w:w="1560" w:type="dxa"/>
            <w:gridSpan w:val="2"/>
            <w:tcBorders>
              <w:bottom w:val="single" w:sz="4" w:space="0" w:color="auto"/>
            </w:tcBorders>
          </w:tcPr>
          <w:p w14:paraId="17F9B9B7" w14:textId="77777777" w:rsidR="00337CE5" w:rsidRDefault="00337CE5" w:rsidP="00F12E42">
            <w:pPr>
              <w:ind w:right="-109"/>
              <w:rPr>
                <w:rFonts w:ascii="Times New Roman" w:hAnsi="Times New Roman" w:cs="Times New Roman"/>
              </w:rPr>
            </w:pPr>
            <w:r w:rsidRPr="0082116F">
              <w:rPr>
                <w:rFonts w:ascii="Times New Roman" w:hAnsi="Times New Roman" w:cs="Times New Roman"/>
              </w:rPr>
              <w:t>КП «ЖТКЕ» Житомирської міської ради, вул.</w:t>
            </w:r>
            <w:r>
              <w:rPr>
                <w:rFonts w:ascii="Times New Roman" w:hAnsi="Times New Roman" w:cs="Times New Roman"/>
              </w:rPr>
              <w:t xml:space="preserve"> </w:t>
            </w:r>
            <w:r w:rsidRPr="0082116F">
              <w:rPr>
                <w:rFonts w:ascii="Times New Roman" w:hAnsi="Times New Roman" w:cs="Times New Roman"/>
              </w:rPr>
              <w:t>Київська,48,</w:t>
            </w:r>
          </w:p>
          <w:p w14:paraId="62565F12" w14:textId="77777777" w:rsidR="00337CE5" w:rsidRPr="0082116F" w:rsidRDefault="00337CE5" w:rsidP="00D015D7">
            <w:pPr>
              <w:ind w:right="-109"/>
              <w:rPr>
                <w:rFonts w:ascii="Times New Roman" w:hAnsi="Times New Roman" w:cs="Times New Roman"/>
              </w:rPr>
            </w:pPr>
            <w:r>
              <w:rPr>
                <w:rFonts w:ascii="Times New Roman" w:hAnsi="Times New Roman" w:cs="Times New Roman"/>
              </w:rPr>
              <w:t>м. Житомир</w:t>
            </w:r>
            <w:r w:rsidRPr="0082116F">
              <w:rPr>
                <w:rFonts w:ascii="Times New Roman" w:hAnsi="Times New Roman" w:cs="Times New Roman"/>
              </w:rPr>
              <w:t xml:space="preserve"> </w:t>
            </w:r>
          </w:p>
        </w:tc>
        <w:tc>
          <w:tcPr>
            <w:tcW w:w="1021" w:type="dxa"/>
            <w:gridSpan w:val="2"/>
            <w:tcBorders>
              <w:bottom w:val="single" w:sz="4" w:space="0" w:color="auto"/>
            </w:tcBorders>
          </w:tcPr>
          <w:p w14:paraId="268A1B38" w14:textId="77777777" w:rsidR="00337CE5" w:rsidRPr="00BD2A13" w:rsidRDefault="00337CE5" w:rsidP="00F12E42">
            <w:pPr>
              <w:spacing w:line="192" w:lineRule="auto"/>
              <w:jc w:val="center"/>
              <w:rPr>
                <w:rFonts w:ascii="Times New Roman" w:hAnsi="Times New Roman" w:cs="Times New Roman"/>
                <w:color w:val="000000"/>
              </w:rPr>
            </w:pPr>
            <w:r w:rsidRPr="00BD2A13">
              <w:rPr>
                <w:rFonts w:ascii="Times New Roman" w:hAnsi="Times New Roman" w:cs="Times New Roman"/>
                <w:color w:val="000000"/>
              </w:rPr>
              <w:t>За фактом подання ПДБ</w:t>
            </w:r>
          </w:p>
        </w:tc>
        <w:tc>
          <w:tcPr>
            <w:tcW w:w="1133" w:type="dxa"/>
            <w:gridSpan w:val="3"/>
            <w:tcBorders>
              <w:bottom w:val="single" w:sz="4" w:space="0" w:color="auto"/>
            </w:tcBorders>
          </w:tcPr>
          <w:p w14:paraId="1B42F97B" w14:textId="77777777" w:rsidR="00337CE5" w:rsidRPr="00BD2A13" w:rsidRDefault="00337CE5" w:rsidP="00F12E42">
            <w:pPr>
              <w:ind w:left="-109"/>
              <w:jc w:val="center"/>
              <w:rPr>
                <w:rFonts w:ascii="Times New Roman" w:hAnsi="Times New Roman" w:cs="Times New Roman"/>
                <w:color w:val="000000"/>
              </w:rPr>
            </w:pPr>
            <w:r w:rsidRPr="00BD2A13">
              <w:rPr>
                <w:rFonts w:ascii="Times New Roman" w:hAnsi="Times New Roman" w:cs="Times New Roman"/>
                <w:color w:val="000000"/>
              </w:rPr>
              <w:t>Північ</w:t>
            </w:r>
            <w:r>
              <w:rPr>
                <w:rFonts w:ascii="Times New Roman" w:hAnsi="Times New Roman" w:cs="Times New Roman"/>
                <w:color w:val="000000"/>
              </w:rPr>
              <w:t>-</w:t>
            </w:r>
            <w:r w:rsidRPr="00BD2A13">
              <w:rPr>
                <w:rFonts w:ascii="Times New Roman" w:hAnsi="Times New Roman" w:cs="Times New Roman"/>
                <w:color w:val="000000"/>
              </w:rPr>
              <w:t>ний РЦ СФД</w:t>
            </w:r>
          </w:p>
        </w:tc>
        <w:tc>
          <w:tcPr>
            <w:tcW w:w="851" w:type="dxa"/>
            <w:tcBorders>
              <w:bottom w:val="single" w:sz="4" w:space="0" w:color="auto"/>
            </w:tcBorders>
          </w:tcPr>
          <w:p w14:paraId="736997C2" w14:textId="77777777" w:rsidR="00337CE5" w:rsidRPr="001414E1" w:rsidRDefault="00337CE5" w:rsidP="00F12E42">
            <w:pPr>
              <w:jc w:val="center"/>
              <w:rPr>
                <w:rFonts w:ascii="Times New Roman" w:hAnsi="Times New Roman" w:cs="Times New Roman"/>
              </w:rPr>
            </w:pPr>
            <w:r w:rsidRPr="001414E1">
              <w:rPr>
                <w:rFonts w:ascii="Times New Roman" w:hAnsi="Times New Roman" w:cs="Times New Roman"/>
              </w:rPr>
              <w:t>Власні</w:t>
            </w:r>
          </w:p>
          <w:p w14:paraId="34EFD088" w14:textId="77777777" w:rsidR="00337CE5" w:rsidRPr="00971D75" w:rsidRDefault="00337CE5" w:rsidP="00F12E42">
            <w:pPr>
              <w:jc w:val="center"/>
              <w:rPr>
                <w:rFonts w:ascii="Times New Roman" w:hAnsi="Times New Roman" w:cs="Times New Roman"/>
                <w:highlight w:val="yellow"/>
              </w:rPr>
            </w:pPr>
            <w:r w:rsidRPr="001414E1">
              <w:rPr>
                <w:rFonts w:ascii="Times New Roman" w:hAnsi="Times New Roman" w:cs="Times New Roman"/>
              </w:rPr>
              <w:t>кошти</w:t>
            </w:r>
          </w:p>
        </w:tc>
        <w:tc>
          <w:tcPr>
            <w:tcW w:w="822" w:type="dxa"/>
            <w:tcBorders>
              <w:bottom w:val="single" w:sz="4" w:space="0" w:color="auto"/>
            </w:tcBorders>
          </w:tcPr>
          <w:p w14:paraId="6F1FD056" w14:textId="77777777" w:rsidR="00337CE5" w:rsidRPr="00971D75" w:rsidRDefault="00337CE5" w:rsidP="00F12E42">
            <w:pPr>
              <w:jc w:val="center"/>
              <w:rPr>
                <w:rFonts w:ascii="Times New Roman" w:hAnsi="Times New Roman" w:cs="Times New Roman"/>
              </w:rPr>
            </w:pPr>
          </w:p>
        </w:tc>
      </w:tr>
      <w:tr w:rsidR="00337CE5" w:rsidRPr="00971D75" w14:paraId="6DB395AE" w14:textId="77777777" w:rsidTr="00135A0E">
        <w:tc>
          <w:tcPr>
            <w:tcW w:w="533" w:type="dxa"/>
            <w:tcBorders>
              <w:bottom w:val="single" w:sz="4" w:space="0" w:color="auto"/>
            </w:tcBorders>
          </w:tcPr>
          <w:p w14:paraId="388DC50E" w14:textId="77777777" w:rsidR="00337CE5" w:rsidRPr="00971D75" w:rsidRDefault="00337CE5" w:rsidP="00F12E42">
            <w:pPr>
              <w:jc w:val="center"/>
              <w:rPr>
                <w:rFonts w:ascii="Times New Roman" w:hAnsi="Times New Roman" w:cs="Times New Roman"/>
              </w:rPr>
            </w:pPr>
            <w:r>
              <w:rPr>
                <w:rFonts w:ascii="Times New Roman" w:hAnsi="Times New Roman" w:cs="Times New Roman"/>
              </w:rPr>
              <w:t>3</w:t>
            </w:r>
          </w:p>
        </w:tc>
        <w:tc>
          <w:tcPr>
            <w:tcW w:w="1702" w:type="dxa"/>
            <w:tcBorders>
              <w:bottom w:val="single" w:sz="4" w:space="0" w:color="auto"/>
            </w:tcBorders>
          </w:tcPr>
          <w:p w14:paraId="31CD795C" w14:textId="77777777" w:rsidR="00337CE5" w:rsidRPr="00971D75" w:rsidRDefault="00337CE5" w:rsidP="00F12E42">
            <w:pPr>
              <w:rPr>
                <w:rFonts w:ascii="Times New Roman" w:hAnsi="Times New Roman" w:cs="Times New Roman"/>
                <w:highlight w:val="yellow"/>
              </w:rPr>
            </w:pPr>
            <w:r w:rsidRPr="00E720CC">
              <w:rPr>
                <w:rFonts w:ascii="Times New Roman" w:hAnsi="Times New Roman" w:cs="Times New Roman"/>
              </w:rPr>
              <w:t>Управління комунального господарства Житомирської міської ради</w:t>
            </w:r>
          </w:p>
        </w:tc>
        <w:tc>
          <w:tcPr>
            <w:tcW w:w="2155" w:type="dxa"/>
            <w:tcBorders>
              <w:bottom w:val="single" w:sz="4" w:space="0" w:color="auto"/>
            </w:tcBorders>
          </w:tcPr>
          <w:p w14:paraId="32B59F01" w14:textId="77777777" w:rsidR="00337CE5" w:rsidRPr="00E720CC" w:rsidRDefault="00337CE5" w:rsidP="00F12E42">
            <w:pPr>
              <w:rPr>
                <w:rFonts w:ascii="Times New Roman" w:hAnsi="Times New Roman" w:cs="Times New Roman"/>
              </w:rPr>
            </w:pPr>
            <w:r w:rsidRPr="00E720CC">
              <w:rPr>
                <w:rFonts w:ascii="Times New Roman" w:hAnsi="Times New Roman" w:cs="Times New Roman"/>
              </w:rPr>
              <w:t xml:space="preserve">Будівля котельні по </w:t>
            </w:r>
          </w:p>
          <w:p w14:paraId="7CA1C85E" w14:textId="77777777" w:rsidR="00337CE5" w:rsidRDefault="00337CE5" w:rsidP="00F12E42">
            <w:pPr>
              <w:ind w:right="-70"/>
              <w:rPr>
                <w:rFonts w:ascii="Times New Roman" w:hAnsi="Times New Roman" w:cs="Times New Roman"/>
              </w:rPr>
            </w:pPr>
            <w:r w:rsidRPr="00E720CC">
              <w:rPr>
                <w:rFonts w:ascii="Times New Roman" w:hAnsi="Times New Roman" w:cs="Times New Roman"/>
              </w:rPr>
              <w:t>вул. Героїв Десантників, 31,</w:t>
            </w:r>
          </w:p>
          <w:p w14:paraId="6590CAA3" w14:textId="77777777" w:rsidR="00337CE5" w:rsidRPr="00E720CC" w:rsidRDefault="00337CE5" w:rsidP="00F12E42">
            <w:pPr>
              <w:ind w:right="-70"/>
              <w:rPr>
                <w:rFonts w:ascii="Times New Roman" w:hAnsi="Times New Roman" w:cs="Times New Roman"/>
              </w:rPr>
            </w:pPr>
            <w:r w:rsidRPr="00E720CC">
              <w:rPr>
                <w:rFonts w:ascii="Times New Roman" w:hAnsi="Times New Roman" w:cs="Times New Roman"/>
              </w:rPr>
              <w:t>м. Житомир</w:t>
            </w:r>
          </w:p>
        </w:tc>
        <w:tc>
          <w:tcPr>
            <w:tcW w:w="1275" w:type="dxa"/>
            <w:tcBorders>
              <w:bottom w:val="single" w:sz="4" w:space="0" w:color="auto"/>
            </w:tcBorders>
          </w:tcPr>
          <w:p w14:paraId="7EBABF3B" w14:textId="77777777" w:rsidR="00337CE5" w:rsidRPr="00E720CC" w:rsidRDefault="00337CE5" w:rsidP="00F12E42">
            <w:pPr>
              <w:ind w:left="-108"/>
              <w:jc w:val="center"/>
              <w:rPr>
                <w:rFonts w:ascii="Times New Roman" w:hAnsi="Times New Roman" w:cs="Times New Roman"/>
              </w:rPr>
            </w:pPr>
            <w:proofErr w:type="spellStart"/>
            <w:r w:rsidRPr="00E720CC">
              <w:rPr>
                <w:rFonts w:ascii="Times New Roman" w:hAnsi="Times New Roman" w:cs="Times New Roman"/>
              </w:rPr>
              <w:t>Інвента</w:t>
            </w:r>
            <w:r>
              <w:rPr>
                <w:rFonts w:ascii="Times New Roman" w:hAnsi="Times New Roman" w:cs="Times New Roman"/>
              </w:rPr>
              <w:t>-</w:t>
            </w:r>
            <w:r w:rsidRPr="00E720CC">
              <w:rPr>
                <w:rFonts w:ascii="Times New Roman" w:hAnsi="Times New Roman" w:cs="Times New Roman"/>
              </w:rPr>
              <w:t>ризаційна</w:t>
            </w:r>
            <w:proofErr w:type="spellEnd"/>
          </w:p>
          <w:p w14:paraId="5D47297A" w14:textId="77777777" w:rsidR="00337CE5" w:rsidRPr="00E720CC" w:rsidRDefault="00337CE5" w:rsidP="00F12E42">
            <w:pPr>
              <w:jc w:val="center"/>
              <w:rPr>
                <w:rFonts w:ascii="Times New Roman" w:hAnsi="Times New Roman" w:cs="Times New Roman"/>
              </w:rPr>
            </w:pPr>
            <w:r w:rsidRPr="00E720CC">
              <w:rPr>
                <w:rFonts w:ascii="Times New Roman" w:hAnsi="Times New Roman" w:cs="Times New Roman"/>
              </w:rPr>
              <w:t xml:space="preserve">справа </w:t>
            </w:r>
          </w:p>
        </w:tc>
        <w:tc>
          <w:tcPr>
            <w:tcW w:w="862" w:type="dxa"/>
            <w:tcBorders>
              <w:bottom w:val="single" w:sz="4" w:space="0" w:color="auto"/>
            </w:tcBorders>
          </w:tcPr>
          <w:p w14:paraId="0E0F0EA8" w14:textId="77777777" w:rsidR="00337CE5" w:rsidRPr="00971D75" w:rsidRDefault="00337CE5" w:rsidP="00F12E42">
            <w:pPr>
              <w:jc w:val="center"/>
              <w:rPr>
                <w:rFonts w:ascii="Times New Roman" w:hAnsi="Times New Roman" w:cs="Times New Roman"/>
                <w:color w:val="000000"/>
              </w:rPr>
            </w:pPr>
            <w:proofErr w:type="spellStart"/>
            <w:r>
              <w:rPr>
                <w:rFonts w:ascii="Times New Roman" w:hAnsi="Times New Roman" w:cs="Times New Roman"/>
                <w:color w:val="000000"/>
              </w:rPr>
              <w:t>Папе-ровий</w:t>
            </w:r>
            <w:proofErr w:type="spellEnd"/>
          </w:p>
        </w:tc>
        <w:tc>
          <w:tcPr>
            <w:tcW w:w="1276" w:type="dxa"/>
            <w:tcBorders>
              <w:bottom w:val="single" w:sz="4" w:space="0" w:color="auto"/>
            </w:tcBorders>
          </w:tcPr>
          <w:p w14:paraId="72B1F4A2" w14:textId="77777777" w:rsidR="00337CE5" w:rsidRPr="00971D75" w:rsidRDefault="00337CE5" w:rsidP="00F12E42">
            <w:pPr>
              <w:jc w:val="center"/>
              <w:rPr>
                <w:rFonts w:ascii="Times New Roman" w:hAnsi="Times New Roman" w:cs="Times New Roman"/>
                <w:color w:val="000000"/>
              </w:rPr>
            </w:pPr>
            <w:r>
              <w:rPr>
                <w:rFonts w:ascii="Times New Roman" w:hAnsi="Times New Roman" w:cs="Times New Roman"/>
                <w:color w:val="000000"/>
              </w:rPr>
              <w:t>5</w:t>
            </w:r>
          </w:p>
        </w:tc>
        <w:tc>
          <w:tcPr>
            <w:tcW w:w="850" w:type="dxa"/>
            <w:tcBorders>
              <w:bottom w:val="single" w:sz="4" w:space="0" w:color="auto"/>
            </w:tcBorders>
          </w:tcPr>
          <w:p w14:paraId="3002CE22" w14:textId="77777777" w:rsidR="00337CE5" w:rsidRPr="00971D75" w:rsidRDefault="00337CE5" w:rsidP="00F12E42">
            <w:pPr>
              <w:jc w:val="center"/>
              <w:rPr>
                <w:rFonts w:ascii="Times New Roman" w:hAnsi="Times New Roman" w:cs="Times New Roman"/>
                <w:color w:val="000000"/>
              </w:rPr>
            </w:pPr>
            <w:r>
              <w:rPr>
                <w:rFonts w:ascii="Times New Roman" w:hAnsi="Times New Roman" w:cs="Times New Roman"/>
                <w:color w:val="000000"/>
              </w:rPr>
              <w:t>2025</w:t>
            </w:r>
          </w:p>
        </w:tc>
        <w:tc>
          <w:tcPr>
            <w:tcW w:w="1559" w:type="dxa"/>
            <w:tcBorders>
              <w:bottom w:val="single" w:sz="4" w:space="0" w:color="auto"/>
            </w:tcBorders>
          </w:tcPr>
          <w:p w14:paraId="76AABBC0" w14:textId="77777777" w:rsidR="00337CE5" w:rsidRDefault="00337CE5" w:rsidP="00F12E42">
            <w:pPr>
              <w:ind w:right="-109"/>
              <w:rPr>
                <w:rFonts w:ascii="Times New Roman" w:hAnsi="Times New Roman" w:cs="Times New Roman"/>
              </w:rPr>
            </w:pPr>
            <w:r w:rsidRPr="0082116F">
              <w:rPr>
                <w:rFonts w:ascii="Times New Roman" w:hAnsi="Times New Roman" w:cs="Times New Roman"/>
              </w:rPr>
              <w:t>КП «ЖТКЕ» Житомирської міської ради, вул.</w:t>
            </w:r>
            <w:r>
              <w:rPr>
                <w:rFonts w:ascii="Times New Roman" w:hAnsi="Times New Roman" w:cs="Times New Roman"/>
              </w:rPr>
              <w:t xml:space="preserve"> </w:t>
            </w:r>
            <w:r w:rsidRPr="0082116F">
              <w:rPr>
                <w:rFonts w:ascii="Times New Roman" w:hAnsi="Times New Roman" w:cs="Times New Roman"/>
              </w:rPr>
              <w:t>Київська,48,</w:t>
            </w:r>
          </w:p>
          <w:p w14:paraId="0EF1A6F2" w14:textId="77777777" w:rsidR="00337CE5" w:rsidRPr="0082116F" w:rsidRDefault="00337CE5" w:rsidP="00F12E42">
            <w:pPr>
              <w:ind w:right="-109"/>
              <w:rPr>
                <w:rFonts w:ascii="Times New Roman" w:hAnsi="Times New Roman" w:cs="Times New Roman"/>
              </w:rPr>
            </w:pPr>
            <w:r>
              <w:rPr>
                <w:rFonts w:ascii="Times New Roman" w:hAnsi="Times New Roman" w:cs="Times New Roman"/>
              </w:rPr>
              <w:t>м. Житомир</w:t>
            </w:r>
            <w:r w:rsidRPr="0082116F">
              <w:rPr>
                <w:rFonts w:ascii="Times New Roman" w:hAnsi="Times New Roman" w:cs="Times New Roman"/>
              </w:rPr>
              <w:t xml:space="preserve"> </w:t>
            </w:r>
          </w:p>
        </w:tc>
        <w:tc>
          <w:tcPr>
            <w:tcW w:w="1560" w:type="dxa"/>
            <w:gridSpan w:val="2"/>
            <w:tcBorders>
              <w:bottom w:val="single" w:sz="4" w:space="0" w:color="auto"/>
            </w:tcBorders>
          </w:tcPr>
          <w:p w14:paraId="679E3E7F" w14:textId="77777777" w:rsidR="00337CE5" w:rsidRDefault="00337CE5" w:rsidP="00F12E42">
            <w:pPr>
              <w:ind w:right="-109"/>
              <w:rPr>
                <w:rFonts w:ascii="Times New Roman" w:hAnsi="Times New Roman" w:cs="Times New Roman"/>
              </w:rPr>
            </w:pPr>
            <w:r w:rsidRPr="0082116F">
              <w:rPr>
                <w:rFonts w:ascii="Times New Roman" w:hAnsi="Times New Roman" w:cs="Times New Roman"/>
              </w:rPr>
              <w:t>КП «ЖТКЕ» Житомирської міської ради, вул.</w:t>
            </w:r>
            <w:r>
              <w:rPr>
                <w:rFonts w:ascii="Times New Roman" w:hAnsi="Times New Roman" w:cs="Times New Roman"/>
              </w:rPr>
              <w:t xml:space="preserve"> </w:t>
            </w:r>
            <w:r w:rsidRPr="0082116F">
              <w:rPr>
                <w:rFonts w:ascii="Times New Roman" w:hAnsi="Times New Roman" w:cs="Times New Roman"/>
              </w:rPr>
              <w:t>Київська,48,</w:t>
            </w:r>
          </w:p>
          <w:p w14:paraId="3CD06AE6" w14:textId="77777777" w:rsidR="00337CE5" w:rsidRPr="0082116F" w:rsidRDefault="00337CE5" w:rsidP="00F12E42">
            <w:pPr>
              <w:ind w:right="-109"/>
              <w:rPr>
                <w:rFonts w:ascii="Times New Roman" w:hAnsi="Times New Roman" w:cs="Times New Roman"/>
              </w:rPr>
            </w:pPr>
            <w:r>
              <w:rPr>
                <w:rFonts w:ascii="Times New Roman" w:hAnsi="Times New Roman" w:cs="Times New Roman"/>
              </w:rPr>
              <w:t>м. Житомир</w:t>
            </w:r>
            <w:r w:rsidRPr="0082116F">
              <w:rPr>
                <w:rFonts w:ascii="Times New Roman" w:hAnsi="Times New Roman" w:cs="Times New Roman"/>
              </w:rPr>
              <w:t xml:space="preserve"> </w:t>
            </w:r>
          </w:p>
        </w:tc>
        <w:tc>
          <w:tcPr>
            <w:tcW w:w="1021" w:type="dxa"/>
            <w:gridSpan w:val="2"/>
            <w:tcBorders>
              <w:bottom w:val="single" w:sz="4" w:space="0" w:color="auto"/>
            </w:tcBorders>
          </w:tcPr>
          <w:p w14:paraId="22A1CE73" w14:textId="77777777" w:rsidR="00337CE5" w:rsidRPr="00BD2A13" w:rsidRDefault="00337CE5" w:rsidP="00F12E42">
            <w:pPr>
              <w:spacing w:line="192" w:lineRule="auto"/>
              <w:jc w:val="center"/>
              <w:rPr>
                <w:rFonts w:ascii="Times New Roman" w:hAnsi="Times New Roman" w:cs="Times New Roman"/>
                <w:color w:val="000000"/>
              </w:rPr>
            </w:pPr>
            <w:r w:rsidRPr="00BD2A13">
              <w:rPr>
                <w:rFonts w:ascii="Times New Roman" w:hAnsi="Times New Roman" w:cs="Times New Roman"/>
                <w:color w:val="000000"/>
              </w:rPr>
              <w:t>За фактом подання ПДБ</w:t>
            </w:r>
          </w:p>
        </w:tc>
        <w:tc>
          <w:tcPr>
            <w:tcW w:w="1133" w:type="dxa"/>
            <w:gridSpan w:val="3"/>
            <w:tcBorders>
              <w:bottom w:val="single" w:sz="4" w:space="0" w:color="auto"/>
            </w:tcBorders>
          </w:tcPr>
          <w:p w14:paraId="3479E3E6" w14:textId="77777777" w:rsidR="00337CE5" w:rsidRPr="00BD2A13" w:rsidRDefault="00337CE5" w:rsidP="00F12E42">
            <w:pPr>
              <w:ind w:left="-109"/>
              <w:jc w:val="center"/>
              <w:rPr>
                <w:rFonts w:ascii="Times New Roman" w:hAnsi="Times New Roman" w:cs="Times New Roman"/>
                <w:color w:val="000000"/>
              </w:rPr>
            </w:pPr>
            <w:r w:rsidRPr="00BD2A13">
              <w:rPr>
                <w:rFonts w:ascii="Times New Roman" w:hAnsi="Times New Roman" w:cs="Times New Roman"/>
                <w:color w:val="000000"/>
              </w:rPr>
              <w:t>Північ</w:t>
            </w:r>
            <w:r>
              <w:rPr>
                <w:rFonts w:ascii="Times New Roman" w:hAnsi="Times New Roman" w:cs="Times New Roman"/>
                <w:color w:val="000000"/>
              </w:rPr>
              <w:t>-</w:t>
            </w:r>
            <w:r w:rsidRPr="00BD2A13">
              <w:rPr>
                <w:rFonts w:ascii="Times New Roman" w:hAnsi="Times New Roman" w:cs="Times New Roman"/>
                <w:color w:val="000000"/>
              </w:rPr>
              <w:t>ний РЦ СФД</w:t>
            </w:r>
          </w:p>
        </w:tc>
        <w:tc>
          <w:tcPr>
            <w:tcW w:w="851" w:type="dxa"/>
            <w:tcBorders>
              <w:bottom w:val="single" w:sz="4" w:space="0" w:color="auto"/>
            </w:tcBorders>
          </w:tcPr>
          <w:p w14:paraId="4328CB64" w14:textId="77777777" w:rsidR="00337CE5" w:rsidRPr="001414E1" w:rsidRDefault="00337CE5" w:rsidP="00F12E42">
            <w:pPr>
              <w:jc w:val="center"/>
              <w:rPr>
                <w:rFonts w:ascii="Times New Roman" w:hAnsi="Times New Roman" w:cs="Times New Roman"/>
              </w:rPr>
            </w:pPr>
            <w:r w:rsidRPr="001414E1">
              <w:rPr>
                <w:rFonts w:ascii="Times New Roman" w:hAnsi="Times New Roman" w:cs="Times New Roman"/>
              </w:rPr>
              <w:t>Власні</w:t>
            </w:r>
          </w:p>
          <w:p w14:paraId="0F0F9732" w14:textId="77777777" w:rsidR="00337CE5" w:rsidRPr="00971D75" w:rsidRDefault="00337CE5" w:rsidP="00F12E42">
            <w:pPr>
              <w:jc w:val="center"/>
              <w:rPr>
                <w:rFonts w:ascii="Times New Roman" w:hAnsi="Times New Roman" w:cs="Times New Roman"/>
                <w:highlight w:val="yellow"/>
              </w:rPr>
            </w:pPr>
            <w:r w:rsidRPr="001414E1">
              <w:rPr>
                <w:rFonts w:ascii="Times New Roman" w:hAnsi="Times New Roman" w:cs="Times New Roman"/>
              </w:rPr>
              <w:t>кошти</w:t>
            </w:r>
          </w:p>
        </w:tc>
        <w:tc>
          <w:tcPr>
            <w:tcW w:w="822" w:type="dxa"/>
            <w:tcBorders>
              <w:bottom w:val="single" w:sz="4" w:space="0" w:color="auto"/>
            </w:tcBorders>
          </w:tcPr>
          <w:p w14:paraId="642800CD" w14:textId="77777777" w:rsidR="00337CE5" w:rsidRPr="00971D75" w:rsidRDefault="00337CE5" w:rsidP="00F12E42">
            <w:pPr>
              <w:jc w:val="center"/>
              <w:rPr>
                <w:rFonts w:ascii="Times New Roman" w:hAnsi="Times New Roman" w:cs="Times New Roman"/>
              </w:rPr>
            </w:pPr>
          </w:p>
        </w:tc>
      </w:tr>
      <w:tr w:rsidR="00135A0E" w:rsidRPr="00971D75" w14:paraId="315A9029" w14:textId="77777777" w:rsidTr="00135A0E">
        <w:tc>
          <w:tcPr>
            <w:tcW w:w="15599" w:type="dxa"/>
            <w:gridSpan w:val="17"/>
            <w:tcBorders>
              <w:top w:val="nil"/>
              <w:left w:val="nil"/>
              <w:bottom w:val="nil"/>
              <w:right w:val="nil"/>
            </w:tcBorders>
          </w:tcPr>
          <w:p w14:paraId="7A8A15B3" w14:textId="77777777" w:rsidR="006C2D21" w:rsidRDefault="00135A0E" w:rsidP="00135A0E">
            <w:pPr>
              <w:ind w:right="-102"/>
              <w:rPr>
                <w:rFonts w:ascii="Times New Roman" w:hAnsi="Times New Roman" w:cs="Times New Roman"/>
              </w:rPr>
            </w:pPr>
            <w:r>
              <w:rPr>
                <w:rFonts w:ascii="Times New Roman" w:hAnsi="Times New Roman" w:cs="Times New Roman"/>
              </w:rPr>
              <w:t xml:space="preserve">                                                                                                                                                                                                                                              </w:t>
            </w:r>
          </w:p>
          <w:p w14:paraId="1D8232EB" w14:textId="35B3A2A2" w:rsidR="00135A0E" w:rsidRDefault="006C2D21" w:rsidP="00135A0E">
            <w:pPr>
              <w:ind w:right="-102"/>
              <w:rPr>
                <w:rFonts w:ascii="Times New Roman" w:hAnsi="Times New Roman" w:cs="Times New Roman"/>
              </w:rPr>
            </w:pPr>
            <w:r>
              <w:rPr>
                <w:rFonts w:ascii="Times New Roman" w:hAnsi="Times New Roman" w:cs="Times New Roman"/>
              </w:rPr>
              <w:lastRenderedPageBreak/>
              <w:t xml:space="preserve">                                                                                                                                                                                                                                              </w:t>
            </w:r>
            <w:r w:rsidR="00135A0E">
              <w:rPr>
                <w:rFonts w:ascii="Times New Roman" w:hAnsi="Times New Roman" w:cs="Times New Roman"/>
              </w:rPr>
              <w:t xml:space="preserve"> Продовження додатка 3</w:t>
            </w:r>
          </w:p>
          <w:p w14:paraId="26E81AD8" w14:textId="77777777" w:rsidR="00135A0E" w:rsidRPr="00971D75" w:rsidRDefault="00135A0E" w:rsidP="00F12E42">
            <w:pPr>
              <w:jc w:val="center"/>
              <w:rPr>
                <w:rFonts w:ascii="Times New Roman" w:hAnsi="Times New Roman" w:cs="Times New Roman"/>
              </w:rPr>
            </w:pPr>
          </w:p>
        </w:tc>
      </w:tr>
      <w:tr w:rsidR="00337CE5" w:rsidRPr="00971D75" w14:paraId="76ED5AC4" w14:textId="77777777" w:rsidTr="00135A0E">
        <w:tc>
          <w:tcPr>
            <w:tcW w:w="533" w:type="dxa"/>
            <w:tcBorders>
              <w:top w:val="single" w:sz="4" w:space="0" w:color="auto"/>
            </w:tcBorders>
          </w:tcPr>
          <w:p w14:paraId="7A593781" w14:textId="77777777" w:rsidR="00135A0E" w:rsidRDefault="00337CE5" w:rsidP="00F12E42">
            <w:pPr>
              <w:jc w:val="center"/>
              <w:rPr>
                <w:rFonts w:ascii="Times New Roman" w:hAnsi="Times New Roman" w:cs="Times New Roman"/>
              </w:rPr>
            </w:pPr>
            <w:r>
              <w:rPr>
                <w:rFonts w:ascii="Times New Roman" w:hAnsi="Times New Roman" w:cs="Times New Roman"/>
              </w:rPr>
              <w:lastRenderedPageBreak/>
              <w:t>4</w:t>
            </w:r>
          </w:p>
          <w:p w14:paraId="4BB33C0F" w14:textId="77777777" w:rsidR="00337CE5" w:rsidRPr="00135A0E" w:rsidRDefault="00337CE5" w:rsidP="00135A0E">
            <w:pPr>
              <w:rPr>
                <w:rFonts w:ascii="Times New Roman" w:hAnsi="Times New Roman" w:cs="Times New Roman"/>
              </w:rPr>
            </w:pPr>
          </w:p>
        </w:tc>
        <w:tc>
          <w:tcPr>
            <w:tcW w:w="1702" w:type="dxa"/>
            <w:tcBorders>
              <w:top w:val="single" w:sz="4" w:space="0" w:color="auto"/>
            </w:tcBorders>
          </w:tcPr>
          <w:p w14:paraId="3613F061" w14:textId="77777777" w:rsidR="00337CE5" w:rsidRPr="00971D75" w:rsidRDefault="00337CE5" w:rsidP="00F12E42">
            <w:pPr>
              <w:rPr>
                <w:rFonts w:ascii="Times New Roman" w:hAnsi="Times New Roman" w:cs="Times New Roman"/>
                <w:highlight w:val="yellow"/>
              </w:rPr>
            </w:pPr>
            <w:r w:rsidRPr="00E720CC">
              <w:rPr>
                <w:rFonts w:ascii="Times New Roman" w:hAnsi="Times New Roman" w:cs="Times New Roman"/>
              </w:rPr>
              <w:t>Управління комунального господарства Житомирської міської ради</w:t>
            </w:r>
          </w:p>
        </w:tc>
        <w:tc>
          <w:tcPr>
            <w:tcW w:w="2155" w:type="dxa"/>
            <w:tcBorders>
              <w:top w:val="single" w:sz="4" w:space="0" w:color="auto"/>
            </w:tcBorders>
          </w:tcPr>
          <w:p w14:paraId="35F9866A" w14:textId="77777777" w:rsidR="00337CE5" w:rsidRPr="00E720CC" w:rsidRDefault="00337CE5" w:rsidP="00F12E42">
            <w:pPr>
              <w:rPr>
                <w:rFonts w:ascii="Times New Roman" w:hAnsi="Times New Roman" w:cs="Times New Roman"/>
              </w:rPr>
            </w:pPr>
            <w:r w:rsidRPr="00E720CC">
              <w:rPr>
                <w:rFonts w:ascii="Times New Roman" w:hAnsi="Times New Roman" w:cs="Times New Roman"/>
              </w:rPr>
              <w:t xml:space="preserve">Будівля котельні </w:t>
            </w:r>
          </w:p>
          <w:p w14:paraId="40A66DCB" w14:textId="77777777" w:rsidR="00337CE5" w:rsidRPr="00E720CC" w:rsidRDefault="00337CE5" w:rsidP="00F12E42">
            <w:pPr>
              <w:rPr>
                <w:rFonts w:ascii="Times New Roman" w:hAnsi="Times New Roman" w:cs="Times New Roman"/>
              </w:rPr>
            </w:pPr>
            <w:r w:rsidRPr="00E720CC">
              <w:rPr>
                <w:rFonts w:ascii="Times New Roman" w:hAnsi="Times New Roman" w:cs="Times New Roman"/>
              </w:rPr>
              <w:t>по пров. Паперовому,8,</w:t>
            </w:r>
          </w:p>
          <w:p w14:paraId="4BCEE40E" w14:textId="77777777" w:rsidR="00337CE5" w:rsidRPr="00E720CC" w:rsidRDefault="00337CE5" w:rsidP="00F12E42">
            <w:pPr>
              <w:rPr>
                <w:rFonts w:ascii="Times New Roman" w:hAnsi="Times New Roman" w:cs="Times New Roman"/>
              </w:rPr>
            </w:pPr>
            <w:r w:rsidRPr="00E720CC">
              <w:rPr>
                <w:rFonts w:ascii="Times New Roman" w:hAnsi="Times New Roman" w:cs="Times New Roman"/>
              </w:rPr>
              <w:t>м. Житомир</w:t>
            </w:r>
          </w:p>
        </w:tc>
        <w:tc>
          <w:tcPr>
            <w:tcW w:w="1275" w:type="dxa"/>
            <w:tcBorders>
              <w:top w:val="single" w:sz="4" w:space="0" w:color="auto"/>
            </w:tcBorders>
          </w:tcPr>
          <w:p w14:paraId="5B0FC8B9" w14:textId="77777777" w:rsidR="00337CE5" w:rsidRPr="00E720CC" w:rsidRDefault="00337CE5" w:rsidP="00F12E42">
            <w:pPr>
              <w:ind w:left="-108"/>
              <w:jc w:val="center"/>
              <w:rPr>
                <w:rFonts w:ascii="Times New Roman" w:hAnsi="Times New Roman" w:cs="Times New Roman"/>
              </w:rPr>
            </w:pPr>
            <w:proofErr w:type="spellStart"/>
            <w:r w:rsidRPr="00E720CC">
              <w:rPr>
                <w:rFonts w:ascii="Times New Roman" w:hAnsi="Times New Roman" w:cs="Times New Roman"/>
              </w:rPr>
              <w:t>Інвента</w:t>
            </w:r>
            <w:r>
              <w:rPr>
                <w:rFonts w:ascii="Times New Roman" w:hAnsi="Times New Roman" w:cs="Times New Roman"/>
              </w:rPr>
              <w:t>-</w:t>
            </w:r>
            <w:r w:rsidRPr="00E720CC">
              <w:rPr>
                <w:rFonts w:ascii="Times New Roman" w:hAnsi="Times New Roman" w:cs="Times New Roman"/>
              </w:rPr>
              <w:t>ризаційна</w:t>
            </w:r>
            <w:proofErr w:type="spellEnd"/>
          </w:p>
          <w:p w14:paraId="079440AB" w14:textId="77777777" w:rsidR="00337CE5" w:rsidRPr="00E720CC" w:rsidRDefault="00337CE5" w:rsidP="00F12E42">
            <w:pPr>
              <w:jc w:val="center"/>
              <w:rPr>
                <w:rFonts w:ascii="Times New Roman" w:hAnsi="Times New Roman" w:cs="Times New Roman"/>
              </w:rPr>
            </w:pPr>
            <w:r w:rsidRPr="00E720CC">
              <w:rPr>
                <w:rFonts w:ascii="Times New Roman" w:hAnsi="Times New Roman" w:cs="Times New Roman"/>
              </w:rPr>
              <w:t xml:space="preserve">справа </w:t>
            </w:r>
          </w:p>
        </w:tc>
        <w:tc>
          <w:tcPr>
            <w:tcW w:w="862" w:type="dxa"/>
            <w:tcBorders>
              <w:top w:val="single" w:sz="4" w:space="0" w:color="auto"/>
            </w:tcBorders>
          </w:tcPr>
          <w:p w14:paraId="5D81A355" w14:textId="77777777" w:rsidR="00337CE5" w:rsidRPr="00971D75" w:rsidRDefault="00337CE5" w:rsidP="00F12E42">
            <w:pPr>
              <w:jc w:val="center"/>
              <w:rPr>
                <w:rFonts w:ascii="Times New Roman" w:hAnsi="Times New Roman" w:cs="Times New Roman"/>
                <w:color w:val="000000"/>
              </w:rPr>
            </w:pPr>
            <w:proofErr w:type="spellStart"/>
            <w:r>
              <w:rPr>
                <w:rFonts w:ascii="Times New Roman" w:hAnsi="Times New Roman" w:cs="Times New Roman"/>
                <w:color w:val="000000"/>
              </w:rPr>
              <w:t>Папе-ровий</w:t>
            </w:r>
            <w:proofErr w:type="spellEnd"/>
          </w:p>
        </w:tc>
        <w:tc>
          <w:tcPr>
            <w:tcW w:w="1276" w:type="dxa"/>
            <w:tcBorders>
              <w:top w:val="single" w:sz="4" w:space="0" w:color="auto"/>
            </w:tcBorders>
          </w:tcPr>
          <w:p w14:paraId="5163CB18" w14:textId="77777777" w:rsidR="00337CE5" w:rsidRPr="00971D75" w:rsidRDefault="00337CE5" w:rsidP="00F12E42">
            <w:pPr>
              <w:jc w:val="center"/>
              <w:rPr>
                <w:rFonts w:ascii="Times New Roman" w:hAnsi="Times New Roman" w:cs="Times New Roman"/>
                <w:color w:val="000000"/>
              </w:rPr>
            </w:pPr>
            <w:r>
              <w:rPr>
                <w:rFonts w:ascii="Times New Roman" w:hAnsi="Times New Roman" w:cs="Times New Roman"/>
                <w:color w:val="000000"/>
              </w:rPr>
              <w:t>5</w:t>
            </w:r>
          </w:p>
        </w:tc>
        <w:tc>
          <w:tcPr>
            <w:tcW w:w="850" w:type="dxa"/>
            <w:tcBorders>
              <w:top w:val="single" w:sz="4" w:space="0" w:color="auto"/>
            </w:tcBorders>
          </w:tcPr>
          <w:p w14:paraId="7C73420A" w14:textId="77777777" w:rsidR="00337CE5" w:rsidRPr="00971D75" w:rsidRDefault="00337CE5" w:rsidP="00F12E42">
            <w:pPr>
              <w:jc w:val="center"/>
              <w:rPr>
                <w:rFonts w:ascii="Times New Roman" w:hAnsi="Times New Roman" w:cs="Times New Roman"/>
                <w:color w:val="000000"/>
              </w:rPr>
            </w:pPr>
            <w:r>
              <w:rPr>
                <w:rFonts w:ascii="Times New Roman" w:hAnsi="Times New Roman" w:cs="Times New Roman"/>
                <w:color w:val="000000"/>
              </w:rPr>
              <w:t>2025</w:t>
            </w:r>
          </w:p>
        </w:tc>
        <w:tc>
          <w:tcPr>
            <w:tcW w:w="1559" w:type="dxa"/>
            <w:tcBorders>
              <w:top w:val="single" w:sz="4" w:space="0" w:color="auto"/>
            </w:tcBorders>
          </w:tcPr>
          <w:p w14:paraId="6CB9702B" w14:textId="77777777" w:rsidR="00337CE5" w:rsidRDefault="00337CE5" w:rsidP="00F12E42">
            <w:pPr>
              <w:ind w:right="-109"/>
              <w:rPr>
                <w:rFonts w:ascii="Times New Roman" w:hAnsi="Times New Roman" w:cs="Times New Roman"/>
              </w:rPr>
            </w:pPr>
            <w:r w:rsidRPr="0082116F">
              <w:rPr>
                <w:rFonts w:ascii="Times New Roman" w:hAnsi="Times New Roman" w:cs="Times New Roman"/>
              </w:rPr>
              <w:t>КП «ЖТКЕ» Житомирської міської ради, вул.</w:t>
            </w:r>
            <w:r>
              <w:rPr>
                <w:rFonts w:ascii="Times New Roman" w:hAnsi="Times New Roman" w:cs="Times New Roman"/>
              </w:rPr>
              <w:t xml:space="preserve"> </w:t>
            </w:r>
            <w:r w:rsidRPr="0082116F">
              <w:rPr>
                <w:rFonts w:ascii="Times New Roman" w:hAnsi="Times New Roman" w:cs="Times New Roman"/>
              </w:rPr>
              <w:t>Київська,48,</w:t>
            </w:r>
          </w:p>
          <w:p w14:paraId="21110940" w14:textId="77777777" w:rsidR="00337CE5" w:rsidRPr="0082116F" w:rsidRDefault="00337CE5" w:rsidP="00F12E42">
            <w:pPr>
              <w:ind w:right="-109"/>
              <w:rPr>
                <w:rFonts w:ascii="Times New Roman" w:hAnsi="Times New Roman" w:cs="Times New Roman"/>
              </w:rPr>
            </w:pPr>
            <w:r>
              <w:rPr>
                <w:rFonts w:ascii="Times New Roman" w:hAnsi="Times New Roman" w:cs="Times New Roman"/>
              </w:rPr>
              <w:t>м. Житомир</w:t>
            </w:r>
            <w:r w:rsidRPr="0082116F">
              <w:rPr>
                <w:rFonts w:ascii="Times New Roman" w:hAnsi="Times New Roman" w:cs="Times New Roman"/>
              </w:rPr>
              <w:t xml:space="preserve"> </w:t>
            </w:r>
          </w:p>
        </w:tc>
        <w:tc>
          <w:tcPr>
            <w:tcW w:w="1560" w:type="dxa"/>
            <w:gridSpan w:val="2"/>
            <w:tcBorders>
              <w:top w:val="single" w:sz="4" w:space="0" w:color="auto"/>
            </w:tcBorders>
          </w:tcPr>
          <w:p w14:paraId="259C97D2" w14:textId="77777777" w:rsidR="00337CE5" w:rsidRDefault="00337CE5" w:rsidP="00F12E42">
            <w:pPr>
              <w:ind w:right="-109"/>
              <w:rPr>
                <w:rFonts w:ascii="Times New Roman" w:hAnsi="Times New Roman" w:cs="Times New Roman"/>
              </w:rPr>
            </w:pPr>
            <w:r w:rsidRPr="0082116F">
              <w:rPr>
                <w:rFonts w:ascii="Times New Roman" w:hAnsi="Times New Roman" w:cs="Times New Roman"/>
              </w:rPr>
              <w:t>КП «ЖТКЕ» Житомирської міської ради, вул.</w:t>
            </w:r>
            <w:r>
              <w:rPr>
                <w:rFonts w:ascii="Times New Roman" w:hAnsi="Times New Roman" w:cs="Times New Roman"/>
              </w:rPr>
              <w:t xml:space="preserve"> </w:t>
            </w:r>
            <w:r w:rsidRPr="0082116F">
              <w:rPr>
                <w:rFonts w:ascii="Times New Roman" w:hAnsi="Times New Roman" w:cs="Times New Roman"/>
              </w:rPr>
              <w:t>Київська,48,</w:t>
            </w:r>
          </w:p>
          <w:p w14:paraId="03791647" w14:textId="77777777" w:rsidR="00337CE5" w:rsidRDefault="00337CE5" w:rsidP="00F12E42">
            <w:pPr>
              <w:ind w:right="-109"/>
              <w:rPr>
                <w:rFonts w:ascii="Times New Roman" w:hAnsi="Times New Roman" w:cs="Times New Roman"/>
              </w:rPr>
            </w:pPr>
            <w:r>
              <w:rPr>
                <w:rFonts w:ascii="Times New Roman" w:hAnsi="Times New Roman" w:cs="Times New Roman"/>
              </w:rPr>
              <w:t>м. Житомир</w:t>
            </w:r>
          </w:p>
          <w:p w14:paraId="5758641A" w14:textId="77777777" w:rsidR="00337CE5" w:rsidRPr="0082116F" w:rsidRDefault="00337CE5" w:rsidP="00F12E42">
            <w:pPr>
              <w:ind w:right="-109"/>
              <w:rPr>
                <w:rFonts w:ascii="Times New Roman" w:hAnsi="Times New Roman" w:cs="Times New Roman"/>
              </w:rPr>
            </w:pPr>
          </w:p>
        </w:tc>
        <w:tc>
          <w:tcPr>
            <w:tcW w:w="1021" w:type="dxa"/>
            <w:gridSpan w:val="2"/>
            <w:tcBorders>
              <w:top w:val="single" w:sz="4" w:space="0" w:color="auto"/>
            </w:tcBorders>
          </w:tcPr>
          <w:p w14:paraId="75053021" w14:textId="77777777" w:rsidR="00337CE5" w:rsidRPr="00BD2A13" w:rsidRDefault="00337CE5" w:rsidP="00F12E42">
            <w:pPr>
              <w:spacing w:line="192" w:lineRule="auto"/>
              <w:jc w:val="center"/>
              <w:rPr>
                <w:rFonts w:ascii="Times New Roman" w:hAnsi="Times New Roman" w:cs="Times New Roman"/>
                <w:color w:val="000000"/>
              </w:rPr>
            </w:pPr>
            <w:r w:rsidRPr="00BD2A13">
              <w:rPr>
                <w:rFonts w:ascii="Times New Roman" w:hAnsi="Times New Roman" w:cs="Times New Roman"/>
                <w:color w:val="000000"/>
              </w:rPr>
              <w:t>За фактом подання ПДБ</w:t>
            </w:r>
          </w:p>
        </w:tc>
        <w:tc>
          <w:tcPr>
            <w:tcW w:w="1133" w:type="dxa"/>
            <w:gridSpan w:val="3"/>
            <w:tcBorders>
              <w:top w:val="single" w:sz="4" w:space="0" w:color="auto"/>
            </w:tcBorders>
          </w:tcPr>
          <w:p w14:paraId="63145766" w14:textId="77777777" w:rsidR="00337CE5" w:rsidRPr="00BD2A13" w:rsidRDefault="00337CE5" w:rsidP="00F12E42">
            <w:pPr>
              <w:ind w:left="-109"/>
              <w:jc w:val="center"/>
              <w:rPr>
                <w:rFonts w:ascii="Times New Roman" w:hAnsi="Times New Roman" w:cs="Times New Roman"/>
                <w:color w:val="000000"/>
              </w:rPr>
            </w:pPr>
            <w:r w:rsidRPr="00BD2A13">
              <w:rPr>
                <w:rFonts w:ascii="Times New Roman" w:hAnsi="Times New Roman" w:cs="Times New Roman"/>
                <w:color w:val="000000"/>
              </w:rPr>
              <w:t>Північ</w:t>
            </w:r>
            <w:r>
              <w:rPr>
                <w:rFonts w:ascii="Times New Roman" w:hAnsi="Times New Roman" w:cs="Times New Roman"/>
                <w:color w:val="000000"/>
              </w:rPr>
              <w:t>-</w:t>
            </w:r>
            <w:r w:rsidRPr="00BD2A13">
              <w:rPr>
                <w:rFonts w:ascii="Times New Roman" w:hAnsi="Times New Roman" w:cs="Times New Roman"/>
                <w:color w:val="000000"/>
              </w:rPr>
              <w:t>ний РЦ СФД</w:t>
            </w:r>
          </w:p>
        </w:tc>
        <w:tc>
          <w:tcPr>
            <w:tcW w:w="851" w:type="dxa"/>
            <w:tcBorders>
              <w:top w:val="single" w:sz="4" w:space="0" w:color="auto"/>
            </w:tcBorders>
          </w:tcPr>
          <w:p w14:paraId="1E69D62C" w14:textId="77777777" w:rsidR="00337CE5" w:rsidRPr="001414E1" w:rsidRDefault="00337CE5" w:rsidP="00F12E42">
            <w:pPr>
              <w:jc w:val="center"/>
              <w:rPr>
                <w:rFonts w:ascii="Times New Roman" w:hAnsi="Times New Roman" w:cs="Times New Roman"/>
              </w:rPr>
            </w:pPr>
            <w:r w:rsidRPr="001414E1">
              <w:rPr>
                <w:rFonts w:ascii="Times New Roman" w:hAnsi="Times New Roman" w:cs="Times New Roman"/>
              </w:rPr>
              <w:t>Власні</w:t>
            </w:r>
          </w:p>
          <w:p w14:paraId="5D4A21F6" w14:textId="77777777" w:rsidR="00337CE5" w:rsidRPr="00971D75" w:rsidRDefault="00337CE5" w:rsidP="00F12E42">
            <w:pPr>
              <w:jc w:val="center"/>
              <w:rPr>
                <w:rFonts w:ascii="Times New Roman" w:hAnsi="Times New Roman" w:cs="Times New Roman"/>
                <w:highlight w:val="yellow"/>
              </w:rPr>
            </w:pPr>
            <w:r w:rsidRPr="001414E1">
              <w:rPr>
                <w:rFonts w:ascii="Times New Roman" w:hAnsi="Times New Roman" w:cs="Times New Roman"/>
              </w:rPr>
              <w:t>кошти</w:t>
            </w:r>
          </w:p>
        </w:tc>
        <w:tc>
          <w:tcPr>
            <w:tcW w:w="822" w:type="dxa"/>
            <w:tcBorders>
              <w:top w:val="single" w:sz="4" w:space="0" w:color="auto"/>
            </w:tcBorders>
          </w:tcPr>
          <w:p w14:paraId="0005BB41" w14:textId="77777777" w:rsidR="00337CE5" w:rsidRPr="00971D75" w:rsidRDefault="00337CE5" w:rsidP="00F12E42">
            <w:pPr>
              <w:jc w:val="center"/>
              <w:rPr>
                <w:rFonts w:ascii="Times New Roman" w:hAnsi="Times New Roman" w:cs="Times New Roman"/>
              </w:rPr>
            </w:pPr>
          </w:p>
        </w:tc>
      </w:tr>
      <w:tr w:rsidR="00337CE5" w:rsidRPr="00971D75" w14:paraId="684A88A1" w14:textId="77777777" w:rsidTr="00450FBA">
        <w:tc>
          <w:tcPr>
            <w:tcW w:w="533" w:type="dxa"/>
          </w:tcPr>
          <w:p w14:paraId="0AC00D37" w14:textId="77777777" w:rsidR="00337CE5" w:rsidRPr="00971D75" w:rsidRDefault="00337CE5" w:rsidP="00F12E42">
            <w:pPr>
              <w:jc w:val="center"/>
              <w:rPr>
                <w:rFonts w:ascii="Times New Roman" w:hAnsi="Times New Roman" w:cs="Times New Roman"/>
              </w:rPr>
            </w:pPr>
            <w:r>
              <w:rPr>
                <w:rFonts w:ascii="Times New Roman" w:hAnsi="Times New Roman" w:cs="Times New Roman"/>
              </w:rPr>
              <w:t>5</w:t>
            </w:r>
          </w:p>
        </w:tc>
        <w:tc>
          <w:tcPr>
            <w:tcW w:w="1702" w:type="dxa"/>
          </w:tcPr>
          <w:p w14:paraId="04C7A990" w14:textId="77777777" w:rsidR="00337CE5" w:rsidRPr="00971D75" w:rsidRDefault="00337CE5" w:rsidP="00F12E42">
            <w:pPr>
              <w:rPr>
                <w:rFonts w:ascii="Times New Roman" w:hAnsi="Times New Roman" w:cs="Times New Roman"/>
                <w:highlight w:val="yellow"/>
              </w:rPr>
            </w:pPr>
            <w:r w:rsidRPr="00E720CC">
              <w:rPr>
                <w:rFonts w:ascii="Times New Roman" w:hAnsi="Times New Roman" w:cs="Times New Roman"/>
              </w:rPr>
              <w:t>Управління комунального господарства Житомирської міської ради</w:t>
            </w:r>
          </w:p>
        </w:tc>
        <w:tc>
          <w:tcPr>
            <w:tcW w:w="2155" w:type="dxa"/>
          </w:tcPr>
          <w:p w14:paraId="7AC09DB9" w14:textId="77777777" w:rsidR="00337CE5" w:rsidRPr="00E720CC" w:rsidRDefault="00337CE5" w:rsidP="00F12E42">
            <w:pPr>
              <w:ind w:right="-108"/>
              <w:rPr>
                <w:rFonts w:ascii="Times New Roman" w:hAnsi="Times New Roman" w:cs="Times New Roman"/>
              </w:rPr>
            </w:pPr>
            <w:r w:rsidRPr="00E720CC">
              <w:rPr>
                <w:rFonts w:ascii="Times New Roman" w:hAnsi="Times New Roman" w:cs="Times New Roman"/>
              </w:rPr>
              <w:t>Будівля по провулку Козубського,5,</w:t>
            </w:r>
          </w:p>
          <w:p w14:paraId="4A6FCD0D" w14:textId="77777777" w:rsidR="00337CE5" w:rsidRPr="00E720CC" w:rsidRDefault="00337CE5" w:rsidP="00F12E42">
            <w:pPr>
              <w:ind w:right="-108"/>
              <w:rPr>
                <w:rFonts w:ascii="Times New Roman" w:hAnsi="Times New Roman" w:cs="Times New Roman"/>
              </w:rPr>
            </w:pPr>
            <w:r w:rsidRPr="00E720CC">
              <w:rPr>
                <w:rFonts w:ascii="Times New Roman" w:hAnsi="Times New Roman" w:cs="Times New Roman"/>
              </w:rPr>
              <w:t>м. Житомир</w:t>
            </w:r>
          </w:p>
        </w:tc>
        <w:tc>
          <w:tcPr>
            <w:tcW w:w="1275" w:type="dxa"/>
          </w:tcPr>
          <w:p w14:paraId="3E1A3587" w14:textId="77777777" w:rsidR="00337CE5" w:rsidRPr="00E720CC" w:rsidRDefault="00337CE5" w:rsidP="00F12E42">
            <w:pPr>
              <w:ind w:left="-108"/>
              <w:jc w:val="center"/>
              <w:rPr>
                <w:rFonts w:ascii="Times New Roman" w:hAnsi="Times New Roman" w:cs="Times New Roman"/>
              </w:rPr>
            </w:pPr>
            <w:proofErr w:type="spellStart"/>
            <w:r w:rsidRPr="00E720CC">
              <w:rPr>
                <w:rFonts w:ascii="Times New Roman" w:hAnsi="Times New Roman" w:cs="Times New Roman"/>
              </w:rPr>
              <w:t>Інвента</w:t>
            </w:r>
            <w:r>
              <w:rPr>
                <w:rFonts w:ascii="Times New Roman" w:hAnsi="Times New Roman" w:cs="Times New Roman"/>
              </w:rPr>
              <w:t>-</w:t>
            </w:r>
            <w:r w:rsidRPr="00E720CC">
              <w:rPr>
                <w:rFonts w:ascii="Times New Roman" w:hAnsi="Times New Roman" w:cs="Times New Roman"/>
              </w:rPr>
              <w:t>ризаційна</w:t>
            </w:r>
            <w:proofErr w:type="spellEnd"/>
          </w:p>
          <w:p w14:paraId="0E8452AA" w14:textId="77777777" w:rsidR="00337CE5" w:rsidRPr="00E720CC" w:rsidRDefault="00337CE5" w:rsidP="00F12E42">
            <w:pPr>
              <w:jc w:val="center"/>
              <w:rPr>
                <w:rFonts w:ascii="Times New Roman" w:hAnsi="Times New Roman" w:cs="Times New Roman"/>
              </w:rPr>
            </w:pPr>
            <w:r w:rsidRPr="00E720CC">
              <w:rPr>
                <w:rFonts w:ascii="Times New Roman" w:hAnsi="Times New Roman" w:cs="Times New Roman"/>
              </w:rPr>
              <w:t xml:space="preserve">справа </w:t>
            </w:r>
          </w:p>
        </w:tc>
        <w:tc>
          <w:tcPr>
            <w:tcW w:w="862" w:type="dxa"/>
          </w:tcPr>
          <w:p w14:paraId="0563F657" w14:textId="77777777" w:rsidR="00337CE5" w:rsidRPr="00971D75" w:rsidRDefault="00337CE5" w:rsidP="00F12E42">
            <w:pPr>
              <w:jc w:val="center"/>
              <w:rPr>
                <w:rFonts w:ascii="Times New Roman" w:hAnsi="Times New Roman" w:cs="Times New Roman"/>
                <w:color w:val="000000"/>
              </w:rPr>
            </w:pPr>
            <w:proofErr w:type="spellStart"/>
            <w:r>
              <w:rPr>
                <w:rFonts w:ascii="Times New Roman" w:hAnsi="Times New Roman" w:cs="Times New Roman"/>
                <w:color w:val="000000"/>
              </w:rPr>
              <w:t>Папе-ровий</w:t>
            </w:r>
            <w:proofErr w:type="spellEnd"/>
          </w:p>
        </w:tc>
        <w:tc>
          <w:tcPr>
            <w:tcW w:w="1276" w:type="dxa"/>
          </w:tcPr>
          <w:p w14:paraId="66EE0C05" w14:textId="77777777" w:rsidR="00337CE5" w:rsidRPr="00971D75" w:rsidRDefault="00337CE5" w:rsidP="00F12E42">
            <w:pPr>
              <w:jc w:val="center"/>
              <w:rPr>
                <w:rFonts w:ascii="Times New Roman" w:hAnsi="Times New Roman" w:cs="Times New Roman"/>
                <w:color w:val="000000"/>
              </w:rPr>
            </w:pPr>
            <w:r>
              <w:rPr>
                <w:rFonts w:ascii="Times New Roman" w:hAnsi="Times New Roman" w:cs="Times New Roman"/>
                <w:color w:val="000000"/>
              </w:rPr>
              <w:t>24</w:t>
            </w:r>
          </w:p>
        </w:tc>
        <w:tc>
          <w:tcPr>
            <w:tcW w:w="850" w:type="dxa"/>
          </w:tcPr>
          <w:p w14:paraId="5550004B" w14:textId="77777777" w:rsidR="00337CE5" w:rsidRPr="00971D75" w:rsidRDefault="00337CE5" w:rsidP="00F12E42">
            <w:pPr>
              <w:jc w:val="center"/>
              <w:rPr>
                <w:rFonts w:ascii="Times New Roman" w:hAnsi="Times New Roman" w:cs="Times New Roman"/>
                <w:color w:val="000000"/>
              </w:rPr>
            </w:pPr>
            <w:r>
              <w:rPr>
                <w:rFonts w:ascii="Times New Roman" w:hAnsi="Times New Roman" w:cs="Times New Roman"/>
                <w:color w:val="000000"/>
              </w:rPr>
              <w:t>2025</w:t>
            </w:r>
          </w:p>
        </w:tc>
        <w:tc>
          <w:tcPr>
            <w:tcW w:w="1559" w:type="dxa"/>
          </w:tcPr>
          <w:p w14:paraId="79282D56" w14:textId="77777777" w:rsidR="00337CE5" w:rsidRPr="0082116F" w:rsidRDefault="00337CE5" w:rsidP="00F12E42">
            <w:pPr>
              <w:ind w:right="-109"/>
              <w:rPr>
                <w:rFonts w:ascii="Times New Roman" w:hAnsi="Times New Roman" w:cs="Times New Roman"/>
              </w:rPr>
            </w:pPr>
            <w:r w:rsidRPr="0082116F">
              <w:rPr>
                <w:rFonts w:ascii="Times New Roman" w:hAnsi="Times New Roman" w:cs="Times New Roman"/>
              </w:rPr>
              <w:t>КП «С</w:t>
            </w:r>
            <w:r>
              <w:rPr>
                <w:rFonts w:ascii="Times New Roman" w:hAnsi="Times New Roman" w:cs="Times New Roman"/>
              </w:rPr>
              <w:t>ККПО</w:t>
            </w:r>
            <w:r w:rsidRPr="0082116F">
              <w:rPr>
                <w:rFonts w:ascii="Times New Roman" w:hAnsi="Times New Roman" w:cs="Times New Roman"/>
              </w:rPr>
              <w:t>» Житомирської міської ради</w:t>
            </w:r>
          </w:p>
          <w:p w14:paraId="15603242" w14:textId="77777777" w:rsidR="00337CE5" w:rsidRPr="0082116F" w:rsidRDefault="00337CE5" w:rsidP="00F12E42">
            <w:pPr>
              <w:ind w:right="-109"/>
              <w:rPr>
                <w:rFonts w:ascii="Times New Roman" w:hAnsi="Times New Roman" w:cs="Times New Roman"/>
              </w:rPr>
            </w:pPr>
            <w:r w:rsidRPr="0082116F">
              <w:rPr>
                <w:rFonts w:ascii="Times New Roman" w:hAnsi="Times New Roman" w:cs="Times New Roman"/>
              </w:rPr>
              <w:t>пров. Козубського,5,</w:t>
            </w:r>
          </w:p>
          <w:p w14:paraId="2674C4C0" w14:textId="77777777" w:rsidR="00337CE5" w:rsidRDefault="00337CE5" w:rsidP="00F12E42">
            <w:pPr>
              <w:rPr>
                <w:rFonts w:ascii="Times New Roman" w:hAnsi="Times New Roman" w:cs="Times New Roman"/>
              </w:rPr>
            </w:pPr>
            <w:r>
              <w:rPr>
                <w:rFonts w:ascii="Times New Roman" w:hAnsi="Times New Roman" w:cs="Times New Roman"/>
              </w:rPr>
              <w:t>м. Житомир</w:t>
            </w:r>
          </w:p>
          <w:p w14:paraId="68ACCB1F" w14:textId="77777777" w:rsidR="00337CE5" w:rsidRDefault="00337CE5" w:rsidP="00F12E42">
            <w:pPr>
              <w:rPr>
                <w:rFonts w:ascii="Times New Roman" w:hAnsi="Times New Roman" w:cs="Times New Roman"/>
              </w:rPr>
            </w:pPr>
          </w:p>
          <w:p w14:paraId="47F94824" w14:textId="77777777" w:rsidR="00337CE5" w:rsidRPr="0082116F" w:rsidRDefault="00337CE5" w:rsidP="00F12E42">
            <w:pPr>
              <w:rPr>
                <w:rFonts w:ascii="Times New Roman" w:hAnsi="Times New Roman" w:cs="Times New Roman"/>
              </w:rPr>
            </w:pPr>
          </w:p>
        </w:tc>
        <w:tc>
          <w:tcPr>
            <w:tcW w:w="1560" w:type="dxa"/>
            <w:gridSpan w:val="2"/>
          </w:tcPr>
          <w:p w14:paraId="41516BCA" w14:textId="77777777" w:rsidR="00337CE5" w:rsidRPr="0082116F" w:rsidRDefault="00337CE5" w:rsidP="00F12E42">
            <w:pPr>
              <w:ind w:right="-109"/>
              <w:rPr>
                <w:rFonts w:ascii="Times New Roman" w:hAnsi="Times New Roman" w:cs="Times New Roman"/>
              </w:rPr>
            </w:pPr>
            <w:r w:rsidRPr="0082116F">
              <w:rPr>
                <w:rFonts w:ascii="Times New Roman" w:hAnsi="Times New Roman" w:cs="Times New Roman"/>
              </w:rPr>
              <w:t>КП «С</w:t>
            </w:r>
            <w:r>
              <w:rPr>
                <w:rFonts w:ascii="Times New Roman" w:hAnsi="Times New Roman" w:cs="Times New Roman"/>
              </w:rPr>
              <w:t>ККПО</w:t>
            </w:r>
            <w:r w:rsidRPr="0082116F">
              <w:rPr>
                <w:rFonts w:ascii="Times New Roman" w:hAnsi="Times New Roman" w:cs="Times New Roman"/>
              </w:rPr>
              <w:t>» Житомирської міської ради</w:t>
            </w:r>
          </w:p>
          <w:p w14:paraId="6BA0EEA2" w14:textId="77777777" w:rsidR="00337CE5" w:rsidRPr="0082116F" w:rsidRDefault="00337CE5" w:rsidP="00F12E42">
            <w:pPr>
              <w:ind w:right="-109"/>
              <w:rPr>
                <w:rFonts w:ascii="Times New Roman" w:hAnsi="Times New Roman" w:cs="Times New Roman"/>
              </w:rPr>
            </w:pPr>
            <w:r w:rsidRPr="0082116F">
              <w:rPr>
                <w:rFonts w:ascii="Times New Roman" w:hAnsi="Times New Roman" w:cs="Times New Roman"/>
              </w:rPr>
              <w:t>пров. Козубського,5,</w:t>
            </w:r>
          </w:p>
          <w:p w14:paraId="17EFBD48" w14:textId="77777777" w:rsidR="00337CE5" w:rsidRDefault="00337CE5" w:rsidP="00F12E42">
            <w:pPr>
              <w:rPr>
                <w:rFonts w:ascii="Times New Roman" w:hAnsi="Times New Roman" w:cs="Times New Roman"/>
              </w:rPr>
            </w:pPr>
            <w:r>
              <w:rPr>
                <w:rFonts w:ascii="Times New Roman" w:hAnsi="Times New Roman" w:cs="Times New Roman"/>
              </w:rPr>
              <w:t>м. Житомир</w:t>
            </w:r>
          </w:p>
          <w:p w14:paraId="633D3385" w14:textId="77777777" w:rsidR="00337CE5" w:rsidRPr="0082116F" w:rsidRDefault="00337CE5" w:rsidP="00F12E42">
            <w:pPr>
              <w:rPr>
                <w:rFonts w:ascii="Times New Roman" w:hAnsi="Times New Roman" w:cs="Times New Roman"/>
              </w:rPr>
            </w:pPr>
            <w:r w:rsidRPr="0082116F">
              <w:rPr>
                <w:rFonts w:ascii="Times New Roman" w:hAnsi="Times New Roman" w:cs="Times New Roman"/>
              </w:rPr>
              <w:t xml:space="preserve"> </w:t>
            </w:r>
          </w:p>
        </w:tc>
        <w:tc>
          <w:tcPr>
            <w:tcW w:w="1021" w:type="dxa"/>
            <w:gridSpan w:val="2"/>
          </w:tcPr>
          <w:p w14:paraId="3DEE5048" w14:textId="77777777" w:rsidR="00337CE5" w:rsidRPr="00BD2A13" w:rsidRDefault="00337CE5" w:rsidP="00F12E42">
            <w:pPr>
              <w:spacing w:line="192" w:lineRule="auto"/>
              <w:jc w:val="center"/>
              <w:rPr>
                <w:rFonts w:ascii="Times New Roman" w:hAnsi="Times New Roman" w:cs="Times New Roman"/>
                <w:color w:val="000000"/>
              </w:rPr>
            </w:pPr>
            <w:r w:rsidRPr="00BD2A13">
              <w:rPr>
                <w:rFonts w:ascii="Times New Roman" w:hAnsi="Times New Roman" w:cs="Times New Roman"/>
                <w:color w:val="000000"/>
              </w:rPr>
              <w:t>За фактом подання ПДБ</w:t>
            </w:r>
          </w:p>
        </w:tc>
        <w:tc>
          <w:tcPr>
            <w:tcW w:w="1133" w:type="dxa"/>
            <w:gridSpan w:val="3"/>
          </w:tcPr>
          <w:p w14:paraId="7A8AA143" w14:textId="77777777" w:rsidR="00337CE5" w:rsidRPr="00BD2A13" w:rsidRDefault="00337CE5" w:rsidP="00F12E42">
            <w:pPr>
              <w:ind w:left="-109"/>
              <w:jc w:val="center"/>
              <w:rPr>
                <w:rFonts w:ascii="Times New Roman" w:hAnsi="Times New Roman" w:cs="Times New Roman"/>
                <w:color w:val="000000"/>
              </w:rPr>
            </w:pPr>
            <w:r w:rsidRPr="00BD2A13">
              <w:rPr>
                <w:rFonts w:ascii="Times New Roman" w:hAnsi="Times New Roman" w:cs="Times New Roman"/>
                <w:color w:val="000000"/>
              </w:rPr>
              <w:t>Північ</w:t>
            </w:r>
            <w:r>
              <w:rPr>
                <w:rFonts w:ascii="Times New Roman" w:hAnsi="Times New Roman" w:cs="Times New Roman"/>
                <w:color w:val="000000"/>
              </w:rPr>
              <w:t>-</w:t>
            </w:r>
            <w:r w:rsidRPr="00BD2A13">
              <w:rPr>
                <w:rFonts w:ascii="Times New Roman" w:hAnsi="Times New Roman" w:cs="Times New Roman"/>
                <w:color w:val="000000"/>
              </w:rPr>
              <w:t>ний РЦ СФД</w:t>
            </w:r>
          </w:p>
        </w:tc>
        <w:tc>
          <w:tcPr>
            <w:tcW w:w="851" w:type="dxa"/>
          </w:tcPr>
          <w:p w14:paraId="33596FA4" w14:textId="77777777" w:rsidR="00337CE5" w:rsidRPr="001414E1" w:rsidRDefault="00337CE5" w:rsidP="00F12E42">
            <w:pPr>
              <w:jc w:val="center"/>
              <w:rPr>
                <w:rFonts w:ascii="Times New Roman" w:hAnsi="Times New Roman" w:cs="Times New Roman"/>
              </w:rPr>
            </w:pPr>
            <w:r w:rsidRPr="001414E1">
              <w:rPr>
                <w:rFonts w:ascii="Times New Roman" w:hAnsi="Times New Roman" w:cs="Times New Roman"/>
              </w:rPr>
              <w:t>Власні</w:t>
            </w:r>
          </w:p>
          <w:p w14:paraId="091CBA6D" w14:textId="77777777" w:rsidR="00337CE5" w:rsidRPr="00971D75" w:rsidRDefault="00337CE5" w:rsidP="00F12E42">
            <w:pPr>
              <w:jc w:val="center"/>
              <w:rPr>
                <w:rFonts w:ascii="Times New Roman" w:hAnsi="Times New Roman" w:cs="Times New Roman"/>
                <w:highlight w:val="yellow"/>
              </w:rPr>
            </w:pPr>
            <w:r w:rsidRPr="001414E1">
              <w:rPr>
                <w:rFonts w:ascii="Times New Roman" w:hAnsi="Times New Roman" w:cs="Times New Roman"/>
              </w:rPr>
              <w:t>кошти</w:t>
            </w:r>
          </w:p>
        </w:tc>
        <w:tc>
          <w:tcPr>
            <w:tcW w:w="822" w:type="dxa"/>
          </w:tcPr>
          <w:p w14:paraId="2E28A4E4" w14:textId="77777777" w:rsidR="00337CE5" w:rsidRPr="00971D75" w:rsidRDefault="00337CE5" w:rsidP="00F12E42">
            <w:pPr>
              <w:jc w:val="center"/>
              <w:rPr>
                <w:rFonts w:ascii="Times New Roman" w:hAnsi="Times New Roman" w:cs="Times New Roman"/>
              </w:rPr>
            </w:pPr>
          </w:p>
        </w:tc>
      </w:tr>
      <w:tr w:rsidR="00337CE5" w:rsidRPr="00971D75" w14:paraId="233F269C" w14:textId="77777777" w:rsidTr="00450FBA">
        <w:tc>
          <w:tcPr>
            <w:tcW w:w="533" w:type="dxa"/>
          </w:tcPr>
          <w:p w14:paraId="0E688579" w14:textId="77777777" w:rsidR="00337CE5" w:rsidRPr="00971D75" w:rsidRDefault="00337CE5" w:rsidP="00F12E42">
            <w:pPr>
              <w:jc w:val="center"/>
              <w:rPr>
                <w:rFonts w:ascii="Times New Roman" w:hAnsi="Times New Roman" w:cs="Times New Roman"/>
              </w:rPr>
            </w:pPr>
            <w:r>
              <w:rPr>
                <w:rFonts w:ascii="Times New Roman" w:hAnsi="Times New Roman" w:cs="Times New Roman"/>
              </w:rPr>
              <w:t>6</w:t>
            </w:r>
          </w:p>
        </w:tc>
        <w:tc>
          <w:tcPr>
            <w:tcW w:w="1702" w:type="dxa"/>
          </w:tcPr>
          <w:p w14:paraId="5AD52588" w14:textId="77777777" w:rsidR="00337CE5" w:rsidRPr="00971D75" w:rsidRDefault="00337CE5" w:rsidP="00F12E42">
            <w:pPr>
              <w:rPr>
                <w:rFonts w:ascii="Times New Roman" w:hAnsi="Times New Roman" w:cs="Times New Roman"/>
                <w:highlight w:val="yellow"/>
              </w:rPr>
            </w:pPr>
            <w:r w:rsidRPr="00E720CC">
              <w:rPr>
                <w:rFonts w:ascii="Times New Roman" w:hAnsi="Times New Roman" w:cs="Times New Roman"/>
              </w:rPr>
              <w:t>Управління комунального господарства Житомирської міської ради</w:t>
            </w:r>
          </w:p>
        </w:tc>
        <w:tc>
          <w:tcPr>
            <w:tcW w:w="2155" w:type="dxa"/>
          </w:tcPr>
          <w:p w14:paraId="3E0DC38C" w14:textId="77777777" w:rsidR="00337CE5" w:rsidRPr="00E720CC" w:rsidRDefault="00337CE5" w:rsidP="00F12E42">
            <w:pPr>
              <w:ind w:right="-108"/>
              <w:rPr>
                <w:rFonts w:ascii="Times New Roman" w:hAnsi="Times New Roman" w:cs="Times New Roman"/>
              </w:rPr>
            </w:pPr>
            <w:r w:rsidRPr="00E720CC">
              <w:rPr>
                <w:rFonts w:ascii="Times New Roman" w:hAnsi="Times New Roman" w:cs="Times New Roman"/>
              </w:rPr>
              <w:t xml:space="preserve">Будівля по провулку Кавалерійському,13, </w:t>
            </w:r>
          </w:p>
          <w:p w14:paraId="3113B657" w14:textId="77777777" w:rsidR="00337CE5" w:rsidRDefault="00337CE5" w:rsidP="00F12E42">
            <w:pPr>
              <w:spacing w:line="216" w:lineRule="auto"/>
              <w:rPr>
                <w:rFonts w:ascii="Times New Roman" w:hAnsi="Times New Roman" w:cs="Times New Roman"/>
              </w:rPr>
            </w:pPr>
            <w:r w:rsidRPr="00E720CC">
              <w:rPr>
                <w:rFonts w:ascii="Times New Roman" w:hAnsi="Times New Roman" w:cs="Times New Roman"/>
              </w:rPr>
              <w:t>м. Житомир</w:t>
            </w:r>
          </w:p>
          <w:p w14:paraId="5C46F155" w14:textId="77777777" w:rsidR="00337CE5" w:rsidRPr="00E720CC" w:rsidRDefault="00337CE5" w:rsidP="00F12E42">
            <w:pPr>
              <w:spacing w:line="216" w:lineRule="auto"/>
              <w:rPr>
                <w:rFonts w:ascii="Times New Roman" w:hAnsi="Times New Roman" w:cs="Times New Roman"/>
                <w:color w:val="000000"/>
                <w:highlight w:val="yellow"/>
              </w:rPr>
            </w:pPr>
          </w:p>
        </w:tc>
        <w:tc>
          <w:tcPr>
            <w:tcW w:w="1275" w:type="dxa"/>
          </w:tcPr>
          <w:p w14:paraId="28A53FE5" w14:textId="77777777" w:rsidR="00337CE5" w:rsidRPr="00E720CC" w:rsidRDefault="00337CE5" w:rsidP="00F12E42">
            <w:pPr>
              <w:ind w:left="-108"/>
              <w:jc w:val="center"/>
              <w:rPr>
                <w:rFonts w:ascii="Times New Roman" w:hAnsi="Times New Roman" w:cs="Times New Roman"/>
              </w:rPr>
            </w:pPr>
            <w:proofErr w:type="spellStart"/>
            <w:r w:rsidRPr="00E720CC">
              <w:rPr>
                <w:rFonts w:ascii="Times New Roman" w:hAnsi="Times New Roman" w:cs="Times New Roman"/>
              </w:rPr>
              <w:t>Інвента</w:t>
            </w:r>
            <w:r>
              <w:rPr>
                <w:rFonts w:ascii="Times New Roman" w:hAnsi="Times New Roman" w:cs="Times New Roman"/>
              </w:rPr>
              <w:t>-</w:t>
            </w:r>
            <w:r w:rsidRPr="00E720CC">
              <w:rPr>
                <w:rFonts w:ascii="Times New Roman" w:hAnsi="Times New Roman" w:cs="Times New Roman"/>
              </w:rPr>
              <w:t>ризаційна</w:t>
            </w:r>
            <w:proofErr w:type="spellEnd"/>
          </w:p>
          <w:p w14:paraId="6690EAE3" w14:textId="77777777" w:rsidR="00337CE5" w:rsidRPr="00E720CC" w:rsidRDefault="00337CE5" w:rsidP="00F12E42">
            <w:pPr>
              <w:jc w:val="center"/>
              <w:rPr>
                <w:rFonts w:ascii="Times New Roman" w:hAnsi="Times New Roman" w:cs="Times New Roman"/>
              </w:rPr>
            </w:pPr>
            <w:r w:rsidRPr="00E720CC">
              <w:rPr>
                <w:rFonts w:ascii="Times New Roman" w:hAnsi="Times New Roman" w:cs="Times New Roman"/>
              </w:rPr>
              <w:t xml:space="preserve">справа </w:t>
            </w:r>
          </w:p>
        </w:tc>
        <w:tc>
          <w:tcPr>
            <w:tcW w:w="862" w:type="dxa"/>
          </w:tcPr>
          <w:p w14:paraId="608FF73B" w14:textId="77777777" w:rsidR="00337CE5" w:rsidRPr="00971D75" w:rsidRDefault="00337CE5" w:rsidP="00F12E42">
            <w:pPr>
              <w:jc w:val="center"/>
              <w:rPr>
                <w:rFonts w:ascii="Times New Roman" w:hAnsi="Times New Roman" w:cs="Times New Roman"/>
                <w:color w:val="000000"/>
              </w:rPr>
            </w:pPr>
            <w:proofErr w:type="spellStart"/>
            <w:r>
              <w:rPr>
                <w:rFonts w:ascii="Times New Roman" w:hAnsi="Times New Roman" w:cs="Times New Roman"/>
                <w:color w:val="000000"/>
              </w:rPr>
              <w:t>Папе-ровий</w:t>
            </w:r>
            <w:proofErr w:type="spellEnd"/>
          </w:p>
        </w:tc>
        <w:tc>
          <w:tcPr>
            <w:tcW w:w="1276" w:type="dxa"/>
          </w:tcPr>
          <w:p w14:paraId="0E0C7A70" w14:textId="77777777" w:rsidR="00337CE5" w:rsidRPr="00971D75" w:rsidRDefault="00337CE5" w:rsidP="00F12E42">
            <w:pPr>
              <w:jc w:val="center"/>
              <w:rPr>
                <w:rFonts w:ascii="Times New Roman" w:hAnsi="Times New Roman" w:cs="Times New Roman"/>
                <w:color w:val="000000"/>
              </w:rPr>
            </w:pPr>
            <w:r>
              <w:rPr>
                <w:rFonts w:ascii="Times New Roman" w:hAnsi="Times New Roman" w:cs="Times New Roman"/>
                <w:color w:val="000000"/>
              </w:rPr>
              <w:t>67</w:t>
            </w:r>
          </w:p>
        </w:tc>
        <w:tc>
          <w:tcPr>
            <w:tcW w:w="850" w:type="dxa"/>
          </w:tcPr>
          <w:p w14:paraId="0FC1D2AA" w14:textId="77777777" w:rsidR="00337CE5" w:rsidRPr="00971D75" w:rsidRDefault="00337CE5" w:rsidP="00F12E42">
            <w:pPr>
              <w:jc w:val="center"/>
              <w:rPr>
                <w:rFonts w:ascii="Times New Roman" w:hAnsi="Times New Roman" w:cs="Times New Roman"/>
                <w:color w:val="000000"/>
              </w:rPr>
            </w:pPr>
            <w:r>
              <w:rPr>
                <w:rFonts w:ascii="Times New Roman" w:hAnsi="Times New Roman" w:cs="Times New Roman"/>
                <w:color w:val="000000"/>
              </w:rPr>
              <w:t>2025</w:t>
            </w:r>
          </w:p>
        </w:tc>
        <w:tc>
          <w:tcPr>
            <w:tcW w:w="1559" w:type="dxa"/>
          </w:tcPr>
          <w:p w14:paraId="19BB6B2C" w14:textId="77777777" w:rsidR="00337CE5" w:rsidRPr="00B13B69" w:rsidRDefault="00337CE5" w:rsidP="00F12E42">
            <w:pPr>
              <w:ind w:right="-109"/>
              <w:rPr>
                <w:rFonts w:ascii="Times New Roman" w:hAnsi="Times New Roman" w:cs="Times New Roman"/>
              </w:rPr>
            </w:pPr>
            <w:r w:rsidRPr="00B13B69">
              <w:rPr>
                <w:rFonts w:ascii="Times New Roman" w:hAnsi="Times New Roman" w:cs="Times New Roman"/>
              </w:rPr>
              <w:t>КП «</w:t>
            </w:r>
            <w:proofErr w:type="spellStart"/>
            <w:r w:rsidRPr="00B13B69">
              <w:rPr>
                <w:rFonts w:ascii="Times New Roman" w:hAnsi="Times New Roman" w:cs="Times New Roman"/>
              </w:rPr>
              <w:t>Зеленбуд</w:t>
            </w:r>
            <w:proofErr w:type="spellEnd"/>
            <w:r w:rsidRPr="00B13B69">
              <w:rPr>
                <w:rFonts w:ascii="Times New Roman" w:hAnsi="Times New Roman" w:cs="Times New Roman"/>
              </w:rPr>
              <w:t>» Житомирської міської ради</w:t>
            </w:r>
          </w:p>
          <w:p w14:paraId="460B3F4A" w14:textId="77777777" w:rsidR="00337CE5" w:rsidRPr="00B13B69" w:rsidRDefault="00337CE5" w:rsidP="00F12E42">
            <w:pPr>
              <w:rPr>
                <w:rFonts w:ascii="Times New Roman" w:hAnsi="Times New Roman" w:cs="Times New Roman"/>
              </w:rPr>
            </w:pPr>
            <w:r w:rsidRPr="00B13B69">
              <w:rPr>
                <w:rFonts w:ascii="Times New Roman" w:hAnsi="Times New Roman" w:cs="Times New Roman"/>
              </w:rPr>
              <w:t>пров.</w:t>
            </w:r>
            <w:r>
              <w:rPr>
                <w:rFonts w:ascii="Times New Roman" w:hAnsi="Times New Roman" w:cs="Times New Roman"/>
              </w:rPr>
              <w:t xml:space="preserve"> </w:t>
            </w:r>
            <w:proofErr w:type="spellStart"/>
            <w:r w:rsidRPr="00B13B69">
              <w:rPr>
                <w:rFonts w:ascii="Times New Roman" w:hAnsi="Times New Roman" w:cs="Times New Roman"/>
              </w:rPr>
              <w:t>Кавале</w:t>
            </w:r>
            <w:r>
              <w:rPr>
                <w:rFonts w:ascii="Times New Roman" w:hAnsi="Times New Roman" w:cs="Times New Roman"/>
              </w:rPr>
              <w:t>-</w:t>
            </w:r>
            <w:r w:rsidRPr="00B13B69">
              <w:rPr>
                <w:rFonts w:ascii="Times New Roman" w:hAnsi="Times New Roman" w:cs="Times New Roman"/>
              </w:rPr>
              <w:t>рійський</w:t>
            </w:r>
            <w:proofErr w:type="spellEnd"/>
            <w:r w:rsidRPr="00B13B69">
              <w:rPr>
                <w:rFonts w:ascii="Times New Roman" w:hAnsi="Times New Roman" w:cs="Times New Roman"/>
              </w:rPr>
              <w:t>, 13,</w:t>
            </w:r>
          </w:p>
          <w:p w14:paraId="3887DE96" w14:textId="77777777" w:rsidR="00337CE5" w:rsidRPr="00B13B69" w:rsidRDefault="00337CE5" w:rsidP="00F12E42">
            <w:pPr>
              <w:rPr>
                <w:rFonts w:ascii="Times New Roman" w:hAnsi="Times New Roman" w:cs="Times New Roman"/>
              </w:rPr>
            </w:pPr>
            <w:r>
              <w:rPr>
                <w:rFonts w:ascii="Times New Roman" w:hAnsi="Times New Roman" w:cs="Times New Roman"/>
              </w:rPr>
              <w:t>м. Житомир</w:t>
            </w:r>
          </w:p>
        </w:tc>
        <w:tc>
          <w:tcPr>
            <w:tcW w:w="1560" w:type="dxa"/>
            <w:gridSpan w:val="2"/>
          </w:tcPr>
          <w:p w14:paraId="4F72FF20" w14:textId="77777777" w:rsidR="00337CE5" w:rsidRPr="00B13B69" w:rsidRDefault="00337CE5" w:rsidP="00F12E42">
            <w:pPr>
              <w:ind w:right="-109"/>
              <w:rPr>
                <w:rFonts w:ascii="Times New Roman" w:hAnsi="Times New Roman" w:cs="Times New Roman"/>
              </w:rPr>
            </w:pPr>
            <w:r w:rsidRPr="00B13B69">
              <w:rPr>
                <w:rFonts w:ascii="Times New Roman" w:hAnsi="Times New Roman" w:cs="Times New Roman"/>
              </w:rPr>
              <w:t>КП «</w:t>
            </w:r>
            <w:proofErr w:type="spellStart"/>
            <w:r w:rsidRPr="00B13B69">
              <w:rPr>
                <w:rFonts w:ascii="Times New Roman" w:hAnsi="Times New Roman" w:cs="Times New Roman"/>
              </w:rPr>
              <w:t>Зеленбуд</w:t>
            </w:r>
            <w:proofErr w:type="spellEnd"/>
            <w:r w:rsidRPr="00B13B69">
              <w:rPr>
                <w:rFonts w:ascii="Times New Roman" w:hAnsi="Times New Roman" w:cs="Times New Roman"/>
              </w:rPr>
              <w:t>» Житомирської міської ради</w:t>
            </w:r>
          </w:p>
          <w:p w14:paraId="09B25847" w14:textId="77777777" w:rsidR="00337CE5" w:rsidRPr="00B13B69" w:rsidRDefault="00337CE5" w:rsidP="00F12E42">
            <w:pPr>
              <w:rPr>
                <w:rFonts w:ascii="Times New Roman" w:hAnsi="Times New Roman" w:cs="Times New Roman"/>
              </w:rPr>
            </w:pPr>
            <w:r w:rsidRPr="00B13B69">
              <w:rPr>
                <w:rFonts w:ascii="Times New Roman" w:hAnsi="Times New Roman" w:cs="Times New Roman"/>
              </w:rPr>
              <w:t>пров.</w:t>
            </w:r>
            <w:r>
              <w:rPr>
                <w:rFonts w:ascii="Times New Roman" w:hAnsi="Times New Roman" w:cs="Times New Roman"/>
              </w:rPr>
              <w:t xml:space="preserve"> </w:t>
            </w:r>
            <w:proofErr w:type="spellStart"/>
            <w:r w:rsidRPr="00B13B69">
              <w:rPr>
                <w:rFonts w:ascii="Times New Roman" w:hAnsi="Times New Roman" w:cs="Times New Roman"/>
              </w:rPr>
              <w:t>Кавале</w:t>
            </w:r>
            <w:r>
              <w:rPr>
                <w:rFonts w:ascii="Times New Roman" w:hAnsi="Times New Roman" w:cs="Times New Roman"/>
              </w:rPr>
              <w:t>-</w:t>
            </w:r>
            <w:r w:rsidRPr="00B13B69">
              <w:rPr>
                <w:rFonts w:ascii="Times New Roman" w:hAnsi="Times New Roman" w:cs="Times New Roman"/>
              </w:rPr>
              <w:t>рійський</w:t>
            </w:r>
            <w:proofErr w:type="spellEnd"/>
            <w:r w:rsidRPr="00B13B69">
              <w:rPr>
                <w:rFonts w:ascii="Times New Roman" w:hAnsi="Times New Roman" w:cs="Times New Roman"/>
              </w:rPr>
              <w:t>, 13,</w:t>
            </w:r>
          </w:p>
          <w:p w14:paraId="19F1539E" w14:textId="77777777" w:rsidR="00337CE5" w:rsidRDefault="00337CE5" w:rsidP="00F12E42">
            <w:pPr>
              <w:rPr>
                <w:rFonts w:ascii="Times New Roman" w:hAnsi="Times New Roman" w:cs="Times New Roman"/>
              </w:rPr>
            </w:pPr>
            <w:r>
              <w:rPr>
                <w:rFonts w:ascii="Times New Roman" w:hAnsi="Times New Roman" w:cs="Times New Roman"/>
              </w:rPr>
              <w:t>м. Житомир</w:t>
            </w:r>
          </w:p>
          <w:p w14:paraId="5A21943C" w14:textId="77777777" w:rsidR="00337CE5" w:rsidRPr="00B13B69" w:rsidRDefault="00337CE5" w:rsidP="00F12E42">
            <w:pPr>
              <w:rPr>
                <w:rFonts w:ascii="Times New Roman" w:hAnsi="Times New Roman" w:cs="Times New Roman"/>
              </w:rPr>
            </w:pPr>
          </w:p>
        </w:tc>
        <w:tc>
          <w:tcPr>
            <w:tcW w:w="1021" w:type="dxa"/>
            <w:gridSpan w:val="2"/>
          </w:tcPr>
          <w:p w14:paraId="5540B8B5" w14:textId="77777777" w:rsidR="00337CE5" w:rsidRPr="00BD2A13" w:rsidRDefault="00337CE5" w:rsidP="00F12E42">
            <w:pPr>
              <w:spacing w:line="192" w:lineRule="auto"/>
              <w:jc w:val="center"/>
              <w:rPr>
                <w:rFonts w:ascii="Times New Roman" w:hAnsi="Times New Roman" w:cs="Times New Roman"/>
                <w:color w:val="000000"/>
              </w:rPr>
            </w:pPr>
            <w:r w:rsidRPr="00BD2A13">
              <w:rPr>
                <w:rFonts w:ascii="Times New Roman" w:hAnsi="Times New Roman" w:cs="Times New Roman"/>
                <w:color w:val="000000"/>
              </w:rPr>
              <w:t>За фактом подання ПДБ</w:t>
            </w:r>
          </w:p>
        </w:tc>
        <w:tc>
          <w:tcPr>
            <w:tcW w:w="1133" w:type="dxa"/>
            <w:gridSpan w:val="3"/>
          </w:tcPr>
          <w:p w14:paraId="2EFADBB6" w14:textId="77777777" w:rsidR="00337CE5" w:rsidRPr="00BD2A13" w:rsidRDefault="00337CE5" w:rsidP="00F12E42">
            <w:pPr>
              <w:ind w:left="-109"/>
              <w:jc w:val="center"/>
              <w:rPr>
                <w:rFonts w:ascii="Times New Roman" w:hAnsi="Times New Roman" w:cs="Times New Roman"/>
                <w:color w:val="000000"/>
              </w:rPr>
            </w:pPr>
            <w:r w:rsidRPr="00BD2A13">
              <w:rPr>
                <w:rFonts w:ascii="Times New Roman" w:hAnsi="Times New Roman" w:cs="Times New Roman"/>
                <w:color w:val="000000"/>
              </w:rPr>
              <w:t>Північ</w:t>
            </w:r>
            <w:r>
              <w:rPr>
                <w:rFonts w:ascii="Times New Roman" w:hAnsi="Times New Roman" w:cs="Times New Roman"/>
                <w:color w:val="000000"/>
              </w:rPr>
              <w:t>-</w:t>
            </w:r>
            <w:r w:rsidRPr="00BD2A13">
              <w:rPr>
                <w:rFonts w:ascii="Times New Roman" w:hAnsi="Times New Roman" w:cs="Times New Roman"/>
                <w:color w:val="000000"/>
              </w:rPr>
              <w:t>ний РЦ СФД</w:t>
            </w:r>
          </w:p>
        </w:tc>
        <w:tc>
          <w:tcPr>
            <w:tcW w:w="851" w:type="dxa"/>
          </w:tcPr>
          <w:p w14:paraId="68CB946E" w14:textId="77777777" w:rsidR="00337CE5" w:rsidRPr="001414E1" w:rsidRDefault="00337CE5" w:rsidP="00F12E42">
            <w:pPr>
              <w:jc w:val="center"/>
              <w:rPr>
                <w:rFonts w:ascii="Times New Roman" w:hAnsi="Times New Roman" w:cs="Times New Roman"/>
              </w:rPr>
            </w:pPr>
            <w:r w:rsidRPr="001414E1">
              <w:rPr>
                <w:rFonts w:ascii="Times New Roman" w:hAnsi="Times New Roman" w:cs="Times New Roman"/>
              </w:rPr>
              <w:t>Власні</w:t>
            </w:r>
          </w:p>
          <w:p w14:paraId="650A2C75" w14:textId="77777777" w:rsidR="00337CE5" w:rsidRPr="00971D75" w:rsidRDefault="00337CE5" w:rsidP="00F12E42">
            <w:pPr>
              <w:jc w:val="center"/>
              <w:rPr>
                <w:rFonts w:ascii="Times New Roman" w:hAnsi="Times New Roman" w:cs="Times New Roman"/>
                <w:highlight w:val="yellow"/>
              </w:rPr>
            </w:pPr>
            <w:r w:rsidRPr="001414E1">
              <w:rPr>
                <w:rFonts w:ascii="Times New Roman" w:hAnsi="Times New Roman" w:cs="Times New Roman"/>
              </w:rPr>
              <w:t>кошти</w:t>
            </w:r>
          </w:p>
        </w:tc>
        <w:tc>
          <w:tcPr>
            <w:tcW w:w="822" w:type="dxa"/>
          </w:tcPr>
          <w:p w14:paraId="52585EF1" w14:textId="77777777" w:rsidR="00337CE5" w:rsidRPr="00971D75" w:rsidRDefault="00337CE5" w:rsidP="00F12E42">
            <w:pPr>
              <w:jc w:val="center"/>
              <w:rPr>
                <w:rFonts w:ascii="Times New Roman" w:hAnsi="Times New Roman" w:cs="Times New Roman"/>
              </w:rPr>
            </w:pPr>
          </w:p>
        </w:tc>
      </w:tr>
      <w:tr w:rsidR="00337CE5" w:rsidRPr="00971D75" w14:paraId="5475777E" w14:textId="77777777" w:rsidTr="00450FBA">
        <w:tc>
          <w:tcPr>
            <w:tcW w:w="15599" w:type="dxa"/>
            <w:gridSpan w:val="17"/>
          </w:tcPr>
          <w:p w14:paraId="48B8E718" w14:textId="77777777" w:rsidR="00337CE5" w:rsidRDefault="00337CE5" w:rsidP="00F12E42">
            <w:pPr>
              <w:jc w:val="center"/>
              <w:rPr>
                <w:rFonts w:ascii="Times New Roman" w:hAnsi="Times New Roman" w:cs="Times New Roman"/>
                <w:b/>
                <w:color w:val="000000"/>
              </w:rPr>
            </w:pPr>
          </w:p>
          <w:p w14:paraId="788654F0" w14:textId="77777777" w:rsidR="00337CE5" w:rsidRPr="00B2118D" w:rsidRDefault="00337CE5" w:rsidP="00135A0E">
            <w:pPr>
              <w:jc w:val="center"/>
              <w:rPr>
                <w:rFonts w:ascii="Times New Roman" w:hAnsi="Times New Roman" w:cs="Times New Roman"/>
              </w:rPr>
            </w:pPr>
            <w:r w:rsidRPr="00971D75">
              <w:rPr>
                <w:rFonts w:ascii="Times New Roman" w:hAnsi="Times New Roman" w:cs="Times New Roman"/>
                <w:b/>
                <w:color w:val="000000"/>
              </w:rPr>
              <w:t>I</w:t>
            </w:r>
            <w:r>
              <w:rPr>
                <w:rFonts w:ascii="Times New Roman" w:hAnsi="Times New Roman" w:cs="Times New Roman"/>
                <w:b/>
                <w:color w:val="000000"/>
              </w:rPr>
              <w:t>І</w:t>
            </w:r>
            <w:r w:rsidRPr="00971D75">
              <w:rPr>
                <w:rFonts w:ascii="Times New Roman" w:hAnsi="Times New Roman" w:cs="Times New Roman"/>
                <w:b/>
                <w:color w:val="000000"/>
              </w:rPr>
              <w:t xml:space="preserve"> розділ. </w:t>
            </w:r>
            <w:r>
              <w:rPr>
                <w:rFonts w:ascii="Times New Roman" w:hAnsi="Times New Roman" w:cs="Times New Roman"/>
                <w:b/>
              </w:rPr>
              <w:t>Об</w:t>
            </w:r>
            <w:r w:rsidRPr="00704C3D">
              <w:rPr>
                <w:rFonts w:ascii="Times New Roman" w:hAnsi="Times New Roman" w:cs="Times New Roman"/>
                <w:b/>
              </w:rPr>
              <w:t>’</w:t>
            </w:r>
            <w:r>
              <w:rPr>
                <w:rFonts w:ascii="Times New Roman" w:hAnsi="Times New Roman" w:cs="Times New Roman"/>
                <w:b/>
              </w:rPr>
              <w:t>єкти освіти</w:t>
            </w:r>
          </w:p>
        </w:tc>
      </w:tr>
      <w:tr w:rsidR="00337CE5" w:rsidRPr="00971D75" w14:paraId="3DCFE876" w14:textId="77777777" w:rsidTr="00450FBA">
        <w:tc>
          <w:tcPr>
            <w:tcW w:w="533" w:type="dxa"/>
          </w:tcPr>
          <w:p w14:paraId="397603CD" w14:textId="77777777" w:rsidR="00337CE5" w:rsidRPr="00971D75" w:rsidRDefault="00337CE5" w:rsidP="00F12E42">
            <w:pPr>
              <w:jc w:val="center"/>
              <w:rPr>
                <w:rFonts w:ascii="Times New Roman" w:hAnsi="Times New Roman" w:cs="Times New Roman"/>
              </w:rPr>
            </w:pPr>
            <w:r>
              <w:rPr>
                <w:rFonts w:ascii="Times New Roman" w:hAnsi="Times New Roman" w:cs="Times New Roman"/>
              </w:rPr>
              <w:t>7</w:t>
            </w:r>
          </w:p>
        </w:tc>
        <w:tc>
          <w:tcPr>
            <w:tcW w:w="1702" w:type="dxa"/>
          </w:tcPr>
          <w:p w14:paraId="7F7C9FF1" w14:textId="77777777" w:rsidR="00337CE5" w:rsidRPr="00971D75" w:rsidRDefault="00337CE5" w:rsidP="00F12E42">
            <w:pPr>
              <w:widowControl w:val="0"/>
              <w:tabs>
                <w:tab w:val="left" w:pos="1560"/>
              </w:tabs>
              <w:adjustRightInd w:val="0"/>
              <w:rPr>
                <w:rFonts w:ascii="Times New Roman" w:hAnsi="Times New Roman" w:cs="Times New Roman"/>
              </w:rPr>
            </w:pPr>
            <w:r>
              <w:rPr>
                <w:rFonts w:ascii="Times New Roman" w:hAnsi="Times New Roman" w:cs="Times New Roman"/>
              </w:rPr>
              <w:t>Департамент освіти Житомирської міської ради</w:t>
            </w:r>
          </w:p>
        </w:tc>
        <w:tc>
          <w:tcPr>
            <w:tcW w:w="2155" w:type="dxa"/>
          </w:tcPr>
          <w:p w14:paraId="6B10E3E6" w14:textId="77777777" w:rsidR="00337CE5" w:rsidRDefault="00337CE5" w:rsidP="00F12E42">
            <w:pPr>
              <w:widowControl w:val="0"/>
              <w:tabs>
                <w:tab w:val="left" w:pos="1560"/>
              </w:tabs>
              <w:adjustRightInd w:val="0"/>
              <w:rPr>
                <w:rFonts w:ascii="Times New Roman" w:hAnsi="Times New Roman" w:cs="Times New Roman"/>
              </w:rPr>
            </w:pPr>
            <w:r>
              <w:rPr>
                <w:rFonts w:ascii="Times New Roman" w:hAnsi="Times New Roman" w:cs="Times New Roman"/>
              </w:rPr>
              <w:t>Будівля укриття Житомирського ДНЗ №27</w:t>
            </w:r>
          </w:p>
          <w:p w14:paraId="0203D86F" w14:textId="608473BC" w:rsidR="00496904" w:rsidRDefault="00537D19" w:rsidP="00496904">
            <w:pPr>
              <w:widowControl w:val="0"/>
              <w:tabs>
                <w:tab w:val="left" w:pos="1560"/>
              </w:tabs>
              <w:adjustRightInd w:val="0"/>
              <w:ind w:left="-108"/>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шосе</w:t>
            </w:r>
            <w:r>
              <w:rPr>
                <w:rFonts w:ascii="Times New Roman" w:hAnsi="Times New Roman" w:cs="Times New Roman"/>
              </w:rPr>
              <w:t xml:space="preserve"> </w:t>
            </w:r>
            <w:r w:rsidR="00496904">
              <w:rPr>
                <w:rFonts w:ascii="Times New Roman" w:hAnsi="Times New Roman" w:cs="Times New Roman"/>
              </w:rPr>
              <w:t>Київське,</w:t>
            </w:r>
          </w:p>
          <w:p w14:paraId="6892C0C3" w14:textId="77777777" w:rsidR="00496904" w:rsidRDefault="00496904" w:rsidP="00496904">
            <w:pPr>
              <w:widowControl w:val="0"/>
              <w:tabs>
                <w:tab w:val="left" w:pos="1560"/>
              </w:tabs>
              <w:adjustRightInd w:val="0"/>
              <w:ind w:left="-108"/>
              <w:rPr>
                <w:rFonts w:ascii="Times New Roman" w:hAnsi="Times New Roman" w:cs="Times New Roman"/>
              </w:rPr>
            </w:pPr>
            <w:r>
              <w:rPr>
                <w:rFonts w:ascii="Times New Roman" w:hAnsi="Times New Roman" w:cs="Times New Roman"/>
              </w:rPr>
              <w:t xml:space="preserve">буд.22, </w:t>
            </w:r>
          </w:p>
          <w:p w14:paraId="60F9D9A6" w14:textId="77777777" w:rsidR="00496904" w:rsidRDefault="00496904" w:rsidP="00496904">
            <w:pPr>
              <w:widowControl w:val="0"/>
              <w:tabs>
                <w:tab w:val="left" w:pos="1560"/>
              </w:tabs>
              <w:adjustRightInd w:val="0"/>
              <w:ind w:left="-108"/>
              <w:rPr>
                <w:rFonts w:ascii="Times New Roman" w:hAnsi="Times New Roman" w:cs="Times New Roman"/>
              </w:rPr>
            </w:pPr>
            <w:r>
              <w:rPr>
                <w:rFonts w:ascii="Times New Roman" w:hAnsi="Times New Roman" w:cs="Times New Roman"/>
              </w:rPr>
              <w:t>м. Житомир</w:t>
            </w:r>
          </w:p>
          <w:p w14:paraId="6C1F99DB" w14:textId="77777777" w:rsidR="00337CE5" w:rsidRPr="00971D75" w:rsidRDefault="00337CE5" w:rsidP="00F12E42">
            <w:pPr>
              <w:widowControl w:val="0"/>
              <w:tabs>
                <w:tab w:val="left" w:pos="1560"/>
              </w:tabs>
              <w:adjustRightInd w:val="0"/>
              <w:rPr>
                <w:rFonts w:ascii="Times New Roman" w:hAnsi="Times New Roman" w:cs="Times New Roman"/>
              </w:rPr>
            </w:pPr>
          </w:p>
        </w:tc>
        <w:tc>
          <w:tcPr>
            <w:tcW w:w="1275" w:type="dxa"/>
          </w:tcPr>
          <w:p w14:paraId="135E5D9F" w14:textId="77777777" w:rsidR="00337CE5" w:rsidRPr="00971D75" w:rsidRDefault="00337CE5" w:rsidP="00F12E42">
            <w:pPr>
              <w:rPr>
                <w:rFonts w:ascii="Times New Roman" w:hAnsi="Times New Roman" w:cs="Times New Roman"/>
              </w:rPr>
            </w:pPr>
            <w:r>
              <w:rPr>
                <w:rFonts w:ascii="Times New Roman" w:hAnsi="Times New Roman" w:cs="Times New Roman"/>
              </w:rPr>
              <w:t xml:space="preserve">Робочий </w:t>
            </w:r>
            <w:proofErr w:type="spellStart"/>
            <w:r>
              <w:rPr>
                <w:rFonts w:ascii="Times New Roman" w:hAnsi="Times New Roman" w:cs="Times New Roman"/>
              </w:rPr>
              <w:t>проєкт</w:t>
            </w:r>
            <w:proofErr w:type="spellEnd"/>
          </w:p>
        </w:tc>
        <w:tc>
          <w:tcPr>
            <w:tcW w:w="862" w:type="dxa"/>
          </w:tcPr>
          <w:p w14:paraId="263A685E" w14:textId="77777777" w:rsidR="00337CE5" w:rsidRPr="00971D75" w:rsidRDefault="00337CE5" w:rsidP="00F12E42">
            <w:pPr>
              <w:jc w:val="center"/>
              <w:rPr>
                <w:rFonts w:ascii="Times New Roman" w:hAnsi="Times New Roman" w:cs="Times New Roman"/>
                <w:color w:val="000000"/>
              </w:rPr>
            </w:pPr>
            <w:proofErr w:type="spellStart"/>
            <w:r>
              <w:rPr>
                <w:rFonts w:ascii="Times New Roman" w:hAnsi="Times New Roman" w:cs="Times New Roman"/>
                <w:color w:val="000000"/>
              </w:rPr>
              <w:t>Папе-ровий</w:t>
            </w:r>
            <w:proofErr w:type="spellEnd"/>
          </w:p>
        </w:tc>
        <w:tc>
          <w:tcPr>
            <w:tcW w:w="1276" w:type="dxa"/>
          </w:tcPr>
          <w:p w14:paraId="29C29C31" w14:textId="77777777" w:rsidR="00337CE5" w:rsidRPr="00971D75" w:rsidRDefault="00337CE5" w:rsidP="00F12E42">
            <w:pPr>
              <w:jc w:val="center"/>
              <w:rPr>
                <w:rFonts w:ascii="Times New Roman" w:hAnsi="Times New Roman" w:cs="Times New Roman"/>
                <w:color w:val="000000"/>
              </w:rPr>
            </w:pPr>
            <w:r>
              <w:rPr>
                <w:rFonts w:ascii="Times New Roman" w:hAnsi="Times New Roman" w:cs="Times New Roman"/>
                <w:color w:val="000000"/>
              </w:rPr>
              <w:t>40</w:t>
            </w:r>
          </w:p>
        </w:tc>
        <w:tc>
          <w:tcPr>
            <w:tcW w:w="850" w:type="dxa"/>
          </w:tcPr>
          <w:p w14:paraId="29EEC690" w14:textId="77777777" w:rsidR="00337CE5" w:rsidRPr="00971D75" w:rsidRDefault="00337CE5" w:rsidP="00F12E42">
            <w:pPr>
              <w:jc w:val="center"/>
              <w:rPr>
                <w:rFonts w:ascii="Times New Roman" w:hAnsi="Times New Roman" w:cs="Times New Roman"/>
                <w:color w:val="000000"/>
              </w:rPr>
            </w:pPr>
            <w:r>
              <w:rPr>
                <w:rFonts w:ascii="Times New Roman" w:hAnsi="Times New Roman" w:cs="Times New Roman"/>
                <w:color w:val="000000"/>
              </w:rPr>
              <w:t>2026</w:t>
            </w:r>
          </w:p>
        </w:tc>
        <w:tc>
          <w:tcPr>
            <w:tcW w:w="1588" w:type="dxa"/>
            <w:gridSpan w:val="2"/>
          </w:tcPr>
          <w:p w14:paraId="48445615" w14:textId="77777777" w:rsidR="00337CE5" w:rsidRDefault="00337CE5" w:rsidP="00F12E42">
            <w:pPr>
              <w:widowControl w:val="0"/>
              <w:tabs>
                <w:tab w:val="left" w:pos="1560"/>
              </w:tabs>
              <w:adjustRightInd w:val="0"/>
              <w:ind w:left="-108"/>
              <w:rPr>
                <w:rFonts w:ascii="Times New Roman" w:hAnsi="Times New Roman" w:cs="Times New Roman"/>
              </w:rPr>
            </w:pPr>
            <w:r>
              <w:rPr>
                <w:rFonts w:ascii="Times New Roman" w:hAnsi="Times New Roman" w:cs="Times New Roman"/>
              </w:rPr>
              <w:t>Житомирський дошкільний навчальний заклад №27,</w:t>
            </w:r>
          </w:p>
          <w:p w14:paraId="00A74052" w14:textId="5F951964" w:rsidR="00337CE5" w:rsidRDefault="00537D19" w:rsidP="00F12E42">
            <w:pPr>
              <w:widowControl w:val="0"/>
              <w:tabs>
                <w:tab w:val="left" w:pos="1560"/>
              </w:tabs>
              <w:adjustRightInd w:val="0"/>
              <w:ind w:left="-108"/>
              <w:rPr>
                <w:rFonts w:ascii="Times New Roman" w:hAnsi="Times New Roman" w:cs="Times New Roman"/>
              </w:rPr>
            </w:pPr>
            <w:r>
              <w:rPr>
                <w:rFonts w:ascii="Times New Roman" w:hAnsi="Times New Roman" w:cs="Times New Roman"/>
              </w:rPr>
              <w:t>шосе</w:t>
            </w:r>
            <w:r>
              <w:rPr>
                <w:rFonts w:ascii="Times New Roman" w:hAnsi="Times New Roman" w:cs="Times New Roman"/>
              </w:rPr>
              <w:t xml:space="preserve"> </w:t>
            </w:r>
            <w:r w:rsidR="00337CE5">
              <w:rPr>
                <w:rFonts w:ascii="Times New Roman" w:hAnsi="Times New Roman" w:cs="Times New Roman"/>
              </w:rPr>
              <w:t>Київське,</w:t>
            </w:r>
          </w:p>
          <w:p w14:paraId="2B5B315A" w14:textId="77777777" w:rsidR="00337CE5" w:rsidRDefault="00337CE5" w:rsidP="00F12E42">
            <w:pPr>
              <w:widowControl w:val="0"/>
              <w:tabs>
                <w:tab w:val="left" w:pos="1560"/>
              </w:tabs>
              <w:adjustRightInd w:val="0"/>
              <w:ind w:left="-108"/>
              <w:rPr>
                <w:rFonts w:ascii="Times New Roman" w:hAnsi="Times New Roman" w:cs="Times New Roman"/>
              </w:rPr>
            </w:pPr>
            <w:r>
              <w:rPr>
                <w:rFonts w:ascii="Times New Roman" w:hAnsi="Times New Roman" w:cs="Times New Roman"/>
              </w:rPr>
              <w:t xml:space="preserve">буд.22, </w:t>
            </w:r>
          </w:p>
          <w:p w14:paraId="64811FF0" w14:textId="77777777" w:rsidR="00337CE5" w:rsidRDefault="00337CE5" w:rsidP="00F12E42">
            <w:pPr>
              <w:widowControl w:val="0"/>
              <w:tabs>
                <w:tab w:val="left" w:pos="1560"/>
              </w:tabs>
              <w:adjustRightInd w:val="0"/>
              <w:ind w:left="-108"/>
              <w:rPr>
                <w:rFonts w:ascii="Times New Roman" w:hAnsi="Times New Roman" w:cs="Times New Roman"/>
              </w:rPr>
            </w:pPr>
            <w:r>
              <w:rPr>
                <w:rFonts w:ascii="Times New Roman" w:hAnsi="Times New Roman" w:cs="Times New Roman"/>
              </w:rPr>
              <w:t>м. Житомир</w:t>
            </w:r>
          </w:p>
          <w:p w14:paraId="48B32226" w14:textId="77777777" w:rsidR="00337CE5" w:rsidRPr="00971D75" w:rsidRDefault="00337CE5" w:rsidP="00F12E42">
            <w:pPr>
              <w:widowControl w:val="0"/>
              <w:tabs>
                <w:tab w:val="left" w:pos="1560"/>
              </w:tabs>
              <w:adjustRightInd w:val="0"/>
              <w:ind w:left="-108"/>
              <w:rPr>
                <w:rFonts w:ascii="Times New Roman" w:hAnsi="Times New Roman" w:cs="Times New Roman"/>
              </w:rPr>
            </w:pPr>
          </w:p>
        </w:tc>
        <w:tc>
          <w:tcPr>
            <w:tcW w:w="1560" w:type="dxa"/>
            <w:gridSpan w:val="2"/>
          </w:tcPr>
          <w:p w14:paraId="1B31F9CD" w14:textId="77777777" w:rsidR="00337CE5" w:rsidRPr="00971D75" w:rsidRDefault="00337CE5" w:rsidP="00F12E42">
            <w:pPr>
              <w:jc w:val="center"/>
              <w:rPr>
                <w:rFonts w:ascii="Times New Roman" w:hAnsi="Times New Roman" w:cs="Times New Roman"/>
                <w:color w:val="000000"/>
              </w:rPr>
            </w:pPr>
          </w:p>
        </w:tc>
        <w:tc>
          <w:tcPr>
            <w:tcW w:w="1134" w:type="dxa"/>
            <w:gridSpan w:val="3"/>
          </w:tcPr>
          <w:p w14:paraId="6748F9D3" w14:textId="77777777" w:rsidR="00337CE5" w:rsidRPr="00BD2A13" w:rsidRDefault="00337CE5" w:rsidP="00F12E42">
            <w:pPr>
              <w:spacing w:line="192" w:lineRule="auto"/>
              <w:jc w:val="center"/>
              <w:rPr>
                <w:rFonts w:ascii="Times New Roman" w:hAnsi="Times New Roman" w:cs="Times New Roman"/>
                <w:color w:val="000000"/>
              </w:rPr>
            </w:pPr>
            <w:r w:rsidRPr="00BD2A13">
              <w:rPr>
                <w:rFonts w:ascii="Times New Roman" w:hAnsi="Times New Roman" w:cs="Times New Roman"/>
                <w:color w:val="000000"/>
              </w:rPr>
              <w:t>За фактом подання ПДБ</w:t>
            </w:r>
          </w:p>
        </w:tc>
        <w:tc>
          <w:tcPr>
            <w:tcW w:w="991" w:type="dxa"/>
          </w:tcPr>
          <w:p w14:paraId="75A4F103" w14:textId="77777777" w:rsidR="00337CE5" w:rsidRPr="00BD2A13" w:rsidRDefault="00337CE5" w:rsidP="00F12E42">
            <w:pPr>
              <w:ind w:left="-109"/>
              <w:jc w:val="center"/>
              <w:rPr>
                <w:rFonts w:ascii="Times New Roman" w:hAnsi="Times New Roman" w:cs="Times New Roman"/>
                <w:color w:val="000000"/>
              </w:rPr>
            </w:pPr>
            <w:r w:rsidRPr="00BD2A13">
              <w:rPr>
                <w:rFonts w:ascii="Times New Roman" w:hAnsi="Times New Roman" w:cs="Times New Roman"/>
                <w:color w:val="000000"/>
              </w:rPr>
              <w:t>Північ</w:t>
            </w:r>
            <w:r>
              <w:rPr>
                <w:rFonts w:ascii="Times New Roman" w:hAnsi="Times New Roman" w:cs="Times New Roman"/>
                <w:color w:val="000000"/>
              </w:rPr>
              <w:t>-</w:t>
            </w:r>
            <w:r w:rsidRPr="00BD2A13">
              <w:rPr>
                <w:rFonts w:ascii="Times New Roman" w:hAnsi="Times New Roman" w:cs="Times New Roman"/>
                <w:color w:val="000000"/>
              </w:rPr>
              <w:t>ний РЦ СФД</w:t>
            </w:r>
          </w:p>
        </w:tc>
        <w:tc>
          <w:tcPr>
            <w:tcW w:w="851" w:type="dxa"/>
          </w:tcPr>
          <w:p w14:paraId="53BEE65E" w14:textId="77777777" w:rsidR="00337CE5" w:rsidRPr="00971D75" w:rsidRDefault="00337CE5" w:rsidP="00A637ED">
            <w:pPr>
              <w:ind w:left="-142"/>
              <w:jc w:val="center"/>
              <w:rPr>
                <w:rFonts w:ascii="Times New Roman" w:hAnsi="Times New Roman" w:cs="Times New Roman"/>
              </w:rPr>
            </w:pPr>
            <w:proofErr w:type="spellStart"/>
            <w:r>
              <w:rPr>
                <w:rFonts w:ascii="Times New Roman" w:hAnsi="Times New Roman" w:cs="Times New Roman"/>
              </w:rPr>
              <w:t>Міс</w:t>
            </w:r>
            <w:r w:rsidR="00A637ED">
              <w:rPr>
                <w:rFonts w:ascii="Times New Roman" w:hAnsi="Times New Roman" w:cs="Times New Roman"/>
              </w:rPr>
              <w:t>-цев</w:t>
            </w:r>
            <w:r>
              <w:rPr>
                <w:rFonts w:ascii="Times New Roman" w:hAnsi="Times New Roman" w:cs="Times New Roman"/>
              </w:rPr>
              <w:t>ий</w:t>
            </w:r>
            <w:proofErr w:type="spellEnd"/>
            <w:r>
              <w:rPr>
                <w:rFonts w:ascii="Times New Roman" w:hAnsi="Times New Roman" w:cs="Times New Roman"/>
              </w:rPr>
              <w:t xml:space="preserve"> бюджет</w:t>
            </w:r>
          </w:p>
        </w:tc>
        <w:tc>
          <w:tcPr>
            <w:tcW w:w="822" w:type="dxa"/>
          </w:tcPr>
          <w:p w14:paraId="5D987BBD" w14:textId="77777777" w:rsidR="00337CE5" w:rsidRPr="00971D75" w:rsidRDefault="00337CE5" w:rsidP="00F12E42">
            <w:pPr>
              <w:jc w:val="center"/>
              <w:rPr>
                <w:rFonts w:ascii="Times New Roman" w:hAnsi="Times New Roman" w:cs="Times New Roman"/>
              </w:rPr>
            </w:pPr>
          </w:p>
        </w:tc>
      </w:tr>
      <w:tr w:rsidR="00A637ED" w:rsidRPr="00971D75" w14:paraId="5D8E275F" w14:textId="77777777" w:rsidTr="00135A0E">
        <w:trPr>
          <w:trHeight w:val="1270"/>
        </w:trPr>
        <w:tc>
          <w:tcPr>
            <w:tcW w:w="533" w:type="dxa"/>
            <w:tcBorders>
              <w:bottom w:val="single" w:sz="4" w:space="0" w:color="auto"/>
            </w:tcBorders>
          </w:tcPr>
          <w:p w14:paraId="6C15D8CC" w14:textId="77777777" w:rsidR="00A637ED" w:rsidRDefault="00A637ED" w:rsidP="00A637ED">
            <w:pPr>
              <w:jc w:val="center"/>
              <w:rPr>
                <w:rFonts w:ascii="Times New Roman" w:hAnsi="Times New Roman" w:cs="Times New Roman"/>
              </w:rPr>
            </w:pPr>
            <w:r>
              <w:rPr>
                <w:rFonts w:ascii="Times New Roman" w:hAnsi="Times New Roman" w:cs="Times New Roman"/>
              </w:rPr>
              <w:t>8</w:t>
            </w:r>
          </w:p>
        </w:tc>
        <w:tc>
          <w:tcPr>
            <w:tcW w:w="1702" w:type="dxa"/>
            <w:tcBorders>
              <w:bottom w:val="single" w:sz="4" w:space="0" w:color="auto"/>
            </w:tcBorders>
          </w:tcPr>
          <w:p w14:paraId="1D2AF376" w14:textId="77777777" w:rsidR="00A637ED" w:rsidRPr="00971D75" w:rsidRDefault="00A637ED" w:rsidP="00A637ED">
            <w:pPr>
              <w:widowControl w:val="0"/>
              <w:tabs>
                <w:tab w:val="left" w:pos="1486"/>
              </w:tabs>
              <w:adjustRightInd w:val="0"/>
              <w:rPr>
                <w:rFonts w:ascii="Times New Roman" w:hAnsi="Times New Roman" w:cs="Times New Roman"/>
              </w:rPr>
            </w:pPr>
            <w:r>
              <w:rPr>
                <w:rFonts w:ascii="Times New Roman" w:hAnsi="Times New Roman" w:cs="Times New Roman"/>
              </w:rPr>
              <w:t>Департамент освіти Житомирської міської ради</w:t>
            </w:r>
          </w:p>
        </w:tc>
        <w:tc>
          <w:tcPr>
            <w:tcW w:w="2155" w:type="dxa"/>
            <w:tcBorders>
              <w:bottom w:val="single" w:sz="4" w:space="0" w:color="auto"/>
            </w:tcBorders>
          </w:tcPr>
          <w:p w14:paraId="13CAB855" w14:textId="77777777" w:rsidR="00A637ED" w:rsidRDefault="00A637ED" w:rsidP="00A637ED">
            <w:pPr>
              <w:widowControl w:val="0"/>
              <w:tabs>
                <w:tab w:val="left" w:pos="1560"/>
              </w:tabs>
              <w:adjustRightInd w:val="0"/>
              <w:rPr>
                <w:rFonts w:ascii="Times New Roman" w:hAnsi="Times New Roman" w:cs="Times New Roman"/>
              </w:rPr>
            </w:pPr>
            <w:r>
              <w:rPr>
                <w:rFonts w:ascii="Times New Roman" w:hAnsi="Times New Roman" w:cs="Times New Roman"/>
              </w:rPr>
              <w:t xml:space="preserve">Будівля укриття </w:t>
            </w:r>
          </w:p>
          <w:p w14:paraId="630E4CC6" w14:textId="77777777" w:rsidR="00A637ED" w:rsidRDefault="00A637ED" w:rsidP="00A637ED">
            <w:pPr>
              <w:widowControl w:val="0"/>
              <w:tabs>
                <w:tab w:val="left" w:pos="1560"/>
              </w:tabs>
              <w:adjustRightInd w:val="0"/>
              <w:rPr>
                <w:rFonts w:ascii="Times New Roman" w:hAnsi="Times New Roman" w:cs="Times New Roman"/>
              </w:rPr>
            </w:pPr>
            <w:r>
              <w:rPr>
                <w:rFonts w:ascii="Times New Roman" w:hAnsi="Times New Roman" w:cs="Times New Roman"/>
              </w:rPr>
              <w:t>Ліцей №10 міста Житомира</w:t>
            </w:r>
          </w:p>
          <w:p w14:paraId="36A4351A" w14:textId="3337A848" w:rsidR="00A637ED" w:rsidRDefault="00537D19" w:rsidP="00A637ED">
            <w:pPr>
              <w:widowControl w:val="0"/>
              <w:tabs>
                <w:tab w:val="left" w:pos="1560"/>
              </w:tabs>
              <w:adjustRightInd w:val="0"/>
              <w:rPr>
                <w:rFonts w:ascii="Times New Roman" w:hAnsi="Times New Roman" w:cs="Times New Roman"/>
              </w:rPr>
            </w:pPr>
            <w:r>
              <w:rPr>
                <w:rFonts w:ascii="Times New Roman" w:hAnsi="Times New Roman" w:cs="Times New Roman"/>
              </w:rPr>
              <w:t>шосе</w:t>
            </w:r>
            <w:r>
              <w:rPr>
                <w:rFonts w:ascii="Times New Roman" w:hAnsi="Times New Roman" w:cs="Times New Roman"/>
              </w:rPr>
              <w:t xml:space="preserve"> Київське</w:t>
            </w:r>
            <w:r w:rsidR="00A637ED">
              <w:rPr>
                <w:rFonts w:ascii="Times New Roman" w:hAnsi="Times New Roman" w:cs="Times New Roman"/>
              </w:rPr>
              <w:t>,</w:t>
            </w:r>
          </w:p>
          <w:p w14:paraId="5495F2DF" w14:textId="77777777" w:rsidR="00A637ED" w:rsidRPr="00971D75" w:rsidRDefault="00A637ED" w:rsidP="00A637ED">
            <w:pPr>
              <w:widowControl w:val="0"/>
              <w:tabs>
                <w:tab w:val="left" w:pos="1560"/>
              </w:tabs>
              <w:adjustRightInd w:val="0"/>
              <w:rPr>
                <w:rFonts w:ascii="Times New Roman" w:hAnsi="Times New Roman" w:cs="Times New Roman"/>
              </w:rPr>
            </w:pPr>
            <w:r>
              <w:rPr>
                <w:rFonts w:ascii="Times New Roman" w:hAnsi="Times New Roman" w:cs="Times New Roman"/>
              </w:rPr>
              <w:t>буд.37, м. Житомир</w:t>
            </w:r>
          </w:p>
        </w:tc>
        <w:tc>
          <w:tcPr>
            <w:tcW w:w="1275" w:type="dxa"/>
            <w:tcBorders>
              <w:bottom w:val="single" w:sz="4" w:space="0" w:color="auto"/>
            </w:tcBorders>
          </w:tcPr>
          <w:p w14:paraId="17933958" w14:textId="77777777" w:rsidR="00A637ED" w:rsidRPr="00971D75" w:rsidRDefault="00A637ED" w:rsidP="00A637ED">
            <w:pPr>
              <w:rPr>
                <w:rFonts w:ascii="Times New Roman" w:hAnsi="Times New Roman" w:cs="Times New Roman"/>
              </w:rPr>
            </w:pPr>
            <w:r>
              <w:rPr>
                <w:rFonts w:ascii="Times New Roman" w:hAnsi="Times New Roman" w:cs="Times New Roman"/>
              </w:rPr>
              <w:t xml:space="preserve">Робочий </w:t>
            </w:r>
            <w:proofErr w:type="spellStart"/>
            <w:r>
              <w:rPr>
                <w:rFonts w:ascii="Times New Roman" w:hAnsi="Times New Roman" w:cs="Times New Roman"/>
              </w:rPr>
              <w:t>проєкт</w:t>
            </w:r>
            <w:proofErr w:type="spellEnd"/>
          </w:p>
        </w:tc>
        <w:tc>
          <w:tcPr>
            <w:tcW w:w="862" w:type="dxa"/>
            <w:tcBorders>
              <w:bottom w:val="single" w:sz="4" w:space="0" w:color="auto"/>
            </w:tcBorders>
          </w:tcPr>
          <w:p w14:paraId="060BA0C4" w14:textId="77777777" w:rsidR="00A637ED" w:rsidRPr="00135A0E" w:rsidRDefault="00A637ED" w:rsidP="00A637ED">
            <w:pPr>
              <w:jc w:val="center"/>
              <w:rPr>
                <w:rFonts w:ascii="Times New Roman" w:hAnsi="Times New Roman" w:cs="Times New Roman"/>
              </w:rPr>
            </w:pPr>
            <w:proofErr w:type="spellStart"/>
            <w:r>
              <w:rPr>
                <w:rFonts w:ascii="Times New Roman" w:hAnsi="Times New Roman" w:cs="Times New Roman"/>
                <w:color w:val="000000"/>
              </w:rPr>
              <w:t>Папе-ровий</w:t>
            </w:r>
            <w:proofErr w:type="spellEnd"/>
          </w:p>
        </w:tc>
        <w:tc>
          <w:tcPr>
            <w:tcW w:w="1276" w:type="dxa"/>
            <w:tcBorders>
              <w:bottom w:val="single" w:sz="4" w:space="0" w:color="auto"/>
            </w:tcBorders>
          </w:tcPr>
          <w:p w14:paraId="072330BC" w14:textId="77777777" w:rsidR="00A637ED" w:rsidRPr="00971D75" w:rsidRDefault="00A637ED" w:rsidP="00A637ED">
            <w:pPr>
              <w:jc w:val="center"/>
              <w:rPr>
                <w:rFonts w:ascii="Times New Roman" w:hAnsi="Times New Roman" w:cs="Times New Roman"/>
                <w:color w:val="000000"/>
              </w:rPr>
            </w:pPr>
            <w:r>
              <w:rPr>
                <w:rFonts w:ascii="Times New Roman" w:hAnsi="Times New Roman" w:cs="Times New Roman"/>
                <w:color w:val="000000"/>
              </w:rPr>
              <w:t>49</w:t>
            </w:r>
          </w:p>
        </w:tc>
        <w:tc>
          <w:tcPr>
            <w:tcW w:w="850" w:type="dxa"/>
            <w:tcBorders>
              <w:bottom w:val="single" w:sz="4" w:space="0" w:color="auto"/>
            </w:tcBorders>
          </w:tcPr>
          <w:p w14:paraId="6C11523E" w14:textId="77777777" w:rsidR="00A637ED" w:rsidRPr="00971D75" w:rsidRDefault="00A637ED" w:rsidP="00A637ED">
            <w:pPr>
              <w:jc w:val="center"/>
              <w:rPr>
                <w:rFonts w:ascii="Times New Roman" w:hAnsi="Times New Roman" w:cs="Times New Roman"/>
                <w:color w:val="000000"/>
              </w:rPr>
            </w:pPr>
            <w:r>
              <w:rPr>
                <w:rFonts w:ascii="Times New Roman" w:hAnsi="Times New Roman" w:cs="Times New Roman"/>
                <w:color w:val="000000"/>
              </w:rPr>
              <w:t>2026</w:t>
            </w:r>
          </w:p>
        </w:tc>
        <w:tc>
          <w:tcPr>
            <w:tcW w:w="1588" w:type="dxa"/>
            <w:gridSpan w:val="2"/>
            <w:tcBorders>
              <w:bottom w:val="single" w:sz="4" w:space="0" w:color="auto"/>
            </w:tcBorders>
          </w:tcPr>
          <w:p w14:paraId="6F8D0C55" w14:textId="77777777" w:rsidR="00A637ED" w:rsidRDefault="00A637ED" w:rsidP="00A637ED">
            <w:pPr>
              <w:widowControl w:val="0"/>
              <w:tabs>
                <w:tab w:val="left" w:pos="1560"/>
              </w:tabs>
              <w:adjustRightInd w:val="0"/>
              <w:rPr>
                <w:rFonts w:ascii="Times New Roman" w:hAnsi="Times New Roman" w:cs="Times New Roman"/>
              </w:rPr>
            </w:pPr>
            <w:r>
              <w:rPr>
                <w:rFonts w:ascii="Times New Roman" w:hAnsi="Times New Roman" w:cs="Times New Roman"/>
              </w:rPr>
              <w:t xml:space="preserve">Ліцей №10 </w:t>
            </w:r>
          </w:p>
          <w:p w14:paraId="111F03CE" w14:textId="77777777" w:rsidR="00A637ED" w:rsidRDefault="00A637ED" w:rsidP="00A637ED">
            <w:pPr>
              <w:widowControl w:val="0"/>
              <w:tabs>
                <w:tab w:val="left" w:pos="1560"/>
              </w:tabs>
              <w:adjustRightInd w:val="0"/>
              <w:rPr>
                <w:rFonts w:ascii="Times New Roman" w:hAnsi="Times New Roman" w:cs="Times New Roman"/>
              </w:rPr>
            </w:pPr>
            <w:r>
              <w:rPr>
                <w:rFonts w:ascii="Times New Roman" w:hAnsi="Times New Roman" w:cs="Times New Roman"/>
              </w:rPr>
              <w:t>м. Житомира,</w:t>
            </w:r>
          </w:p>
          <w:p w14:paraId="6DE1B11A" w14:textId="39FE5324" w:rsidR="00A637ED" w:rsidRDefault="00537D19" w:rsidP="00A637ED">
            <w:pPr>
              <w:widowControl w:val="0"/>
              <w:tabs>
                <w:tab w:val="left" w:pos="1560"/>
              </w:tabs>
              <w:adjustRightInd w:val="0"/>
              <w:ind w:left="-108"/>
              <w:rPr>
                <w:rFonts w:ascii="Times New Roman" w:hAnsi="Times New Roman" w:cs="Times New Roman"/>
              </w:rPr>
            </w:pPr>
            <w:r>
              <w:rPr>
                <w:rFonts w:ascii="Times New Roman" w:hAnsi="Times New Roman" w:cs="Times New Roman"/>
              </w:rPr>
              <w:t>шосе</w:t>
            </w:r>
            <w:r>
              <w:rPr>
                <w:rFonts w:ascii="Times New Roman" w:hAnsi="Times New Roman" w:cs="Times New Roman"/>
              </w:rPr>
              <w:t xml:space="preserve"> Київське</w:t>
            </w:r>
            <w:r w:rsidR="00A637ED">
              <w:rPr>
                <w:rFonts w:ascii="Times New Roman" w:hAnsi="Times New Roman" w:cs="Times New Roman"/>
              </w:rPr>
              <w:t>,</w:t>
            </w:r>
          </w:p>
          <w:p w14:paraId="0654264A" w14:textId="77777777" w:rsidR="00A637ED" w:rsidRDefault="00A637ED" w:rsidP="00A637ED">
            <w:pPr>
              <w:widowControl w:val="0"/>
              <w:tabs>
                <w:tab w:val="left" w:pos="1560"/>
              </w:tabs>
              <w:adjustRightInd w:val="0"/>
              <w:ind w:left="-108"/>
              <w:rPr>
                <w:rFonts w:ascii="Times New Roman" w:hAnsi="Times New Roman" w:cs="Times New Roman"/>
              </w:rPr>
            </w:pPr>
            <w:r>
              <w:rPr>
                <w:rFonts w:ascii="Times New Roman" w:hAnsi="Times New Roman" w:cs="Times New Roman"/>
              </w:rPr>
              <w:t>буд.37,</w:t>
            </w:r>
          </w:p>
          <w:p w14:paraId="654D9177" w14:textId="77777777" w:rsidR="00A637ED" w:rsidRPr="00971D75" w:rsidRDefault="00A637ED" w:rsidP="00A637ED">
            <w:pPr>
              <w:widowControl w:val="0"/>
              <w:tabs>
                <w:tab w:val="left" w:pos="1560"/>
              </w:tabs>
              <w:adjustRightInd w:val="0"/>
              <w:ind w:left="-108"/>
              <w:rPr>
                <w:rFonts w:ascii="Times New Roman" w:hAnsi="Times New Roman" w:cs="Times New Roman"/>
              </w:rPr>
            </w:pPr>
            <w:r>
              <w:rPr>
                <w:rFonts w:ascii="Times New Roman" w:hAnsi="Times New Roman" w:cs="Times New Roman"/>
              </w:rPr>
              <w:t>м. Житомир</w:t>
            </w:r>
          </w:p>
        </w:tc>
        <w:tc>
          <w:tcPr>
            <w:tcW w:w="1560" w:type="dxa"/>
            <w:gridSpan w:val="2"/>
            <w:tcBorders>
              <w:bottom w:val="single" w:sz="4" w:space="0" w:color="auto"/>
            </w:tcBorders>
          </w:tcPr>
          <w:p w14:paraId="6BD25EFD" w14:textId="77777777" w:rsidR="00A637ED" w:rsidRPr="00971D75" w:rsidRDefault="00A637ED" w:rsidP="00A637ED">
            <w:pPr>
              <w:jc w:val="center"/>
              <w:rPr>
                <w:rFonts w:ascii="Times New Roman" w:hAnsi="Times New Roman" w:cs="Times New Roman"/>
                <w:color w:val="000000"/>
              </w:rPr>
            </w:pPr>
          </w:p>
        </w:tc>
        <w:tc>
          <w:tcPr>
            <w:tcW w:w="1134" w:type="dxa"/>
            <w:gridSpan w:val="3"/>
            <w:tcBorders>
              <w:bottom w:val="single" w:sz="4" w:space="0" w:color="auto"/>
            </w:tcBorders>
          </w:tcPr>
          <w:p w14:paraId="00930B2C" w14:textId="77777777" w:rsidR="00A637ED" w:rsidRPr="00BD2A13" w:rsidRDefault="00A637ED" w:rsidP="00A637ED">
            <w:pPr>
              <w:spacing w:line="192" w:lineRule="auto"/>
              <w:jc w:val="center"/>
              <w:rPr>
                <w:rFonts w:ascii="Times New Roman" w:hAnsi="Times New Roman" w:cs="Times New Roman"/>
                <w:color w:val="000000"/>
              </w:rPr>
            </w:pPr>
            <w:r w:rsidRPr="00BD2A13">
              <w:rPr>
                <w:rFonts w:ascii="Times New Roman" w:hAnsi="Times New Roman" w:cs="Times New Roman"/>
                <w:color w:val="000000"/>
              </w:rPr>
              <w:t>За фактом подання ПДБ</w:t>
            </w:r>
          </w:p>
        </w:tc>
        <w:tc>
          <w:tcPr>
            <w:tcW w:w="991" w:type="dxa"/>
            <w:tcBorders>
              <w:bottom w:val="single" w:sz="4" w:space="0" w:color="auto"/>
            </w:tcBorders>
          </w:tcPr>
          <w:p w14:paraId="242042D2" w14:textId="77777777" w:rsidR="00A637ED" w:rsidRPr="00BD2A13" w:rsidRDefault="00A637ED" w:rsidP="00A637ED">
            <w:pPr>
              <w:ind w:left="-109"/>
              <w:jc w:val="center"/>
              <w:rPr>
                <w:rFonts w:ascii="Times New Roman" w:hAnsi="Times New Roman" w:cs="Times New Roman"/>
                <w:color w:val="000000"/>
              </w:rPr>
            </w:pPr>
            <w:r w:rsidRPr="00BD2A13">
              <w:rPr>
                <w:rFonts w:ascii="Times New Roman" w:hAnsi="Times New Roman" w:cs="Times New Roman"/>
                <w:color w:val="000000"/>
              </w:rPr>
              <w:t>Північ</w:t>
            </w:r>
            <w:r>
              <w:rPr>
                <w:rFonts w:ascii="Times New Roman" w:hAnsi="Times New Roman" w:cs="Times New Roman"/>
                <w:color w:val="000000"/>
              </w:rPr>
              <w:t>-</w:t>
            </w:r>
            <w:r w:rsidRPr="00BD2A13">
              <w:rPr>
                <w:rFonts w:ascii="Times New Roman" w:hAnsi="Times New Roman" w:cs="Times New Roman"/>
                <w:color w:val="000000"/>
              </w:rPr>
              <w:t>ний РЦ СФД</w:t>
            </w:r>
          </w:p>
        </w:tc>
        <w:tc>
          <w:tcPr>
            <w:tcW w:w="851" w:type="dxa"/>
            <w:tcBorders>
              <w:bottom w:val="single" w:sz="4" w:space="0" w:color="auto"/>
            </w:tcBorders>
          </w:tcPr>
          <w:p w14:paraId="04B02FBC" w14:textId="77777777" w:rsidR="00A637ED" w:rsidRPr="00971D75" w:rsidRDefault="00A637ED" w:rsidP="00A637ED">
            <w:pPr>
              <w:ind w:left="-142"/>
              <w:jc w:val="center"/>
              <w:rPr>
                <w:rFonts w:ascii="Times New Roman" w:hAnsi="Times New Roman" w:cs="Times New Roman"/>
              </w:rPr>
            </w:pPr>
            <w:proofErr w:type="spellStart"/>
            <w:r>
              <w:rPr>
                <w:rFonts w:ascii="Times New Roman" w:hAnsi="Times New Roman" w:cs="Times New Roman"/>
              </w:rPr>
              <w:t>Міс-цевий</w:t>
            </w:r>
            <w:proofErr w:type="spellEnd"/>
            <w:r>
              <w:rPr>
                <w:rFonts w:ascii="Times New Roman" w:hAnsi="Times New Roman" w:cs="Times New Roman"/>
              </w:rPr>
              <w:t xml:space="preserve">  бюджет</w:t>
            </w:r>
          </w:p>
        </w:tc>
        <w:tc>
          <w:tcPr>
            <w:tcW w:w="822" w:type="dxa"/>
            <w:tcBorders>
              <w:bottom w:val="single" w:sz="4" w:space="0" w:color="auto"/>
            </w:tcBorders>
          </w:tcPr>
          <w:p w14:paraId="7623FC2C" w14:textId="77777777" w:rsidR="00A637ED" w:rsidRPr="00971D75" w:rsidRDefault="00A637ED" w:rsidP="00A637ED">
            <w:pPr>
              <w:jc w:val="center"/>
              <w:rPr>
                <w:rFonts w:ascii="Times New Roman" w:hAnsi="Times New Roman" w:cs="Times New Roman"/>
              </w:rPr>
            </w:pPr>
          </w:p>
        </w:tc>
      </w:tr>
      <w:tr w:rsidR="00135A0E" w:rsidRPr="00971D75" w14:paraId="4D17F61A" w14:textId="77777777" w:rsidTr="00135A0E">
        <w:tc>
          <w:tcPr>
            <w:tcW w:w="15599" w:type="dxa"/>
            <w:gridSpan w:val="17"/>
            <w:tcBorders>
              <w:top w:val="nil"/>
              <w:left w:val="nil"/>
              <w:bottom w:val="single" w:sz="4" w:space="0" w:color="auto"/>
              <w:right w:val="nil"/>
            </w:tcBorders>
          </w:tcPr>
          <w:p w14:paraId="318941A7" w14:textId="77777777" w:rsidR="00135A0E" w:rsidRDefault="00135A0E" w:rsidP="00135A0E">
            <w:pPr>
              <w:jc w:val="center"/>
              <w:rPr>
                <w:rFonts w:ascii="Times New Roman" w:hAnsi="Times New Roman" w:cs="Times New Roman"/>
              </w:rPr>
            </w:pPr>
            <w:r>
              <w:rPr>
                <w:rFonts w:ascii="Times New Roman" w:hAnsi="Times New Roman" w:cs="Times New Roman"/>
              </w:rPr>
              <w:lastRenderedPageBreak/>
              <w:t xml:space="preserve">                                                                                                                                                                                                                                              </w:t>
            </w:r>
            <w:r w:rsidRPr="00135A0E">
              <w:rPr>
                <w:rFonts w:ascii="Times New Roman" w:hAnsi="Times New Roman" w:cs="Times New Roman"/>
              </w:rPr>
              <w:t>Про</w:t>
            </w:r>
            <w:r>
              <w:rPr>
                <w:rFonts w:ascii="Times New Roman" w:hAnsi="Times New Roman" w:cs="Times New Roman"/>
              </w:rPr>
              <w:t>довження додатка 3</w:t>
            </w:r>
          </w:p>
          <w:p w14:paraId="79A86AD9" w14:textId="77777777" w:rsidR="00135A0E" w:rsidRPr="00135A0E" w:rsidRDefault="00135A0E" w:rsidP="00135A0E">
            <w:pPr>
              <w:jc w:val="center"/>
              <w:rPr>
                <w:rFonts w:ascii="Times New Roman" w:hAnsi="Times New Roman" w:cs="Times New Roman"/>
              </w:rPr>
            </w:pPr>
            <w:r>
              <w:rPr>
                <w:rFonts w:ascii="Times New Roman" w:hAnsi="Times New Roman" w:cs="Times New Roman"/>
              </w:rPr>
              <w:t xml:space="preserve">  </w:t>
            </w:r>
          </w:p>
        </w:tc>
      </w:tr>
      <w:tr w:rsidR="00337CE5" w:rsidRPr="00971D75" w14:paraId="22B4DADB" w14:textId="77777777" w:rsidTr="00135A0E">
        <w:tc>
          <w:tcPr>
            <w:tcW w:w="15599" w:type="dxa"/>
            <w:gridSpan w:val="17"/>
            <w:tcBorders>
              <w:top w:val="single" w:sz="4" w:space="0" w:color="auto"/>
            </w:tcBorders>
          </w:tcPr>
          <w:p w14:paraId="2D741C86" w14:textId="77777777" w:rsidR="00337CE5" w:rsidRDefault="00337CE5" w:rsidP="00F12E42">
            <w:pPr>
              <w:jc w:val="center"/>
              <w:rPr>
                <w:rFonts w:ascii="Times New Roman" w:hAnsi="Times New Roman" w:cs="Times New Roman"/>
                <w:b/>
              </w:rPr>
            </w:pPr>
            <w:bookmarkStart w:id="1" w:name="_GoBack"/>
            <w:bookmarkEnd w:id="1"/>
            <w:r>
              <w:rPr>
                <w:rFonts w:ascii="Times New Roman" w:hAnsi="Times New Roman" w:cs="Times New Roman"/>
                <w:b/>
              </w:rPr>
              <w:t>ІІІ</w:t>
            </w:r>
            <w:r w:rsidRPr="00704C3D">
              <w:rPr>
                <w:rFonts w:ascii="Times New Roman" w:hAnsi="Times New Roman" w:cs="Times New Roman"/>
                <w:b/>
              </w:rPr>
              <w:t xml:space="preserve"> </w:t>
            </w:r>
            <w:r>
              <w:rPr>
                <w:rFonts w:ascii="Times New Roman" w:hAnsi="Times New Roman" w:cs="Times New Roman"/>
                <w:b/>
              </w:rPr>
              <w:t>розділ. Об’єкти охорони здоров’я</w:t>
            </w:r>
          </w:p>
          <w:p w14:paraId="5A7702D7" w14:textId="77777777" w:rsidR="00337CE5" w:rsidRPr="00B2118D" w:rsidRDefault="00337CE5" w:rsidP="00F12E42">
            <w:pPr>
              <w:jc w:val="center"/>
              <w:rPr>
                <w:rFonts w:ascii="Times New Roman" w:hAnsi="Times New Roman" w:cs="Times New Roman"/>
                <w:b/>
              </w:rPr>
            </w:pPr>
          </w:p>
        </w:tc>
      </w:tr>
      <w:tr w:rsidR="00337CE5" w:rsidRPr="00971D75" w14:paraId="19561F93" w14:textId="77777777" w:rsidTr="00450FBA">
        <w:tc>
          <w:tcPr>
            <w:tcW w:w="533" w:type="dxa"/>
          </w:tcPr>
          <w:p w14:paraId="0F3CDADA" w14:textId="77777777" w:rsidR="00337CE5" w:rsidRDefault="00337CE5" w:rsidP="00F12E42">
            <w:pPr>
              <w:jc w:val="center"/>
              <w:rPr>
                <w:rFonts w:ascii="Times New Roman" w:hAnsi="Times New Roman" w:cs="Times New Roman"/>
              </w:rPr>
            </w:pPr>
            <w:r>
              <w:rPr>
                <w:rFonts w:ascii="Times New Roman" w:hAnsi="Times New Roman" w:cs="Times New Roman"/>
              </w:rPr>
              <w:t>9</w:t>
            </w:r>
          </w:p>
        </w:tc>
        <w:tc>
          <w:tcPr>
            <w:tcW w:w="1702" w:type="dxa"/>
          </w:tcPr>
          <w:p w14:paraId="2CA4A820" w14:textId="77777777" w:rsidR="00337CE5" w:rsidRDefault="00337CE5" w:rsidP="00F12E42">
            <w:pPr>
              <w:widowControl w:val="0"/>
              <w:adjustRightInd w:val="0"/>
              <w:ind w:left="-79" w:right="-136"/>
              <w:rPr>
                <w:rFonts w:ascii="Times New Roman" w:hAnsi="Times New Roman" w:cs="Times New Roman"/>
              </w:rPr>
            </w:pPr>
            <w:r>
              <w:rPr>
                <w:rFonts w:ascii="Times New Roman" w:hAnsi="Times New Roman" w:cs="Times New Roman"/>
              </w:rPr>
              <w:t>Комунальне підприємство «Лікарня №2 ім. В.П.</w:t>
            </w:r>
            <w:proofErr w:type="spellStart"/>
            <w:r>
              <w:rPr>
                <w:rFonts w:ascii="Times New Roman" w:hAnsi="Times New Roman" w:cs="Times New Roman"/>
              </w:rPr>
              <w:t>Павлусенка</w:t>
            </w:r>
            <w:proofErr w:type="spellEnd"/>
            <w:r>
              <w:rPr>
                <w:rFonts w:ascii="Times New Roman" w:hAnsi="Times New Roman" w:cs="Times New Roman"/>
              </w:rPr>
              <w:t>»</w:t>
            </w:r>
          </w:p>
          <w:p w14:paraId="43D29FAD" w14:textId="77777777" w:rsidR="00337CE5" w:rsidRDefault="00337CE5" w:rsidP="00F12E42">
            <w:pPr>
              <w:widowControl w:val="0"/>
              <w:adjustRightInd w:val="0"/>
              <w:ind w:left="-79" w:right="-136"/>
              <w:rPr>
                <w:rFonts w:ascii="Times New Roman" w:hAnsi="Times New Roman" w:cs="Times New Roman"/>
              </w:rPr>
            </w:pPr>
            <w:r>
              <w:rPr>
                <w:rFonts w:ascii="Times New Roman" w:hAnsi="Times New Roman" w:cs="Times New Roman"/>
              </w:rPr>
              <w:t>Житомирської міської ради</w:t>
            </w:r>
          </w:p>
        </w:tc>
        <w:tc>
          <w:tcPr>
            <w:tcW w:w="2155" w:type="dxa"/>
          </w:tcPr>
          <w:p w14:paraId="024497B4" w14:textId="77777777" w:rsidR="00337CE5" w:rsidRDefault="00337CE5" w:rsidP="00F12E42">
            <w:pPr>
              <w:widowControl w:val="0"/>
              <w:tabs>
                <w:tab w:val="left" w:pos="1560"/>
              </w:tabs>
              <w:adjustRightInd w:val="0"/>
              <w:rPr>
                <w:rFonts w:ascii="Times New Roman" w:hAnsi="Times New Roman" w:cs="Times New Roman"/>
              </w:rPr>
            </w:pPr>
            <w:r>
              <w:rPr>
                <w:rFonts w:ascii="Times New Roman" w:hAnsi="Times New Roman" w:cs="Times New Roman"/>
              </w:rPr>
              <w:t>Система киснепостачання з майданчиком для встановлення криогенної ємності,</w:t>
            </w:r>
          </w:p>
          <w:p w14:paraId="1C7C7E6E" w14:textId="35AF465B" w:rsidR="00337CE5" w:rsidRDefault="00337CE5" w:rsidP="00F12E42">
            <w:pPr>
              <w:widowControl w:val="0"/>
              <w:tabs>
                <w:tab w:val="left" w:pos="1560"/>
              </w:tabs>
              <w:adjustRightInd w:val="0"/>
              <w:ind w:right="-108"/>
              <w:rPr>
                <w:rFonts w:ascii="Times New Roman" w:hAnsi="Times New Roman" w:cs="Times New Roman"/>
              </w:rPr>
            </w:pPr>
            <w:r>
              <w:rPr>
                <w:rFonts w:ascii="Times New Roman" w:hAnsi="Times New Roman" w:cs="Times New Roman"/>
              </w:rPr>
              <w:t>вул. Р</w:t>
            </w:r>
            <w:r w:rsidR="00C348EA">
              <w:rPr>
                <w:rFonts w:ascii="Times New Roman" w:hAnsi="Times New Roman" w:cs="Times New Roman"/>
              </w:rPr>
              <w:t xml:space="preserve">омана </w:t>
            </w:r>
            <w:r>
              <w:rPr>
                <w:rFonts w:ascii="Times New Roman" w:hAnsi="Times New Roman" w:cs="Times New Roman"/>
              </w:rPr>
              <w:t>Шухевича,2-а,</w:t>
            </w:r>
          </w:p>
          <w:p w14:paraId="11E418F6" w14:textId="3A4F1C27" w:rsidR="00337CE5" w:rsidRDefault="00337CE5" w:rsidP="00C348EA">
            <w:pPr>
              <w:widowControl w:val="0"/>
              <w:tabs>
                <w:tab w:val="left" w:pos="1560"/>
              </w:tabs>
              <w:adjustRightInd w:val="0"/>
              <w:ind w:right="-108"/>
              <w:rPr>
                <w:rFonts w:ascii="Times New Roman" w:hAnsi="Times New Roman" w:cs="Times New Roman"/>
              </w:rPr>
            </w:pPr>
            <w:r>
              <w:rPr>
                <w:rFonts w:ascii="Times New Roman" w:hAnsi="Times New Roman" w:cs="Times New Roman"/>
              </w:rPr>
              <w:t>м. Житомир</w:t>
            </w:r>
          </w:p>
        </w:tc>
        <w:tc>
          <w:tcPr>
            <w:tcW w:w="1275" w:type="dxa"/>
          </w:tcPr>
          <w:p w14:paraId="769E51D5" w14:textId="77777777" w:rsidR="00337CE5" w:rsidRPr="00BB543A" w:rsidRDefault="00337CE5" w:rsidP="00F12E42">
            <w:pPr>
              <w:ind w:right="-261"/>
              <w:rPr>
                <w:rFonts w:ascii="Times New Roman" w:hAnsi="Times New Roman" w:cs="Times New Roman"/>
                <w:sz w:val="20"/>
                <w:szCs w:val="20"/>
              </w:rPr>
            </w:pPr>
            <w:r w:rsidRPr="00BB543A">
              <w:rPr>
                <w:rFonts w:ascii="Times New Roman" w:hAnsi="Times New Roman" w:cs="Times New Roman"/>
                <w:sz w:val="20"/>
                <w:szCs w:val="20"/>
              </w:rPr>
              <w:t>Проєктно-кошторисна</w:t>
            </w:r>
          </w:p>
          <w:p w14:paraId="32B6489F" w14:textId="77777777" w:rsidR="00337CE5" w:rsidRDefault="00337CE5" w:rsidP="00F12E42">
            <w:pPr>
              <w:ind w:right="-261"/>
              <w:rPr>
                <w:rFonts w:ascii="Times New Roman" w:hAnsi="Times New Roman" w:cs="Times New Roman"/>
                <w:sz w:val="20"/>
                <w:szCs w:val="20"/>
              </w:rPr>
            </w:pPr>
            <w:r>
              <w:rPr>
                <w:rFonts w:ascii="Times New Roman" w:hAnsi="Times New Roman" w:cs="Times New Roman"/>
                <w:sz w:val="20"/>
                <w:szCs w:val="20"/>
              </w:rPr>
              <w:t>документація</w:t>
            </w:r>
          </w:p>
          <w:p w14:paraId="160CD980" w14:textId="77777777" w:rsidR="00337CE5" w:rsidRPr="00BB543A" w:rsidRDefault="00337CE5" w:rsidP="00F12E42">
            <w:pPr>
              <w:ind w:right="-261"/>
              <w:rPr>
                <w:rFonts w:ascii="Times New Roman" w:hAnsi="Times New Roman" w:cs="Times New Roman"/>
                <w:sz w:val="20"/>
                <w:szCs w:val="20"/>
              </w:rPr>
            </w:pPr>
            <w:r>
              <w:rPr>
                <w:rFonts w:ascii="Times New Roman" w:hAnsi="Times New Roman" w:cs="Times New Roman"/>
                <w:sz w:val="20"/>
                <w:szCs w:val="20"/>
              </w:rPr>
              <w:t>Технічний паспорт</w:t>
            </w:r>
          </w:p>
        </w:tc>
        <w:tc>
          <w:tcPr>
            <w:tcW w:w="862" w:type="dxa"/>
          </w:tcPr>
          <w:p w14:paraId="0600BFE5" w14:textId="77777777" w:rsidR="00337CE5" w:rsidRPr="00971D75" w:rsidRDefault="00337CE5" w:rsidP="00F12E42">
            <w:pPr>
              <w:jc w:val="center"/>
              <w:rPr>
                <w:rFonts w:ascii="Times New Roman" w:hAnsi="Times New Roman" w:cs="Times New Roman"/>
                <w:color w:val="000000"/>
              </w:rPr>
            </w:pPr>
            <w:proofErr w:type="spellStart"/>
            <w:r>
              <w:rPr>
                <w:rFonts w:ascii="Times New Roman" w:hAnsi="Times New Roman" w:cs="Times New Roman"/>
                <w:color w:val="000000"/>
              </w:rPr>
              <w:t>Папе-ровий</w:t>
            </w:r>
            <w:proofErr w:type="spellEnd"/>
          </w:p>
        </w:tc>
        <w:tc>
          <w:tcPr>
            <w:tcW w:w="1276" w:type="dxa"/>
          </w:tcPr>
          <w:p w14:paraId="65CE771A" w14:textId="77777777" w:rsidR="00337CE5" w:rsidRDefault="00337CE5" w:rsidP="00F12E42">
            <w:pPr>
              <w:jc w:val="center"/>
              <w:rPr>
                <w:rFonts w:ascii="Times New Roman" w:hAnsi="Times New Roman" w:cs="Times New Roman"/>
                <w:color w:val="000000"/>
              </w:rPr>
            </w:pPr>
            <w:r>
              <w:rPr>
                <w:rFonts w:ascii="Times New Roman" w:hAnsi="Times New Roman" w:cs="Times New Roman"/>
                <w:color w:val="000000"/>
              </w:rPr>
              <w:t>152</w:t>
            </w:r>
          </w:p>
        </w:tc>
        <w:tc>
          <w:tcPr>
            <w:tcW w:w="850" w:type="dxa"/>
          </w:tcPr>
          <w:p w14:paraId="3CBC0227" w14:textId="77777777" w:rsidR="00337CE5" w:rsidRDefault="00337CE5" w:rsidP="00F12E42">
            <w:pPr>
              <w:jc w:val="center"/>
              <w:rPr>
                <w:rFonts w:ascii="Times New Roman" w:hAnsi="Times New Roman" w:cs="Times New Roman"/>
                <w:color w:val="000000"/>
              </w:rPr>
            </w:pPr>
            <w:r>
              <w:rPr>
                <w:rFonts w:ascii="Times New Roman" w:hAnsi="Times New Roman" w:cs="Times New Roman"/>
                <w:color w:val="000000"/>
              </w:rPr>
              <w:t>2026</w:t>
            </w:r>
          </w:p>
        </w:tc>
        <w:tc>
          <w:tcPr>
            <w:tcW w:w="1559" w:type="dxa"/>
          </w:tcPr>
          <w:p w14:paraId="13AB669D" w14:textId="77777777" w:rsidR="00337CE5" w:rsidRPr="00BB543A" w:rsidRDefault="00337CE5" w:rsidP="00F12E42">
            <w:pPr>
              <w:widowControl w:val="0"/>
              <w:adjustRightInd w:val="0"/>
              <w:ind w:left="-79" w:right="-136"/>
              <w:rPr>
                <w:rFonts w:ascii="Times New Roman" w:hAnsi="Times New Roman" w:cs="Times New Roman"/>
                <w:sz w:val="21"/>
                <w:szCs w:val="21"/>
              </w:rPr>
            </w:pPr>
            <w:r w:rsidRPr="00BB543A">
              <w:rPr>
                <w:rFonts w:ascii="Times New Roman" w:hAnsi="Times New Roman" w:cs="Times New Roman"/>
                <w:sz w:val="21"/>
                <w:szCs w:val="21"/>
              </w:rPr>
              <w:t>Комунальне підприємство «Лікарня №2 ім. В.П.</w:t>
            </w:r>
            <w:proofErr w:type="spellStart"/>
            <w:r w:rsidRPr="00BB543A">
              <w:rPr>
                <w:rFonts w:ascii="Times New Roman" w:hAnsi="Times New Roman" w:cs="Times New Roman"/>
                <w:sz w:val="21"/>
                <w:szCs w:val="21"/>
              </w:rPr>
              <w:t>Павлусенка</w:t>
            </w:r>
            <w:proofErr w:type="spellEnd"/>
            <w:r w:rsidRPr="00BB543A">
              <w:rPr>
                <w:rFonts w:ascii="Times New Roman" w:hAnsi="Times New Roman" w:cs="Times New Roman"/>
                <w:sz w:val="21"/>
                <w:szCs w:val="21"/>
              </w:rPr>
              <w:t>»</w:t>
            </w:r>
          </w:p>
          <w:p w14:paraId="318C63B6" w14:textId="77777777" w:rsidR="00337CE5" w:rsidRPr="00BB543A" w:rsidRDefault="00337CE5" w:rsidP="00F12E42">
            <w:pPr>
              <w:widowControl w:val="0"/>
              <w:adjustRightInd w:val="0"/>
              <w:ind w:left="-79" w:right="-136"/>
              <w:rPr>
                <w:rFonts w:ascii="Times New Roman" w:hAnsi="Times New Roman" w:cs="Times New Roman"/>
                <w:sz w:val="21"/>
                <w:szCs w:val="21"/>
              </w:rPr>
            </w:pPr>
            <w:r w:rsidRPr="00BB543A">
              <w:rPr>
                <w:rFonts w:ascii="Times New Roman" w:hAnsi="Times New Roman" w:cs="Times New Roman"/>
                <w:sz w:val="21"/>
                <w:szCs w:val="21"/>
              </w:rPr>
              <w:t>Житомирської міської ради</w:t>
            </w:r>
          </w:p>
        </w:tc>
        <w:tc>
          <w:tcPr>
            <w:tcW w:w="1560" w:type="dxa"/>
            <w:gridSpan w:val="2"/>
          </w:tcPr>
          <w:p w14:paraId="71DA0C50" w14:textId="77777777" w:rsidR="00337CE5" w:rsidRPr="00BB543A" w:rsidRDefault="00337CE5" w:rsidP="00F12E42">
            <w:pPr>
              <w:widowControl w:val="0"/>
              <w:adjustRightInd w:val="0"/>
              <w:ind w:left="-79" w:right="-136"/>
              <w:rPr>
                <w:rFonts w:ascii="Times New Roman" w:hAnsi="Times New Roman" w:cs="Times New Roman"/>
                <w:sz w:val="21"/>
                <w:szCs w:val="21"/>
              </w:rPr>
            </w:pPr>
            <w:r w:rsidRPr="00BB543A">
              <w:rPr>
                <w:rFonts w:ascii="Times New Roman" w:hAnsi="Times New Roman" w:cs="Times New Roman"/>
                <w:sz w:val="21"/>
                <w:szCs w:val="21"/>
              </w:rPr>
              <w:t>Комунальне підприємство «Лікарня №2 ім. В.П.</w:t>
            </w:r>
            <w:proofErr w:type="spellStart"/>
            <w:r w:rsidRPr="00BB543A">
              <w:rPr>
                <w:rFonts w:ascii="Times New Roman" w:hAnsi="Times New Roman" w:cs="Times New Roman"/>
                <w:sz w:val="21"/>
                <w:szCs w:val="21"/>
              </w:rPr>
              <w:t>Павлусенка</w:t>
            </w:r>
            <w:proofErr w:type="spellEnd"/>
            <w:r w:rsidRPr="00BB543A">
              <w:rPr>
                <w:rFonts w:ascii="Times New Roman" w:hAnsi="Times New Roman" w:cs="Times New Roman"/>
                <w:sz w:val="21"/>
                <w:szCs w:val="21"/>
              </w:rPr>
              <w:t>»</w:t>
            </w:r>
          </w:p>
          <w:p w14:paraId="5517590A" w14:textId="77777777" w:rsidR="00337CE5" w:rsidRPr="00BB543A" w:rsidRDefault="00337CE5" w:rsidP="00F12E42">
            <w:pPr>
              <w:widowControl w:val="0"/>
              <w:adjustRightInd w:val="0"/>
              <w:ind w:left="-79" w:right="-136"/>
              <w:rPr>
                <w:rFonts w:ascii="Times New Roman" w:hAnsi="Times New Roman" w:cs="Times New Roman"/>
                <w:sz w:val="21"/>
                <w:szCs w:val="21"/>
              </w:rPr>
            </w:pPr>
            <w:r w:rsidRPr="00BB543A">
              <w:rPr>
                <w:rFonts w:ascii="Times New Roman" w:hAnsi="Times New Roman" w:cs="Times New Roman"/>
                <w:sz w:val="21"/>
                <w:szCs w:val="21"/>
              </w:rPr>
              <w:t>Житомирської міської ради</w:t>
            </w:r>
          </w:p>
        </w:tc>
        <w:tc>
          <w:tcPr>
            <w:tcW w:w="1134" w:type="dxa"/>
            <w:gridSpan w:val="3"/>
          </w:tcPr>
          <w:p w14:paraId="7BBFB7C2" w14:textId="77777777" w:rsidR="00337CE5" w:rsidRPr="00BD2A13" w:rsidRDefault="00337CE5" w:rsidP="00F12E42">
            <w:pPr>
              <w:spacing w:line="192" w:lineRule="auto"/>
              <w:jc w:val="center"/>
              <w:rPr>
                <w:rFonts w:ascii="Times New Roman" w:hAnsi="Times New Roman" w:cs="Times New Roman"/>
                <w:color w:val="000000"/>
              </w:rPr>
            </w:pPr>
            <w:r w:rsidRPr="00BD2A13">
              <w:rPr>
                <w:rFonts w:ascii="Times New Roman" w:hAnsi="Times New Roman" w:cs="Times New Roman"/>
                <w:color w:val="000000"/>
              </w:rPr>
              <w:t>За фактом подання ПДБ</w:t>
            </w:r>
          </w:p>
        </w:tc>
        <w:tc>
          <w:tcPr>
            <w:tcW w:w="1020" w:type="dxa"/>
            <w:gridSpan w:val="2"/>
          </w:tcPr>
          <w:p w14:paraId="04F99999" w14:textId="77777777" w:rsidR="00337CE5" w:rsidRPr="00BD2A13" w:rsidRDefault="00337CE5" w:rsidP="00F12E42">
            <w:pPr>
              <w:ind w:left="-109"/>
              <w:jc w:val="center"/>
              <w:rPr>
                <w:rFonts w:ascii="Times New Roman" w:hAnsi="Times New Roman" w:cs="Times New Roman"/>
                <w:color w:val="000000"/>
              </w:rPr>
            </w:pPr>
            <w:r w:rsidRPr="00BD2A13">
              <w:rPr>
                <w:rFonts w:ascii="Times New Roman" w:hAnsi="Times New Roman" w:cs="Times New Roman"/>
                <w:color w:val="000000"/>
              </w:rPr>
              <w:t>Північ</w:t>
            </w:r>
            <w:r>
              <w:rPr>
                <w:rFonts w:ascii="Times New Roman" w:hAnsi="Times New Roman" w:cs="Times New Roman"/>
                <w:color w:val="000000"/>
              </w:rPr>
              <w:t>-</w:t>
            </w:r>
            <w:r w:rsidRPr="00BD2A13">
              <w:rPr>
                <w:rFonts w:ascii="Times New Roman" w:hAnsi="Times New Roman" w:cs="Times New Roman"/>
                <w:color w:val="000000"/>
              </w:rPr>
              <w:t>ний РЦ СФД</w:t>
            </w:r>
          </w:p>
        </w:tc>
        <w:tc>
          <w:tcPr>
            <w:tcW w:w="851" w:type="dxa"/>
          </w:tcPr>
          <w:p w14:paraId="76862978" w14:textId="77777777" w:rsidR="00337CE5" w:rsidRPr="001414E1" w:rsidRDefault="00337CE5" w:rsidP="00F12E42">
            <w:pPr>
              <w:jc w:val="center"/>
              <w:rPr>
                <w:rFonts w:ascii="Times New Roman" w:hAnsi="Times New Roman" w:cs="Times New Roman"/>
              </w:rPr>
            </w:pPr>
            <w:r w:rsidRPr="001414E1">
              <w:rPr>
                <w:rFonts w:ascii="Times New Roman" w:hAnsi="Times New Roman" w:cs="Times New Roman"/>
              </w:rPr>
              <w:t>Власні</w:t>
            </w:r>
          </w:p>
          <w:p w14:paraId="13F1C4DA" w14:textId="77777777" w:rsidR="00337CE5" w:rsidRPr="00971D75" w:rsidRDefault="00337CE5" w:rsidP="00F12E42">
            <w:pPr>
              <w:jc w:val="center"/>
              <w:rPr>
                <w:rFonts w:ascii="Times New Roman" w:hAnsi="Times New Roman" w:cs="Times New Roman"/>
                <w:highlight w:val="yellow"/>
              </w:rPr>
            </w:pPr>
            <w:r w:rsidRPr="001414E1">
              <w:rPr>
                <w:rFonts w:ascii="Times New Roman" w:hAnsi="Times New Roman" w:cs="Times New Roman"/>
              </w:rPr>
              <w:t>кошти</w:t>
            </w:r>
          </w:p>
        </w:tc>
        <w:tc>
          <w:tcPr>
            <w:tcW w:w="822" w:type="dxa"/>
          </w:tcPr>
          <w:p w14:paraId="3D19942C" w14:textId="77777777" w:rsidR="00337CE5" w:rsidRPr="00971D75" w:rsidRDefault="00337CE5" w:rsidP="00F12E42">
            <w:pPr>
              <w:jc w:val="center"/>
              <w:rPr>
                <w:rFonts w:ascii="Times New Roman" w:hAnsi="Times New Roman" w:cs="Times New Roman"/>
              </w:rPr>
            </w:pPr>
          </w:p>
        </w:tc>
      </w:tr>
      <w:tr w:rsidR="00337CE5" w:rsidRPr="00971D75" w14:paraId="696200EC" w14:textId="77777777" w:rsidTr="00450FBA">
        <w:tc>
          <w:tcPr>
            <w:tcW w:w="533" w:type="dxa"/>
          </w:tcPr>
          <w:p w14:paraId="1805F7BD" w14:textId="77777777" w:rsidR="00337CE5" w:rsidRDefault="00337CE5" w:rsidP="00F12E42">
            <w:pPr>
              <w:jc w:val="center"/>
              <w:rPr>
                <w:rFonts w:ascii="Times New Roman" w:hAnsi="Times New Roman" w:cs="Times New Roman"/>
              </w:rPr>
            </w:pPr>
            <w:r>
              <w:rPr>
                <w:rFonts w:ascii="Times New Roman" w:hAnsi="Times New Roman" w:cs="Times New Roman"/>
              </w:rPr>
              <w:t>10</w:t>
            </w:r>
          </w:p>
        </w:tc>
        <w:tc>
          <w:tcPr>
            <w:tcW w:w="1702" w:type="dxa"/>
          </w:tcPr>
          <w:p w14:paraId="37FDBD04" w14:textId="77777777" w:rsidR="00337CE5" w:rsidRDefault="00337CE5" w:rsidP="00F12E42">
            <w:pPr>
              <w:widowControl w:val="0"/>
              <w:adjustRightInd w:val="0"/>
              <w:ind w:left="-79" w:right="-136"/>
              <w:rPr>
                <w:rFonts w:ascii="Times New Roman" w:hAnsi="Times New Roman" w:cs="Times New Roman"/>
              </w:rPr>
            </w:pPr>
            <w:r>
              <w:rPr>
                <w:rFonts w:ascii="Times New Roman" w:hAnsi="Times New Roman" w:cs="Times New Roman"/>
              </w:rPr>
              <w:t>Комунальне підприємство «Лікарня №2 ім. В.П.</w:t>
            </w:r>
            <w:proofErr w:type="spellStart"/>
            <w:r>
              <w:rPr>
                <w:rFonts w:ascii="Times New Roman" w:hAnsi="Times New Roman" w:cs="Times New Roman"/>
              </w:rPr>
              <w:t>Павлусенка</w:t>
            </w:r>
            <w:proofErr w:type="spellEnd"/>
            <w:r>
              <w:rPr>
                <w:rFonts w:ascii="Times New Roman" w:hAnsi="Times New Roman" w:cs="Times New Roman"/>
              </w:rPr>
              <w:t>»</w:t>
            </w:r>
          </w:p>
          <w:p w14:paraId="1C491481" w14:textId="77777777" w:rsidR="00337CE5" w:rsidRDefault="00337CE5" w:rsidP="00F12E42">
            <w:pPr>
              <w:widowControl w:val="0"/>
              <w:adjustRightInd w:val="0"/>
              <w:ind w:left="-79" w:right="-136"/>
              <w:rPr>
                <w:rFonts w:ascii="Times New Roman" w:hAnsi="Times New Roman" w:cs="Times New Roman"/>
              </w:rPr>
            </w:pPr>
            <w:r>
              <w:rPr>
                <w:rFonts w:ascii="Times New Roman" w:hAnsi="Times New Roman" w:cs="Times New Roman"/>
              </w:rPr>
              <w:t>Житомирської міської ради</w:t>
            </w:r>
          </w:p>
        </w:tc>
        <w:tc>
          <w:tcPr>
            <w:tcW w:w="2155" w:type="dxa"/>
          </w:tcPr>
          <w:p w14:paraId="3AA4485E" w14:textId="77777777" w:rsidR="00337CE5" w:rsidRDefault="00337CE5" w:rsidP="00F12E42">
            <w:pPr>
              <w:widowControl w:val="0"/>
              <w:tabs>
                <w:tab w:val="left" w:pos="1560"/>
              </w:tabs>
              <w:adjustRightInd w:val="0"/>
              <w:rPr>
                <w:rFonts w:ascii="Times New Roman" w:hAnsi="Times New Roman" w:cs="Times New Roman"/>
              </w:rPr>
            </w:pPr>
            <w:r>
              <w:rPr>
                <w:rFonts w:ascii="Times New Roman" w:hAnsi="Times New Roman" w:cs="Times New Roman"/>
              </w:rPr>
              <w:t>Система киснепостачання з встановленням кисневої станції</w:t>
            </w:r>
            <w:r w:rsidRPr="00BB543A">
              <w:rPr>
                <w:rFonts w:ascii="Times New Roman" w:hAnsi="Times New Roman" w:cs="Times New Roman"/>
                <w:lang w:val="ru-RU"/>
              </w:rPr>
              <w:t xml:space="preserve"> </w:t>
            </w:r>
            <w:r>
              <w:rPr>
                <w:rFonts w:ascii="Times New Roman" w:hAnsi="Times New Roman" w:cs="Times New Roman"/>
                <w:lang w:val="en-US"/>
              </w:rPr>
              <w:t>ERY</w:t>
            </w:r>
            <w:r w:rsidRPr="00BB543A">
              <w:rPr>
                <w:rFonts w:ascii="Times New Roman" w:hAnsi="Times New Roman" w:cs="Times New Roman"/>
                <w:lang w:val="ru-RU"/>
              </w:rPr>
              <w:t>-</w:t>
            </w:r>
            <w:r>
              <w:rPr>
                <w:rFonts w:ascii="Times New Roman" w:hAnsi="Times New Roman" w:cs="Times New Roman"/>
                <w:lang w:val="en-US"/>
              </w:rPr>
              <w:t>OXY</w:t>
            </w:r>
            <w:r w:rsidRPr="00BB543A">
              <w:rPr>
                <w:rFonts w:ascii="Times New Roman" w:hAnsi="Times New Roman" w:cs="Times New Roman"/>
                <w:lang w:val="ru-RU"/>
              </w:rPr>
              <w:t>-45</w:t>
            </w:r>
            <w:r>
              <w:rPr>
                <w:rFonts w:ascii="Times New Roman" w:hAnsi="Times New Roman" w:cs="Times New Roman"/>
              </w:rPr>
              <w:t>,</w:t>
            </w:r>
          </w:p>
          <w:p w14:paraId="4B791E22" w14:textId="2626D1E6" w:rsidR="00337CE5" w:rsidRDefault="00337CE5" w:rsidP="00F12E42">
            <w:pPr>
              <w:widowControl w:val="0"/>
              <w:tabs>
                <w:tab w:val="left" w:pos="1560"/>
              </w:tabs>
              <w:adjustRightInd w:val="0"/>
              <w:ind w:right="-108"/>
              <w:rPr>
                <w:rFonts w:ascii="Times New Roman" w:hAnsi="Times New Roman" w:cs="Times New Roman"/>
              </w:rPr>
            </w:pPr>
            <w:r>
              <w:rPr>
                <w:rFonts w:ascii="Times New Roman" w:hAnsi="Times New Roman" w:cs="Times New Roman"/>
              </w:rPr>
              <w:t>вул. Р</w:t>
            </w:r>
            <w:r w:rsidR="00C348EA">
              <w:rPr>
                <w:rFonts w:ascii="Times New Roman" w:hAnsi="Times New Roman" w:cs="Times New Roman"/>
              </w:rPr>
              <w:t xml:space="preserve">омана </w:t>
            </w:r>
            <w:r>
              <w:rPr>
                <w:rFonts w:ascii="Times New Roman" w:hAnsi="Times New Roman" w:cs="Times New Roman"/>
              </w:rPr>
              <w:t>Шухевича,2-а,</w:t>
            </w:r>
          </w:p>
          <w:p w14:paraId="0085CBFB" w14:textId="77777777" w:rsidR="00337CE5" w:rsidRDefault="00337CE5" w:rsidP="00A637ED">
            <w:pPr>
              <w:widowControl w:val="0"/>
              <w:tabs>
                <w:tab w:val="left" w:pos="1560"/>
              </w:tabs>
              <w:adjustRightInd w:val="0"/>
              <w:ind w:right="-108"/>
              <w:rPr>
                <w:rFonts w:ascii="Times New Roman" w:hAnsi="Times New Roman" w:cs="Times New Roman"/>
              </w:rPr>
            </w:pPr>
            <w:r>
              <w:rPr>
                <w:rFonts w:ascii="Times New Roman" w:hAnsi="Times New Roman" w:cs="Times New Roman"/>
              </w:rPr>
              <w:t>м. Житомир</w:t>
            </w:r>
          </w:p>
        </w:tc>
        <w:tc>
          <w:tcPr>
            <w:tcW w:w="1275" w:type="dxa"/>
          </w:tcPr>
          <w:p w14:paraId="27EF168E" w14:textId="77777777" w:rsidR="00337CE5" w:rsidRPr="00BB543A" w:rsidRDefault="00337CE5" w:rsidP="00F12E42">
            <w:pPr>
              <w:ind w:right="-261"/>
              <w:rPr>
                <w:rFonts w:ascii="Times New Roman" w:hAnsi="Times New Roman" w:cs="Times New Roman"/>
                <w:sz w:val="20"/>
                <w:szCs w:val="20"/>
              </w:rPr>
            </w:pPr>
            <w:r w:rsidRPr="00BB543A">
              <w:rPr>
                <w:rFonts w:ascii="Times New Roman" w:hAnsi="Times New Roman" w:cs="Times New Roman"/>
                <w:sz w:val="20"/>
                <w:szCs w:val="20"/>
              </w:rPr>
              <w:t>Проєктно-кошторисна</w:t>
            </w:r>
          </w:p>
          <w:p w14:paraId="1A410C2C" w14:textId="77777777" w:rsidR="00337CE5" w:rsidRDefault="00337CE5" w:rsidP="00F12E42">
            <w:pPr>
              <w:ind w:right="-261"/>
              <w:rPr>
                <w:rFonts w:ascii="Times New Roman" w:hAnsi="Times New Roman" w:cs="Times New Roman"/>
                <w:sz w:val="20"/>
                <w:szCs w:val="20"/>
              </w:rPr>
            </w:pPr>
            <w:r>
              <w:rPr>
                <w:rFonts w:ascii="Times New Roman" w:hAnsi="Times New Roman" w:cs="Times New Roman"/>
                <w:sz w:val="20"/>
                <w:szCs w:val="20"/>
              </w:rPr>
              <w:t>документація</w:t>
            </w:r>
          </w:p>
          <w:p w14:paraId="4C7CB702" w14:textId="77777777" w:rsidR="00337CE5" w:rsidRPr="00BB543A" w:rsidRDefault="00337CE5" w:rsidP="00F12E42">
            <w:pPr>
              <w:ind w:right="-261"/>
              <w:rPr>
                <w:rFonts w:ascii="Times New Roman" w:hAnsi="Times New Roman" w:cs="Times New Roman"/>
                <w:sz w:val="20"/>
                <w:szCs w:val="20"/>
              </w:rPr>
            </w:pPr>
            <w:r>
              <w:rPr>
                <w:rFonts w:ascii="Times New Roman" w:hAnsi="Times New Roman" w:cs="Times New Roman"/>
                <w:sz w:val="20"/>
                <w:szCs w:val="20"/>
              </w:rPr>
              <w:t>Технічний паспорт</w:t>
            </w:r>
          </w:p>
        </w:tc>
        <w:tc>
          <w:tcPr>
            <w:tcW w:w="862" w:type="dxa"/>
          </w:tcPr>
          <w:p w14:paraId="6785A0B4" w14:textId="77777777" w:rsidR="00337CE5" w:rsidRPr="00971D75" w:rsidRDefault="00337CE5" w:rsidP="00F12E42">
            <w:pPr>
              <w:jc w:val="center"/>
              <w:rPr>
                <w:rFonts w:ascii="Times New Roman" w:hAnsi="Times New Roman" w:cs="Times New Roman"/>
                <w:color w:val="000000"/>
              </w:rPr>
            </w:pPr>
            <w:proofErr w:type="spellStart"/>
            <w:r>
              <w:rPr>
                <w:rFonts w:ascii="Times New Roman" w:hAnsi="Times New Roman" w:cs="Times New Roman"/>
                <w:color w:val="000000"/>
              </w:rPr>
              <w:t>Папе-ровий</w:t>
            </w:r>
            <w:proofErr w:type="spellEnd"/>
          </w:p>
        </w:tc>
        <w:tc>
          <w:tcPr>
            <w:tcW w:w="1276" w:type="dxa"/>
          </w:tcPr>
          <w:p w14:paraId="0C72FACD" w14:textId="77777777" w:rsidR="00337CE5" w:rsidRPr="00BB543A" w:rsidRDefault="00337CE5" w:rsidP="00F12E42">
            <w:pPr>
              <w:jc w:val="center"/>
              <w:rPr>
                <w:rFonts w:ascii="Times New Roman" w:hAnsi="Times New Roman" w:cs="Times New Roman"/>
                <w:color w:val="000000"/>
                <w:lang w:val="en-US"/>
              </w:rPr>
            </w:pPr>
            <w:r>
              <w:rPr>
                <w:rFonts w:ascii="Times New Roman" w:hAnsi="Times New Roman" w:cs="Times New Roman"/>
                <w:color w:val="000000"/>
                <w:lang w:val="en-US"/>
              </w:rPr>
              <w:t>113</w:t>
            </w:r>
          </w:p>
        </w:tc>
        <w:tc>
          <w:tcPr>
            <w:tcW w:w="850" w:type="dxa"/>
          </w:tcPr>
          <w:p w14:paraId="320C430B" w14:textId="77777777" w:rsidR="00337CE5" w:rsidRDefault="00337CE5" w:rsidP="00F12E42">
            <w:pPr>
              <w:jc w:val="center"/>
              <w:rPr>
                <w:rFonts w:ascii="Times New Roman" w:hAnsi="Times New Roman" w:cs="Times New Roman"/>
                <w:color w:val="000000"/>
              </w:rPr>
            </w:pPr>
            <w:r>
              <w:rPr>
                <w:rFonts w:ascii="Times New Roman" w:hAnsi="Times New Roman" w:cs="Times New Roman"/>
                <w:color w:val="000000"/>
              </w:rPr>
              <w:t>2026</w:t>
            </w:r>
          </w:p>
        </w:tc>
        <w:tc>
          <w:tcPr>
            <w:tcW w:w="1559" w:type="dxa"/>
          </w:tcPr>
          <w:p w14:paraId="1B74DC28" w14:textId="77777777" w:rsidR="00337CE5" w:rsidRPr="00BB543A" w:rsidRDefault="00337CE5" w:rsidP="00F12E42">
            <w:pPr>
              <w:widowControl w:val="0"/>
              <w:adjustRightInd w:val="0"/>
              <w:ind w:left="-79" w:right="-136"/>
              <w:rPr>
                <w:rFonts w:ascii="Times New Roman" w:hAnsi="Times New Roman" w:cs="Times New Roman"/>
                <w:sz w:val="21"/>
                <w:szCs w:val="21"/>
              </w:rPr>
            </w:pPr>
            <w:r w:rsidRPr="00BB543A">
              <w:rPr>
                <w:rFonts w:ascii="Times New Roman" w:hAnsi="Times New Roman" w:cs="Times New Roman"/>
                <w:sz w:val="21"/>
                <w:szCs w:val="21"/>
              </w:rPr>
              <w:t>Комунальне підприємство «Лікарня №2 ім. В.П.</w:t>
            </w:r>
            <w:proofErr w:type="spellStart"/>
            <w:r w:rsidRPr="00BB543A">
              <w:rPr>
                <w:rFonts w:ascii="Times New Roman" w:hAnsi="Times New Roman" w:cs="Times New Roman"/>
                <w:sz w:val="21"/>
                <w:szCs w:val="21"/>
              </w:rPr>
              <w:t>Павлусенка</w:t>
            </w:r>
            <w:proofErr w:type="spellEnd"/>
            <w:r w:rsidRPr="00BB543A">
              <w:rPr>
                <w:rFonts w:ascii="Times New Roman" w:hAnsi="Times New Roman" w:cs="Times New Roman"/>
                <w:sz w:val="21"/>
                <w:szCs w:val="21"/>
              </w:rPr>
              <w:t>»</w:t>
            </w:r>
          </w:p>
          <w:p w14:paraId="6D2EB83B" w14:textId="77777777" w:rsidR="00337CE5" w:rsidRPr="00BB543A" w:rsidRDefault="00337CE5" w:rsidP="00F12E42">
            <w:pPr>
              <w:widowControl w:val="0"/>
              <w:adjustRightInd w:val="0"/>
              <w:ind w:left="-79" w:right="-136"/>
              <w:rPr>
                <w:rFonts w:ascii="Times New Roman" w:hAnsi="Times New Roman" w:cs="Times New Roman"/>
                <w:sz w:val="21"/>
                <w:szCs w:val="21"/>
              </w:rPr>
            </w:pPr>
            <w:r w:rsidRPr="00BB543A">
              <w:rPr>
                <w:rFonts w:ascii="Times New Roman" w:hAnsi="Times New Roman" w:cs="Times New Roman"/>
                <w:sz w:val="21"/>
                <w:szCs w:val="21"/>
              </w:rPr>
              <w:t>Житомирської міської ради</w:t>
            </w:r>
          </w:p>
        </w:tc>
        <w:tc>
          <w:tcPr>
            <w:tcW w:w="1560" w:type="dxa"/>
            <w:gridSpan w:val="2"/>
          </w:tcPr>
          <w:p w14:paraId="345E9723" w14:textId="77777777" w:rsidR="00337CE5" w:rsidRPr="00BB543A" w:rsidRDefault="00337CE5" w:rsidP="00F12E42">
            <w:pPr>
              <w:widowControl w:val="0"/>
              <w:adjustRightInd w:val="0"/>
              <w:ind w:left="-79" w:right="-136"/>
              <w:rPr>
                <w:rFonts w:ascii="Times New Roman" w:hAnsi="Times New Roman" w:cs="Times New Roman"/>
                <w:sz w:val="21"/>
                <w:szCs w:val="21"/>
              </w:rPr>
            </w:pPr>
            <w:r w:rsidRPr="00BB543A">
              <w:rPr>
                <w:rFonts w:ascii="Times New Roman" w:hAnsi="Times New Roman" w:cs="Times New Roman"/>
                <w:sz w:val="21"/>
                <w:szCs w:val="21"/>
              </w:rPr>
              <w:t>Комунальне підприємство «Лікарня №2 ім. В.П.</w:t>
            </w:r>
            <w:proofErr w:type="spellStart"/>
            <w:r w:rsidRPr="00BB543A">
              <w:rPr>
                <w:rFonts w:ascii="Times New Roman" w:hAnsi="Times New Roman" w:cs="Times New Roman"/>
                <w:sz w:val="21"/>
                <w:szCs w:val="21"/>
              </w:rPr>
              <w:t>Павлусенка</w:t>
            </w:r>
            <w:proofErr w:type="spellEnd"/>
            <w:r w:rsidRPr="00BB543A">
              <w:rPr>
                <w:rFonts w:ascii="Times New Roman" w:hAnsi="Times New Roman" w:cs="Times New Roman"/>
                <w:sz w:val="21"/>
                <w:szCs w:val="21"/>
              </w:rPr>
              <w:t>»</w:t>
            </w:r>
          </w:p>
          <w:p w14:paraId="2BD8DC2E" w14:textId="77777777" w:rsidR="00337CE5" w:rsidRPr="00BB543A" w:rsidRDefault="00337CE5" w:rsidP="00F12E42">
            <w:pPr>
              <w:widowControl w:val="0"/>
              <w:adjustRightInd w:val="0"/>
              <w:ind w:left="-79" w:right="-136"/>
              <w:rPr>
                <w:rFonts w:ascii="Times New Roman" w:hAnsi="Times New Roman" w:cs="Times New Roman"/>
                <w:sz w:val="21"/>
                <w:szCs w:val="21"/>
              </w:rPr>
            </w:pPr>
            <w:r w:rsidRPr="00BB543A">
              <w:rPr>
                <w:rFonts w:ascii="Times New Roman" w:hAnsi="Times New Roman" w:cs="Times New Roman"/>
                <w:sz w:val="21"/>
                <w:szCs w:val="21"/>
              </w:rPr>
              <w:t>Житомирської міської ради</w:t>
            </w:r>
          </w:p>
        </w:tc>
        <w:tc>
          <w:tcPr>
            <w:tcW w:w="1134" w:type="dxa"/>
            <w:gridSpan w:val="3"/>
          </w:tcPr>
          <w:p w14:paraId="3983889C" w14:textId="77777777" w:rsidR="00337CE5" w:rsidRPr="00BD2A13" w:rsidRDefault="00337CE5" w:rsidP="00F12E42">
            <w:pPr>
              <w:spacing w:line="192" w:lineRule="auto"/>
              <w:jc w:val="center"/>
              <w:rPr>
                <w:rFonts w:ascii="Times New Roman" w:hAnsi="Times New Roman" w:cs="Times New Roman"/>
                <w:color w:val="000000"/>
              </w:rPr>
            </w:pPr>
            <w:r w:rsidRPr="00BD2A13">
              <w:rPr>
                <w:rFonts w:ascii="Times New Roman" w:hAnsi="Times New Roman" w:cs="Times New Roman"/>
                <w:color w:val="000000"/>
              </w:rPr>
              <w:t>За фактом подання ПДБ</w:t>
            </w:r>
          </w:p>
        </w:tc>
        <w:tc>
          <w:tcPr>
            <w:tcW w:w="1020" w:type="dxa"/>
            <w:gridSpan w:val="2"/>
          </w:tcPr>
          <w:p w14:paraId="061C8F7C" w14:textId="77777777" w:rsidR="00337CE5" w:rsidRPr="00BD2A13" w:rsidRDefault="00337CE5" w:rsidP="00F12E42">
            <w:pPr>
              <w:ind w:left="-109"/>
              <w:jc w:val="center"/>
              <w:rPr>
                <w:rFonts w:ascii="Times New Roman" w:hAnsi="Times New Roman" w:cs="Times New Roman"/>
                <w:color w:val="000000"/>
              </w:rPr>
            </w:pPr>
            <w:r w:rsidRPr="00BD2A13">
              <w:rPr>
                <w:rFonts w:ascii="Times New Roman" w:hAnsi="Times New Roman" w:cs="Times New Roman"/>
                <w:color w:val="000000"/>
              </w:rPr>
              <w:t>Північ</w:t>
            </w:r>
            <w:r>
              <w:rPr>
                <w:rFonts w:ascii="Times New Roman" w:hAnsi="Times New Roman" w:cs="Times New Roman"/>
                <w:color w:val="000000"/>
              </w:rPr>
              <w:t>-</w:t>
            </w:r>
            <w:r w:rsidRPr="00BD2A13">
              <w:rPr>
                <w:rFonts w:ascii="Times New Roman" w:hAnsi="Times New Roman" w:cs="Times New Roman"/>
                <w:color w:val="000000"/>
              </w:rPr>
              <w:t>ний РЦ СФД</w:t>
            </w:r>
          </w:p>
        </w:tc>
        <w:tc>
          <w:tcPr>
            <w:tcW w:w="851" w:type="dxa"/>
          </w:tcPr>
          <w:p w14:paraId="10B92E1D" w14:textId="77777777" w:rsidR="00337CE5" w:rsidRPr="001414E1" w:rsidRDefault="00337CE5" w:rsidP="00F12E42">
            <w:pPr>
              <w:jc w:val="center"/>
              <w:rPr>
                <w:rFonts w:ascii="Times New Roman" w:hAnsi="Times New Roman" w:cs="Times New Roman"/>
              </w:rPr>
            </w:pPr>
            <w:r w:rsidRPr="001414E1">
              <w:rPr>
                <w:rFonts w:ascii="Times New Roman" w:hAnsi="Times New Roman" w:cs="Times New Roman"/>
              </w:rPr>
              <w:t>Власні</w:t>
            </w:r>
          </w:p>
          <w:p w14:paraId="2B2ACC81" w14:textId="77777777" w:rsidR="00337CE5" w:rsidRPr="00971D75" w:rsidRDefault="00337CE5" w:rsidP="00F12E42">
            <w:pPr>
              <w:jc w:val="center"/>
              <w:rPr>
                <w:rFonts w:ascii="Times New Roman" w:hAnsi="Times New Roman" w:cs="Times New Roman"/>
                <w:highlight w:val="yellow"/>
              </w:rPr>
            </w:pPr>
            <w:r w:rsidRPr="001414E1">
              <w:rPr>
                <w:rFonts w:ascii="Times New Roman" w:hAnsi="Times New Roman" w:cs="Times New Roman"/>
              </w:rPr>
              <w:t>кошти</w:t>
            </w:r>
          </w:p>
        </w:tc>
        <w:tc>
          <w:tcPr>
            <w:tcW w:w="822" w:type="dxa"/>
          </w:tcPr>
          <w:p w14:paraId="23F42CA8" w14:textId="77777777" w:rsidR="00337CE5" w:rsidRPr="00971D75" w:rsidRDefault="00337CE5" w:rsidP="00F12E42">
            <w:pPr>
              <w:jc w:val="center"/>
              <w:rPr>
                <w:rFonts w:ascii="Times New Roman" w:hAnsi="Times New Roman" w:cs="Times New Roman"/>
              </w:rPr>
            </w:pPr>
          </w:p>
        </w:tc>
      </w:tr>
      <w:tr w:rsidR="00337CE5" w:rsidRPr="00971D75" w14:paraId="7406B735" w14:textId="77777777" w:rsidTr="00A637ED">
        <w:tc>
          <w:tcPr>
            <w:tcW w:w="533" w:type="dxa"/>
            <w:tcBorders>
              <w:bottom w:val="single" w:sz="4" w:space="0" w:color="auto"/>
            </w:tcBorders>
          </w:tcPr>
          <w:p w14:paraId="6FCA3A0B" w14:textId="77777777" w:rsidR="00337CE5" w:rsidRPr="0002367F" w:rsidRDefault="00337CE5" w:rsidP="00F12E42">
            <w:pPr>
              <w:jc w:val="center"/>
              <w:rPr>
                <w:rFonts w:ascii="Times New Roman" w:hAnsi="Times New Roman" w:cs="Times New Roman"/>
              </w:rPr>
            </w:pPr>
            <w:r>
              <w:rPr>
                <w:rFonts w:ascii="Times New Roman" w:hAnsi="Times New Roman" w:cs="Times New Roman"/>
              </w:rPr>
              <w:t>11</w:t>
            </w:r>
          </w:p>
        </w:tc>
        <w:tc>
          <w:tcPr>
            <w:tcW w:w="1702" w:type="dxa"/>
            <w:tcBorders>
              <w:bottom w:val="single" w:sz="4" w:space="0" w:color="auto"/>
            </w:tcBorders>
          </w:tcPr>
          <w:p w14:paraId="3C21AFCF" w14:textId="77777777" w:rsidR="00337CE5" w:rsidRDefault="00337CE5" w:rsidP="00F12E42">
            <w:pPr>
              <w:widowControl w:val="0"/>
              <w:adjustRightInd w:val="0"/>
              <w:ind w:left="-79" w:right="-136"/>
              <w:rPr>
                <w:rFonts w:ascii="Times New Roman" w:hAnsi="Times New Roman" w:cs="Times New Roman"/>
              </w:rPr>
            </w:pPr>
            <w:r>
              <w:rPr>
                <w:rFonts w:ascii="Times New Roman" w:hAnsi="Times New Roman" w:cs="Times New Roman"/>
              </w:rPr>
              <w:t>Комунальне підприємство «Лікарня №</w:t>
            </w:r>
            <w:r w:rsidRPr="00D93FF5">
              <w:rPr>
                <w:rFonts w:ascii="Times New Roman" w:hAnsi="Times New Roman" w:cs="Times New Roman"/>
              </w:rPr>
              <w:t>1</w:t>
            </w:r>
            <w:r>
              <w:rPr>
                <w:rFonts w:ascii="Times New Roman" w:hAnsi="Times New Roman" w:cs="Times New Roman"/>
              </w:rPr>
              <w:t>»</w:t>
            </w:r>
          </w:p>
          <w:p w14:paraId="73625CC1" w14:textId="77777777" w:rsidR="00337CE5" w:rsidRDefault="00337CE5" w:rsidP="00F12E42">
            <w:pPr>
              <w:widowControl w:val="0"/>
              <w:adjustRightInd w:val="0"/>
              <w:ind w:left="-79" w:right="-136"/>
              <w:rPr>
                <w:rFonts w:ascii="Times New Roman" w:hAnsi="Times New Roman" w:cs="Times New Roman"/>
              </w:rPr>
            </w:pPr>
            <w:r>
              <w:rPr>
                <w:rFonts w:ascii="Times New Roman" w:hAnsi="Times New Roman" w:cs="Times New Roman"/>
              </w:rPr>
              <w:t>Житомирської міської ради</w:t>
            </w:r>
          </w:p>
        </w:tc>
        <w:tc>
          <w:tcPr>
            <w:tcW w:w="2155" w:type="dxa"/>
            <w:tcBorders>
              <w:bottom w:val="single" w:sz="4" w:space="0" w:color="auto"/>
            </w:tcBorders>
          </w:tcPr>
          <w:p w14:paraId="1F8D6009" w14:textId="77777777" w:rsidR="00337CE5" w:rsidRDefault="00337CE5" w:rsidP="00F12E42">
            <w:pPr>
              <w:widowControl w:val="0"/>
              <w:tabs>
                <w:tab w:val="left" w:pos="1560"/>
              </w:tabs>
              <w:adjustRightInd w:val="0"/>
              <w:ind w:right="-108"/>
              <w:rPr>
                <w:rFonts w:ascii="Times New Roman" w:hAnsi="Times New Roman" w:cs="Times New Roman"/>
              </w:rPr>
            </w:pPr>
            <w:r>
              <w:rPr>
                <w:rFonts w:ascii="Times New Roman" w:hAnsi="Times New Roman" w:cs="Times New Roman"/>
              </w:rPr>
              <w:t xml:space="preserve">Майданчик для встановлення генератора кисню </w:t>
            </w:r>
            <w:r>
              <w:rPr>
                <w:rFonts w:ascii="Times New Roman" w:hAnsi="Times New Roman" w:cs="Times New Roman"/>
                <w:lang w:val="en-US"/>
              </w:rPr>
              <w:t>MAS</w:t>
            </w:r>
            <w:r w:rsidRPr="00D37A20">
              <w:rPr>
                <w:rFonts w:ascii="Times New Roman" w:hAnsi="Times New Roman" w:cs="Times New Roman"/>
              </w:rPr>
              <w:t>-</w:t>
            </w:r>
            <w:r>
              <w:rPr>
                <w:rFonts w:ascii="Times New Roman" w:hAnsi="Times New Roman" w:cs="Times New Roman"/>
                <w:lang w:val="en-US"/>
              </w:rPr>
              <w:t>OXY</w:t>
            </w:r>
            <w:r w:rsidRPr="00D37A20">
              <w:rPr>
                <w:rFonts w:ascii="Times New Roman" w:hAnsi="Times New Roman" w:cs="Times New Roman"/>
              </w:rPr>
              <w:t>-30-52-</w:t>
            </w:r>
            <w:r>
              <w:rPr>
                <w:rFonts w:ascii="Times New Roman" w:hAnsi="Times New Roman" w:cs="Times New Roman"/>
                <w:lang w:val="en-US"/>
              </w:rPr>
              <w:t>R</w:t>
            </w:r>
            <w:r w:rsidRPr="00D37A20">
              <w:rPr>
                <w:rFonts w:ascii="Times New Roman" w:hAnsi="Times New Roman" w:cs="Times New Roman"/>
              </w:rPr>
              <w:t xml:space="preserve"> в блочно-модульному машинному </w:t>
            </w:r>
            <w:proofErr w:type="spellStart"/>
            <w:r w:rsidRPr="00D37A20">
              <w:rPr>
                <w:rFonts w:ascii="Times New Roman" w:hAnsi="Times New Roman" w:cs="Times New Roman"/>
              </w:rPr>
              <w:t>відділен-ні</w:t>
            </w:r>
            <w:proofErr w:type="spellEnd"/>
            <w:r>
              <w:rPr>
                <w:rFonts w:ascii="Times New Roman" w:hAnsi="Times New Roman" w:cs="Times New Roman"/>
              </w:rPr>
              <w:t>, вул. Велика Бердичівська,70,</w:t>
            </w:r>
          </w:p>
          <w:p w14:paraId="0DA9FFEE" w14:textId="77777777" w:rsidR="00337CE5" w:rsidRDefault="00337CE5" w:rsidP="00135A0E">
            <w:pPr>
              <w:widowControl w:val="0"/>
              <w:tabs>
                <w:tab w:val="left" w:pos="1560"/>
              </w:tabs>
              <w:adjustRightInd w:val="0"/>
              <w:ind w:right="-108"/>
              <w:rPr>
                <w:rFonts w:ascii="Times New Roman" w:hAnsi="Times New Roman" w:cs="Times New Roman"/>
              </w:rPr>
            </w:pPr>
            <w:r>
              <w:rPr>
                <w:rFonts w:ascii="Times New Roman" w:hAnsi="Times New Roman" w:cs="Times New Roman"/>
              </w:rPr>
              <w:t>м. Житомир</w:t>
            </w:r>
          </w:p>
        </w:tc>
        <w:tc>
          <w:tcPr>
            <w:tcW w:w="1275" w:type="dxa"/>
            <w:tcBorders>
              <w:bottom w:val="single" w:sz="4" w:space="0" w:color="auto"/>
            </w:tcBorders>
          </w:tcPr>
          <w:p w14:paraId="4DCC0BF3" w14:textId="77777777" w:rsidR="00337CE5" w:rsidRPr="00BB543A" w:rsidRDefault="00337CE5" w:rsidP="00F12E42">
            <w:pPr>
              <w:ind w:right="-261"/>
              <w:rPr>
                <w:rFonts w:ascii="Times New Roman" w:hAnsi="Times New Roman" w:cs="Times New Roman"/>
                <w:sz w:val="20"/>
                <w:szCs w:val="20"/>
              </w:rPr>
            </w:pPr>
            <w:r w:rsidRPr="00BB543A">
              <w:rPr>
                <w:rFonts w:ascii="Times New Roman" w:hAnsi="Times New Roman" w:cs="Times New Roman"/>
                <w:sz w:val="20"/>
                <w:szCs w:val="20"/>
              </w:rPr>
              <w:t>Проєктно-кошторисна</w:t>
            </w:r>
          </w:p>
          <w:p w14:paraId="27F355DA" w14:textId="77777777" w:rsidR="00337CE5" w:rsidRDefault="00337CE5" w:rsidP="00F12E42">
            <w:pPr>
              <w:ind w:right="-261"/>
              <w:rPr>
                <w:rFonts w:ascii="Times New Roman" w:hAnsi="Times New Roman" w:cs="Times New Roman"/>
                <w:sz w:val="20"/>
                <w:szCs w:val="20"/>
              </w:rPr>
            </w:pPr>
            <w:r>
              <w:rPr>
                <w:rFonts w:ascii="Times New Roman" w:hAnsi="Times New Roman" w:cs="Times New Roman"/>
                <w:sz w:val="20"/>
                <w:szCs w:val="20"/>
              </w:rPr>
              <w:t>документація</w:t>
            </w:r>
          </w:p>
          <w:p w14:paraId="3D31473D" w14:textId="77777777" w:rsidR="00337CE5" w:rsidRPr="00BB543A" w:rsidRDefault="00337CE5" w:rsidP="00F12E42">
            <w:pPr>
              <w:ind w:right="-261"/>
              <w:rPr>
                <w:rFonts w:ascii="Times New Roman" w:hAnsi="Times New Roman" w:cs="Times New Roman"/>
                <w:sz w:val="20"/>
                <w:szCs w:val="20"/>
              </w:rPr>
            </w:pPr>
          </w:p>
        </w:tc>
        <w:tc>
          <w:tcPr>
            <w:tcW w:w="862" w:type="dxa"/>
            <w:tcBorders>
              <w:bottom w:val="single" w:sz="4" w:space="0" w:color="auto"/>
            </w:tcBorders>
          </w:tcPr>
          <w:p w14:paraId="2686CE19" w14:textId="77777777" w:rsidR="00337CE5" w:rsidRPr="00971D75" w:rsidRDefault="00337CE5" w:rsidP="00F12E42">
            <w:pPr>
              <w:jc w:val="center"/>
              <w:rPr>
                <w:rFonts w:ascii="Times New Roman" w:hAnsi="Times New Roman" w:cs="Times New Roman"/>
                <w:color w:val="000000"/>
              </w:rPr>
            </w:pPr>
            <w:proofErr w:type="spellStart"/>
            <w:r>
              <w:rPr>
                <w:rFonts w:ascii="Times New Roman" w:hAnsi="Times New Roman" w:cs="Times New Roman"/>
                <w:color w:val="000000"/>
              </w:rPr>
              <w:t>Папе-ровий</w:t>
            </w:r>
            <w:proofErr w:type="spellEnd"/>
          </w:p>
        </w:tc>
        <w:tc>
          <w:tcPr>
            <w:tcW w:w="1276" w:type="dxa"/>
            <w:tcBorders>
              <w:bottom w:val="single" w:sz="4" w:space="0" w:color="auto"/>
            </w:tcBorders>
          </w:tcPr>
          <w:p w14:paraId="1C9D4DE1" w14:textId="77777777" w:rsidR="00337CE5" w:rsidRPr="00D37A20" w:rsidRDefault="00337CE5" w:rsidP="00F12E42">
            <w:pPr>
              <w:jc w:val="center"/>
              <w:rPr>
                <w:rFonts w:ascii="Times New Roman" w:hAnsi="Times New Roman" w:cs="Times New Roman"/>
                <w:color w:val="000000"/>
              </w:rPr>
            </w:pPr>
            <w:r>
              <w:rPr>
                <w:rFonts w:ascii="Times New Roman" w:hAnsi="Times New Roman" w:cs="Times New Roman"/>
                <w:color w:val="000000"/>
              </w:rPr>
              <w:t>1</w:t>
            </w:r>
            <w:r w:rsidRPr="00D37A20">
              <w:rPr>
                <w:rFonts w:ascii="Times New Roman" w:hAnsi="Times New Roman" w:cs="Times New Roman"/>
                <w:color w:val="000000"/>
              </w:rPr>
              <w:t>34</w:t>
            </w:r>
          </w:p>
        </w:tc>
        <w:tc>
          <w:tcPr>
            <w:tcW w:w="850" w:type="dxa"/>
            <w:tcBorders>
              <w:bottom w:val="single" w:sz="4" w:space="0" w:color="auto"/>
            </w:tcBorders>
          </w:tcPr>
          <w:p w14:paraId="59C17E70" w14:textId="77777777" w:rsidR="00337CE5" w:rsidRPr="00D37A20" w:rsidRDefault="00337CE5" w:rsidP="00F12E42">
            <w:pPr>
              <w:jc w:val="center"/>
              <w:rPr>
                <w:rFonts w:ascii="Times New Roman" w:hAnsi="Times New Roman" w:cs="Times New Roman"/>
                <w:color w:val="000000"/>
              </w:rPr>
            </w:pPr>
            <w:r>
              <w:rPr>
                <w:rFonts w:ascii="Times New Roman" w:hAnsi="Times New Roman" w:cs="Times New Roman"/>
                <w:color w:val="000000"/>
              </w:rPr>
              <w:t>2027</w:t>
            </w:r>
          </w:p>
        </w:tc>
        <w:tc>
          <w:tcPr>
            <w:tcW w:w="1559" w:type="dxa"/>
            <w:tcBorders>
              <w:bottom w:val="single" w:sz="4" w:space="0" w:color="auto"/>
            </w:tcBorders>
          </w:tcPr>
          <w:p w14:paraId="6F1C7663" w14:textId="77777777" w:rsidR="00337CE5" w:rsidRPr="00BB543A" w:rsidRDefault="00337CE5" w:rsidP="00F12E42">
            <w:pPr>
              <w:widowControl w:val="0"/>
              <w:adjustRightInd w:val="0"/>
              <w:ind w:left="-79" w:right="-136"/>
              <w:rPr>
                <w:rFonts w:ascii="Times New Roman" w:hAnsi="Times New Roman" w:cs="Times New Roman"/>
                <w:sz w:val="21"/>
                <w:szCs w:val="21"/>
              </w:rPr>
            </w:pPr>
            <w:r w:rsidRPr="00BB543A">
              <w:rPr>
                <w:rFonts w:ascii="Times New Roman" w:hAnsi="Times New Roman" w:cs="Times New Roman"/>
                <w:sz w:val="21"/>
                <w:szCs w:val="21"/>
              </w:rPr>
              <w:t>Комунальне підприємство «Лікарня №</w:t>
            </w:r>
            <w:r w:rsidRPr="00D37A20">
              <w:rPr>
                <w:rFonts w:ascii="Times New Roman" w:hAnsi="Times New Roman" w:cs="Times New Roman"/>
                <w:sz w:val="21"/>
                <w:szCs w:val="21"/>
              </w:rPr>
              <w:t>1</w:t>
            </w:r>
            <w:r w:rsidRPr="00BB543A">
              <w:rPr>
                <w:rFonts w:ascii="Times New Roman" w:hAnsi="Times New Roman" w:cs="Times New Roman"/>
                <w:sz w:val="21"/>
                <w:szCs w:val="21"/>
              </w:rPr>
              <w:t>»</w:t>
            </w:r>
          </w:p>
          <w:p w14:paraId="31F69CCA" w14:textId="77777777" w:rsidR="00337CE5" w:rsidRPr="00BB543A" w:rsidRDefault="00337CE5" w:rsidP="00F12E42">
            <w:pPr>
              <w:widowControl w:val="0"/>
              <w:adjustRightInd w:val="0"/>
              <w:ind w:left="-79" w:right="-136"/>
              <w:rPr>
                <w:rFonts w:ascii="Times New Roman" w:hAnsi="Times New Roman" w:cs="Times New Roman"/>
                <w:sz w:val="21"/>
                <w:szCs w:val="21"/>
              </w:rPr>
            </w:pPr>
            <w:r w:rsidRPr="00BB543A">
              <w:rPr>
                <w:rFonts w:ascii="Times New Roman" w:hAnsi="Times New Roman" w:cs="Times New Roman"/>
                <w:sz w:val="21"/>
                <w:szCs w:val="21"/>
              </w:rPr>
              <w:t>Житомирської міської ради</w:t>
            </w:r>
          </w:p>
        </w:tc>
        <w:tc>
          <w:tcPr>
            <w:tcW w:w="1560" w:type="dxa"/>
            <w:gridSpan w:val="2"/>
            <w:tcBorders>
              <w:bottom w:val="single" w:sz="4" w:space="0" w:color="auto"/>
            </w:tcBorders>
          </w:tcPr>
          <w:p w14:paraId="5CE9CFB7" w14:textId="77777777" w:rsidR="00337CE5" w:rsidRPr="00BB543A" w:rsidRDefault="00337CE5" w:rsidP="00F12E42">
            <w:pPr>
              <w:widowControl w:val="0"/>
              <w:adjustRightInd w:val="0"/>
              <w:ind w:left="-79" w:right="-136"/>
              <w:rPr>
                <w:rFonts w:ascii="Times New Roman" w:hAnsi="Times New Roman" w:cs="Times New Roman"/>
                <w:sz w:val="21"/>
                <w:szCs w:val="21"/>
              </w:rPr>
            </w:pPr>
            <w:r w:rsidRPr="00BB543A">
              <w:rPr>
                <w:rFonts w:ascii="Times New Roman" w:hAnsi="Times New Roman" w:cs="Times New Roman"/>
                <w:sz w:val="21"/>
                <w:szCs w:val="21"/>
              </w:rPr>
              <w:t>Комунальне підприємство «Лікарня №1»</w:t>
            </w:r>
          </w:p>
          <w:p w14:paraId="10D2939F" w14:textId="77777777" w:rsidR="00337CE5" w:rsidRPr="00BB543A" w:rsidRDefault="00337CE5" w:rsidP="00F12E42">
            <w:pPr>
              <w:widowControl w:val="0"/>
              <w:adjustRightInd w:val="0"/>
              <w:ind w:left="-79" w:right="-136"/>
              <w:rPr>
                <w:rFonts w:ascii="Times New Roman" w:hAnsi="Times New Roman" w:cs="Times New Roman"/>
                <w:sz w:val="21"/>
                <w:szCs w:val="21"/>
              </w:rPr>
            </w:pPr>
            <w:r w:rsidRPr="00BB543A">
              <w:rPr>
                <w:rFonts w:ascii="Times New Roman" w:hAnsi="Times New Roman" w:cs="Times New Roman"/>
                <w:sz w:val="21"/>
                <w:szCs w:val="21"/>
              </w:rPr>
              <w:t>Житомирської міської ради</w:t>
            </w:r>
          </w:p>
        </w:tc>
        <w:tc>
          <w:tcPr>
            <w:tcW w:w="1134" w:type="dxa"/>
            <w:gridSpan w:val="3"/>
            <w:tcBorders>
              <w:bottom w:val="single" w:sz="4" w:space="0" w:color="auto"/>
            </w:tcBorders>
          </w:tcPr>
          <w:p w14:paraId="79760310" w14:textId="77777777" w:rsidR="00337CE5" w:rsidRPr="00BD2A13" w:rsidRDefault="00337CE5" w:rsidP="00F12E42">
            <w:pPr>
              <w:spacing w:line="192" w:lineRule="auto"/>
              <w:jc w:val="center"/>
              <w:rPr>
                <w:rFonts w:ascii="Times New Roman" w:hAnsi="Times New Roman" w:cs="Times New Roman"/>
                <w:color w:val="000000"/>
              </w:rPr>
            </w:pPr>
            <w:r w:rsidRPr="00BD2A13">
              <w:rPr>
                <w:rFonts w:ascii="Times New Roman" w:hAnsi="Times New Roman" w:cs="Times New Roman"/>
                <w:color w:val="000000"/>
              </w:rPr>
              <w:t>За фактом подання ПДБ</w:t>
            </w:r>
          </w:p>
        </w:tc>
        <w:tc>
          <w:tcPr>
            <w:tcW w:w="1020" w:type="dxa"/>
            <w:gridSpan w:val="2"/>
            <w:tcBorders>
              <w:bottom w:val="single" w:sz="4" w:space="0" w:color="auto"/>
            </w:tcBorders>
          </w:tcPr>
          <w:p w14:paraId="3F6087E1" w14:textId="77777777" w:rsidR="00337CE5" w:rsidRPr="00BD2A13" w:rsidRDefault="00337CE5" w:rsidP="00F12E42">
            <w:pPr>
              <w:ind w:left="-109"/>
              <w:jc w:val="center"/>
              <w:rPr>
                <w:rFonts w:ascii="Times New Roman" w:hAnsi="Times New Roman" w:cs="Times New Roman"/>
                <w:color w:val="000000"/>
              </w:rPr>
            </w:pPr>
            <w:r w:rsidRPr="00BD2A13">
              <w:rPr>
                <w:rFonts w:ascii="Times New Roman" w:hAnsi="Times New Roman" w:cs="Times New Roman"/>
                <w:color w:val="000000"/>
              </w:rPr>
              <w:t>Північ</w:t>
            </w:r>
            <w:r>
              <w:rPr>
                <w:rFonts w:ascii="Times New Roman" w:hAnsi="Times New Roman" w:cs="Times New Roman"/>
                <w:color w:val="000000"/>
              </w:rPr>
              <w:t>-</w:t>
            </w:r>
            <w:r w:rsidRPr="00BD2A13">
              <w:rPr>
                <w:rFonts w:ascii="Times New Roman" w:hAnsi="Times New Roman" w:cs="Times New Roman"/>
                <w:color w:val="000000"/>
              </w:rPr>
              <w:t>ний РЦ СФД</w:t>
            </w:r>
          </w:p>
        </w:tc>
        <w:tc>
          <w:tcPr>
            <w:tcW w:w="851" w:type="dxa"/>
            <w:tcBorders>
              <w:bottom w:val="single" w:sz="4" w:space="0" w:color="auto"/>
            </w:tcBorders>
          </w:tcPr>
          <w:p w14:paraId="7549A15F" w14:textId="77777777" w:rsidR="00337CE5" w:rsidRPr="001414E1" w:rsidRDefault="00337CE5" w:rsidP="00F12E42">
            <w:pPr>
              <w:jc w:val="center"/>
              <w:rPr>
                <w:rFonts w:ascii="Times New Roman" w:hAnsi="Times New Roman" w:cs="Times New Roman"/>
              </w:rPr>
            </w:pPr>
            <w:r w:rsidRPr="001414E1">
              <w:rPr>
                <w:rFonts w:ascii="Times New Roman" w:hAnsi="Times New Roman" w:cs="Times New Roman"/>
              </w:rPr>
              <w:t>Власні</w:t>
            </w:r>
          </w:p>
          <w:p w14:paraId="24C0A32A" w14:textId="77777777" w:rsidR="00337CE5" w:rsidRPr="00971D75" w:rsidRDefault="00337CE5" w:rsidP="00F12E42">
            <w:pPr>
              <w:jc w:val="center"/>
              <w:rPr>
                <w:rFonts w:ascii="Times New Roman" w:hAnsi="Times New Roman" w:cs="Times New Roman"/>
                <w:highlight w:val="yellow"/>
              </w:rPr>
            </w:pPr>
            <w:r w:rsidRPr="001414E1">
              <w:rPr>
                <w:rFonts w:ascii="Times New Roman" w:hAnsi="Times New Roman" w:cs="Times New Roman"/>
              </w:rPr>
              <w:t>кошти</w:t>
            </w:r>
          </w:p>
        </w:tc>
        <w:tc>
          <w:tcPr>
            <w:tcW w:w="822" w:type="dxa"/>
            <w:tcBorders>
              <w:bottom w:val="single" w:sz="4" w:space="0" w:color="auto"/>
            </w:tcBorders>
          </w:tcPr>
          <w:p w14:paraId="0D403A3C" w14:textId="77777777" w:rsidR="00337CE5" w:rsidRPr="00971D75" w:rsidRDefault="00337CE5" w:rsidP="00F12E42">
            <w:pPr>
              <w:jc w:val="center"/>
              <w:rPr>
                <w:rFonts w:ascii="Times New Roman" w:hAnsi="Times New Roman" w:cs="Times New Roman"/>
              </w:rPr>
            </w:pPr>
          </w:p>
        </w:tc>
      </w:tr>
      <w:tr w:rsidR="00337CE5" w:rsidRPr="00971D75" w14:paraId="2870FB29" w14:textId="77777777" w:rsidTr="006C2D21">
        <w:tc>
          <w:tcPr>
            <w:tcW w:w="533" w:type="dxa"/>
            <w:tcBorders>
              <w:bottom w:val="single" w:sz="4" w:space="0" w:color="auto"/>
            </w:tcBorders>
          </w:tcPr>
          <w:p w14:paraId="40AF5AEC" w14:textId="77777777" w:rsidR="00337CE5" w:rsidRDefault="00337CE5" w:rsidP="00F12E42">
            <w:pPr>
              <w:jc w:val="center"/>
              <w:rPr>
                <w:rFonts w:ascii="Times New Roman" w:hAnsi="Times New Roman" w:cs="Times New Roman"/>
              </w:rPr>
            </w:pPr>
            <w:r>
              <w:rPr>
                <w:rFonts w:ascii="Times New Roman" w:hAnsi="Times New Roman" w:cs="Times New Roman"/>
              </w:rPr>
              <w:t>12</w:t>
            </w:r>
          </w:p>
        </w:tc>
        <w:tc>
          <w:tcPr>
            <w:tcW w:w="1702" w:type="dxa"/>
            <w:tcBorders>
              <w:bottom w:val="single" w:sz="4" w:space="0" w:color="auto"/>
            </w:tcBorders>
          </w:tcPr>
          <w:p w14:paraId="223FF484" w14:textId="77777777" w:rsidR="00337CE5" w:rsidRDefault="00337CE5" w:rsidP="00F12E42">
            <w:pPr>
              <w:widowControl w:val="0"/>
              <w:adjustRightInd w:val="0"/>
              <w:ind w:left="-79" w:right="-136"/>
              <w:rPr>
                <w:rFonts w:ascii="Times New Roman" w:hAnsi="Times New Roman" w:cs="Times New Roman"/>
              </w:rPr>
            </w:pPr>
            <w:r>
              <w:rPr>
                <w:rFonts w:ascii="Times New Roman" w:hAnsi="Times New Roman" w:cs="Times New Roman"/>
              </w:rPr>
              <w:t>Комунальне підприємство «Лікарня №</w:t>
            </w:r>
            <w:r w:rsidRPr="00D37A20">
              <w:rPr>
                <w:rFonts w:ascii="Times New Roman" w:hAnsi="Times New Roman" w:cs="Times New Roman"/>
              </w:rPr>
              <w:t>1</w:t>
            </w:r>
            <w:r>
              <w:rPr>
                <w:rFonts w:ascii="Times New Roman" w:hAnsi="Times New Roman" w:cs="Times New Roman"/>
              </w:rPr>
              <w:t>»</w:t>
            </w:r>
          </w:p>
          <w:p w14:paraId="0A942B32" w14:textId="77777777" w:rsidR="00337CE5" w:rsidRDefault="00337CE5" w:rsidP="00F12E42">
            <w:pPr>
              <w:widowControl w:val="0"/>
              <w:adjustRightInd w:val="0"/>
              <w:ind w:left="-79" w:right="-136"/>
              <w:rPr>
                <w:rFonts w:ascii="Times New Roman" w:hAnsi="Times New Roman" w:cs="Times New Roman"/>
              </w:rPr>
            </w:pPr>
            <w:r>
              <w:rPr>
                <w:rFonts w:ascii="Times New Roman" w:hAnsi="Times New Roman" w:cs="Times New Roman"/>
              </w:rPr>
              <w:t>Житомирської міської ради</w:t>
            </w:r>
          </w:p>
        </w:tc>
        <w:tc>
          <w:tcPr>
            <w:tcW w:w="2155" w:type="dxa"/>
            <w:tcBorders>
              <w:bottom w:val="single" w:sz="4" w:space="0" w:color="auto"/>
            </w:tcBorders>
          </w:tcPr>
          <w:p w14:paraId="7149DC53" w14:textId="49C51324" w:rsidR="00A637ED" w:rsidRDefault="00337CE5" w:rsidP="00A637ED">
            <w:pPr>
              <w:widowControl w:val="0"/>
              <w:tabs>
                <w:tab w:val="left" w:pos="1560"/>
              </w:tabs>
              <w:adjustRightInd w:val="0"/>
              <w:ind w:right="-108"/>
              <w:rPr>
                <w:rFonts w:ascii="Times New Roman" w:hAnsi="Times New Roman" w:cs="Times New Roman"/>
              </w:rPr>
            </w:pPr>
            <w:r>
              <w:rPr>
                <w:rFonts w:ascii="Times New Roman" w:hAnsi="Times New Roman" w:cs="Times New Roman"/>
              </w:rPr>
              <w:t>Киснева мережа та майданчик для розміщення к</w:t>
            </w:r>
            <w:r w:rsidR="00C348EA">
              <w:rPr>
                <w:rFonts w:ascii="Times New Roman" w:hAnsi="Times New Roman" w:cs="Times New Roman"/>
              </w:rPr>
              <w:t>и</w:t>
            </w:r>
            <w:r>
              <w:rPr>
                <w:rFonts w:ascii="Times New Roman" w:hAnsi="Times New Roman" w:cs="Times New Roman"/>
              </w:rPr>
              <w:t xml:space="preserve">сневої станції </w:t>
            </w:r>
            <w:r>
              <w:rPr>
                <w:rFonts w:ascii="Times New Roman" w:hAnsi="Times New Roman" w:cs="Times New Roman"/>
                <w:lang w:val="en-US"/>
              </w:rPr>
              <w:t>ERY</w:t>
            </w:r>
            <w:r w:rsidRPr="00D37A20">
              <w:rPr>
                <w:rFonts w:ascii="Times New Roman" w:hAnsi="Times New Roman" w:cs="Times New Roman"/>
              </w:rPr>
              <w:t>-</w:t>
            </w:r>
            <w:r>
              <w:rPr>
                <w:rFonts w:ascii="Times New Roman" w:hAnsi="Times New Roman" w:cs="Times New Roman"/>
                <w:lang w:val="en-US"/>
              </w:rPr>
              <w:t>OXY</w:t>
            </w:r>
            <w:r w:rsidRPr="00D37A20">
              <w:rPr>
                <w:rFonts w:ascii="Times New Roman" w:hAnsi="Times New Roman" w:cs="Times New Roman"/>
              </w:rPr>
              <w:t xml:space="preserve">-45 </w:t>
            </w:r>
            <w:r>
              <w:rPr>
                <w:rFonts w:ascii="Times New Roman" w:hAnsi="Times New Roman" w:cs="Times New Roman"/>
              </w:rPr>
              <w:t>на території стаціонару лікарні, вул. Велика Бердичівська,70,</w:t>
            </w:r>
          </w:p>
          <w:p w14:paraId="39966113" w14:textId="77777777" w:rsidR="00337CE5" w:rsidRDefault="00337CE5" w:rsidP="00A637ED">
            <w:pPr>
              <w:widowControl w:val="0"/>
              <w:tabs>
                <w:tab w:val="left" w:pos="1560"/>
              </w:tabs>
              <w:adjustRightInd w:val="0"/>
              <w:ind w:right="-108"/>
              <w:rPr>
                <w:rFonts w:ascii="Times New Roman" w:hAnsi="Times New Roman" w:cs="Times New Roman"/>
              </w:rPr>
            </w:pPr>
            <w:r>
              <w:rPr>
                <w:rFonts w:ascii="Times New Roman" w:hAnsi="Times New Roman" w:cs="Times New Roman"/>
              </w:rPr>
              <w:t>м. Житомир</w:t>
            </w:r>
          </w:p>
          <w:p w14:paraId="5916F8BB" w14:textId="77777777" w:rsidR="000A4AF6" w:rsidRDefault="000A4AF6" w:rsidP="00A637ED">
            <w:pPr>
              <w:widowControl w:val="0"/>
              <w:tabs>
                <w:tab w:val="left" w:pos="1560"/>
              </w:tabs>
              <w:adjustRightInd w:val="0"/>
              <w:ind w:right="-108"/>
              <w:rPr>
                <w:rFonts w:ascii="Times New Roman" w:hAnsi="Times New Roman" w:cs="Times New Roman"/>
              </w:rPr>
            </w:pPr>
          </w:p>
        </w:tc>
        <w:tc>
          <w:tcPr>
            <w:tcW w:w="1275" w:type="dxa"/>
            <w:tcBorders>
              <w:bottom w:val="single" w:sz="4" w:space="0" w:color="auto"/>
            </w:tcBorders>
          </w:tcPr>
          <w:p w14:paraId="61510E2D" w14:textId="77777777" w:rsidR="00337CE5" w:rsidRPr="00BB543A" w:rsidRDefault="00337CE5" w:rsidP="00F12E42">
            <w:pPr>
              <w:ind w:right="-261"/>
              <w:rPr>
                <w:rFonts w:ascii="Times New Roman" w:hAnsi="Times New Roman" w:cs="Times New Roman"/>
                <w:sz w:val="20"/>
                <w:szCs w:val="20"/>
              </w:rPr>
            </w:pPr>
            <w:r w:rsidRPr="00BB543A">
              <w:rPr>
                <w:rFonts w:ascii="Times New Roman" w:hAnsi="Times New Roman" w:cs="Times New Roman"/>
                <w:sz w:val="20"/>
                <w:szCs w:val="20"/>
              </w:rPr>
              <w:t>Проєктно-кошторисна</w:t>
            </w:r>
          </w:p>
          <w:p w14:paraId="7D99B1EE" w14:textId="77777777" w:rsidR="00337CE5" w:rsidRDefault="00337CE5" w:rsidP="00F12E42">
            <w:pPr>
              <w:ind w:right="-261"/>
              <w:rPr>
                <w:rFonts w:ascii="Times New Roman" w:hAnsi="Times New Roman" w:cs="Times New Roman"/>
                <w:sz w:val="20"/>
                <w:szCs w:val="20"/>
              </w:rPr>
            </w:pPr>
            <w:r>
              <w:rPr>
                <w:rFonts w:ascii="Times New Roman" w:hAnsi="Times New Roman" w:cs="Times New Roman"/>
                <w:sz w:val="20"/>
                <w:szCs w:val="20"/>
              </w:rPr>
              <w:t>документація</w:t>
            </w:r>
          </w:p>
          <w:p w14:paraId="0C4BF2A6" w14:textId="77777777" w:rsidR="00337CE5" w:rsidRPr="00BB543A" w:rsidRDefault="00337CE5" w:rsidP="00F12E42">
            <w:pPr>
              <w:ind w:right="-261"/>
              <w:rPr>
                <w:rFonts w:ascii="Times New Roman" w:hAnsi="Times New Roman" w:cs="Times New Roman"/>
                <w:sz w:val="20"/>
                <w:szCs w:val="20"/>
              </w:rPr>
            </w:pPr>
          </w:p>
        </w:tc>
        <w:tc>
          <w:tcPr>
            <w:tcW w:w="862" w:type="dxa"/>
            <w:tcBorders>
              <w:bottom w:val="single" w:sz="4" w:space="0" w:color="auto"/>
            </w:tcBorders>
          </w:tcPr>
          <w:p w14:paraId="58A86F18" w14:textId="77777777" w:rsidR="00337CE5" w:rsidRPr="00971D75" w:rsidRDefault="00337CE5" w:rsidP="00F12E42">
            <w:pPr>
              <w:jc w:val="center"/>
              <w:rPr>
                <w:rFonts w:ascii="Times New Roman" w:hAnsi="Times New Roman" w:cs="Times New Roman"/>
                <w:color w:val="000000"/>
              </w:rPr>
            </w:pPr>
            <w:proofErr w:type="spellStart"/>
            <w:r>
              <w:rPr>
                <w:rFonts w:ascii="Times New Roman" w:hAnsi="Times New Roman" w:cs="Times New Roman"/>
                <w:color w:val="000000"/>
              </w:rPr>
              <w:t>Папе-ровий</w:t>
            </w:r>
            <w:proofErr w:type="spellEnd"/>
          </w:p>
        </w:tc>
        <w:tc>
          <w:tcPr>
            <w:tcW w:w="1276" w:type="dxa"/>
            <w:tcBorders>
              <w:bottom w:val="single" w:sz="4" w:space="0" w:color="auto"/>
            </w:tcBorders>
          </w:tcPr>
          <w:p w14:paraId="50BACCAD" w14:textId="77777777" w:rsidR="00337CE5" w:rsidRPr="00D37A20" w:rsidRDefault="00337CE5" w:rsidP="00F12E42">
            <w:pPr>
              <w:jc w:val="center"/>
              <w:rPr>
                <w:rFonts w:ascii="Times New Roman" w:hAnsi="Times New Roman" w:cs="Times New Roman"/>
                <w:color w:val="000000"/>
              </w:rPr>
            </w:pPr>
            <w:r>
              <w:rPr>
                <w:rFonts w:ascii="Times New Roman" w:hAnsi="Times New Roman" w:cs="Times New Roman"/>
                <w:color w:val="000000"/>
              </w:rPr>
              <w:t>149</w:t>
            </w:r>
          </w:p>
        </w:tc>
        <w:tc>
          <w:tcPr>
            <w:tcW w:w="850" w:type="dxa"/>
            <w:tcBorders>
              <w:bottom w:val="single" w:sz="4" w:space="0" w:color="auto"/>
            </w:tcBorders>
          </w:tcPr>
          <w:p w14:paraId="294AE456" w14:textId="77777777" w:rsidR="00337CE5" w:rsidRPr="00D37A20" w:rsidRDefault="00337CE5" w:rsidP="00F12E42">
            <w:pPr>
              <w:jc w:val="center"/>
              <w:rPr>
                <w:rFonts w:ascii="Times New Roman" w:hAnsi="Times New Roman" w:cs="Times New Roman"/>
                <w:color w:val="000000"/>
              </w:rPr>
            </w:pPr>
            <w:r>
              <w:rPr>
                <w:rFonts w:ascii="Times New Roman" w:hAnsi="Times New Roman" w:cs="Times New Roman"/>
                <w:color w:val="000000"/>
              </w:rPr>
              <w:t>2027</w:t>
            </w:r>
          </w:p>
        </w:tc>
        <w:tc>
          <w:tcPr>
            <w:tcW w:w="1559" w:type="dxa"/>
            <w:tcBorders>
              <w:bottom w:val="single" w:sz="4" w:space="0" w:color="auto"/>
            </w:tcBorders>
          </w:tcPr>
          <w:p w14:paraId="392688C4" w14:textId="77777777" w:rsidR="00337CE5" w:rsidRPr="00BB543A" w:rsidRDefault="00337CE5" w:rsidP="00F12E42">
            <w:pPr>
              <w:widowControl w:val="0"/>
              <w:adjustRightInd w:val="0"/>
              <w:ind w:left="-79" w:right="-136"/>
              <w:rPr>
                <w:rFonts w:ascii="Times New Roman" w:hAnsi="Times New Roman" w:cs="Times New Roman"/>
                <w:sz w:val="21"/>
                <w:szCs w:val="21"/>
              </w:rPr>
            </w:pPr>
            <w:r w:rsidRPr="00BB543A">
              <w:rPr>
                <w:rFonts w:ascii="Times New Roman" w:hAnsi="Times New Roman" w:cs="Times New Roman"/>
                <w:sz w:val="21"/>
                <w:szCs w:val="21"/>
              </w:rPr>
              <w:t>Комунальне підприємство «Лікарня №</w:t>
            </w:r>
            <w:r w:rsidRPr="00D37A20">
              <w:rPr>
                <w:rFonts w:ascii="Times New Roman" w:hAnsi="Times New Roman" w:cs="Times New Roman"/>
                <w:sz w:val="21"/>
                <w:szCs w:val="21"/>
              </w:rPr>
              <w:t>1</w:t>
            </w:r>
            <w:r w:rsidRPr="00BB543A">
              <w:rPr>
                <w:rFonts w:ascii="Times New Roman" w:hAnsi="Times New Roman" w:cs="Times New Roman"/>
                <w:sz w:val="21"/>
                <w:szCs w:val="21"/>
              </w:rPr>
              <w:t>»</w:t>
            </w:r>
          </w:p>
          <w:p w14:paraId="165992A9" w14:textId="77777777" w:rsidR="00337CE5" w:rsidRPr="00BB543A" w:rsidRDefault="00337CE5" w:rsidP="00F12E42">
            <w:pPr>
              <w:widowControl w:val="0"/>
              <w:adjustRightInd w:val="0"/>
              <w:ind w:left="-79" w:right="-136"/>
              <w:rPr>
                <w:rFonts w:ascii="Times New Roman" w:hAnsi="Times New Roman" w:cs="Times New Roman"/>
                <w:sz w:val="21"/>
                <w:szCs w:val="21"/>
              </w:rPr>
            </w:pPr>
            <w:r w:rsidRPr="00BB543A">
              <w:rPr>
                <w:rFonts w:ascii="Times New Roman" w:hAnsi="Times New Roman" w:cs="Times New Roman"/>
                <w:sz w:val="21"/>
                <w:szCs w:val="21"/>
              </w:rPr>
              <w:t>Житомирської міської ради</w:t>
            </w:r>
          </w:p>
        </w:tc>
        <w:tc>
          <w:tcPr>
            <w:tcW w:w="1560" w:type="dxa"/>
            <w:gridSpan w:val="2"/>
            <w:tcBorders>
              <w:bottom w:val="single" w:sz="4" w:space="0" w:color="auto"/>
            </w:tcBorders>
          </w:tcPr>
          <w:p w14:paraId="055C0D81" w14:textId="77777777" w:rsidR="00337CE5" w:rsidRPr="00BB543A" w:rsidRDefault="00337CE5" w:rsidP="00F12E42">
            <w:pPr>
              <w:widowControl w:val="0"/>
              <w:adjustRightInd w:val="0"/>
              <w:ind w:left="-79" w:right="-136"/>
              <w:rPr>
                <w:rFonts w:ascii="Times New Roman" w:hAnsi="Times New Roman" w:cs="Times New Roman"/>
                <w:sz w:val="21"/>
                <w:szCs w:val="21"/>
              </w:rPr>
            </w:pPr>
            <w:r w:rsidRPr="00BB543A">
              <w:rPr>
                <w:rFonts w:ascii="Times New Roman" w:hAnsi="Times New Roman" w:cs="Times New Roman"/>
                <w:sz w:val="21"/>
                <w:szCs w:val="21"/>
              </w:rPr>
              <w:t>Комунальне підприємство «Лікарня №1»</w:t>
            </w:r>
          </w:p>
          <w:p w14:paraId="377EB281" w14:textId="77777777" w:rsidR="00337CE5" w:rsidRPr="00BB543A" w:rsidRDefault="00337CE5" w:rsidP="00F12E42">
            <w:pPr>
              <w:widowControl w:val="0"/>
              <w:adjustRightInd w:val="0"/>
              <w:ind w:left="-79" w:right="-136"/>
              <w:rPr>
                <w:rFonts w:ascii="Times New Roman" w:hAnsi="Times New Roman" w:cs="Times New Roman"/>
                <w:sz w:val="21"/>
                <w:szCs w:val="21"/>
              </w:rPr>
            </w:pPr>
            <w:r w:rsidRPr="00BB543A">
              <w:rPr>
                <w:rFonts w:ascii="Times New Roman" w:hAnsi="Times New Roman" w:cs="Times New Roman"/>
                <w:sz w:val="21"/>
                <w:szCs w:val="21"/>
              </w:rPr>
              <w:t>Житомирської міської ради</w:t>
            </w:r>
          </w:p>
        </w:tc>
        <w:tc>
          <w:tcPr>
            <w:tcW w:w="1134" w:type="dxa"/>
            <w:gridSpan w:val="3"/>
            <w:tcBorders>
              <w:bottom w:val="single" w:sz="4" w:space="0" w:color="auto"/>
            </w:tcBorders>
          </w:tcPr>
          <w:p w14:paraId="1292D1E3" w14:textId="77777777" w:rsidR="00337CE5" w:rsidRPr="00BD2A13" w:rsidRDefault="00337CE5" w:rsidP="00F12E42">
            <w:pPr>
              <w:spacing w:line="192" w:lineRule="auto"/>
              <w:jc w:val="center"/>
              <w:rPr>
                <w:rFonts w:ascii="Times New Roman" w:hAnsi="Times New Roman" w:cs="Times New Roman"/>
                <w:color w:val="000000"/>
              </w:rPr>
            </w:pPr>
            <w:r w:rsidRPr="00BD2A13">
              <w:rPr>
                <w:rFonts w:ascii="Times New Roman" w:hAnsi="Times New Roman" w:cs="Times New Roman"/>
                <w:color w:val="000000"/>
              </w:rPr>
              <w:t>За фактом подання ПДБ</w:t>
            </w:r>
          </w:p>
        </w:tc>
        <w:tc>
          <w:tcPr>
            <w:tcW w:w="1020" w:type="dxa"/>
            <w:gridSpan w:val="2"/>
            <w:tcBorders>
              <w:bottom w:val="single" w:sz="4" w:space="0" w:color="auto"/>
            </w:tcBorders>
          </w:tcPr>
          <w:p w14:paraId="258AAED5" w14:textId="77777777" w:rsidR="00337CE5" w:rsidRPr="00BD2A13" w:rsidRDefault="00337CE5" w:rsidP="00F12E42">
            <w:pPr>
              <w:ind w:left="-109"/>
              <w:jc w:val="center"/>
              <w:rPr>
                <w:rFonts w:ascii="Times New Roman" w:hAnsi="Times New Roman" w:cs="Times New Roman"/>
                <w:color w:val="000000"/>
              </w:rPr>
            </w:pPr>
            <w:r w:rsidRPr="00BD2A13">
              <w:rPr>
                <w:rFonts w:ascii="Times New Roman" w:hAnsi="Times New Roman" w:cs="Times New Roman"/>
                <w:color w:val="000000"/>
              </w:rPr>
              <w:t>Північ</w:t>
            </w:r>
            <w:r>
              <w:rPr>
                <w:rFonts w:ascii="Times New Roman" w:hAnsi="Times New Roman" w:cs="Times New Roman"/>
                <w:color w:val="000000"/>
              </w:rPr>
              <w:t>-</w:t>
            </w:r>
            <w:r w:rsidRPr="00BD2A13">
              <w:rPr>
                <w:rFonts w:ascii="Times New Roman" w:hAnsi="Times New Roman" w:cs="Times New Roman"/>
                <w:color w:val="000000"/>
              </w:rPr>
              <w:t>ний РЦ СФД</w:t>
            </w:r>
          </w:p>
        </w:tc>
        <w:tc>
          <w:tcPr>
            <w:tcW w:w="851" w:type="dxa"/>
            <w:tcBorders>
              <w:bottom w:val="single" w:sz="4" w:space="0" w:color="auto"/>
            </w:tcBorders>
          </w:tcPr>
          <w:p w14:paraId="5461F227" w14:textId="77777777" w:rsidR="00337CE5" w:rsidRPr="001414E1" w:rsidRDefault="00337CE5" w:rsidP="00F12E42">
            <w:pPr>
              <w:jc w:val="center"/>
              <w:rPr>
                <w:rFonts w:ascii="Times New Roman" w:hAnsi="Times New Roman" w:cs="Times New Roman"/>
              </w:rPr>
            </w:pPr>
            <w:r w:rsidRPr="001414E1">
              <w:rPr>
                <w:rFonts w:ascii="Times New Roman" w:hAnsi="Times New Roman" w:cs="Times New Roman"/>
              </w:rPr>
              <w:t>Власні</w:t>
            </w:r>
          </w:p>
          <w:p w14:paraId="4C9394AA" w14:textId="77777777" w:rsidR="00337CE5" w:rsidRPr="00971D75" w:rsidRDefault="00337CE5" w:rsidP="00F12E42">
            <w:pPr>
              <w:jc w:val="center"/>
              <w:rPr>
                <w:rFonts w:ascii="Times New Roman" w:hAnsi="Times New Roman" w:cs="Times New Roman"/>
                <w:highlight w:val="yellow"/>
              </w:rPr>
            </w:pPr>
            <w:r w:rsidRPr="001414E1">
              <w:rPr>
                <w:rFonts w:ascii="Times New Roman" w:hAnsi="Times New Roman" w:cs="Times New Roman"/>
              </w:rPr>
              <w:t>кошти</w:t>
            </w:r>
          </w:p>
        </w:tc>
        <w:tc>
          <w:tcPr>
            <w:tcW w:w="822" w:type="dxa"/>
            <w:tcBorders>
              <w:bottom w:val="single" w:sz="4" w:space="0" w:color="auto"/>
            </w:tcBorders>
          </w:tcPr>
          <w:p w14:paraId="54BB1712" w14:textId="77777777" w:rsidR="00337CE5" w:rsidRPr="00971D75" w:rsidRDefault="00337CE5" w:rsidP="00F12E42">
            <w:pPr>
              <w:jc w:val="center"/>
              <w:rPr>
                <w:rFonts w:ascii="Times New Roman" w:hAnsi="Times New Roman" w:cs="Times New Roman"/>
              </w:rPr>
            </w:pPr>
          </w:p>
        </w:tc>
      </w:tr>
      <w:tr w:rsidR="00135A0E" w:rsidRPr="00971D75" w14:paraId="7CCB3E06" w14:textId="77777777" w:rsidTr="006C2D21">
        <w:tc>
          <w:tcPr>
            <w:tcW w:w="15599" w:type="dxa"/>
            <w:gridSpan w:val="17"/>
            <w:tcBorders>
              <w:top w:val="nil"/>
              <w:left w:val="nil"/>
              <w:bottom w:val="nil"/>
              <w:right w:val="nil"/>
            </w:tcBorders>
          </w:tcPr>
          <w:p w14:paraId="116023C5" w14:textId="3354998F" w:rsidR="00135A0E" w:rsidRDefault="00135A0E" w:rsidP="006C2D21">
            <w:pPr>
              <w:jc w:val="center"/>
              <w:rPr>
                <w:rFonts w:ascii="Times New Roman" w:hAnsi="Times New Roman" w:cs="Times New Roman"/>
              </w:rPr>
            </w:pPr>
            <w:r>
              <w:rPr>
                <w:rFonts w:ascii="Times New Roman" w:hAnsi="Times New Roman" w:cs="Times New Roman"/>
              </w:rPr>
              <w:lastRenderedPageBreak/>
              <w:t xml:space="preserve">                        </w:t>
            </w:r>
            <w:r w:rsidR="006C2D21">
              <w:rPr>
                <w:rFonts w:ascii="Times New Roman" w:hAnsi="Times New Roman" w:cs="Times New Roman"/>
              </w:rPr>
              <w:t xml:space="preserve">                                                                                                                                                                                                                </w:t>
            </w:r>
            <w:r w:rsidR="006059F4">
              <w:rPr>
                <w:rFonts w:ascii="Times New Roman" w:hAnsi="Times New Roman" w:cs="Times New Roman"/>
              </w:rPr>
              <w:t xml:space="preserve">     </w:t>
            </w:r>
            <w:r w:rsidRPr="00135A0E">
              <w:rPr>
                <w:rFonts w:ascii="Times New Roman" w:hAnsi="Times New Roman" w:cs="Times New Roman"/>
              </w:rPr>
              <w:t>Про</w:t>
            </w:r>
            <w:r>
              <w:rPr>
                <w:rFonts w:ascii="Times New Roman" w:hAnsi="Times New Roman" w:cs="Times New Roman"/>
              </w:rPr>
              <w:t>довження додатка 3</w:t>
            </w:r>
          </w:p>
          <w:p w14:paraId="3049082C" w14:textId="77777777" w:rsidR="00135A0E" w:rsidRPr="00C0237E" w:rsidRDefault="00135A0E" w:rsidP="00F12E42">
            <w:pPr>
              <w:jc w:val="center"/>
              <w:rPr>
                <w:rFonts w:ascii="Times New Roman" w:hAnsi="Times New Roman" w:cs="Times New Roman"/>
                <w:b/>
                <w:lang w:val="en-US"/>
              </w:rPr>
            </w:pPr>
          </w:p>
        </w:tc>
      </w:tr>
      <w:tr w:rsidR="00337CE5" w:rsidRPr="00971D75" w14:paraId="49A6795E" w14:textId="77777777" w:rsidTr="006C2D21">
        <w:tc>
          <w:tcPr>
            <w:tcW w:w="15599" w:type="dxa"/>
            <w:gridSpan w:val="17"/>
            <w:tcBorders>
              <w:top w:val="nil"/>
              <w:left w:val="nil"/>
              <w:right w:val="nil"/>
            </w:tcBorders>
          </w:tcPr>
          <w:p w14:paraId="1C17554E" w14:textId="77777777" w:rsidR="00337CE5" w:rsidRDefault="00337CE5" w:rsidP="00F12E42">
            <w:pPr>
              <w:jc w:val="center"/>
              <w:rPr>
                <w:rFonts w:ascii="Times New Roman" w:hAnsi="Times New Roman" w:cs="Times New Roman"/>
                <w:b/>
                <w:color w:val="000000"/>
              </w:rPr>
            </w:pPr>
            <w:r w:rsidRPr="00C0237E">
              <w:rPr>
                <w:rFonts w:ascii="Times New Roman" w:hAnsi="Times New Roman" w:cs="Times New Roman"/>
                <w:b/>
                <w:lang w:val="en-US"/>
              </w:rPr>
              <w:t>IV</w:t>
            </w:r>
            <w:r w:rsidRPr="00C0237E">
              <w:rPr>
                <w:rFonts w:ascii="Times New Roman" w:hAnsi="Times New Roman" w:cs="Times New Roman"/>
                <w:b/>
              </w:rPr>
              <w:t xml:space="preserve"> </w:t>
            </w:r>
            <w:r>
              <w:rPr>
                <w:rFonts w:ascii="Times New Roman" w:hAnsi="Times New Roman" w:cs="Times New Roman"/>
                <w:b/>
              </w:rPr>
              <w:t xml:space="preserve">розділ. </w:t>
            </w:r>
            <w:proofErr w:type="spellStart"/>
            <w:r>
              <w:rPr>
                <w:rFonts w:ascii="Times New Roman" w:hAnsi="Times New Roman" w:cs="Times New Roman"/>
                <w:b/>
                <w:color w:val="000000"/>
              </w:rPr>
              <w:t>Пам</w:t>
            </w:r>
            <w:proofErr w:type="spellEnd"/>
            <w:r w:rsidRPr="00704C3D">
              <w:rPr>
                <w:rFonts w:ascii="Times New Roman" w:hAnsi="Times New Roman" w:cs="Times New Roman"/>
                <w:b/>
                <w:color w:val="000000"/>
                <w:lang w:val="ru-RU"/>
              </w:rPr>
              <w:t>’</w:t>
            </w:r>
            <w:r>
              <w:rPr>
                <w:rFonts w:ascii="Times New Roman" w:hAnsi="Times New Roman" w:cs="Times New Roman"/>
                <w:b/>
                <w:color w:val="000000"/>
              </w:rPr>
              <w:t>ятки історії та культури</w:t>
            </w:r>
          </w:p>
          <w:p w14:paraId="4630652E" w14:textId="77777777" w:rsidR="00337CE5" w:rsidRPr="00971D75" w:rsidRDefault="00337CE5" w:rsidP="00F12E42">
            <w:pPr>
              <w:jc w:val="center"/>
              <w:rPr>
                <w:rFonts w:ascii="Times New Roman" w:hAnsi="Times New Roman" w:cs="Times New Roman"/>
              </w:rPr>
            </w:pPr>
          </w:p>
        </w:tc>
      </w:tr>
      <w:tr w:rsidR="00337CE5" w:rsidRPr="00971D75" w14:paraId="1C8F55F7" w14:textId="77777777" w:rsidTr="00450FBA">
        <w:tc>
          <w:tcPr>
            <w:tcW w:w="533" w:type="dxa"/>
          </w:tcPr>
          <w:p w14:paraId="128AD4F5" w14:textId="77777777" w:rsidR="00337CE5" w:rsidRDefault="00337CE5" w:rsidP="00F12E42">
            <w:pPr>
              <w:jc w:val="center"/>
              <w:rPr>
                <w:rFonts w:ascii="Times New Roman" w:hAnsi="Times New Roman" w:cs="Times New Roman"/>
              </w:rPr>
            </w:pPr>
            <w:r>
              <w:rPr>
                <w:rFonts w:ascii="Times New Roman" w:hAnsi="Times New Roman" w:cs="Times New Roman"/>
              </w:rPr>
              <w:t>13</w:t>
            </w:r>
          </w:p>
        </w:tc>
        <w:tc>
          <w:tcPr>
            <w:tcW w:w="1702" w:type="dxa"/>
          </w:tcPr>
          <w:p w14:paraId="73186B41" w14:textId="77777777" w:rsidR="00337CE5" w:rsidRPr="00971D75" w:rsidRDefault="00337CE5" w:rsidP="00F12E42">
            <w:pPr>
              <w:widowControl w:val="0"/>
              <w:tabs>
                <w:tab w:val="left" w:pos="1560"/>
              </w:tabs>
              <w:adjustRightInd w:val="0"/>
              <w:ind w:left="-79"/>
              <w:rPr>
                <w:rFonts w:ascii="Times New Roman" w:hAnsi="Times New Roman" w:cs="Times New Roman"/>
              </w:rPr>
            </w:pPr>
            <w:r>
              <w:rPr>
                <w:rFonts w:ascii="Times New Roman" w:hAnsi="Times New Roman" w:cs="Times New Roman"/>
              </w:rPr>
              <w:t>Департамент містобудування  та земельних відносин Житомирської міської ради</w:t>
            </w:r>
          </w:p>
        </w:tc>
        <w:tc>
          <w:tcPr>
            <w:tcW w:w="2155" w:type="dxa"/>
          </w:tcPr>
          <w:p w14:paraId="0AD79BEC" w14:textId="77777777" w:rsidR="00337CE5" w:rsidRDefault="00337CE5" w:rsidP="00F12E42">
            <w:pPr>
              <w:widowControl w:val="0"/>
              <w:tabs>
                <w:tab w:val="left" w:pos="1560"/>
              </w:tabs>
              <w:adjustRightInd w:val="0"/>
              <w:rPr>
                <w:rFonts w:ascii="Times New Roman" w:hAnsi="Times New Roman" w:cs="Times New Roman"/>
              </w:rPr>
            </w:pPr>
            <w:r>
              <w:rPr>
                <w:rFonts w:ascii="Times New Roman" w:hAnsi="Times New Roman" w:cs="Times New Roman"/>
              </w:rPr>
              <w:t>Особняк І.М.</w:t>
            </w:r>
            <w:proofErr w:type="spellStart"/>
            <w:r>
              <w:rPr>
                <w:rFonts w:ascii="Times New Roman" w:hAnsi="Times New Roman" w:cs="Times New Roman"/>
              </w:rPr>
              <w:t>Філліпова</w:t>
            </w:r>
            <w:proofErr w:type="spellEnd"/>
            <w:r>
              <w:rPr>
                <w:rFonts w:ascii="Times New Roman" w:hAnsi="Times New Roman" w:cs="Times New Roman"/>
              </w:rPr>
              <w:t xml:space="preserve">, </w:t>
            </w:r>
          </w:p>
          <w:p w14:paraId="0C85513A" w14:textId="77777777" w:rsidR="00337CE5" w:rsidRDefault="00337CE5" w:rsidP="00F12E42">
            <w:pPr>
              <w:widowControl w:val="0"/>
              <w:tabs>
                <w:tab w:val="left" w:pos="1560"/>
              </w:tabs>
              <w:adjustRightInd w:val="0"/>
              <w:rPr>
                <w:rFonts w:ascii="Times New Roman" w:hAnsi="Times New Roman" w:cs="Times New Roman"/>
              </w:rPr>
            </w:pPr>
            <w:r>
              <w:rPr>
                <w:rFonts w:ascii="Times New Roman" w:hAnsi="Times New Roman" w:cs="Times New Roman"/>
              </w:rPr>
              <w:t>вул. Велика Бердичівська, 61/68,</w:t>
            </w:r>
          </w:p>
          <w:p w14:paraId="7189E327" w14:textId="77777777" w:rsidR="00337CE5" w:rsidRPr="00971D75" w:rsidRDefault="00337CE5" w:rsidP="00F12E42">
            <w:pPr>
              <w:widowControl w:val="0"/>
              <w:tabs>
                <w:tab w:val="left" w:pos="1560"/>
              </w:tabs>
              <w:adjustRightInd w:val="0"/>
              <w:rPr>
                <w:rFonts w:ascii="Times New Roman" w:hAnsi="Times New Roman" w:cs="Times New Roman"/>
              </w:rPr>
            </w:pPr>
            <w:r>
              <w:rPr>
                <w:rFonts w:ascii="Times New Roman" w:hAnsi="Times New Roman" w:cs="Times New Roman"/>
              </w:rPr>
              <w:t>м. Житомир</w:t>
            </w:r>
          </w:p>
        </w:tc>
        <w:tc>
          <w:tcPr>
            <w:tcW w:w="1275" w:type="dxa"/>
          </w:tcPr>
          <w:p w14:paraId="51DC3B24" w14:textId="3466355E" w:rsidR="00337CE5" w:rsidRPr="00BD2A13" w:rsidRDefault="00337CE5" w:rsidP="00A20B40">
            <w:pPr>
              <w:spacing w:line="192" w:lineRule="auto"/>
              <w:ind w:left="-108"/>
              <w:jc w:val="center"/>
              <w:rPr>
                <w:rFonts w:ascii="Times New Roman" w:hAnsi="Times New Roman" w:cs="Times New Roman"/>
                <w:color w:val="000000"/>
              </w:rPr>
            </w:pPr>
            <w:r w:rsidRPr="00BD2A13">
              <w:rPr>
                <w:rFonts w:ascii="Times New Roman" w:hAnsi="Times New Roman" w:cs="Times New Roman"/>
                <w:color w:val="000000"/>
              </w:rPr>
              <w:t>Паспорт</w:t>
            </w:r>
            <w:r>
              <w:rPr>
                <w:rFonts w:ascii="Times New Roman" w:hAnsi="Times New Roman" w:cs="Times New Roman"/>
                <w:color w:val="000000"/>
              </w:rPr>
              <w:t xml:space="preserve"> об’єкта культурної спадщини </w:t>
            </w:r>
          </w:p>
        </w:tc>
        <w:tc>
          <w:tcPr>
            <w:tcW w:w="862" w:type="dxa"/>
          </w:tcPr>
          <w:p w14:paraId="08D5A42E" w14:textId="77777777" w:rsidR="00337CE5" w:rsidRPr="00971D75" w:rsidRDefault="00337CE5" w:rsidP="00F12E42">
            <w:pPr>
              <w:jc w:val="center"/>
              <w:rPr>
                <w:rFonts w:ascii="Times New Roman" w:hAnsi="Times New Roman" w:cs="Times New Roman"/>
                <w:color w:val="000000"/>
              </w:rPr>
            </w:pPr>
            <w:proofErr w:type="spellStart"/>
            <w:r>
              <w:rPr>
                <w:rFonts w:ascii="Times New Roman" w:hAnsi="Times New Roman" w:cs="Times New Roman"/>
                <w:color w:val="000000"/>
              </w:rPr>
              <w:t>Папе-ровий</w:t>
            </w:r>
            <w:proofErr w:type="spellEnd"/>
          </w:p>
        </w:tc>
        <w:tc>
          <w:tcPr>
            <w:tcW w:w="1276" w:type="dxa"/>
          </w:tcPr>
          <w:p w14:paraId="070832DC" w14:textId="77777777" w:rsidR="00337CE5" w:rsidRPr="0019352B" w:rsidRDefault="00337CE5" w:rsidP="00F12E42">
            <w:pPr>
              <w:jc w:val="center"/>
              <w:rPr>
                <w:rFonts w:ascii="Times New Roman" w:hAnsi="Times New Roman" w:cs="Times New Roman"/>
                <w:sz w:val="20"/>
                <w:szCs w:val="20"/>
              </w:rPr>
            </w:pPr>
            <w:r>
              <w:rPr>
                <w:rFonts w:ascii="Times New Roman" w:hAnsi="Times New Roman" w:cs="Times New Roman"/>
                <w:color w:val="000000"/>
                <w:sz w:val="20"/>
                <w:szCs w:val="20"/>
              </w:rPr>
              <w:t>112</w:t>
            </w:r>
          </w:p>
        </w:tc>
        <w:tc>
          <w:tcPr>
            <w:tcW w:w="850" w:type="dxa"/>
          </w:tcPr>
          <w:p w14:paraId="6093D399" w14:textId="77777777" w:rsidR="00337CE5" w:rsidRPr="00971D75" w:rsidRDefault="00337CE5" w:rsidP="00F12E42">
            <w:pPr>
              <w:jc w:val="center"/>
              <w:rPr>
                <w:rFonts w:ascii="Times New Roman" w:hAnsi="Times New Roman" w:cs="Times New Roman"/>
                <w:color w:val="000000"/>
              </w:rPr>
            </w:pPr>
            <w:r>
              <w:rPr>
                <w:rFonts w:ascii="Times New Roman" w:hAnsi="Times New Roman" w:cs="Times New Roman"/>
                <w:color w:val="000000"/>
              </w:rPr>
              <w:t>2027</w:t>
            </w:r>
          </w:p>
        </w:tc>
        <w:tc>
          <w:tcPr>
            <w:tcW w:w="1559" w:type="dxa"/>
          </w:tcPr>
          <w:p w14:paraId="22297ED5" w14:textId="77777777" w:rsidR="00337CE5" w:rsidRDefault="00337CE5" w:rsidP="00F12E42">
            <w:pPr>
              <w:widowControl w:val="0"/>
              <w:tabs>
                <w:tab w:val="left" w:pos="1560"/>
              </w:tabs>
              <w:adjustRightInd w:val="0"/>
              <w:ind w:left="-79" w:right="-108"/>
              <w:rPr>
                <w:rFonts w:ascii="Times New Roman" w:hAnsi="Times New Roman" w:cs="Times New Roman"/>
              </w:rPr>
            </w:pPr>
            <w:r>
              <w:rPr>
                <w:rFonts w:ascii="Times New Roman" w:hAnsi="Times New Roman" w:cs="Times New Roman"/>
              </w:rPr>
              <w:t>Департамент містобудування  та земельних відносин Житомирської міської ради,</w:t>
            </w:r>
          </w:p>
          <w:p w14:paraId="2CF37A96" w14:textId="77777777" w:rsidR="00337CE5" w:rsidRDefault="00337CE5" w:rsidP="00F12E42">
            <w:pPr>
              <w:widowControl w:val="0"/>
              <w:tabs>
                <w:tab w:val="left" w:pos="1560"/>
              </w:tabs>
              <w:adjustRightInd w:val="0"/>
              <w:ind w:left="-79" w:right="-108"/>
              <w:rPr>
                <w:rFonts w:ascii="Times New Roman" w:hAnsi="Times New Roman" w:cs="Times New Roman"/>
              </w:rPr>
            </w:pPr>
            <w:r>
              <w:rPr>
                <w:rFonts w:ascii="Times New Roman" w:hAnsi="Times New Roman" w:cs="Times New Roman"/>
              </w:rPr>
              <w:t>вул. Покровська,6, м. Житомир</w:t>
            </w:r>
          </w:p>
          <w:p w14:paraId="13B291BB" w14:textId="77777777" w:rsidR="00337CE5" w:rsidRPr="00971D75" w:rsidRDefault="00337CE5" w:rsidP="00F12E42">
            <w:pPr>
              <w:widowControl w:val="0"/>
              <w:tabs>
                <w:tab w:val="left" w:pos="1560"/>
              </w:tabs>
              <w:adjustRightInd w:val="0"/>
              <w:ind w:left="-79" w:right="-108"/>
              <w:rPr>
                <w:rFonts w:ascii="Times New Roman" w:hAnsi="Times New Roman" w:cs="Times New Roman"/>
              </w:rPr>
            </w:pPr>
          </w:p>
        </w:tc>
        <w:tc>
          <w:tcPr>
            <w:tcW w:w="1560" w:type="dxa"/>
            <w:gridSpan w:val="2"/>
          </w:tcPr>
          <w:p w14:paraId="448D601E" w14:textId="77777777" w:rsidR="00337CE5" w:rsidRPr="00971D75" w:rsidRDefault="00337CE5" w:rsidP="00F12E42">
            <w:pPr>
              <w:widowControl w:val="0"/>
              <w:tabs>
                <w:tab w:val="left" w:pos="1560"/>
              </w:tabs>
              <w:adjustRightInd w:val="0"/>
              <w:ind w:left="-108" w:right="-107"/>
              <w:rPr>
                <w:rFonts w:ascii="Times New Roman" w:hAnsi="Times New Roman" w:cs="Times New Roman"/>
              </w:rPr>
            </w:pPr>
            <w:r>
              <w:rPr>
                <w:rFonts w:ascii="Times New Roman" w:hAnsi="Times New Roman" w:cs="Times New Roman"/>
              </w:rPr>
              <w:t>Департамент містобудування  та земельних відносин Житомирської вул. Покровська,6, м. Житомир міської ради</w:t>
            </w:r>
          </w:p>
        </w:tc>
        <w:tc>
          <w:tcPr>
            <w:tcW w:w="1134" w:type="dxa"/>
            <w:gridSpan w:val="3"/>
          </w:tcPr>
          <w:p w14:paraId="7EAD26AD" w14:textId="77777777" w:rsidR="00337CE5" w:rsidRPr="00BD2A13" w:rsidRDefault="00337CE5" w:rsidP="00F12E42">
            <w:pPr>
              <w:spacing w:line="192" w:lineRule="auto"/>
              <w:jc w:val="center"/>
              <w:rPr>
                <w:rFonts w:ascii="Times New Roman" w:hAnsi="Times New Roman" w:cs="Times New Roman"/>
                <w:color w:val="000000"/>
              </w:rPr>
            </w:pPr>
            <w:r w:rsidRPr="00BD2A13">
              <w:rPr>
                <w:rFonts w:ascii="Times New Roman" w:hAnsi="Times New Roman" w:cs="Times New Roman"/>
                <w:color w:val="000000"/>
              </w:rPr>
              <w:t>За фактом подання ПДБ</w:t>
            </w:r>
          </w:p>
        </w:tc>
        <w:tc>
          <w:tcPr>
            <w:tcW w:w="1020" w:type="dxa"/>
            <w:gridSpan w:val="2"/>
          </w:tcPr>
          <w:p w14:paraId="53B1BB80" w14:textId="77777777" w:rsidR="00337CE5" w:rsidRPr="00BD2A13" w:rsidRDefault="00337CE5" w:rsidP="00F12E42">
            <w:pPr>
              <w:ind w:left="-109"/>
              <w:jc w:val="center"/>
              <w:rPr>
                <w:rFonts w:ascii="Times New Roman" w:hAnsi="Times New Roman" w:cs="Times New Roman"/>
                <w:color w:val="000000"/>
              </w:rPr>
            </w:pPr>
            <w:r w:rsidRPr="00BD2A13">
              <w:rPr>
                <w:rFonts w:ascii="Times New Roman" w:hAnsi="Times New Roman" w:cs="Times New Roman"/>
                <w:color w:val="000000"/>
              </w:rPr>
              <w:t>Північ</w:t>
            </w:r>
            <w:r>
              <w:rPr>
                <w:rFonts w:ascii="Times New Roman" w:hAnsi="Times New Roman" w:cs="Times New Roman"/>
                <w:color w:val="000000"/>
              </w:rPr>
              <w:t>-</w:t>
            </w:r>
            <w:r w:rsidRPr="00BD2A13">
              <w:rPr>
                <w:rFonts w:ascii="Times New Roman" w:hAnsi="Times New Roman" w:cs="Times New Roman"/>
                <w:color w:val="000000"/>
              </w:rPr>
              <w:t>ний РЦ СФД</w:t>
            </w:r>
          </w:p>
        </w:tc>
        <w:tc>
          <w:tcPr>
            <w:tcW w:w="851" w:type="dxa"/>
          </w:tcPr>
          <w:p w14:paraId="6472F2B1" w14:textId="77777777" w:rsidR="00337CE5" w:rsidRPr="00971D75" w:rsidRDefault="00337CE5" w:rsidP="00A637ED">
            <w:pPr>
              <w:ind w:left="-142"/>
              <w:jc w:val="center"/>
              <w:rPr>
                <w:rFonts w:ascii="Times New Roman" w:hAnsi="Times New Roman" w:cs="Times New Roman"/>
              </w:rPr>
            </w:pPr>
            <w:r>
              <w:rPr>
                <w:rFonts w:ascii="Times New Roman" w:hAnsi="Times New Roman" w:cs="Times New Roman"/>
              </w:rPr>
              <w:t>Міс</w:t>
            </w:r>
            <w:r w:rsidR="00A637ED">
              <w:rPr>
                <w:rFonts w:ascii="Times New Roman" w:hAnsi="Times New Roman" w:cs="Times New Roman"/>
              </w:rPr>
              <w:t>це-вий</w:t>
            </w:r>
            <w:r>
              <w:rPr>
                <w:rFonts w:ascii="Times New Roman" w:hAnsi="Times New Roman" w:cs="Times New Roman"/>
              </w:rPr>
              <w:t xml:space="preserve"> бюджет</w:t>
            </w:r>
          </w:p>
        </w:tc>
        <w:tc>
          <w:tcPr>
            <w:tcW w:w="822" w:type="dxa"/>
          </w:tcPr>
          <w:p w14:paraId="28D55E4C" w14:textId="77777777" w:rsidR="00337CE5" w:rsidRPr="00971D75" w:rsidRDefault="00337CE5" w:rsidP="00F12E42">
            <w:pPr>
              <w:jc w:val="center"/>
              <w:rPr>
                <w:rFonts w:ascii="Times New Roman" w:hAnsi="Times New Roman" w:cs="Times New Roman"/>
              </w:rPr>
            </w:pPr>
          </w:p>
        </w:tc>
      </w:tr>
    </w:tbl>
    <w:p w14:paraId="41E19BBA" w14:textId="77777777" w:rsidR="00337CE5" w:rsidRDefault="00337CE5" w:rsidP="00337CE5">
      <w:pPr>
        <w:spacing w:after="0"/>
        <w:jc w:val="center"/>
        <w:rPr>
          <w:rFonts w:ascii="Times New Roman" w:hAnsi="Times New Roman" w:cs="Times New Roman"/>
        </w:rPr>
      </w:pPr>
    </w:p>
    <w:p w14:paraId="072014DA" w14:textId="77777777" w:rsidR="00337CE5" w:rsidRDefault="00337CE5" w:rsidP="00337CE5">
      <w:pPr>
        <w:spacing w:after="0"/>
        <w:jc w:val="center"/>
        <w:rPr>
          <w:rFonts w:ascii="Times New Roman" w:hAnsi="Times New Roman" w:cs="Times New Roman"/>
        </w:rPr>
      </w:pPr>
    </w:p>
    <w:p w14:paraId="74CCA058" w14:textId="77777777" w:rsidR="00337CE5" w:rsidRDefault="00337CE5" w:rsidP="00337CE5">
      <w:pPr>
        <w:pStyle w:val="a8"/>
        <w:widowControl w:val="0"/>
        <w:shd w:val="clear" w:color="auto" w:fill="FFFFFF"/>
        <w:tabs>
          <w:tab w:val="left" w:pos="281"/>
        </w:tabs>
        <w:spacing w:line="0" w:lineRule="atLeast"/>
        <w:ind w:left="0" w:right="-113"/>
        <w:textAlignment w:val="baseline"/>
        <w:rPr>
          <w:color w:val="000000"/>
          <w:sz w:val="28"/>
          <w:szCs w:val="28"/>
        </w:rPr>
      </w:pPr>
      <w:r>
        <w:rPr>
          <w:sz w:val="24"/>
          <w:szCs w:val="24"/>
        </w:rPr>
        <w:tab/>
      </w:r>
      <w:r>
        <w:rPr>
          <w:sz w:val="24"/>
          <w:szCs w:val="24"/>
        </w:rPr>
        <w:tab/>
      </w:r>
      <w:r w:rsidRPr="00C27B39">
        <w:rPr>
          <w:sz w:val="28"/>
          <w:szCs w:val="28"/>
        </w:rPr>
        <w:t xml:space="preserve">Начальник </w:t>
      </w:r>
      <w:r w:rsidRPr="00C27B39">
        <w:rPr>
          <w:color w:val="000000"/>
          <w:sz w:val="28"/>
          <w:szCs w:val="28"/>
        </w:rPr>
        <w:t>архівного відділу міської ради</w:t>
      </w:r>
      <w:r w:rsidRPr="00C27B39">
        <w:rPr>
          <w:color w:val="000000"/>
          <w:sz w:val="28"/>
          <w:szCs w:val="28"/>
        </w:rPr>
        <w:tab/>
      </w:r>
      <w:r w:rsidRPr="00C27B39">
        <w:rPr>
          <w:color w:val="000000"/>
          <w:sz w:val="28"/>
          <w:szCs w:val="28"/>
        </w:rPr>
        <w:tab/>
      </w:r>
      <w:r w:rsidRPr="00C27B39">
        <w:rPr>
          <w:color w:val="000000"/>
          <w:sz w:val="28"/>
          <w:szCs w:val="28"/>
        </w:rPr>
        <w:tab/>
      </w:r>
      <w:r w:rsidRPr="00C27B39">
        <w:rPr>
          <w:color w:val="000000"/>
          <w:sz w:val="28"/>
          <w:szCs w:val="28"/>
        </w:rPr>
        <w:tab/>
      </w:r>
      <w:r w:rsidRPr="00C27B39">
        <w:rPr>
          <w:color w:val="000000"/>
          <w:sz w:val="28"/>
          <w:szCs w:val="28"/>
        </w:rPr>
        <w:tab/>
      </w:r>
      <w:r w:rsidRPr="00C27B39">
        <w:rPr>
          <w:color w:val="000000"/>
          <w:sz w:val="28"/>
          <w:szCs w:val="28"/>
        </w:rPr>
        <w:tab/>
      </w:r>
      <w:r w:rsidRPr="00C27B39">
        <w:rPr>
          <w:color w:val="000000"/>
          <w:sz w:val="28"/>
          <w:szCs w:val="28"/>
        </w:rPr>
        <w:tab/>
        <w:t>Лідія ЄФІМОВА</w:t>
      </w:r>
    </w:p>
    <w:p w14:paraId="6930562A" w14:textId="77777777" w:rsidR="00337CE5" w:rsidRPr="00C27B39" w:rsidRDefault="00337CE5" w:rsidP="00337CE5">
      <w:pPr>
        <w:pStyle w:val="a8"/>
        <w:widowControl w:val="0"/>
        <w:shd w:val="clear" w:color="auto" w:fill="FFFFFF"/>
        <w:tabs>
          <w:tab w:val="left" w:pos="281"/>
        </w:tabs>
        <w:spacing w:line="0" w:lineRule="atLeast"/>
        <w:ind w:left="0" w:right="-113"/>
        <w:textAlignment w:val="baseline"/>
        <w:rPr>
          <w:color w:val="000000"/>
          <w:sz w:val="28"/>
          <w:szCs w:val="28"/>
        </w:rPr>
      </w:pPr>
    </w:p>
    <w:p w14:paraId="7E666F62" w14:textId="77777777" w:rsidR="00337CE5" w:rsidRPr="00C27B39" w:rsidRDefault="00337CE5" w:rsidP="00337CE5">
      <w:pPr>
        <w:pStyle w:val="a8"/>
        <w:widowControl w:val="0"/>
        <w:shd w:val="clear" w:color="auto" w:fill="FFFFFF"/>
        <w:tabs>
          <w:tab w:val="left" w:pos="281"/>
        </w:tabs>
        <w:spacing w:line="0" w:lineRule="atLeast"/>
        <w:ind w:left="0" w:right="-113"/>
        <w:textAlignment w:val="baseline"/>
        <w:rPr>
          <w:color w:val="000000"/>
          <w:sz w:val="28"/>
          <w:szCs w:val="28"/>
        </w:rPr>
      </w:pPr>
    </w:p>
    <w:p w14:paraId="3ACBF28C" w14:textId="77777777" w:rsidR="00337CE5" w:rsidRPr="00C27B39" w:rsidRDefault="00337CE5" w:rsidP="00337CE5">
      <w:pPr>
        <w:widowControl w:val="0"/>
        <w:spacing w:after="0" w:line="0" w:lineRule="atLeast"/>
        <w:ind w:left="-57" w:right="-57"/>
        <w:rPr>
          <w:rFonts w:ascii="Times New Roman" w:hAnsi="Times New Roman" w:cs="Times New Roman"/>
          <w:sz w:val="28"/>
          <w:szCs w:val="28"/>
        </w:rPr>
      </w:pPr>
      <w:r w:rsidRPr="00C27B39">
        <w:rPr>
          <w:color w:val="000000"/>
          <w:sz w:val="28"/>
          <w:szCs w:val="28"/>
        </w:rPr>
        <w:tab/>
      </w:r>
      <w:r w:rsidRPr="00C27B39">
        <w:rPr>
          <w:color w:val="000000"/>
          <w:sz w:val="28"/>
          <w:szCs w:val="28"/>
        </w:rPr>
        <w:tab/>
      </w:r>
      <w:r w:rsidRPr="00C27B39">
        <w:rPr>
          <w:rFonts w:ascii="Times New Roman" w:hAnsi="Times New Roman" w:cs="Times New Roman"/>
          <w:sz w:val="28"/>
          <w:szCs w:val="28"/>
        </w:rPr>
        <w:t>Керуючий справами виконавчого комітету міської ради</w:t>
      </w:r>
      <w:r w:rsidRPr="00C27B39">
        <w:rPr>
          <w:rFonts w:ascii="Times New Roman" w:hAnsi="Times New Roman" w:cs="Times New Roman"/>
          <w:sz w:val="28"/>
          <w:szCs w:val="28"/>
        </w:rPr>
        <w:tab/>
      </w:r>
      <w:r w:rsidRPr="00C27B39">
        <w:rPr>
          <w:rFonts w:ascii="Times New Roman" w:hAnsi="Times New Roman" w:cs="Times New Roman"/>
          <w:sz w:val="28"/>
          <w:szCs w:val="28"/>
        </w:rPr>
        <w:tab/>
      </w:r>
      <w:r w:rsidRPr="00C27B39">
        <w:rPr>
          <w:rFonts w:ascii="Times New Roman" w:hAnsi="Times New Roman" w:cs="Times New Roman"/>
          <w:sz w:val="28"/>
          <w:szCs w:val="28"/>
        </w:rPr>
        <w:tab/>
      </w:r>
      <w:r w:rsidRPr="00C27B39">
        <w:rPr>
          <w:rFonts w:ascii="Times New Roman" w:hAnsi="Times New Roman" w:cs="Times New Roman"/>
          <w:sz w:val="28"/>
          <w:szCs w:val="28"/>
        </w:rPr>
        <w:tab/>
      </w:r>
      <w:r w:rsidRPr="00C27B39">
        <w:rPr>
          <w:rFonts w:ascii="Times New Roman" w:hAnsi="Times New Roman" w:cs="Times New Roman"/>
          <w:sz w:val="28"/>
          <w:szCs w:val="28"/>
        </w:rPr>
        <w:tab/>
        <w:t xml:space="preserve">Ольга ПАШКО </w:t>
      </w:r>
      <w:r w:rsidRPr="00C27B39">
        <w:rPr>
          <w:rFonts w:ascii="Times New Roman" w:hAnsi="Times New Roman" w:cs="Times New Roman"/>
          <w:sz w:val="28"/>
          <w:szCs w:val="28"/>
        </w:rPr>
        <w:tab/>
      </w:r>
    </w:p>
    <w:p w14:paraId="3D24A6B9" w14:textId="77777777" w:rsidR="00337CE5" w:rsidRPr="00782F4A" w:rsidRDefault="00337CE5" w:rsidP="00337CE5">
      <w:pPr>
        <w:pStyle w:val="a8"/>
        <w:widowControl w:val="0"/>
        <w:shd w:val="clear" w:color="auto" w:fill="FFFFFF"/>
        <w:tabs>
          <w:tab w:val="left" w:pos="281"/>
        </w:tabs>
        <w:spacing w:line="0" w:lineRule="atLeast"/>
        <w:ind w:left="0" w:right="-113"/>
        <w:textAlignment w:val="baseline"/>
        <w:rPr>
          <w:color w:val="000000"/>
          <w:sz w:val="24"/>
          <w:szCs w:val="24"/>
        </w:rPr>
      </w:pPr>
    </w:p>
    <w:p w14:paraId="421CD415" w14:textId="77777777" w:rsidR="00337CE5" w:rsidRPr="00971D75" w:rsidRDefault="00337CE5" w:rsidP="00337CE5">
      <w:pPr>
        <w:spacing w:after="0"/>
        <w:jc w:val="center"/>
        <w:rPr>
          <w:rFonts w:ascii="Times New Roman" w:hAnsi="Times New Roman" w:cs="Times New Roman"/>
        </w:rPr>
      </w:pPr>
    </w:p>
    <w:p w14:paraId="67011167" w14:textId="77777777" w:rsidR="003B438E" w:rsidRDefault="003B438E" w:rsidP="00337CE5">
      <w:pPr>
        <w:shd w:val="clear" w:color="auto" w:fill="FFFFFF"/>
        <w:autoSpaceDE w:val="0"/>
        <w:ind w:left="12036" w:right="-598" w:firstLine="708"/>
        <w:rPr>
          <w:rFonts w:ascii="Times New Roman" w:hAnsi="Times New Roman" w:cs="Times New Roman"/>
          <w:sz w:val="28"/>
          <w:szCs w:val="28"/>
        </w:rPr>
      </w:pPr>
    </w:p>
    <w:p w14:paraId="2F058C36" w14:textId="77777777" w:rsidR="00A05D6D" w:rsidRDefault="00A05D6D" w:rsidP="00337CE5">
      <w:pPr>
        <w:shd w:val="clear" w:color="auto" w:fill="FFFFFF"/>
        <w:autoSpaceDE w:val="0"/>
        <w:ind w:left="12036" w:right="-598" w:firstLine="708"/>
        <w:rPr>
          <w:rFonts w:ascii="Times New Roman" w:hAnsi="Times New Roman" w:cs="Times New Roman"/>
          <w:sz w:val="28"/>
          <w:szCs w:val="28"/>
        </w:rPr>
        <w:sectPr w:rsidR="00A05D6D" w:rsidSect="00A05D6D">
          <w:headerReference w:type="even" r:id="rId12"/>
          <w:headerReference w:type="default" r:id="rId13"/>
          <w:footerReference w:type="even" r:id="rId14"/>
          <w:footerReference w:type="default" r:id="rId15"/>
          <w:headerReference w:type="first" r:id="rId16"/>
          <w:footerReference w:type="first" r:id="rId17"/>
          <w:pgSz w:w="16838" w:h="11906" w:orient="landscape"/>
          <w:pgMar w:top="539" w:right="1134" w:bottom="289" w:left="1134" w:header="567" w:footer="57" w:gutter="0"/>
          <w:cols w:space="720"/>
          <w:titlePg/>
          <w:docGrid w:linePitch="600" w:charSpace="32768"/>
        </w:sectPr>
      </w:pPr>
    </w:p>
    <w:p w14:paraId="02E0CDC3" w14:textId="77777777" w:rsidR="007D5029" w:rsidRDefault="00450FBA" w:rsidP="007D5029">
      <w:pPr>
        <w:spacing w:after="0" w:line="240" w:lineRule="auto"/>
        <w:ind w:right="-284"/>
        <w:rPr>
          <w:rFonts w:ascii="Times New Roman" w:hAnsi="Times New Roman" w:cs="Times New Roman"/>
          <w:sz w:val="24"/>
          <w:szCs w:val="24"/>
        </w:rPr>
      </w:pPr>
      <w:r>
        <w:rPr>
          <w:sz w:val="28"/>
          <w:szCs w:val="28"/>
        </w:rPr>
        <w:lastRenderedPageBreak/>
        <w:t xml:space="preserve"> </w:t>
      </w:r>
      <w:r w:rsidR="007D5029">
        <w:rPr>
          <w:sz w:val="28"/>
          <w:szCs w:val="28"/>
        </w:rPr>
        <w:tab/>
      </w:r>
      <w:r w:rsidR="007D5029">
        <w:rPr>
          <w:sz w:val="28"/>
          <w:szCs w:val="28"/>
        </w:rPr>
        <w:tab/>
      </w:r>
      <w:r w:rsidR="007D5029">
        <w:rPr>
          <w:sz w:val="28"/>
          <w:szCs w:val="28"/>
        </w:rPr>
        <w:tab/>
      </w:r>
      <w:r w:rsidR="007D5029">
        <w:rPr>
          <w:sz w:val="28"/>
          <w:szCs w:val="28"/>
        </w:rPr>
        <w:tab/>
      </w:r>
      <w:r w:rsidR="007D5029">
        <w:rPr>
          <w:sz w:val="28"/>
          <w:szCs w:val="28"/>
        </w:rPr>
        <w:tab/>
      </w:r>
      <w:r w:rsidR="007D5029">
        <w:rPr>
          <w:sz w:val="28"/>
          <w:szCs w:val="28"/>
        </w:rPr>
        <w:tab/>
      </w:r>
      <w:r w:rsidR="007D5029">
        <w:rPr>
          <w:sz w:val="28"/>
          <w:szCs w:val="28"/>
        </w:rPr>
        <w:tab/>
      </w:r>
      <w:r w:rsidR="007D5029">
        <w:rPr>
          <w:sz w:val="28"/>
          <w:szCs w:val="28"/>
        </w:rPr>
        <w:tab/>
      </w:r>
      <w:r w:rsidR="007D5029">
        <w:rPr>
          <w:sz w:val="28"/>
          <w:szCs w:val="28"/>
        </w:rPr>
        <w:tab/>
      </w:r>
      <w:r w:rsidR="007D5029">
        <w:rPr>
          <w:sz w:val="28"/>
          <w:szCs w:val="28"/>
        </w:rPr>
        <w:tab/>
      </w:r>
      <w:r w:rsidR="007D5029">
        <w:rPr>
          <w:sz w:val="28"/>
          <w:szCs w:val="28"/>
        </w:rPr>
        <w:tab/>
        <w:t xml:space="preserve">        </w:t>
      </w:r>
      <w:r w:rsidR="007D5029">
        <w:rPr>
          <w:rFonts w:ascii="Times New Roman" w:hAnsi="Times New Roman" w:cs="Times New Roman"/>
          <w:sz w:val="24"/>
          <w:szCs w:val="24"/>
        </w:rPr>
        <w:t>Д</w:t>
      </w:r>
      <w:r w:rsidRPr="0061451E">
        <w:rPr>
          <w:rFonts w:ascii="Times New Roman" w:hAnsi="Times New Roman" w:cs="Times New Roman"/>
          <w:sz w:val="24"/>
          <w:szCs w:val="24"/>
        </w:rPr>
        <w:t>одаток 4 до Програми</w:t>
      </w:r>
    </w:p>
    <w:p w14:paraId="054252AA" w14:textId="77777777" w:rsidR="00450FBA" w:rsidRPr="0061451E" w:rsidRDefault="00450FBA" w:rsidP="007D5029">
      <w:pPr>
        <w:spacing w:after="0" w:line="240" w:lineRule="auto"/>
        <w:ind w:left="7080" w:right="-284" w:firstLine="708"/>
        <w:rPr>
          <w:rFonts w:ascii="Times New Roman" w:hAnsi="Times New Roman" w:cs="Times New Roman"/>
          <w:sz w:val="24"/>
          <w:szCs w:val="24"/>
        </w:rPr>
      </w:pPr>
      <w:r w:rsidRPr="0061451E">
        <w:rPr>
          <w:rFonts w:ascii="Times New Roman" w:hAnsi="Times New Roman" w:cs="Times New Roman"/>
          <w:sz w:val="24"/>
          <w:szCs w:val="24"/>
        </w:rPr>
        <w:tab/>
      </w:r>
      <w:r w:rsidRPr="0061451E">
        <w:rPr>
          <w:rFonts w:ascii="Times New Roman" w:hAnsi="Times New Roman" w:cs="Times New Roman"/>
          <w:sz w:val="24"/>
          <w:szCs w:val="24"/>
        </w:rPr>
        <w:tab/>
      </w:r>
    </w:p>
    <w:p w14:paraId="5C69E64D" w14:textId="77777777" w:rsidR="00450FBA" w:rsidRDefault="00450FBA" w:rsidP="00450FBA">
      <w:pPr>
        <w:pStyle w:val="a8"/>
        <w:widowControl w:val="0"/>
        <w:shd w:val="clear" w:color="auto" w:fill="FFFFFF"/>
        <w:tabs>
          <w:tab w:val="left" w:pos="281"/>
        </w:tabs>
        <w:spacing w:line="0" w:lineRule="atLeast"/>
        <w:ind w:left="0" w:right="-113"/>
        <w:contextualSpacing w:val="0"/>
        <w:jc w:val="center"/>
        <w:textAlignment w:val="baseline"/>
        <w:rPr>
          <w:b/>
          <w:sz w:val="28"/>
          <w:szCs w:val="28"/>
        </w:rPr>
      </w:pPr>
      <w:r w:rsidRPr="00E917BF">
        <w:rPr>
          <w:b/>
          <w:sz w:val="28"/>
          <w:szCs w:val="28"/>
        </w:rPr>
        <w:t xml:space="preserve">Ресурсне забезпечення Програми </w:t>
      </w:r>
      <w:r w:rsidRPr="00592560">
        <w:rPr>
          <w:b/>
          <w:sz w:val="28"/>
          <w:szCs w:val="28"/>
        </w:rPr>
        <w:t xml:space="preserve">створення </w:t>
      </w:r>
    </w:p>
    <w:p w14:paraId="65B4FEB0" w14:textId="77777777" w:rsidR="00450FBA" w:rsidRPr="00D2407C" w:rsidRDefault="00450FBA" w:rsidP="00450FBA">
      <w:pPr>
        <w:pStyle w:val="a8"/>
        <w:widowControl w:val="0"/>
        <w:shd w:val="clear" w:color="auto" w:fill="FFFFFF"/>
        <w:tabs>
          <w:tab w:val="left" w:pos="281"/>
        </w:tabs>
        <w:spacing w:line="0" w:lineRule="atLeast"/>
        <w:ind w:left="0" w:right="-113"/>
        <w:contextualSpacing w:val="0"/>
        <w:jc w:val="center"/>
        <w:textAlignment w:val="baseline"/>
        <w:rPr>
          <w:sz w:val="28"/>
          <w:szCs w:val="28"/>
        </w:rPr>
      </w:pPr>
      <w:r w:rsidRPr="00592560">
        <w:rPr>
          <w:b/>
          <w:sz w:val="28"/>
          <w:szCs w:val="28"/>
        </w:rPr>
        <w:t>страхового фонду документації</w:t>
      </w:r>
      <w:r>
        <w:rPr>
          <w:b/>
          <w:sz w:val="28"/>
          <w:szCs w:val="28"/>
        </w:rPr>
        <w:t xml:space="preserve"> </w:t>
      </w:r>
      <w:r w:rsidRPr="00592560">
        <w:rPr>
          <w:b/>
          <w:sz w:val="28"/>
          <w:szCs w:val="28"/>
        </w:rPr>
        <w:t>міста Житомира на 2025-2027 роки</w:t>
      </w:r>
    </w:p>
    <w:p w14:paraId="6B9B97FA" w14:textId="77777777" w:rsidR="00450FBA" w:rsidRPr="00E917BF" w:rsidRDefault="00450FBA" w:rsidP="007D5029">
      <w:pPr>
        <w:pStyle w:val="a3"/>
        <w:widowControl w:val="0"/>
        <w:spacing w:line="0" w:lineRule="atLeast"/>
        <w:ind w:left="-57" w:right="730"/>
        <w:jc w:val="right"/>
        <w:rPr>
          <w:color w:val="auto"/>
          <w:sz w:val="28"/>
          <w:szCs w:val="28"/>
        </w:rPr>
      </w:pPr>
      <w:r w:rsidRPr="00E917BF">
        <w:rPr>
          <w:color w:val="auto"/>
          <w:sz w:val="28"/>
          <w:szCs w:val="28"/>
        </w:rPr>
        <w:t xml:space="preserve">у </w:t>
      </w:r>
      <w:r w:rsidR="00A530C5">
        <w:rPr>
          <w:color w:val="auto"/>
          <w:sz w:val="28"/>
          <w:szCs w:val="28"/>
        </w:rPr>
        <w:t>тис.</w:t>
      </w:r>
      <w:r w:rsidRPr="00E917BF">
        <w:rPr>
          <w:color w:val="auto"/>
          <w:sz w:val="28"/>
          <w:szCs w:val="28"/>
        </w:rPr>
        <w:t xml:space="preserve">грн </w:t>
      </w:r>
    </w:p>
    <w:tbl>
      <w:tblPr>
        <w:tblW w:w="9318"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0" w:type="dxa"/>
          <w:left w:w="30" w:type="dxa"/>
          <w:bottom w:w="30" w:type="dxa"/>
          <w:right w:w="30" w:type="dxa"/>
        </w:tblCellMar>
        <w:tblLook w:val="0000" w:firstRow="0" w:lastRow="0" w:firstColumn="0" w:lastColumn="0" w:noHBand="0" w:noVBand="0"/>
      </w:tblPr>
      <w:tblGrid>
        <w:gridCol w:w="1939"/>
        <w:gridCol w:w="1736"/>
        <w:gridCol w:w="1560"/>
        <w:gridCol w:w="1674"/>
        <w:gridCol w:w="2409"/>
      </w:tblGrid>
      <w:tr w:rsidR="00450FBA" w:rsidRPr="00E917BF" w14:paraId="4E067BF0" w14:textId="77777777" w:rsidTr="007D5029">
        <w:trPr>
          <w:cantSplit/>
          <w:trHeight w:val="1932"/>
        </w:trPr>
        <w:tc>
          <w:tcPr>
            <w:tcW w:w="1939" w:type="dxa"/>
            <w:vAlign w:val="center"/>
          </w:tcPr>
          <w:p w14:paraId="4B223D31" w14:textId="77777777" w:rsidR="00450FBA" w:rsidRPr="00E917BF" w:rsidRDefault="00450FBA" w:rsidP="00F12E42">
            <w:pPr>
              <w:pStyle w:val="a3"/>
              <w:widowControl w:val="0"/>
              <w:spacing w:line="0" w:lineRule="atLeast"/>
              <w:jc w:val="center"/>
              <w:rPr>
                <w:color w:val="auto"/>
                <w:sz w:val="28"/>
                <w:szCs w:val="28"/>
              </w:rPr>
            </w:pPr>
            <w:r w:rsidRPr="00E917BF">
              <w:rPr>
                <w:color w:val="auto"/>
                <w:sz w:val="28"/>
                <w:szCs w:val="28"/>
              </w:rPr>
              <w:t xml:space="preserve">Обсяг </w:t>
            </w:r>
            <w:r w:rsidRPr="00E917BF">
              <w:rPr>
                <w:color w:val="auto"/>
                <w:sz w:val="28"/>
                <w:szCs w:val="28"/>
              </w:rPr>
              <w:br/>
              <w:t>коштів, які пропонується залучити на виконання програми </w:t>
            </w:r>
          </w:p>
        </w:tc>
        <w:tc>
          <w:tcPr>
            <w:tcW w:w="1736" w:type="dxa"/>
            <w:vAlign w:val="center"/>
          </w:tcPr>
          <w:p w14:paraId="7B9265E0" w14:textId="77777777" w:rsidR="00450FBA" w:rsidRPr="00E917BF" w:rsidRDefault="00450FBA" w:rsidP="00F12E42">
            <w:pPr>
              <w:pStyle w:val="a3"/>
              <w:widowControl w:val="0"/>
              <w:spacing w:line="0" w:lineRule="atLeast"/>
              <w:jc w:val="center"/>
              <w:rPr>
                <w:color w:val="auto"/>
                <w:sz w:val="28"/>
                <w:szCs w:val="28"/>
              </w:rPr>
            </w:pPr>
            <w:r>
              <w:rPr>
                <w:color w:val="auto"/>
                <w:sz w:val="28"/>
                <w:szCs w:val="28"/>
              </w:rPr>
              <w:t>2025 рік</w:t>
            </w:r>
          </w:p>
        </w:tc>
        <w:tc>
          <w:tcPr>
            <w:tcW w:w="1560" w:type="dxa"/>
            <w:vAlign w:val="center"/>
          </w:tcPr>
          <w:p w14:paraId="3A5B43DA" w14:textId="77777777" w:rsidR="00450FBA" w:rsidRPr="00E917BF" w:rsidRDefault="00450FBA" w:rsidP="00F12E42">
            <w:pPr>
              <w:pStyle w:val="a3"/>
              <w:widowControl w:val="0"/>
              <w:spacing w:line="0" w:lineRule="atLeast"/>
              <w:jc w:val="center"/>
              <w:rPr>
                <w:color w:val="auto"/>
                <w:sz w:val="28"/>
                <w:szCs w:val="28"/>
              </w:rPr>
            </w:pPr>
            <w:r>
              <w:rPr>
                <w:color w:val="auto"/>
                <w:sz w:val="28"/>
                <w:szCs w:val="28"/>
              </w:rPr>
              <w:t>2026 рік</w:t>
            </w:r>
          </w:p>
        </w:tc>
        <w:tc>
          <w:tcPr>
            <w:tcW w:w="1674" w:type="dxa"/>
            <w:vAlign w:val="center"/>
          </w:tcPr>
          <w:p w14:paraId="5A46D73D" w14:textId="77777777" w:rsidR="00450FBA" w:rsidRPr="00E917BF" w:rsidRDefault="00450FBA" w:rsidP="00F12E42">
            <w:pPr>
              <w:pStyle w:val="a3"/>
              <w:widowControl w:val="0"/>
              <w:spacing w:line="0" w:lineRule="atLeast"/>
              <w:jc w:val="center"/>
              <w:rPr>
                <w:color w:val="auto"/>
                <w:sz w:val="28"/>
                <w:szCs w:val="28"/>
              </w:rPr>
            </w:pPr>
            <w:r>
              <w:rPr>
                <w:color w:val="auto"/>
                <w:sz w:val="28"/>
                <w:szCs w:val="28"/>
              </w:rPr>
              <w:t>2027 рік</w:t>
            </w:r>
          </w:p>
        </w:tc>
        <w:tc>
          <w:tcPr>
            <w:tcW w:w="2409" w:type="dxa"/>
            <w:vAlign w:val="center"/>
          </w:tcPr>
          <w:p w14:paraId="6ABC1F37" w14:textId="77777777" w:rsidR="00450FBA" w:rsidRPr="00E917BF" w:rsidRDefault="00450FBA" w:rsidP="00F12E42">
            <w:pPr>
              <w:pStyle w:val="a3"/>
              <w:widowControl w:val="0"/>
              <w:spacing w:line="0" w:lineRule="atLeast"/>
              <w:jc w:val="center"/>
              <w:rPr>
                <w:color w:val="auto"/>
                <w:sz w:val="28"/>
                <w:szCs w:val="28"/>
              </w:rPr>
            </w:pPr>
            <w:r w:rsidRPr="00E917BF">
              <w:rPr>
                <w:color w:val="auto"/>
                <w:sz w:val="28"/>
                <w:szCs w:val="28"/>
              </w:rPr>
              <w:t>Усього витрат на виконання програми </w:t>
            </w:r>
          </w:p>
        </w:tc>
      </w:tr>
      <w:tr w:rsidR="00450FBA" w:rsidRPr="00E917BF" w14:paraId="7D2A4B05" w14:textId="77777777" w:rsidTr="007D5029">
        <w:tc>
          <w:tcPr>
            <w:tcW w:w="1939" w:type="dxa"/>
            <w:vAlign w:val="center"/>
          </w:tcPr>
          <w:p w14:paraId="69CD82CC" w14:textId="77777777" w:rsidR="00450FBA" w:rsidRPr="00BA7E6A" w:rsidRDefault="00450FBA" w:rsidP="00F12E42">
            <w:pPr>
              <w:pStyle w:val="a3"/>
              <w:widowControl w:val="0"/>
              <w:spacing w:line="0" w:lineRule="atLeast"/>
              <w:jc w:val="center"/>
              <w:rPr>
                <w:color w:val="auto"/>
                <w:sz w:val="28"/>
                <w:szCs w:val="28"/>
              </w:rPr>
            </w:pPr>
            <w:r>
              <w:rPr>
                <w:color w:val="auto"/>
                <w:sz w:val="28"/>
                <w:szCs w:val="28"/>
              </w:rPr>
              <w:t>1</w:t>
            </w:r>
          </w:p>
        </w:tc>
        <w:tc>
          <w:tcPr>
            <w:tcW w:w="1736" w:type="dxa"/>
            <w:vAlign w:val="center"/>
          </w:tcPr>
          <w:p w14:paraId="0C1FB96F" w14:textId="77777777" w:rsidR="00450FBA" w:rsidRPr="00BA7E6A" w:rsidRDefault="00450FBA" w:rsidP="00F12E42">
            <w:pPr>
              <w:pStyle w:val="a3"/>
              <w:widowControl w:val="0"/>
              <w:spacing w:line="0" w:lineRule="atLeast"/>
              <w:jc w:val="center"/>
              <w:rPr>
                <w:color w:val="auto"/>
                <w:sz w:val="28"/>
                <w:szCs w:val="28"/>
              </w:rPr>
            </w:pPr>
            <w:r>
              <w:rPr>
                <w:color w:val="auto"/>
                <w:sz w:val="28"/>
                <w:szCs w:val="28"/>
              </w:rPr>
              <w:t>2</w:t>
            </w:r>
          </w:p>
        </w:tc>
        <w:tc>
          <w:tcPr>
            <w:tcW w:w="1560" w:type="dxa"/>
            <w:vAlign w:val="center"/>
          </w:tcPr>
          <w:p w14:paraId="38198B53" w14:textId="77777777" w:rsidR="00450FBA" w:rsidRPr="00BA7E6A" w:rsidRDefault="00450FBA" w:rsidP="00F12E42">
            <w:pPr>
              <w:pStyle w:val="a3"/>
              <w:widowControl w:val="0"/>
              <w:spacing w:line="0" w:lineRule="atLeast"/>
              <w:jc w:val="center"/>
              <w:rPr>
                <w:color w:val="auto"/>
                <w:sz w:val="28"/>
                <w:szCs w:val="28"/>
              </w:rPr>
            </w:pPr>
            <w:r>
              <w:rPr>
                <w:color w:val="auto"/>
                <w:sz w:val="28"/>
                <w:szCs w:val="28"/>
              </w:rPr>
              <w:t>3</w:t>
            </w:r>
          </w:p>
        </w:tc>
        <w:tc>
          <w:tcPr>
            <w:tcW w:w="1674" w:type="dxa"/>
            <w:vAlign w:val="center"/>
          </w:tcPr>
          <w:p w14:paraId="4702CB3D" w14:textId="77777777" w:rsidR="00450FBA" w:rsidRPr="00BA7E6A" w:rsidRDefault="00450FBA" w:rsidP="00F12E42">
            <w:pPr>
              <w:pStyle w:val="a3"/>
              <w:widowControl w:val="0"/>
              <w:spacing w:line="0" w:lineRule="atLeast"/>
              <w:jc w:val="center"/>
              <w:rPr>
                <w:color w:val="auto"/>
                <w:sz w:val="28"/>
                <w:szCs w:val="28"/>
              </w:rPr>
            </w:pPr>
            <w:r>
              <w:rPr>
                <w:color w:val="auto"/>
                <w:sz w:val="28"/>
                <w:szCs w:val="28"/>
              </w:rPr>
              <w:t>4</w:t>
            </w:r>
          </w:p>
        </w:tc>
        <w:tc>
          <w:tcPr>
            <w:tcW w:w="2409" w:type="dxa"/>
            <w:vAlign w:val="center"/>
          </w:tcPr>
          <w:p w14:paraId="513BC611" w14:textId="77777777" w:rsidR="00450FBA" w:rsidRPr="00BA7E6A" w:rsidRDefault="00450FBA" w:rsidP="00F12E42">
            <w:pPr>
              <w:pStyle w:val="a3"/>
              <w:widowControl w:val="0"/>
              <w:spacing w:line="0" w:lineRule="atLeast"/>
              <w:jc w:val="center"/>
              <w:rPr>
                <w:color w:val="auto"/>
                <w:sz w:val="28"/>
                <w:szCs w:val="28"/>
              </w:rPr>
            </w:pPr>
            <w:r>
              <w:rPr>
                <w:color w:val="auto"/>
                <w:sz w:val="28"/>
                <w:szCs w:val="28"/>
              </w:rPr>
              <w:t>5</w:t>
            </w:r>
          </w:p>
        </w:tc>
      </w:tr>
      <w:tr w:rsidR="00450FBA" w:rsidRPr="00E917BF" w14:paraId="3C6824EC" w14:textId="77777777" w:rsidTr="007D5029">
        <w:trPr>
          <w:trHeight w:val="923"/>
        </w:trPr>
        <w:tc>
          <w:tcPr>
            <w:tcW w:w="1939" w:type="dxa"/>
            <w:vAlign w:val="center"/>
          </w:tcPr>
          <w:p w14:paraId="5A8CFEA5" w14:textId="77777777" w:rsidR="00A530C5" w:rsidRDefault="00450FBA" w:rsidP="00F12E42">
            <w:pPr>
              <w:pStyle w:val="a3"/>
              <w:widowControl w:val="0"/>
              <w:spacing w:line="0" w:lineRule="atLeast"/>
              <w:ind w:left="57"/>
              <w:rPr>
                <w:color w:val="auto"/>
                <w:sz w:val="28"/>
                <w:szCs w:val="28"/>
              </w:rPr>
            </w:pPr>
            <w:r w:rsidRPr="00E917BF">
              <w:rPr>
                <w:color w:val="auto"/>
                <w:sz w:val="28"/>
                <w:szCs w:val="28"/>
              </w:rPr>
              <w:t>Обсяг ресурсів, усього</w:t>
            </w:r>
            <w:r>
              <w:rPr>
                <w:color w:val="auto"/>
                <w:sz w:val="28"/>
                <w:szCs w:val="28"/>
              </w:rPr>
              <w:t>,</w:t>
            </w:r>
          </w:p>
          <w:p w14:paraId="6E11D548" w14:textId="77777777" w:rsidR="00450FBA" w:rsidRPr="00E917BF" w:rsidRDefault="00450FBA" w:rsidP="00F12E42">
            <w:pPr>
              <w:pStyle w:val="a3"/>
              <w:widowControl w:val="0"/>
              <w:spacing w:line="0" w:lineRule="atLeast"/>
              <w:ind w:left="57"/>
              <w:rPr>
                <w:color w:val="auto"/>
                <w:sz w:val="28"/>
                <w:szCs w:val="28"/>
              </w:rPr>
            </w:pPr>
            <w:r>
              <w:rPr>
                <w:color w:val="auto"/>
                <w:sz w:val="28"/>
                <w:szCs w:val="28"/>
              </w:rPr>
              <w:t xml:space="preserve"> </w:t>
            </w:r>
            <w:r w:rsidR="00A530C5">
              <w:rPr>
                <w:color w:val="auto"/>
                <w:sz w:val="28"/>
                <w:szCs w:val="28"/>
              </w:rPr>
              <w:t xml:space="preserve">тис. </w:t>
            </w:r>
            <w:r>
              <w:rPr>
                <w:color w:val="auto"/>
                <w:sz w:val="28"/>
                <w:szCs w:val="28"/>
              </w:rPr>
              <w:t>грн</w:t>
            </w:r>
            <w:r w:rsidRPr="00E917BF">
              <w:rPr>
                <w:color w:val="auto"/>
                <w:sz w:val="28"/>
                <w:szCs w:val="28"/>
              </w:rPr>
              <w:t>:</w:t>
            </w:r>
          </w:p>
        </w:tc>
        <w:tc>
          <w:tcPr>
            <w:tcW w:w="1736" w:type="dxa"/>
            <w:vAlign w:val="center"/>
          </w:tcPr>
          <w:p w14:paraId="3D302717" w14:textId="77777777" w:rsidR="00450FBA" w:rsidRPr="00E917BF" w:rsidRDefault="00450FBA" w:rsidP="00A530C5">
            <w:pPr>
              <w:pStyle w:val="a3"/>
              <w:widowControl w:val="0"/>
              <w:spacing w:line="0" w:lineRule="atLeast"/>
              <w:ind w:left="-57" w:right="57"/>
              <w:jc w:val="center"/>
              <w:rPr>
                <w:color w:val="auto"/>
                <w:spacing w:val="-6"/>
                <w:sz w:val="28"/>
                <w:szCs w:val="28"/>
              </w:rPr>
            </w:pPr>
            <w:r>
              <w:rPr>
                <w:color w:val="auto"/>
                <w:spacing w:val="-6"/>
                <w:sz w:val="28"/>
                <w:szCs w:val="28"/>
              </w:rPr>
              <w:t>4</w:t>
            </w:r>
            <w:r w:rsidR="00A530C5">
              <w:rPr>
                <w:color w:val="auto"/>
                <w:spacing w:val="-6"/>
                <w:sz w:val="28"/>
                <w:szCs w:val="28"/>
              </w:rPr>
              <w:t>,</w:t>
            </w:r>
            <w:r w:rsidR="00484D12">
              <w:rPr>
                <w:color w:val="auto"/>
                <w:spacing w:val="-6"/>
                <w:sz w:val="28"/>
                <w:szCs w:val="28"/>
              </w:rPr>
              <w:t>100</w:t>
            </w:r>
          </w:p>
        </w:tc>
        <w:tc>
          <w:tcPr>
            <w:tcW w:w="1560" w:type="dxa"/>
            <w:vAlign w:val="center"/>
          </w:tcPr>
          <w:p w14:paraId="7B58619D" w14:textId="77777777" w:rsidR="00450FBA" w:rsidRPr="00E917BF" w:rsidRDefault="00484D12" w:rsidP="00D250B3">
            <w:pPr>
              <w:pStyle w:val="a3"/>
              <w:widowControl w:val="0"/>
              <w:spacing w:line="0" w:lineRule="atLeast"/>
              <w:ind w:right="57"/>
              <w:jc w:val="center"/>
              <w:rPr>
                <w:color w:val="auto"/>
                <w:spacing w:val="-6"/>
                <w:sz w:val="28"/>
                <w:szCs w:val="28"/>
              </w:rPr>
            </w:pPr>
            <w:r>
              <w:rPr>
                <w:color w:val="auto"/>
                <w:spacing w:val="-6"/>
                <w:sz w:val="28"/>
                <w:szCs w:val="28"/>
              </w:rPr>
              <w:t>13,</w:t>
            </w:r>
            <w:r w:rsidR="00D250B3">
              <w:rPr>
                <w:color w:val="auto"/>
                <w:spacing w:val="-6"/>
                <w:sz w:val="28"/>
                <w:szCs w:val="28"/>
              </w:rPr>
              <w:t>1</w:t>
            </w:r>
            <w:r w:rsidR="00BA0C3E">
              <w:rPr>
                <w:color w:val="auto"/>
                <w:spacing w:val="-6"/>
                <w:sz w:val="28"/>
                <w:szCs w:val="28"/>
              </w:rPr>
              <w:t>74</w:t>
            </w:r>
          </w:p>
        </w:tc>
        <w:tc>
          <w:tcPr>
            <w:tcW w:w="1674" w:type="dxa"/>
            <w:vAlign w:val="center"/>
          </w:tcPr>
          <w:p w14:paraId="08A5B016" w14:textId="77777777" w:rsidR="00450FBA" w:rsidRPr="00E917BF" w:rsidRDefault="00BA0C3E" w:rsidP="00A530C5">
            <w:pPr>
              <w:pStyle w:val="a3"/>
              <w:widowControl w:val="0"/>
              <w:spacing w:line="0" w:lineRule="atLeast"/>
              <w:ind w:right="57"/>
              <w:jc w:val="center"/>
              <w:rPr>
                <w:color w:val="auto"/>
                <w:spacing w:val="-6"/>
                <w:sz w:val="28"/>
                <w:szCs w:val="28"/>
              </w:rPr>
            </w:pPr>
            <w:r>
              <w:rPr>
                <w:color w:val="auto"/>
                <w:spacing w:val="-6"/>
                <w:sz w:val="28"/>
                <w:szCs w:val="28"/>
              </w:rPr>
              <w:t>16,169</w:t>
            </w:r>
          </w:p>
        </w:tc>
        <w:tc>
          <w:tcPr>
            <w:tcW w:w="2409" w:type="dxa"/>
            <w:vAlign w:val="center"/>
          </w:tcPr>
          <w:p w14:paraId="5760ECC5" w14:textId="77777777" w:rsidR="00450FBA" w:rsidRPr="00E917BF" w:rsidRDefault="00BA0C3E" w:rsidP="00A530C5">
            <w:pPr>
              <w:pStyle w:val="a3"/>
              <w:widowControl w:val="0"/>
              <w:spacing w:line="0" w:lineRule="atLeast"/>
              <w:ind w:right="57"/>
              <w:jc w:val="center"/>
              <w:rPr>
                <w:color w:val="auto"/>
                <w:spacing w:val="-6"/>
                <w:sz w:val="28"/>
                <w:szCs w:val="28"/>
              </w:rPr>
            </w:pPr>
            <w:r>
              <w:rPr>
                <w:color w:val="auto"/>
                <w:spacing w:val="-6"/>
                <w:sz w:val="28"/>
                <w:szCs w:val="28"/>
              </w:rPr>
              <w:t>33,443</w:t>
            </w:r>
          </w:p>
        </w:tc>
      </w:tr>
      <w:tr w:rsidR="00450FBA" w:rsidRPr="00E917BF" w14:paraId="13096566" w14:textId="77777777" w:rsidTr="007D5029">
        <w:trPr>
          <w:trHeight w:val="819"/>
        </w:trPr>
        <w:tc>
          <w:tcPr>
            <w:tcW w:w="1939" w:type="dxa"/>
            <w:vAlign w:val="center"/>
          </w:tcPr>
          <w:p w14:paraId="025D4608" w14:textId="77777777" w:rsidR="00450FBA" w:rsidRPr="00E917BF" w:rsidRDefault="00450FBA" w:rsidP="00F12E42">
            <w:pPr>
              <w:pStyle w:val="a3"/>
              <w:widowControl w:val="0"/>
              <w:spacing w:line="0" w:lineRule="atLeast"/>
              <w:ind w:left="57"/>
              <w:rPr>
                <w:color w:val="auto"/>
                <w:sz w:val="28"/>
                <w:szCs w:val="28"/>
              </w:rPr>
            </w:pPr>
            <w:r w:rsidRPr="00E917BF">
              <w:rPr>
                <w:color w:val="auto"/>
                <w:sz w:val="28"/>
                <w:szCs w:val="28"/>
              </w:rPr>
              <w:t xml:space="preserve">в тому числі: </w:t>
            </w:r>
            <w:r w:rsidRPr="00E917BF">
              <w:rPr>
                <w:color w:val="auto"/>
                <w:sz w:val="28"/>
                <w:szCs w:val="28"/>
              </w:rPr>
              <w:br/>
              <w:t>державний бюджет</w:t>
            </w:r>
          </w:p>
        </w:tc>
        <w:tc>
          <w:tcPr>
            <w:tcW w:w="1736" w:type="dxa"/>
            <w:vAlign w:val="center"/>
          </w:tcPr>
          <w:p w14:paraId="4F5461A5" w14:textId="77777777" w:rsidR="00450FBA" w:rsidRPr="00E917BF" w:rsidRDefault="00450FBA" w:rsidP="00F12E42">
            <w:pPr>
              <w:pStyle w:val="a3"/>
              <w:widowControl w:val="0"/>
              <w:spacing w:line="0" w:lineRule="atLeast"/>
              <w:ind w:left="-57" w:right="57"/>
              <w:jc w:val="center"/>
              <w:rPr>
                <w:color w:val="auto"/>
                <w:spacing w:val="-6"/>
                <w:sz w:val="28"/>
                <w:szCs w:val="28"/>
              </w:rPr>
            </w:pPr>
            <w:r>
              <w:rPr>
                <w:color w:val="auto"/>
                <w:spacing w:val="-6"/>
                <w:sz w:val="28"/>
                <w:szCs w:val="28"/>
              </w:rPr>
              <w:t>-</w:t>
            </w:r>
          </w:p>
        </w:tc>
        <w:tc>
          <w:tcPr>
            <w:tcW w:w="1560" w:type="dxa"/>
            <w:vAlign w:val="center"/>
          </w:tcPr>
          <w:p w14:paraId="7332CE62" w14:textId="77777777" w:rsidR="00450FBA" w:rsidRPr="00E917BF" w:rsidRDefault="00450FBA" w:rsidP="00F12E42">
            <w:pPr>
              <w:pStyle w:val="a3"/>
              <w:widowControl w:val="0"/>
              <w:spacing w:line="0" w:lineRule="atLeast"/>
              <w:ind w:right="57"/>
              <w:jc w:val="center"/>
              <w:rPr>
                <w:color w:val="auto"/>
                <w:spacing w:val="-6"/>
                <w:sz w:val="28"/>
                <w:szCs w:val="28"/>
              </w:rPr>
            </w:pPr>
            <w:r>
              <w:rPr>
                <w:color w:val="auto"/>
                <w:spacing w:val="-6"/>
                <w:sz w:val="28"/>
                <w:szCs w:val="28"/>
              </w:rPr>
              <w:t>-</w:t>
            </w:r>
          </w:p>
        </w:tc>
        <w:tc>
          <w:tcPr>
            <w:tcW w:w="1674" w:type="dxa"/>
            <w:vAlign w:val="center"/>
          </w:tcPr>
          <w:p w14:paraId="7F247577" w14:textId="77777777" w:rsidR="00450FBA" w:rsidRPr="00E917BF" w:rsidRDefault="00450FBA" w:rsidP="00F12E42">
            <w:pPr>
              <w:pStyle w:val="a3"/>
              <w:widowControl w:val="0"/>
              <w:spacing w:line="0" w:lineRule="atLeast"/>
              <w:ind w:right="57"/>
              <w:jc w:val="center"/>
              <w:rPr>
                <w:color w:val="auto"/>
                <w:spacing w:val="-6"/>
                <w:sz w:val="28"/>
                <w:szCs w:val="28"/>
              </w:rPr>
            </w:pPr>
            <w:r>
              <w:rPr>
                <w:color w:val="auto"/>
                <w:spacing w:val="-6"/>
                <w:sz w:val="28"/>
                <w:szCs w:val="28"/>
              </w:rPr>
              <w:t>-</w:t>
            </w:r>
          </w:p>
        </w:tc>
        <w:tc>
          <w:tcPr>
            <w:tcW w:w="2409" w:type="dxa"/>
            <w:vAlign w:val="center"/>
          </w:tcPr>
          <w:p w14:paraId="34BB5DC7" w14:textId="77777777" w:rsidR="00450FBA" w:rsidRPr="00E917BF" w:rsidRDefault="00450FBA" w:rsidP="00F12E42">
            <w:pPr>
              <w:pStyle w:val="a3"/>
              <w:widowControl w:val="0"/>
              <w:spacing w:line="0" w:lineRule="atLeast"/>
              <w:ind w:right="57"/>
              <w:jc w:val="center"/>
              <w:rPr>
                <w:color w:val="auto"/>
                <w:spacing w:val="-6"/>
                <w:sz w:val="28"/>
                <w:szCs w:val="28"/>
              </w:rPr>
            </w:pPr>
            <w:r>
              <w:rPr>
                <w:color w:val="auto"/>
                <w:spacing w:val="-6"/>
                <w:sz w:val="28"/>
                <w:szCs w:val="28"/>
              </w:rPr>
              <w:t>-</w:t>
            </w:r>
          </w:p>
        </w:tc>
      </w:tr>
      <w:tr w:rsidR="00450FBA" w:rsidRPr="00E917BF" w14:paraId="328F7822" w14:textId="77777777" w:rsidTr="007D5029">
        <w:trPr>
          <w:trHeight w:val="595"/>
        </w:trPr>
        <w:tc>
          <w:tcPr>
            <w:tcW w:w="1939" w:type="dxa"/>
            <w:vAlign w:val="center"/>
          </w:tcPr>
          <w:p w14:paraId="6A83C62E" w14:textId="77777777" w:rsidR="00450FBA" w:rsidRPr="00E917BF" w:rsidRDefault="00450FBA" w:rsidP="00F12E42">
            <w:pPr>
              <w:pStyle w:val="a3"/>
              <w:widowControl w:val="0"/>
              <w:spacing w:line="0" w:lineRule="atLeast"/>
              <w:ind w:left="57"/>
              <w:rPr>
                <w:color w:val="auto"/>
                <w:sz w:val="28"/>
                <w:szCs w:val="28"/>
              </w:rPr>
            </w:pPr>
            <w:r w:rsidRPr="00E917BF">
              <w:rPr>
                <w:color w:val="auto"/>
                <w:sz w:val="28"/>
                <w:szCs w:val="28"/>
              </w:rPr>
              <w:t>міський бюджет</w:t>
            </w:r>
          </w:p>
        </w:tc>
        <w:tc>
          <w:tcPr>
            <w:tcW w:w="1736" w:type="dxa"/>
            <w:vAlign w:val="center"/>
          </w:tcPr>
          <w:p w14:paraId="5C56C187" w14:textId="77777777" w:rsidR="00450FBA" w:rsidRPr="00E917BF" w:rsidRDefault="00450FBA" w:rsidP="00F12E42">
            <w:pPr>
              <w:pStyle w:val="a3"/>
              <w:widowControl w:val="0"/>
              <w:spacing w:line="0" w:lineRule="atLeast"/>
              <w:ind w:left="-57" w:right="57"/>
              <w:jc w:val="center"/>
              <w:rPr>
                <w:color w:val="auto"/>
                <w:spacing w:val="-6"/>
                <w:sz w:val="28"/>
                <w:szCs w:val="28"/>
              </w:rPr>
            </w:pPr>
            <w:r>
              <w:rPr>
                <w:color w:val="auto"/>
                <w:spacing w:val="-6"/>
                <w:sz w:val="28"/>
                <w:szCs w:val="28"/>
              </w:rPr>
              <w:t>-</w:t>
            </w:r>
          </w:p>
        </w:tc>
        <w:tc>
          <w:tcPr>
            <w:tcW w:w="1560" w:type="dxa"/>
            <w:vAlign w:val="center"/>
          </w:tcPr>
          <w:p w14:paraId="074B4AB0" w14:textId="77777777" w:rsidR="00450FBA" w:rsidRPr="00E917BF" w:rsidRDefault="00484D12" w:rsidP="00A530C5">
            <w:pPr>
              <w:pStyle w:val="a3"/>
              <w:widowControl w:val="0"/>
              <w:spacing w:line="0" w:lineRule="atLeast"/>
              <w:ind w:left="-57" w:right="57"/>
              <w:jc w:val="center"/>
              <w:rPr>
                <w:color w:val="auto"/>
                <w:spacing w:val="-6"/>
                <w:sz w:val="28"/>
                <w:szCs w:val="28"/>
              </w:rPr>
            </w:pPr>
            <w:r>
              <w:rPr>
                <w:color w:val="auto"/>
                <w:spacing w:val="-6"/>
                <w:sz w:val="28"/>
                <w:szCs w:val="28"/>
              </w:rPr>
              <w:t>3,312</w:t>
            </w:r>
          </w:p>
        </w:tc>
        <w:tc>
          <w:tcPr>
            <w:tcW w:w="1674" w:type="dxa"/>
            <w:vAlign w:val="center"/>
          </w:tcPr>
          <w:p w14:paraId="6E7CF1F7" w14:textId="77777777" w:rsidR="00450FBA" w:rsidRPr="00E917BF" w:rsidRDefault="00484D12" w:rsidP="00BA0C3E">
            <w:pPr>
              <w:pStyle w:val="a3"/>
              <w:widowControl w:val="0"/>
              <w:spacing w:line="0" w:lineRule="atLeast"/>
              <w:ind w:right="57"/>
              <w:jc w:val="center"/>
              <w:rPr>
                <w:color w:val="auto"/>
                <w:spacing w:val="-6"/>
                <w:sz w:val="28"/>
                <w:szCs w:val="28"/>
              </w:rPr>
            </w:pPr>
            <w:r>
              <w:rPr>
                <w:color w:val="auto"/>
                <w:spacing w:val="-6"/>
                <w:sz w:val="28"/>
                <w:szCs w:val="28"/>
              </w:rPr>
              <w:t>4,5</w:t>
            </w:r>
            <w:r w:rsidR="00BA0C3E">
              <w:rPr>
                <w:color w:val="auto"/>
                <w:spacing w:val="-6"/>
                <w:sz w:val="28"/>
                <w:szCs w:val="28"/>
              </w:rPr>
              <w:t>85</w:t>
            </w:r>
          </w:p>
        </w:tc>
        <w:tc>
          <w:tcPr>
            <w:tcW w:w="2409" w:type="dxa"/>
            <w:vAlign w:val="center"/>
          </w:tcPr>
          <w:p w14:paraId="4A5B7B21" w14:textId="77777777" w:rsidR="00450FBA" w:rsidRPr="00E917BF" w:rsidRDefault="00484D12" w:rsidP="00BA0C3E">
            <w:pPr>
              <w:pStyle w:val="a3"/>
              <w:widowControl w:val="0"/>
              <w:spacing w:line="0" w:lineRule="atLeast"/>
              <w:ind w:right="57"/>
              <w:jc w:val="center"/>
              <w:rPr>
                <w:color w:val="auto"/>
                <w:spacing w:val="-6"/>
                <w:sz w:val="28"/>
                <w:szCs w:val="28"/>
              </w:rPr>
            </w:pPr>
            <w:r>
              <w:rPr>
                <w:color w:val="auto"/>
                <w:spacing w:val="-6"/>
                <w:sz w:val="28"/>
                <w:szCs w:val="28"/>
              </w:rPr>
              <w:t>7,8</w:t>
            </w:r>
            <w:r w:rsidR="00BA0C3E">
              <w:rPr>
                <w:color w:val="auto"/>
                <w:spacing w:val="-6"/>
                <w:sz w:val="28"/>
                <w:szCs w:val="28"/>
              </w:rPr>
              <w:t>97</w:t>
            </w:r>
          </w:p>
        </w:tc>
      </w:tr>
      <w:tr w:rsidR="00450FBA" w:rsidRPr="00E917BF" w14:paraId="20DB4164" w14:textId="77777777" w:rsidTr="007D5029">
        <w:trPr>
          <w:trHeight w:val="788"/>
        </w:trPr>
        <w:tc>
          <w:tcPr>
            <w:tcW w:w="1939" w:type="dxa"/>
            <w:vAlign w:val="center"/>
          </w:tcPr>
          <w:p w14:paraId="45006D58" w14:textId="77777777" w:rsidR="00450FBA" w:rsidRPr="00E917BF" w:rsidRDefault="00450FBA" w:rsidP="00F12E42">
            <w:pPr>
              <w:pStyle w:val="a3"/>
              <w:widowControl w:val="0"/>
              <w:spacing w:line="0" w:lineRule="atLeast"/>
              <w:ind w:left="57"/>
              <w:rPr>
                <w:color w:val="auto"/>
                <w:sz w:val="28"/>
                <w:szCs w:val="28"/>
              </w:rPr>
            </w:pPr>
            <w:r w:rsidRPr="00E917BF">
              <w:rPr>
                <w:color w:val="auto"/>
                <w:sz w:val="28"/>
                <w:szCs w:val="28"/>
              </w:rPr>
              <w:t>кошти небюджетних джерел</w:t>
            </w:r>
          </w:p>
        </w:tc>
        <w:tc>
          <w:tcPr>
            <w:tcW w:w="1736" w:type="dxa"/>
            <w:vAlign w:val="center"/>
          </w:tcPr>
          <w:p w14:paraId="3C6F9D43" w14:textId="77777777" w:rsidR="00450FBA" w:rsidRPr="00E917BF" w:rsidRDefault="00450FBA" w:rsidP="00A530C5">
            <w:pPr>
              <w:pStyle w:val="a3"/>
              <w:widowControl w:val="0"/>
              <w:spacing w:line="0" w:lineRule="atLeast"/>
              <w:ind w:right="57"/>
              <w:jc w:val="center"/>
              <w:rPr>
                <w:color w:val="auto"/>
                <w:spacing w:val="-6"/>
                <w:kern w:val="24"/>
                <w:sz w:val="28"/>
                <w:szCs w:val="28"/>
              </w:rPr>
            </w:pPr>
            <w:r>
              <w:rPr>
                <w:color w:val="auto"/>
                <w:spacing w:val="-6"/>
                <w:kern w:val="24"/>
                <w:sz w:val="28"/>
                <w:szCs w:val="28"/>
              </w:rPr>
              <w:t>4</w:t>
            </w:r>
            <w:r w:rsidR="00A530C5">
              <w:rPr>
                <w:color w:val="auto"/>
                <w:spacing w:val="-6"/>
                <w:kern w:val="24"/>
                <w:sz w:val="28"/>
                <w:szCs w:val="28"/>
              </w:rPr>
              <w:t>,</w:t>
            </w:r>
            <w:r w:rsidR="00484D12">
              <w:rPr>
                <w:color w:val="auto"/>
                <w:spacing w:val="-6"/>
                <w:kern w:val="24"/>
                <w:sz w:val="28"/>
                <w:szCs w:val="28"/>
              </w:rPr>
              <w:t>100</w:t>
            </w:r>
          </w:p>
        </w:tc>
        <w:tc>
          <w:tcPr>
            <w:tcW w:w="1560" w:type="dxa"/>
            <w:vAlign w:val="center"/>
          </w:tcPr>
          <w:p w14:paraId="20F0FA72" w14:textId="77777777" w:rsidR="00450FBA" w:rsidRPr="00E917BF" w:rsidRDefault="00484D12" w:rsidP="00BA0C3E">
            <w:pPr>
              <w:pStyle w:val="a3"/>
              <w:widowControl w:val="0"/>
              <w:spacing w:line="0" w:lineRule="atLeast"/>
              <w:ind w:right="57"/>
              <w:jc w:val="center"/>
              <w:rPr>
                <w:color w:val="auto"/>
                <w:spacing w:val="-6"/>
                <w:sz w:val="28"/>
                <w:szCs w:val="28"/>
                <w:highlight w:val="green"/>
              </w:rPr>
            </w:pPr>
            <w:r>
              <w:rPr>
                <w:color w:val="auto"/>
                <w:spacing w:val="-6"/>
                <w:sz w:val="28"/>
                <w:szCs w:val="28"/>
              </w:rPr>
              <w:t>9,86</w:t>
            </w:r>
            <w:r w:rsidR="00BA0C3E">
              <w:rPr>
                <w:color w:val="auto"/>
                <w:spacing w:val="-6"/>
                <w:sz w:val="28"/>
                <w:szCs w:val="28"/>
              </w:rPr>
              <w:t>2</w:t>
            </w:r>
          </w:p>
        </w:tc>
        <w:tc>
          <w:tcPr>
            <w:tcW w:w="1674" w:type="dxa"/>
            <w:vAlign w:val="center"/>
          </w:tcPr>
          <w:p w14:paraId="57C4987E" w14:textId="77777777" w:rsidR="00450FBA" w:rsidRPr="00BA0C3E" w:rsidRDefault="00BA0C3E" w:rsidP="00BA0C3E">
            <w:pPr>
              <w:spacing w:after="0"/>
              <w:jc w:val="center"/>
              <w:rPr>
                <w:rFonts w:ascii="Times New Roman" w:hAnsi="Times New Roman" w:cs="Times New Roman"/>
                <w:spacing w:val="-6"/>
                <w:sz w:val="28"/>
                <w:szCs w:val="28"/>
              </w:rPr>
            </w:pPr>
            <w:r w:rsidRPr="00BA0C3E">
              <w:rPr>
                <w:rFonts w:ascii="Times New Roman" w:hAnsi="Times New Roman" w:cs="Times New Roman"/>
                <w:spacing w:val="-6"/>
                <w:sz w:val="28"/>
                <w:szCs w:val="28"/>
              </w:rPr>
              <w:t>11,584</w:t>
            </w:r>
          </w:p>
        </w:tc>
        <w:tc>
          <w:tcPr>
            <w:tcW w:w="2409" w:type="dxa"/>
            <w:vAlign w:val="center"/>
          </w:tcPr>
          <w:p w14:paraId="2C1AF2A4" w14:textId="77777777" w:rsidR="00450FBA" w:rsidRPr="00E917BF" w:rsidRDefault="00BA0C3E" w:rsidP="00A530C5">
            <w:pPr>
              <w:pStyle w:val="a3"/>
              <w:widowControl w:val="0"/>
              <w:spacing w:line="0" w:lineRule="atLeast"/>
              <w:ind w:right="57"/>
              <w:jc w:val="center"/>
              <w:rPr>
                <w:color w:val="auto"/>
                <w:spacing w:val="-6"/>
                <w:sz w:val="28"/>
                <w:szCs w:val="28"/>
              </w:rPr>
            </w:pPr>
            <w:r>
              <w:rPr>
                <w:color w:val="auto"/>
                <w:spacing w:val="-6"/>
                <w:sz w:val="28"/>
                <w:szCs w:val="28"/>
              </w:rPr>
              <w:t>25,546</w:t>
            </w:r>
          </w:p>
        </w:tc>
      </w:tr>
    </w:tbl>
    <w:p w14:paraId="16685B91" w14:textId="77777777" w:rsidR="00450FBA" w:rsidRDefault="00450FBA" w:rsidP="00450FBA">
      <w:pPr>
        <w:pStyle w:val="a8"/>
        <w:widowControl w:val="0"/>
        <w:shd w:val="clear" w:color="auto" w:fill="FFFFFF"/>
        <w:tabs>
          <w:tab w:val="left" w:pos="281"/>
        </w:tabs>
        <w:spacing w:line="0" w:lineRule="atLeast"/>
        <w:ind w:left="0" w:right="-113"/>
        <w:textAlignment w:val="baseline"/>
        <w:rPr>
          <w:rFonts w:eastAsiaTheme="minorHAnsi"/>
          <w:b/>
          <w:sz w:val="28"/>
          <w:szCs w:val="28"/>
          <w:lang w:eastAsia="en-US"/>
        </w:rPr>
      </w:pPr>
    </w:p>
    <w:p w14:paraId="3C8D9308" w14:textId="77777777" w:rsidR="00450FBA" w:rsidRDefault="00450FBA" w:rsidP="00450FBA">
      <w:pPr>
        <w:pStyle w:val="a8"/>
        <w:widowControl w:val="0"/>
        <w:shd w:val="clear" w:color="auto" w:fill="FFFFFF"/>
        <w:tabs>
          <w:tab w:val="left" w:pos="281"/>
        </w:tabs>
        <w:spacing w:line="0" w:lineRule="atLeast"/>
        <w:ind w:left="0" w:right="-113"/>
        <w:textAlignment w:val="baseline"/>
        <w:rPr>
          <w:sz w:val="28"/>
          <w:szCs w:val="28"/>
        </w:rPr>
      </w:pPr>
    </w:p>
    <w:p w14:paraId="1E4E6D14" w14:textId="77777777" w:rsidR="00450FBA" w:rsidRDefault="007D5029" w:rsidP="007D5029">
      <w:pPr>
        <w:pStyle w:val="a8"/>
        <w:widowControl w:val="0"/>
        <w:shd w:val="clear" w:color="auto" w:fill="FFFFFF"/>
        <w:tabs>
          <w:tab w:val="left" w:pos="281"/>
        </w:tabs>
        <w:spacing w:line="0" w:lineRule="atLeast"/>
        <w:ind w:left="426" w:right="-113"/>
        <w:textAlignment w:val="baseline"/>
        <w:rPr>
          <w:color w:val="000000"/>
          <w:sz w:val="28"/>
          <w:szCs w:val="28"/>
        </w:rPr>
      </w:pPr>
      <w:r>
        <w:rPr>
          <w:sz w:val="28"/>
          <w:szCs w:val="28"/>
        </w:rPr>
        <w:tab/>
        <w:t xml:space="preserve">       </w:t>
      </w:r>
      <w:r w:rsidR="00450FBA" w:rsidRPr="00E12608">
        <w:rPr>
          <w:sz w:val="28"/>
          <w:szCs w:val="28"/>
        </w:rPr>
        <w:t xml:space="preserve">Начальник </w:t>
      </w:r>
      <w:r w:rsidR="00450FBA">
        <w:rPr>
          <w:color w:val="000000"/>
          <w:sz w:val="28"/>
          <w:szCs w:val="28"/>
        </w:rPr>
        <w:t>архівного відділу</w:t>
      </w:r>
    </w:p>
    <w:p w14:paraId="41BB6392" w14:textId="77777777" w:rsidR="00450FBA" w:rsidRPr="00E12608" w:rsidRDefault="007D5029" w:rsidP="007D5029">
      <w:pPr>
        <w:pStyle w:val="a8"/>
        <w:widowControl w:val="0"/>
        <w:shd w:val="clear" w:color="auto" w:fill="FFFFFF"/>
        <w:tabs>
          <w:tab w:val="left" w:pos="281"/>
        </w:tabs>
        <w:spacing w:line="0" w:lineRule="atLeast"/>
        <w:ind w:left="426" w:right="-113"/>
        <w:textAlignment w:val="baseline"/>
        <w:rPr>
          <w:color w:val="000000"/>
          <w:sz w:val="28"/>
          <w:szCs w:val="28"/>
        </w:rPr>
      </w:pPr>
      <w:r>
        <w:rPr>
          <w:color w:val="000000"/>
          <w:sz w:val="28"/>
          <w:szCs w:val="28"/>
        </w:rPr>
        <w:tab/>
        <w:t xml:space="preserve">       </w:t>
      </w:r>
      <w:r w:rsidR="00450FBA">
        <w:rPr>
          <w:color w:val="000000"/>
          <w:sz w:val="28"/>
          <w:szCs w:val="28"/>
        </w:rPr>
        <w:t>міської ради</w:t>
      </w:r>
      <w:r w:rsidR="00450FBA">
        <w:rPr>
          <w:color w:val="000000"/>
          <w:sz w:val="28"/>
          <w:szCs w:val="28"/>
        </w:rPr>
        <w:tab/>
      </w:r>
      <w:r w:rsidR="00450FBA">
        <w:rPr>
          <w:color w:val="000000"/>
          <w:sz w:val="28"/>
          <w:szCs w:val="28"/>
        </w:rPr>
        <w:tab/>
      </w:r>
      <w:r w:rsidR="00450FBA">
        <w:rPr>
          <w:color w:val="000000"/>
          <w:sz w:val="28"/>
          <w:szCs w:val="28"/>
        </w:rPr>
        <w:tab/>
      </w:r>
      <w:r w:rsidR="00450FBA">
        <w:rPr>
          <w:color w:val="000000"/>
          <w:sz w:val="28"/>
          <w:szCs w:val="28"/>
        </w:rPr>
        <w:tab/>
      </w:r>
      <w:r w:rsidR="00450FBA">
        <w:rPr>
          <w:color w:val="000000"/>
          <w:sz w:val="28"/>
          <w:szCs w:val="28"/>
        </w:rPr>
        <w:tab/>
      </w:r>
      <w:r w:rsidR="00450FBA">
        <w:rPr>
          <w:color w:val="000000"/>
          <w:sz w:val="28"/>
          <w:szCs w:val="28"/>
        </w:rPr>
        <w:tab/>
      </w:r>
      <w:r w:rsidR="00450FBA">
        <w:rPr>
          <w:color w:val="000000"/>
          <w:sz w:val="28"/>
          <w:szCs w:val="28"/>
        </w:rPr>
        <w:tab/>
      </w:r>
      <w:r>
        <w:rPr>
          <w:color w:val="000000"/>
          <w:sz w:val="28"/>
          <w:szCs w:val="28"/>
        </w:rPr>
        <w:t xml:space="preserve">           </w:t>
      </w:r>
      <w:r w:rsidR="00450FBA">
        <w:rPr>
          <w:color w:val="000000"/>
          <w:sz w:val="28"/>
          <w:szCs w:val="28"/>
        </w:rPr>
        <w:t>Лідія ЄФІМОВА</w:t>
      </w:r>
    </w:p>
    <w:p w14:paraId="4CE7A092" w14:textId="77777777" w:rsidR="00450FBA" w:rsidRPr="00E917BF" w:rsidRDefault="00450FBA" w:rsidP="007D5029">
      <w:pPr>
        <w:widowControl w:val="0"/>
        <w:spacing w:after="0" w:line="0" w:lineRule="atLeast"/>
        <w:ind w:left="426" w:right="-57"/>
        <w:rPr>
          <w:rFonts w:ascii="Times New Roman" w:hAnsi="Times New Roman" w:cs="Times New Roman"/>
          <w:sz w:val="28"/>
          <w:szCs w:val="28"/>
        </w:rPr>
      </w:pPr>
      <w:r w:rsidRPr="00E917BF">
        <w:rPr>
          <w:rFonts w:ascii="Times New Roman" w:hAnsi="Times New Roman" w:cs="Times New Roman"/>
          <w:sz w:val="28"/>
          <w:szCs w:val="28"/>
        </w:rPr>
        <w:tab/>
        <w:t xml:space="preserve">  </w:t>
      </w:r>
    </w:p>
    <w:p w14:paraId="6D07D448" w14:textId="77777777" w:rsidR="00450FBA" w:rsidRPr="00E917BF" w:rsidRDefault="00450FBA" w:rsidP="007D5029">
      <w:pPr>
        <w:widowControl w:val="0"/>
        <w:spacing w:after="0" w:line="0" w:lineRule="atLeast"/>
        <w:ind w:left="426" w:right="-57"/>
        <w:rPr>
          <w:rFonts w:ascii="Times New Roman" w:hAnsi="Times New Roman" w:cs="Times New Roman"/>
          <w:sz w:val="28"/>
          <w:szCs w:val="28"/>
        </w:rPr>
      </w:pPr>
    </w:p>
    <w:p w14:paraId="6067C6CA" w14:textId="77777777" w:rsidR="00450FBA" w:rsidRDefault="00450FBA" w:rsidP="007D5029">
      <w:pPr>
        <w:widowControl w:val="0"/>
        <w:spacing w:after="0" w:line="0" w:lineRule="atLeast"/>
        <w:ind w:left="426" w:right="-57" w:firstLine="765"/>
        <w:rPr>
          <w:rFonts w:ascii="Times New Roman" w:hAnsi="Times New Roman" w:cs="Times New Roman"/>
          <w:sz w:val="28"/>
          <w:szCs w:val="28"/>
        </w:rPr>
      </w:pPr>
      <w:r>
        <w:rPr>
          <w:rFonts w:ascii="Times New Roman" w:hAnsi="Times New Roman" w:cs="Times New Roman"/>
          <w:sz w:val="28"/>
          <w:szCs w:val="28"/>
        </w:rPr>
        <w:t>Керуючий справами виконавчого</w:t>
      </w:r>
    </w:p>
    <w:p w14:paraId="08421E4F" w14:textId="77777777" w:rsidR="00450FBA" w:rsidRPr="00C9257E" w:rsidRDefault="00450FBA" w:rsidP="007D5029">
      <w:pPr>
        <w:widowControl w:val="0"/>
        <w:spacing w:after="0" w:line="0" w:lineRule="atLeast"/>
        <w:ind w:left="426" w:right="-57" w:firstLine="765"/>
        <w:rPr>
          <w:rFonts w:ascii="Times New Roman" w:hAnsi="Times New Roman" w:cs="Times New Roman"/>
          <w:sz w:val="28"/>
          <w:szCs w:val="28"/>
        </w:rPr>
      </w:pPr>
      <w:r>
        <w:rPr>
          <w:rFonts w:ascii="Times New Roman" w:hAnsi="Times New Roman" w:cs="Times New Roman"/>
          <w:sz w:val="28"/>
          <w:szCs w:val="28"/>
        </w:rPr>
        <w:t>комітету міської ради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7D5029">
        <w:rPr>
          <w:rFonts w:ascii="Times New Roman" w:hAnsi="Times New Roman" w:cs="Times New Roman"/>
          <w:sz w:val="28"/>
          <w:szCs w:val="28"/>
        </w:rPr>
        <w:t xml:space="preserve"> </w:t>
      </w:r>
      <w:r>
        <w:rPr>
          <w:rFonts w:ascii="Times New Roman" w:hAnsi="Times New Roman" w:cs="Times New Roman"/>
          <w:sz w:val="28"/>
          <w:szCs w:val="28"/>
        </w:rPr>
        <w:t>Ольга ПАШКО</w:t>
      </w:r>
      <w:r w:rsidRPr="00E917BF">
        <w:rPr>
          <w:rFonts w:ascii="Times New Roman" w:hAnsi="Times New Roman" w:cs="Times New Roman"/>
          <w:sz w:val="28"/>
          <w:szCs w:val="28"/>
        </w:rPr>
        <w:t xml:space="preserve"> </w:t>
      </w:r>
      <w:r w:rsidRPr="00E917BF">
        <w:rPr>
          <w:rFonts w:ascii="Times New Roman" w:hAnsi="Times New Roman" w:cs="Times New Roman"/>
          <w:sz w:val="28"/>
          <w:szCs w:val="28"/>
        </w:rPr>
        <w:tab/>
      </w:r>
    </w:p>
    <w:sectPr w:rsidR="00450FBA" w:rsidRPr="00C9257E" w:rsidSect="00A05D6D">
      <w:pgSz w:w="11906" w:h="16838"/>
      <w:pgMar w:top="1134" w:right="289" w:bottom="1134" w:left="539" w:header="567" w:footer="57" w:gutter="0"/>
      <w:cols w:space="720"/>
      <w:titlePg/>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D7C908" w14:textId="77777777" w:rsidR="006636A1" w:rsidRDefault="006636A1">
      <w:pPr>
        <w:spacing w:after="0" w:line="240" w:lineRule="auto"/>
      </w:pPr>
      <w:r>
        <w:separator/>
      </w:r>
    </w:p>
  </w:endnote>
  <w:endnote w:type="continuationSeparator" w:id="0">
    <w:p w14:paraId="5B6B5145" w14:textId="77777777" w:rsidR="006636A1" w:rsidRDefault="006636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C32998" w14:textId="77777777" w:rsidR="00C34585" w:rsidRDefault="00C3458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67ECF" w14:textId="77777777" w:rsidR="00C34585" w:rsidRDefault="00C34585"/>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C269DF" w14:textId="77777777" w:rsidR="00C34585" w:rsidRDefault="00C3458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F37150" w14:textId="77777777" w:rsidR="006636A1" w:rsidRDefault="006636A1">
      <w:pPr>
        <w:spacing w:after="0" w:line="240" w:lineRule="auto"/>
      </w:pPr>
      <w:r>
        <w:separator/>
      </w:r>
    </w:p>
  </w:footnote>
  <w:footnote w:type="continuationSeparator" w:id="0">
    <w:p w14:paraId="0954229A" w14:textId="77777777" w:rsidR="006636A1" w:rsidRDefault="006636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8ECE43" w14:textId="77777777" w:rsidR="00C34585" w:rsidRDefault="00C34585" w:rsidP="00811D17">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6</w:t>
    </w:r>
    <w:r>
      <w:rPr>
        <w:rStyle w:val="a6"/>
      </w:rPr>
      <w:fldChar w:fldCharType="end"/>
    </w:r>
  </w:p>
  <w:p w14:paraId="468B9BE8" w14:textId="77777777" w:rsidR="00C34585" w:rsidRDefault="00C34585" w:rsidP="00D85883">
    <w:pPr>
      <w:pStyle w:val="a4"/>
      <w:tabs>
        <w:tab w:val="clear" w:pos="4677"/>
        <w:tab w:val="clear" w:pos="9355"/>
      </w:tabs>
    </w:pPr>
    <w:r>
      <w:t xml:space="preserve">                                                                                                 </w:t>
    </w:r>
    <w:r>
      <w:tab/>
      <w:t xml:space="preserve">                                   Продовження додатка</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eastAsia="SimSun" w:hAnsi="Times New Roman" w:cs="Times New Roman"/>
        <w:sz w:val="24"/>
        <w:szCs w:val="20"/>
        <w:lang w:eastAsia="zh-CN"/>
      </w:rPr>
      <w:id w:val="-992562750"/>
      <w:docPartObj>
        <w:docPartGallery w:val="Page Numbers (Top of Page)"/>
        <w:docPartUnique/>
      </w:docPartObj>
    </w:sdtPr>
    <w:sdtEndPr/>
    <w:sdtContent>
      <w:p w14:paraId="2930952A" w14:textId="77777777" w:rsidR="00C34585" w:rsidRPr="00322623" w:rsidRDefault="00C34585" w:rsidP="00D34BBB">
        <w:pPr>
          <w:spacing w:after="0" w:line="240" w:lineRule="auto"/>
          <w:ind w:left="3540" w:right="-568" w:hanging="3540"/>
          <w:rPr>
            <w:rFonts w:ascii="Times New Roman" w:hAnsi="Times New Roman" w:cs="Times New Roman"/>
            <w:sz w:val="24"/>
            <w:szCs w:val="24"/>
          </w:rPr>
        </w:pPr>
        <w:r>
          <w:t xml:space="preserve">                                                                               </w:t>
        </w:r>
        <w:r w:rsidRPr="00D85883">
          <w:rPr>
            <w:rFonts w:ascii="Times New Roman" w:hAnsi="Times New Roman" w:cs="Times New Roman"/>
          </w:rPr>
          <w:fldChar w:fldCharType="begin"/>
        </w:r>
        <w:r w:rsidRPr="00D85883">
          <w:rPr>
            <w:rFonts w:ascii="Times New Roman" w:hAnsi="Times New Roman" w:cs="Times New Roman"/>
          </w:rPr>
          <w:instrText>PAGE   \* MERGEFORMAT</w:instrText>
        </w:r>
        <w:r w:rsidRPr="00D85883">
          <w:rPr>
            <w:rFonts w:ascii="Times New Roman" w:hAnsi="Times New Roman" w:cs="Times New Roman"/>
          </w:rPr>
          <w:fldChar w:fldCharType="separate"/>
        </w:r>
        <w:r w:rsidR="000F0390" w:rsidRPr="000F0390">
          <w:rPr>
            <w:rFonts w:ascii="Times New Roman" w:hAnsi="Times New Roman" w:cs="Times New Roman"/>
            <w:noProof/>
            <w:lang w:val="ru-RU"/>
          </w:rPr>
          <w:t>7</w:t>
        </w:r>
        <w:r w:rsidRPr="00D85883">
          <w:rPr>
            <w:rFonts w:ascii="Times New Roman" w:hAnsi="Times New Roman" w:cs="Times New Roman"/>
          </w:rPr>
          <w:fldChar w:fldCharType="end"/>
        </w:r>
        <w:r>
          <w:tab/>
          <w:t xml:space="preserve">                             </w:t>
        </w:r>
        <w:r>
          <w:tab/>
        </w:r>
        <w:r>
          <w:tab/>
        </w:r>
        <w:r w:rsidRPr="00E95EFF">
          <w:rPr>
            <w:sz w:val="24"/>
            <w:szCs w:val="24"/>
          </w:rPr>
          <w:t xml:space="preserve"> </w:t>
        </w:r>
        <w:r w:rsidRPr="00E95EFF">
          <w:rPr>
            <w:rFonts w:ascii="Times New Roman" w:hAnsi="Times New Roman" w:cs="Times New Roman"/>
            <w:sz w:val="24"/>
            <w:szCs w:val="24"/>
          </w:rPr>
          <w:t>Продовження додатка</w:t>
        </w:r>
        <w:r>
          <w:rPr>
            <w:rFonts w:ascii="Times New Roman" w:hAnsi="Times New Roman" w:cs="Times New Roman"/>
            <w:sz w:val="24"/>
            <w:szCs w:val="24"/>
          </w:rPr>
          <w:t xml:space="preserve">                                                                                                     </w:t>
        </w:r>
      </w:p>
      <w:p w14:paraId="47D73CA8" w14:textId="77777777" w:rsidR="00C34585" w:rsidRDefault="00C34585" w:rsidP="00D85883">
        <w:pPr>
          <w:pStyle w:val="a4"/>
          <w:tabs>
            <w:tab w:val="clear" w:pos="4677"/>
            <w:tab w:val="clear" w:pos="9355"/>
            <w:tab w:val="center" w:pos="7513"/>
            <w:tab w:val="right" w:pos="9072"/>
          </w:tabs>
          <w:ind w:firstLine="4248"/>
          <w:jc w:val="center"/>
        </w:pPr>
        <w:r>
          <w:rPr>
            <w:szCs w:val="24"/>
          </w:rPr>
          <w:t xml:space="preserve">                                                </w:t>
        </w:r>
        <w:r>
          <w:tab/>
        </w:r>
        <w:r>
          <w:tab/>
        </w:r>
      </w:p>
    </w:sdtContent>
  </w:sdt>
  <w:p w14:paraId="273ECF0D" w14:textId="77777777" w:rsidR="00C34585" w:rsidRDefault="00C34585">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30A88A" w14:textId="77777777" w:rsidR="00C34585" w:rsidRDefault="00C34585" w:rsidP="00E95EFF">
    <w:pPr>
      <w:spacing w:after="0" w:line="240" w:lineRule="auto"/>
      <w:ind w:left="3540" w:right="-568" w:hanging="3540"/>
      <w:rPr>
        <w:rFonts w:ascii="Times New Roman" w:hAnsi="Times New Roman" w:cs="Times New Roman"/>
        <w:sz w:val="24"/>
        <w:szCs w:val="24"/>
      </w:rPr>
    </w:pPr>
    <w:r>
      <w:rPr>
        <w:rStyle w:val="a6"/>
        <w:sz w:val="28"/>
        <w:szCs w:val="28"/>
      </w:rPr>
      <w:t xml:space="preserve">                                                                </w:t>
    </w:r>
    <w:r w:rsidRPr="00E95EFF">
      <w:rPr>
        <w:rStyle w:val="a6"/>
        <w:rFonts w:ascii="Times New Roman" w:hAnsi="Times New Roman"/>
        <w:sz w:val="28"/>
        <w:szCs w:val="28"/>
      </w:rPr>
      <w:tab/>
    </w:r>
    <w:r>
      <w:rPr>
        <w:rStyle w:val="a6"/>
        <w:sz w:val="28"/>
        <w:szCs w:val="28"/>
      </w:rPr>
      <w:tab/>
    </w:r>
    <w:r>
      <w:rPr>
        <w:rStyle w:val="a6"/>
        <w:sz w:val="28"/>
        <w:szCs w:val="28"/>
      </w:rPr>
      <w:tab/>
    </w:r>
    <w:r>
      <w:rPr>
        <w:rStyle w:val="a6"/>
        <w:sz w:val="28"/>
        <w:szCs w:val="28"/>
      </w:rPr>
      <w:tab/>
    </w:r>
    <w:r>
      <w:rPr>
        <w:rStyle w:val="a6"/>
        <w:sz w:val="28"/>
        <w:szCs w:val="28"/>
      </w:rPr>
      <w:tab/>
      <w:t xml:space="preserve"> </w:t>
    </w:r>
    <w:r w:rsidRPr="00322623">
      <w:rPr>
        <w:rFonts w:ascii="Times New Roman" w:hAnsi="Times New Roman" w:cs="Times New Roman"/>
        <w:sz w:val="24"/>
        <w:szCs w:val="24"/>
      </w:rPr>
      <w:t>Додаток до рішення</w:t>
    </w:r>
    <w:r>
      <w:rPr>
        <w:rFonts w:ascii="Times New Roman" w:hAnsi="Times New Roman" w:cs="Times New Roman"/>
        <w:sz w:val="24"/>
        <w:szCs w:val="24"/>
      </w:rPr>
      <w:t xml:space="preserve"> </w:t>
    </w:r>
  </w:p>
  <w:p w14:paraId="48BE979D" w14:textId="77777777" w:rsidR="00C34585" w:rsidRDefault="00C34585" w:rsidP="00E95EFF">
    <w:pPr>
      <w:spacing w:after="0" w:line="240" w:lineRule="auto"/>
      <w:ind w:left="6372" w:right="-568" w:firstLine="708"/>
      <w:rPr>
        <w:rFonts w:ascii="Times New Roman" w:hAnsi="Times New Roman" w:cs="Times New Roman"/>
        <w:sz w:val="24"/>
        <w:szCs w:val="24"/>
      </w:rPr>
    </w:pPr>
    <w:r>
      <w:rPr>
        <w:rFonts w:ascii="Times New Roman" w:hAnsi="Times New Roman" w:cs="Times New Roman"/>
        <w:sz w:val="24"/>
        <w:szCs w:val="24"/>
      </w:rPr>
      <w:t xml:space="preserve"> </w:t>
    </w:r>
    <w:r w:rsidRPr="00322623">
      <w:rPr>
        <w:rFonts w:ascii="Times New Roman" w:hAnsi="Times New Roman" w:cs="Times New Roman"/>
        <w:sz w:val="24"/>
        <w:szCs w:val="24"/>
      </w:rPr>
      <w:t xml:space="preserve">виконавчого </w:t>
    </w:r>
    <w:r>
      <w:rPr>
        <w:rFonts w:ascii="Times New Roman" w:hAnsi="Times New Roman" w:cs="Times New Roman"/>
        <w:sz w:val="24"/>
        <w:szCs w:val="24"/>
      </w:rPr>
      <w:t xml:space="preserve">комітету </w:t>
    </w:r>
  </w:p>
  <w:p w14:paraId="52CB47F0" w14:textId="77777777" w:rsidR="00C34585" w:rsidRPr="00322623" w:rsidRDefault="00C34585" w:rsidP="00E95EFF">
    <w:pPr>
      <w:tabs>
        <w:tab w:val="left" w:pos="7513"/>
      </w:tabs>
      <w:spacing w:after="0" w:line="240" w:lineRule="auto"/>
      <w:ind w:right="-285"/>
      <w:jc w:val="center"/>
      <w:rPr>
        <w:rFonts w:ascii="Times New Roman" w:hAnsi="Times New Roman" w:cs="Times New Roman"/>
        <w:sz w:val="24"/>
        <w:szCs w:val="24"/>
      </w:rPr>
    </w:pPr>
    <w:r>
      <w:rPr>
        <w:rFonts w:ascii="Times New Roman" w:hAnsi="Times New Roman" w:cs="Times New Roman"/>
        <w:sz w:val="24"/>
        <w:szCs w:val="24"/>
      </w:rPr>
      <w:t xml:space="preserve">                                                                                                   </w:t>
    </w:r>
    <w:r w:rsidRPr="00322623">
      <w:rPr>
        <w:rFonts w:ascii="Times New Roman" w:hAnsi="Times New Roman" w:cs="Times New Roman"/>
        <w:sz w:val="24"/>
        <w:szCs w:val="24"/>
      </w:rPr>
      <w:t>міської</w:t>
    </w:r>
    <w:r>
      <w:rPr>
        <w:rFonts w:ascii="Times New Roman" w:hAnsi="Times New Roman" w:cs="Times New Roman"/>
        <w:sz w:val="24"/>
        <w:szCs w:val="24"/>
      </w:rPr>
      <w:t xml:space="preserve"> ради </w:t>
    </w:r>
    <w:r w:rsidRPr="00322623">
      <w:rPr>
        <w:rFonts w:ascii="Times New Roman" w:hAnsi="Times New Roman" w:cs="Times New Roman"/>
        <w:sz w:val="24"/>
        <w:szCs w:val="24"/>
      </w:rPr>
      <w:t xml:space="preserve"> </w:t>
    </w:r>
  </w:p>
  <w:p w14:paraId="5B939D39" w14:textId="77777777" w:rsidR="00C34585" w:rsidRPr="00BA4C3E" w:rsidRDefault="00C34585" w:rsidP="00E95EFF">
    <w:pPr>
      <w:pStyle w:val="a4"/>
      <w:tabs>
        <w:tab w:val="clear" w:pos="4677"/>
        <w:tab w:val="clear" w:pos="9355"/>
        <w:tab w:val="center" w:pos="4111"/>
      </w:tabs>
      <w:jc w:val="center"/>
      <w:rPr>
        <w:rStyle w:val="a6"/>
        <w:sz w:val="28"/>
        <w:szCs w:val="28"/>
      </w:rPr>
    </w:pPr>
    <w:r>
      <w:rPr>
        <w:szCs w:val="24"/>
      </w:rPr>
      <w:t xml:space="preserve">                                                </w:t>
    </w:r>
    <w:r>
      <w:rPr>
        <w:szCs w:val="24"/>
      </w:rPr>
      <w:tab/>
    </w:r>
    <w:r>
      <w:rPr>
        <w:szCs w:val="24"/>
      </w:rPr>
      <w:tab/>
      <w:t xml:space="preserve">                                          </w:t>
    </w:r>
    <w:r w:rsidRPr="00322623">
      <w:rPr>
        <w:szCs w:val="24"/>
      </w:rPr>
      <w:t>_______</w:t>
    </w:r>
    <w:r>
      <w:rPr>
        <w:szCs w:val="24"/>
      </w:rPr>
      <w:t>_</w:t>
    </w:r>
    <w:r w:rsidRPr="00322623">
      <w:rPr>
        <w:szCs w:val="24"/>
      </w:rPr>
      <w:t xml:space="preserve"> №____</w:t>
    </w:r>
  </w:p>
  <w:p w14:paraId="49038825" w14:textId="77777777" w:rsidR="00C34585" w:rsidRDefault="00C34585">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7EC2FC" w14:textId="77777777" w:rsidR="00C34585" w:rsidRPr="00D015D7" w:rsidRDefault="00C34585" w:rsidP="00D015D7">
    <w:pPr>
      <w:jc w:val="center"/>
      <w:rPr>
        <w:rFonts w:ascii="Times New Roman" w:hAnsi="Times New Roman" w:cs="Times New Roman"/>
      </w:rPr>
    </w:pPr>
    <w:r w:rsidRPr="00D015D7">
      <w:rPr>
        <w:rFonts w:ascii="Times New Roman" w:hAnsi="Times New Roman" w:cs="Times New Roman"/>
      </w:rPr>
      <w:t>10</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3418043"/>
      <w:docPartObj>
        <w:docPartGallery w:val="Page Numbers (Top of Page)"/>
        <w:docPartUnique/>
      </w:docPartObj>
    </w:sdtPr>
    <w:sdtEndPr/>
    <w:sdtContent>
      <w:p w14:paraId="65BEB9FC" w14:textId="77777777" w:rsidR="00C34585" w:rsidRDefault="00C34585" w:rsidP="00135A0E">
        <w:pPr>
          <w:pStyle w:val="a4"/>
        </w:pPr>
        <w:r>
          <w:t xml:space="preserve">                                                                                                                 </w:t>
        </w:r>
        <w:r>
          <w:fldChar w:fldCharType="begin"/>
        </w:r>
        <w:r>
          <w:instrText>PAGE   \* MERGEFORMAT</w:instrText>
        </w:r>
        <w:r>
          <w:fldChar w:fldCharType="separate"/>
        </w:r>
        <w:r w:rsidR="000F0390" w:rsidRPr="000F0390">
          <w:rPr>
            <w:noProof/>
            <w:lang w:val="ru-RU"/>
          </w:rPr>
          <w:t>15</w:t>
        </w:r>
        <w:r>
          <w:fldChar w:fldCharType="end"/>
        </w:r>
        <w:r>
          <w:t xml:space="preserve">                                                                                                    </w:t>
        </w:r>
      </w:p>
    </w:sdtContent>
  </w:sdt>
  <w:p w14:paraId="60F1F766" w14:textId="77777777" w:rsidR="00C34585" w:rsidRPr="009920CD" w:rsidRDefault="00C34585" w:rsidP="00D34BBB">
    <w:pPr>
      <w:tabs>
        <w:tab w:val="left" w:pos="708"/>
        <w:tab w:val="left" w:pos="1416"/>
        <w:tab w:val="left" w:pos="2124"/>
        <w:tab w:val="left" w:pos="2832"/>
        <w:tab w:val="left" w:pos="3540"/>
        <w:tab w:val="left" w:pos="4248"/>
        <w:tab w:val="left" w:pos="4956"/>
        <w:tab w:val="left" w:pos="5664"/>
        <w:tab w:val="left" w:pos="6372"/>
        <w:tab w:val="left" w:pos="7080"/>
        <w:tab w:val="left" w:pos="8310"/>
      </w:tabs>
      <w:ind w:right="-881"/>
      <w:rPr>
        <w:rFonts w:ascii="Times New Roman" w:hAnsi="Times New Roman" w:cs="Times New Roman"/>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8208846"/>
      <w:docPartObj>
        <w:docPartGallery w:val="Page Numbers (Top of Page)"/>
        <w:docPartUnique/>
      </w:docPartObj>
    </w:sdtPr>
    <w:sdtEndPr/>
    <w:sdtContent>
      <w:p w14:paraId="51DAD037" w14:textId="77777777" w:rsidR="00C34585" w:rsidRDefault="00C34585">
        <w:pPr>
          <w:pStyle w:val="a4"/>
          <w:jc w:val="center"/>
        </w:pPr>
        <w:r>
          <w:fldChar w:fldCharType="begin"/>
        </w:r>
        <w:r>
          <w:instrText>PAGE   \* MERGEFORMAT</w:instrText>
        </w:r>
        <w:r>
          <w:fldChar w:fldCharType="separate"/>
        </w:r>
        <w:r w:rsidR="000F0390" w:rsidRPr="000F0390">
          <w:rPr>
            <w:noProof/>
            <w:lang w:val="ru-RU"/>
          </w:rPr>
          <w:t>16</w:t>
        </w:r>
        <w:r>
          <w:fldChar w:fldCharType="end"/>
        </w:r>
      </w:p>
    </w:sdtContent>
  </w:sdt>
  <w:p w14:paraId="5272AC8A" w14:textId="77777777" w:rsidR="00C34585" w:rsidRPr="00C9257E" w:rsidRDefault="00C34585" w:rsidP="00C9257E">
    <w:pPr>
      <w:jc w:val="cent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pStyle w:val="3"/>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2"/>
    <w:multiLevelType w:val="multilevel"/>
    <w:tmpl w:val="00000002"/>
    <w:name w:val="WW8Num1"/>
    <w:lvl w:ilvl="0">
      <w:start w:val="1"/>
      <w:numFmt w:val="none"/>
      <w:pStyle w:val="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nsid w:val="04DE5CB4"/>
    <w:multiLevelType w:val="hybridMultilevel"/>
    <w:tmpl w:val="53A68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0153C6"/>
    <w:multiLevelType w:val="multilevel"/>
    <w:tmpl w:val="57E8E5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820E6F"/>
    <w:multiLevelType w:val="multilevel"/>
    <w:tmpl w:val="FB50B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DBE5618"/>
    <w:multiLevelType w:val="hybridMultilevel"/>
    <w:tmpl w:val="96D02664"/>
    <w:lvl w:ilvl="0" w:tplc="72B27A48">
      <w:start w:val="1"/>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6">
    <w:nsid w:val="469928A5"/>
    <w:multiLevelType w:val="hybridMultilevel"/>
    <w:tmpl w:val="0F4E7828"/>
    <w:lvl w:ilvl="0" w:tplc="0E1EDA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40871CD"/>
    <w:multiLevelType w:val="hybridMultilevel"/>
    <w:tmpl w:val="6636ADDC"/>
    <w:lvl w:ilvl="0" w:tplc="90F2FB12">
      <w:numFmt w:val="bullet"/>
      <w:lvlText w:val="-"/>
      <w:lvlJc w:val="left"/>
      <w:pPr>
        <w:ind w:left="542" w:hanging="360"/>
      </w:pPr>
      <w:rPr>
        <w:rFonts w:ascii="Times New Roman" w:eastAsia="SimSun" w:hAnsi="Times New Roman" w:cs="Times New Roman" w:hint="default"/>
      </w:rPr>
    </w:lvl>
    <w:lvl w:ilvl="1" w:tplc="04190003" w:tentative="1">
      <w:start w:val="1"/>
      <w:numFmt w:val="bullet"/>
      <w:lvlText w:val="o"/>
      <w:lvlJc w:val="left"/>
      <w:pPr>
        <w:ind w:left="1262" w:hanging="360"/>
      </w:pPr>
      <w:rPr>
        <w:rFonts w:ascii="Courier New" w:hAnsi="Courier New" w:cs="Courier New" w:hint="default"/>
      </w:rPr>
    </w:lvl>
    <w:lvl w:ilvl="2" w:tplc="04190005" w:tentative="1">
      <w:start w:val="1"/>
      <w:numFmt w:val="bullet"/>
      <w:lvlText w:val=""/>
      <w:lvlJc w:val="left"/>
      <w:pPr>
        <w:ind w:left="1982" w:hanging="360"/>
      </w:pPr>
      <w:rPr>
        <w:rFonts w:ascii="Wingdings" w:hAnsi="Wingdings" w:hint="default"/>
      </w:rPr>
    </w:lvl>
    <w:lvl w:ilvl="3" w:tplc="04190001" w:tentative="1">
      <w:start w:val="1"/>
      <w:numFmt w:val="bullet"/>
      <w:lvlText w:val=""/>
      <w:lvlJc w:val="left"/>
      <w:pPr>
        <w:ind w:left="2702" w:hanging="360"/>
      </w:pPr>
      <w:rPr>
        <w:rFonts w:ascii="Symbol" w:hAnsi="Symbol" w:hint="default"/>
      </w:rPr>
    </w:lvl>
    <w:lvl w:ilvl="4" w:tplc="04190003" w:tentative="1">
      <w:start w:val="1"/>
      <w:numFmt w:val="bullet"/>
      <w:lvlText w:val="o"/>
      <w:lvlJc w:val="left"/>
      <w:pPr>
        <w:ind w:left="3422" w:hanging="360"/>
      </w:pPr>
      <w:rPr>
        <w:rFonts w:ascii="Courier New" w:hAnsi="Courier New" w:cs="Courier New" w:hint="default"/>
      </w:rPr>
    </w:lvl>
    <w:lvl w:ilvl="5" w:tplc="04190005" w:tentative="1">
      <w:start w:val="1"/>
      <w:numFmt w:val="bullet"/>
      <w:lvlText w:val=""/>
      <w:lvlJc w:val="left"/>
      <w:pPr>
        <w:ind w:left="4142" w:hanging="360"/>
      </w:pPr>
      <w:rPr>
        <w:rFonts w:ascii="Wingdings" w:hAnsi="Wingdings" w:hint="default"/>
      </w:rPr>
    </w:lvl>
    <w:lvl w:ilvl="6" w:tplc="04190001" w:tentative="1">
      <w:start w:val="1"/>
      <w:numFmt w:val="bullet"/>
      <w:lvlText w:val=""/>
      <w:lvlJc w:val="left"/>
      <w:pPr>
        <w:ind w:left="4862" w:hanging="360"/>
      </w:pPr>
      <w:rPr>
        <w:rFonts w:ascii="Symbol" w:hAnsi="Symbol" w:hint="default"/>
      </w:rPr>
    </w:lvl>
    <w:lvl w:ilvl="7" w:tplc="04190003" w:tentative="1">
      <w:start w:val="1"/>
      <w:numFmt w:val="bullet"/>
      <w:lvlText w:val="o"/>
      <w:lvlJc w:val="left"/>
      <w:pPr>
        <w:ind w:left="5582" w:hanging="360"/>
      </w:pPr>
      <w:rPr>
        <w:rFonts w:ascii="Courier New" w:hAnsi="Courier New" w:cs="Courier New" w:hint="default"/>
      </w:rPr>
    </w:lvl>
    <w:lvl w:ilvl="8" w:tplc="04190005" w:tentative="1">
      <w:start w:val="1"/>
      <w:numFmt w:val="bullet"/>
      <w:lvlText w:val=""/>
      <w:lvlJc w:val="left"/>
      <w:pPr>
        <w:ind w:left="6302" w:hanging="360"/>
      </w:pPr>
      <w:rPr>
        <w:rFonts w:ascii="Wingdings" w:hAnsi="Wingdings" w:hint="default"/>
      </w:rPr>
    </w:lvl>
  </w:abstractNum>
  <w:abstractNum w:abstractNumId="8">
    <w:nsid w:val="54E06F7D"/>
    <w:multiLevelType w:val="hybridMultilevel"/>
    <w:tmpl w:val="A4C21BC8"/>
    <w:lvl w:ilvl="0" w:tplc="FFC279FE">
      <w:start w:val="1"/>
      <w:numFmt w:val="decimal"/>
      <w:lvlText w:val="%1."/>
      <w:lvlJc w:val="left"/>
      <w:pPr>
        <w:ind w:left="360" w:hanging="360"/>
      </w:pPr>
      <w:rPr>
        <w:rFonts w:cs="Times New Roman" w:hint="default"/>
        <w:i w:val="0"/>
        <w:color w:val="auto"/>
      </w:rPr>
    </w:lvl>
    <w:lvl w:ilvl="1" w:tplc="28FA4E7C">
      <w:start w:val="2"/>
      <w:numFmt w:val="bullet"/>
      <w:lvlText w:val="-"/>
      <w:lvlJc w:val="left"/>
      <w:pPr>
        <w:ind w:left="1186" w:hanging="360"/>
      </w:pPr>
      <w:rPr>
        <w:rFonts w:ascii="Times New Roman" w:eastAsia="Times New Roman" w:hAnsi="Times New Roman" w:cs="Times New Roman" w:hint="default"/>
      </w:rPr>
    </w:lvl>
    <w:lvl w:ilvl="2" w:tplc="0419001B" w:tentative="1">
      <w:start w:val="1"/>
      <w:numFmt w:val="lowerRoman"/>
      <w:lvlText w:val="%3."/>
      <w:lvlJc w:val="right"/>
      <w:pPr>
        <w:ind w:left="1906" w:hanging="180"/>
      </w:pPr>
      <w:rPr>
        <w:rFonts w:cs="Times New Roman"/>
      </w:rPr>
    </w:lvl>
    <w:lvl w:ilvl="3" w:tplc="0419000F" w:tentative="1">
      <w:start w:val="1"/>
      <w:numFmt w:val="decimal"/>
      <w:lvlText w:val="%4."/>
      <w:lvlJc w:val="left"/>
      <w:pPr>
        <w:ind w:left="2626" w:hanging="360"/>
      </w:pPr>
      <w:rPr>
        <w:rFonts w:cs="Times New Roman"/>
      </w:rPr>
    </w:lvl>
    <w:lvl w:ilvl="4" w:tplc="04190019" w:tentative="1">
      <w:start w:val="1"/>
      <w:numFmt w:val="lowerLetter"/>
      <w:lvlText w:val="%5."/>
      <w:lvlJc w:val="left"/>
      <w:pPr>
        <w:ind w:left="3346" w:hanging="360"/>
      </w:pPr>
      <w:rPr>
        <w:rFonts w:cs="Times New Roman"/>
      </w:rPr>
    </w:lvl>
    <w:lvl w:ilvl="5" w:tplc="0419001B" w:tentative="1">
      <w:start w:val="1"/>
      <w:numFmt w:val="lowerRoman"/>
      <w:lvlText w:val="%6."/>
      <w:lvlJc w:val="right"/>
      <w:pPr>
        <w:ind w:left="4066" w:hanging="180"/>
      </w:pPr>
      <w:rPr>
        <w:rFonts w:cs="Times New Roman"/>
      </w:rPr>
    </w:lvl>
    <w:lvl w:ilvl="6" w:tplc="0419000F" w:tentative="1">
      <w:start w:val="1"/>
      <w:numFmt w:val="decimal"/>
      <w:lvlText w:val="%7."/>
      <w:lvlJc w:val="left"/>
      <w:pPr>
        <w:ind w:left="4786" w:hanging="360"/>
      </w:pPr>
      <w:rPr>
        <w:rFonts w:cs="Times New Roman"/>
      </w:rPr>
    </w:lvl>
    <w:lvl w:ilvl="7" w:tplc="04190019" w:tentative="1">
      <w:start w:val="1"/>
      <w:numFmt w:val="lowerLetter"/>
      <w:lvlText w:val="%8."/>
      <w:lvlJc w:val="left"/>
      <w:pPr>
        <w:ind w:left="5506" w:hanging="360"/>
      </w:pPr>
      <w:rPr>
        <w:rFonts w:cs="Times New Roman"/>
      </w:rPr>
    </w:lvl>
    <w:lvl w:ilvl="8" w:tplc="0419001B" w:tentative="1">
      <w:start w:val="1"/>
      <w:numFmt w:val="lowerRoman"/>
      <w:lvlText w:val="%9."/>
      <w:lvlJc w:val="right"/>
      <w:pPr>
        <w:ind w:left="6226" w:hanging="180"/>
      </w:pPr>
      <w:rPr>
        <w:rFonts w:cs="Times New Roman"/>
      </w:rPr>
    </w:lvl>
  </w:abstractNum>
  <w:abstractNum w:abstractNumId="9">
    <w:nsid w:val="70D55D8C"/>
    <w:multiLevelType w:val="multilevel"/>
    <w:tmpl w:val="2F16A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8"/>
  </w:num>
  <w:num w:numId="4">
    <w:abstractNumId w:val="2"/>
  </w:num>
  <w:num w:numId="5">
    <w:abstractNumId w:val="6"/>
  </w:num>
  <w:num w:numId="6">
    <w:abstractNumId w:val="5"/>
  </w:num>
  <w:num w:numId="7">
    <w:abstractNumId w:val="4"/>
  </w:num>
  <w:num w:numId="8">
    <w:abstractNumId w:val="7"/>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991"/>
    <w:rsid w:val="0000617D"/>
    <w:rsid w:val="0003299F"/>
    <w:rsid w:val="000427F3"/>
    <w:rsid w:val="00046A10"/>
    <w:rsid w:val="00047C29"/>
    <w:rsid w:val="00061714"/>
    <w:rsid w:val="00062D43"/>
    <w:rsid w:val="000905E6"/>
    <w:rsid w:val="00090784"/>
    <w:rsid w:val="000939B9"/>
    <w:rsid w:val="000A4AF6"/>
    <w:rsid w:val="000C6269"/>
    <w:rsid w:val="000D25EF"/>
    <w:rsid w:val="000D2818"/>
    <w:rsid w:val="000D6BAB"/>
    <w:rsid w:val="000E1547"/>
    <w:rsid w:val="000E3E44"/>
    <w:rsid w:val="000F0390"/>
    <w:rsid w:val="00120548"/>
    <w:rsid w:val="00135A0E"/>
    <w:rsid w:val="001467BE"/>
    <w:rsid w:val="001612AD"/>
    <w:rsid w:val="0018536E"/>
    <w:rsid w:val="00185EF2"/>
    <w:rsid w:val="001A017A"/>
    <w:rsid w:val="001A7215"/>
    <w:rsid w:val="001C29B2"/>
    <w:rsid w:val="001C6550"/>
    <w:rsid w:val="001E015F"/>
    <w:rsid w:val="001E02EA"/>
    <w:rsid w:val="001F3F0D"/>
    <w:rsid w:val="001F5AFE"/>
    <w:rsid w:val="00202F32"/>
    <w:rsid w:val="00205D5C"/>
    <w:rsid w:val="00210697"/>
    <w:rsid w:val="002175FE"/>
    <w:rsid w:val="00250CA7"/>
    <w:rsid w:val="0025438E"/>
    <w:rsid w:val="00254B04"/>
    <w:rsid w:val="00256831"/>
    <w:rsid w:val="0026239A"/>
    <w:rsid w:val="00266ED8"/>
    <w:rsid w:val="00271B6B"/>
    <w:rsid w:val="0028249D"/>
    <w:rsid w:val="002846E5"/>
    <w:rsid w:val="002A1CCE"/>
    <w:rsid w:val="002A60B6"/>
    <w:rsid w:val="002B03B7"/>
    <w:rsid w:val="002B1A8B"/>
    <w:rsid w:val="002B4DC7"/>
    <w:rsid w:val="002D09CF"/>
    <w:rsid w:val="002F1DE7"/>
    <w:rsid w:val="003020A5"/>
    <w:rsid w:val="00303050"/>
    <w:rsid w:val="003072A4"/>
    <w:rsid w:val="0031017D"/>
    <w:rsid w:val="00321BBF"/>
    <w:rsid w:val="00322623"/>
    <w:rsid w:val="003274E3"/>
    <w:rsid w:val="0033667B"/>
    <w:rsid w:val="00337CE5"/>
    <w:rsid w:val="00341EA2"/>
    <w:rsid w:val="0034494F"/>
    <w:rsid w:val="0034653C"/>
    <w:rsid w:val="00346EC3"/>
    <w:rsid w:val="003643A5"/>
    <w:rsid w:val="0036580A"/>
    <w:rsid w:val="0037248C"/>
    <w:rsid w:val="00374D26"/>
    <w:rsid w:val="00384EFF"/>
    <w:rsid w:val="00391128"/>
    <w:rsid w:val="003A5986"/>
    <w:rsid w:val="003B438E"/>
    <w:rsid w:val="003D73AC"/>
    <w:rsid w:val="003E1A40"/>
    <w:rsid w:val="003E7A62"/>
    <w:rsid w:val="003F75E0"/>
    <w:rsid w:val="00415B6B"/>
    <w:rsid w:val="004209CB"/>
    <w:rsid w:val="0042117B"/>
    <w:rsid w:val="0042468B"/>
    <w:rsid w:val="00450FBA"/>
    <w:rsid w:val="00452945"/>
    <w:rsid w:val="0045382A"/>
    <w:rsid w:val="00462FEE"/>
    <w:rsid w:val="00471B8F"/>
    <w:rsid w:val="00472BC3"/>
    <w:rsid w:val="00484D12"/>
    <w:rsid w:val="00486991"/>
    <w:rsid w:val="00496904"/>
    <w:rsid w:val="004A5503"/>
    <w:rsid w:val="004A721C"/>
    <w:rsid w:val="004B34A6"/>
    <w:rsid w:val="004B4451"/>
    <w:rsid w:val="004C0417"/>
    <w:rsid w:val="004D0175"/>
    <w:rsid w:val="004E2EE4"/>
    <w:rsid w:val="004E4642"/>
    <w:rsid w:val="004F2E29"/>
    <w:rsid w:val="004F4494"/>
    <w:rsid w:val="00501D76"/>
    <w:rsid w:val="00507D3C"/>
    <w:rsid w:val="00510106"/>
    <w:rsid w:val="005105B5"/>
    <w:rsid w:val="00511A1B"/>
    <w:rsid w:val="005255F2"/>
    <w:rsid w:val="0053370A"/>
    <w:rsid w:val="00537D19"/>
    <w:rsid w:val="005612F6"/>
    <w:rsid w:val="00592560"/>
    <w:rsid w:val="005972D0"/>
    <w:rsid w:val="005A26DC"/>
    <w:rsid w:val="005B7BE7"/>
    <w:rsid w:val="005D0C42"/>
    <w:rsid w:val="005D267C"/>
    <w:rsid w:val="005D3B40"/>
    <w:rsid w:val="005E1267"/>
    <w:rsid w:val="005E767D"/>
    <w:rsid w:val="005F1FAE"/>
    <w:rsid w:val="006059F4"/>
    <w:rsid w:val="00625D3D"/>
    <w:rsid w:val="00635D87"/>
    <w:rsid w:val="00637A85"/>
    <w:rsid w:val="00652FBC"/>
    <w:rsid w:val="00653973"/>
    <w:rsid w:val="006636A1"/>
    <w:rsid w:val="00681434"/>
    <w:rsid w:val="006816A2"/>
    <w:rsid w:val="006850BD"/>
    <w:rsid w:val="00690EDD"/>
    <w:rsid w:val="006A453C"/>
    <w:rsid w:val="006B670A"/>
    <w:rsid w:val="006C2D21"/>
    <w:rsid w:val="006D4FEB"/>
    <w:rsid w:val="0070540D"/>
    <w:rsid w:val="00715968"/>
    <w:rsid w:val="00715E81"/>
    <w:rsid w:val="00721AF6"/>
    <w:rsid w:val="007304EB"/>
    <w:rsid w:val="007359D2"/>
    <w:rsid w:val="00745E38"/>
    <w:rsid w:val="007557D5"/>
    <w:rsid w:val="007611A1"/>
    <w:rsid w:val="00764308"/>
    <w:rsid w:val="00765CCF"/>
    <w:rsid w:val="00776AAA"/>
    <w:rsid w:val="0078217B"/>
    <w:rsid w:val="007A4C27"/>
    <w:rsid w:val="007D043F"/>
    <w:rsid w:val="007D5029"/>
    <w:rsid w:val="007E1C61"/>
    <w:rsid w:val="007E4233"/>
    <w:rsid w:val="00804952"/>
    <w:rsid w:val="00807EED"/>
    <w:rsid w:val="00811D17"/>
    <w:rsid w:val="00812921"/>
    <w:rsid w:val="00842FB8"/>
    <w:rsid w:val="00844068"/>
    <w:rsid w:val="00861554"/>
    <w:rsid w:val="00881526"/>
    <w:rsid w:val="0089216F"/>
    <w:rsid w:val="008B1105"/>
    <w:rsid w:val="008B6FA2"/>
    <w:rsid w:val="008C3684"/>
    <w:rsid w:val="008D301A"/>
    <w:rsid w:val="008F5BE5"/>
    <w:rsid w:val="00910081"/>
    <w:rsid w:val="00911793"/>
    <w:rsid w:val="00923B92"/>
    <w:rsid w:val="009364B5"/>
    <w:rsid w:val="00962ED4"/>
    <w:rsid w:val="00962FBC"/>
    <w:rsid w:val="00971C9F"/>
    <w:rsid w:val="00975C4B"/>
    <w:rsid w:val="00980B3B"/>
    <w:rsid w:val="009920CD"/>
    <w:rsid w:val="009A12A9"/>
    <w:rsid w:val="009A44D9"/>
    <w:rsid w:val="009B1F22"/>
    <w:rsid w:val="009C7E3D"/>
    <w:rsid w:val="009D2C15"/>
    <w:rsid w:val="009E72B2"/>
    <w:rsid w:val="009F2D94"/>
    <w:rsid w:val="009F6BC1"/>
    <w:rsid w:val="00A01E09"/>
    <w:rsid w:val="00A0239D"/>
    <w:rsid w:val="00A05D6D"/>
    <w:rsid w:val="00A14E48"/>
    <w:rsid w:val="00A20B40"/>
    <w:rsid w:val="00A21616"/>
    <w:rsid w:val="00A5021A"/>
    <w:rsid w:val="00A530C5"/>
    <w:rsid w:val="00A637ED"/>
    <w:rsid w:val="00A764EA"/>
    <w:rsid w:val="00A86B20"/>
    <w:rsid w:val="00A97873"/>
    <w:rsid w:val="00AA6EFE"/>
    <w:rsid w:val="00AC02AF"/>
    <w:rsid w:val="00AE0A0C"/>
    <w:rsid w:val="00AE1B4A"/>
    <w:rsid w:val="00AE3708"/>
    <w:rsid w:val="00AE5FCB"/>
    <w:rsid w:val="00AF2731"/>
    <w:rsid w:val="00B01523"/>
    <w:rsid w:val="00B04553"/>
    <w:rsid w:val="00B07329"/>
    <w:rsid w:val="00B159A7"/>
    <w:rsid w:val="00B22A53"/>
    <w:rsid w:val="00B325C1"/>
    <w:rsid w:val="00B41058"/>
    <w:rsid w:val="00B41955"/>
    <w:rsid w:val="00B42729"/>
    <w:rsid w:val="00B60FFB"/>
    <w:rsid w:val="00B6350B"/>
    <w:rsid w:val="00B8159F"/>
    <w:rsid w:val="00B84B46"/>
    <w:rsid w:val="00B84B7C"/>
    <w:rsid w:val="00BA0C3E"/>
    <w:rsid w:val="00BA7E6A"/>
    <w:rsid w:val="00BC7840"/>
    <w:rsid w:val="00BD126B"/>
    <w:rsid w:val="00BE51E8"/>
    <w:rsid w:val="00BE77FA"/>
    <w:rsid w:val="00C02ADB"/>
    <w:rsid w:val="00C27F26"/>
    <w:rsid w:val="00C34585"/>
    <w:rsid w:val="00C348EA"/>
    <w:rsid w:val="00C35759"/>
    <w:rsid w:val="00C40B6D"/>
    <w:rsid w:val="00C421CD"/>
    <w:rsid w:val="00C47819"/>
    <w:rsid w:val="00C542AD"/>
    <w:rsid w:val="00C921DB"/>
    <w:rsid w:val="00C9257E"/>
    <w:rsid w:val="00CA0997"/>
    <w:rsid w:val="00CA33AB"/>
    <w:rsid w:val="00CC2E87"/>
    <w:rsid w:val="00CD0227"/>
    <w:rsid w:val="00CD317D"/>
    <w:rsid w:val="00CE5F8D"/>
    <w:rsid w:val="00CF2074"/>
    <w:rsid w:val="00CF4F96"/>
    <w:rsid w:val="00CF7244"/>
    <w:rsid w:val="00D015D7"/>
    <w:rsid w:val="00D10B88"/>
    <w:rsid w:val="00D2407C"/>
    <w:rsid w:val="00D250B3"/>
    <w:rsid w:val="00D27FB2"/>
    <w:rsid w:val="00D34BBB"/>
    <w:rsid w:val="00D45F41"/>
    <w:rsid w:val="00D54BD1"/>
    <w:rsid w:val="00D85883"/>
    <w:rsid w:val="00D92A4E"/>
    <w:rsid w:val="00DA3957"/>
    <w:rsid w:val="00DA6931"/>
    <w:rsid w:val="00DC118B"/>
    <w:rsid w:val="00DD2A55"/>
    <w:rsid w:val="00DD5E00"/>
    <w:rsid w:val="00DE0E91"/>
    <w:rsid w:val="00DF6F78"/>
    <w:rsid w:val="00E12608"/>
    <w:rsid w:val="00E224B6"/>
    <w:rsid w:val="00E433A0"/>
    <w:rsid w:val="00E5167F"/>
    <w:rsid w:val="00E54651"/>
    <w:rsid w:val="00E917BF"/>
    <w:rsid w:val="00E95EFF"/>
    <w:rsid w:val="00EA27F7"/>
    <w:rsid w:val="00EB50B5"/>
    <w:rsid w:val="00ED2C2A"/>
    <w:rsid w:val="00EE0161"/>
    <w:rsid w:val="00EE31FD"/>
    <w:rsid w:val="00EE6B9A"/>
    <w:rsid w:val="00EF2AF0"/>
    <w:rsid w:val="00EF53C6"/>
    <w:rsid w:val="00F12E42"/>
    <w:rsid w:val="00F34675"/>
    <w:rsid w:val="00F44631"/>
    <w:rsid w:val="00F44C43"/>
    <w:rsid w:val="00F53E3A"/>
    <w:rsid w:val="00F85743"/>
    <w:rsid w:val="00F92844"/>
    <w:rsid w:val="00F962DC"/>
    <w:rsid w:val="00FA2001"/>
    <w:rsid w:val="00FB7BDB"/>
    <w:rsid w:val="00FC12D7"/>
    <w:rsid w:val="00FC70CE"/>
    <w:rsid w:val="00FC7A0E"/>
    <w:rsid w:val="00FE1516"/>
    <w:rsid w:val="00FE56E5"/>
    <w:rsid w:val="00FE7331"/>
    <w:rsid w:val="00FF1D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9B1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paragraph" w:styleId="1">
    <w:name w:val="heading 1"/>
    <w:basedOn w:val="a"/>
    <w:next w:val="a"/>
    <w:link w:val="10"/>
    <w:uiPriority w:val="99"/>
    <w:qFormat/>
    <w:rsid w:val="005D3B40"/>
    <w:pPr>
      <w:keepNext/>
      <w:numPr>
        <w:numId w:val="1"/>
      </w:numPr>
      <w:suppressAutoHyphens/>
      <w:spacing w:before="240" w:after="60" w:line="240" w:lineRule="auto"/>
      <w:outlineLvl w:val="0"/>
    </w:pPr>
    <w:rPr>
      <w:rFonts w:ascii="Arial" w:eastAsia="SimSun" w:hAnsi="Arial" w:cs="Times New Roman"/>
      <w:b/>
      <w:kern w:val="1"/>
      <w:sz w:val="32"/>
      <w:szCs w:val="20"/>
      <w:lang w:eastAsia="zh-CN"/>
    </w:rPr>
  </w:style>
  <w:style w:type="paragraph" w:styleId="2">
    <w:name w:val="heading 2"/>
    <w:basedOn w:val="a"/>
    <w:next w:val="a"/>
    <w:link w:val="20"/>
    <w:uiPriority w:val="99"/>
    <w:qFormat/>
    <w:rsid w:val="005D3B40"/>
    <w:pPr>
      <w:keepNext/>
      <w:spacing w:after="0" w:line="240" w:lineRule="auto"/>
      <w:jc w:val="center"/>
      <w:outlineLvl w:val="1"/>
    </w:pPr>
    <w:rPr>
      <w:rFonts w:ascii="Times New Roman" w:eastAsia="SimSun" w:hAnsi="Times New Roman" w:cs="Times New Roman"/>
      <w:sz w:val="28"/>
      <w:szCs w:val="20"/>
      <w:lang w:eastAsia="ru-RU"/>
    </w:rPr>
  </w:style>
  <w:style w:type="paragraph" w:styleId="3">
    <w:name w:val="heading 3"/>
    <w:basedOn w:val="a"/>
    <w:next w:val="a"/>
    <w:link w:val="30"/>
    <w:uiPriority w:val="99"/>
    <w:qFormat/>
    <w:rsid w:val="005D3B40"/>
    <w:pPr>
      <w:keepNext/>
      <w:numPr>
        <w:ilvl w:val="2"/>
        <w:numId w:val="2"/>
      </w:numPr>
      <w:suppressAutoHyphens/>
      <w:spacing w:after="0" w:line="240" w:lineRule="auto"/>
      <w:jc w:val="center"/>
      <w:outlineLvl w:val="2"/>
    </w:pPr>
    <w:rPr>
      <w:rFonts w:ascii="Times New Roman" w:eastAsia="SimSun" w:hAnsi="Times New Roman" w:cs="Times New Roman"/>
      <w:b/>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uiPriority w:val="99"/>
    <w:rsid w:val="005D3B40"/>
    <w:pPr>
      <w:suppressAutoHyphens/>
      <w:spacing w:after="200" w:line="276" w:lineRule="auto"/>
      <w:ind w:left="720"/>
      <w:contextualSpacing/>
    </w:pPr>
    <w:rPr>
      <w:rFonts w:ascii="Calibri" w:eastAsia="SimSun" w:hAnsi="Calibri" w:cs="Calibri"/>
      <w:lang w:eastAsia="zh-CN"/>
    </w:rPr>
  </w:style>
  <w:style w:type="character" w:customStyle="1" w:styleId="10">
    <w:name w:val="Заголовок 1 Знак"/>
    <w:basedOn w:val="a0"/>
    <w:link w:val="1"/>
    <w:uiPriority w:val="99"/>
    <w:rsid w:val="005D3B40"/>
    <w:rPr>
      <w:rFonts w:ascii="Arial" w:eastAsia="SimSun" w:hAnsi="Arial" w:cs="Times New Roman"/>
      <w:b/>
      <w:kern w:val="1"/>
      <w:sz w:val="32"/>
      <w:szCs w:val="20"/>
      <w:lang w:val="uk-UA" w:eastAsia="zh-CN"/>
    </w:rPr>
  </w:style>
  <w:style w:type="character" w:customStyle="1" w:styleId="20">
    <w:name w:val="Заголовок 2 Знак"/>
    <w:basedOn w:val="a0"/>
    <w:link w:val="2"/>
    <w:uiPriority w:val="99"/>
    <w:rsid w:val="005D3B40"/>
    <w:rPr>
      <w:rFonts w:ascii="Times New Roman" w:eastAsia="SimSun" w:hAnsi="Times New Roman" w:cs="Times New Roman"/>
      <w:sz w:val="28"/>
      <w:szCs w:val="20"/>
      <w:lang w:val="uk-UA" w:eastAsia="ru-RU"/>
    </w:rPr>
  </w:style>
  <w:style w:type="character" w:customStyle="1" w:styleId="30">
    <w:name w:val="Заголовок 3 Знак"/>
    <w:basedOn w:val="a0"/>
    <w:link w:val="3"/>
    <w:uiPriority w:val="99"/>
    <w:rsid w:val="005D3B40"/>
    <w:rPr>
      <w:rFonts w:ascii="Times New Roman" w:eastAsia="SimSun" w:hAnsi="Times New Roman" w:cs="Times New Roman"/>
      <w:b/>
      <w:sz w:val="20"/>
      <w:szCs w:val="20"/>
      <w:lang w:val="uk-UA" w:eastAsia="zh-CN"/>
    </w:rPr>
  </w:style>
  <w:style w:type="paragraph" w:styleId="a3">
    <w:name w:val="Normal (Web)"/>
    <w:aliases w:val="Обычный (Web)"/>
    <w:basedOn w:val="a"/>
    <w:uiPriority w:val="99"/>
    <w:rsid w:val="005D3B40"/>
    <w:pPr>
      <w:suppressAutoHyphens/>
      <w:spacing w:after="0" w:line="240" w:lineRule="auto"/>
    </w:pPr>
    <w:rPr>
      <w:rFonts w:ascii="Times New Roman" w:eastAsia="SimSun" w:hAnsi="Times New Roman" w:cs="Times New Roman"/>
      <w:color w:val="000000"/>
      <w:kern w:val="1"/>
      <w:sz w:val="24"/>
      <w:szCs w:val="24"/>
      <w:lang w:eastAsia="zh-CN" w:bidi="hi-IN"/>
    </w:rPr>
  </w:style>
  <w:style w:type="paragraph" w:styleId="a4">
    <w:name w:val="header"/>
    <w:basedOn w:val="a"/>
    <w:link w:val="a5"/>
    <w:uiPriority w:val="99"/>
    <w:rsid w:val="005D3B40"/>
    <w:pPr>
      <w:tabs>
        <w:tab w:val="center" w:pos="4677"/>
        <w:tab w:val="right" w:pos="9355"/>
      </w:tabs>
      <w:suppressAutoHyphens/>
      <w:spacing w:after="0" w:line="240" w:lineRule="auto"/>
    </w:pPr>
    <w:rPr>
      <w:rFonts w:ascii="Times New Roman" w:eastAsia="SimSun" w:hAnsi="Times New Roman" w:cs="Times New Roman"/>
      <w:sz w:val="24"/>
      <w:szCs w:val="20"/>
      <w:lang w:eastAsia="zh-CN"/>
    </w:rPr>
  </w:style>
  <w:style w:type="character" w:customStyle="1" w:styleId="a5">
    <w:name w:val="Верхний колонтитул Знак"/>
    <w:basedOn w:val="a0"/>
    <w:link w:val="a4"/>
    <w:uiPriority w:val="99"/>
    <w:rsid w:val="005D3B40"/>
    <w:rPr>
      <w:rFonts w:ascii="Times New Roman" w:eastAsia="SimSun" w:hAnsi="Times New Roman" w:cs="Times New Roman"/>
      <w:sz w:val="24"/>
      <w:szCs w:val="20"/>
      <w:lang w:val="uk-UA" w:eastAsia="zh-CN"/>
    </w:rPr>
  </w:style>
  <w:style w:type="character" w:styleId="a6">
    <w:name w:val="page number"/>
    <w:uiPriority w:val="99"/>
    <w:rsid w:val="005D3B40"/>
    <w:rPr>
      <w:rFonts w:cs="Times New Roman"/>
    </w:rPr>
  </w:style>
  <w:style w:type="paragraph" w:styleId="31">
    <w:name w:val="Body Text 3"/>
    <w:basedOn w:val="a"/>
    <w:link w:val="32"/>
    <w:uiPriority w:val="99"/>
    <w:rsid w:val="005D3B40"/>
    <w:pPr>
      <w:spacing w:after="0" w:line="240" w:lineRule="auto"/>
      <w:jc w:val="both"/>
    </w:pPr>
    <w:rPr>
      <w:rFonts w:ascii="Times New Roman" w:eastAsia="SimSun" w:hAnsi="Times New Roman" w:cs="Times New Roman"/>
      <w:sz w:val="20"/>
      <w:szCs w:val="20"/>
      <w:lang w:eastAsia="ru-RU"/>
    </w:rPr>
  </w:style>
  <w:style w:type="character" w:customStyle="1" w:styleId="32">
    <w:name w:val="Основной текст 3 Знак"/>
    <w:basedOn w:val="a0"/>
    <w:link w:val="31"/>
    <w:uiPriority w:val="99"/>
    <w:rsid w:val="005D3B40"/>
    <w:rPr>
      <w:rFonts w:ascii="Times New Roman" w:eastAsia="SimSun" w:hAnsi="Times New Roman" w:cs="Times New Roman"/>
      <w:sz w:val="20"/>
      <w:szCs w:val="20"/>
      <w:lang w:val="uk-UA" w:eastAsia="ru-RU"/>
    </w:rPr>
  </w:style>
  <w:style w:type="character" w:styleId="a7">
    <w:name w:val="Strong"/>
    <w:uiPriority w:val="22"/>
    <w:qFormat/>
    <w:rsid w:val="005D3B40"/>
    <w:rPr>
      <w:rFonts w:cs="Times New Roman"/>
      <w:b/>
    </w:rPr>
  </w:style>
  <w:style w:type="paragraph" w:styleId="a8">
    <w:name w:val="List Paragraph"/>
    <w:basedOn w:val="a"/>
    <w:uiPriority w:val="34"/>
    <w:qFormat/>
    <w:rsid w:val="005D3B40"/>
    <w:pPr>
      <w:spacing w:after="0" w:line="240" w:lineRule="auto"/>
      <w:ind w:left="720"/>
      <w:contextualSpacing/>
    </w:pPr>
    <w:rPr>
      <w:rFonts w:ascii="Times New Roman" w:eastAsia="SimSun" w:hAnsi="Times New Roman" w:cs="Times New Roman"/>
      <w:sz w:val="20"/>
      <w:szCs w:val="20"/>
      <w:lang w:eastAsia="ru-RU"/>
    </w:rPr>
  </w:style>
  <w:style w:type="character" w:styleId="a9">
    <w:name w:val="Hyperlink"/>
    <w:basedOn w:val="a0"/>
    <w:uiPriority w:val="99"/>
    <w:semiHidden/>
    <w:unhideWhenUsed/>
    <w:rsid w:val="00FC7A0E"/>
    <w:rPr>
      <w:color w:val="0000FF"/>
      <w:u w:val="single"/>
    </w:rPr>
  </w:style>
  <w:style w:type="character" w:styleId="aa">
    <w:name w:val="Emphasis"/>
    <w:basedOn w:val="a0"/>
    <w:uiPriority w:val="20"/>
    <w:qFormat/>
    <w:rsid w:val="00250CA7"/>
    <w:rPr>
      <w:i/>
      <w:iCs/>
    </w:rPr>
  </w:style>
  <w:style w:type="character" w:customStyle="1" w:styleId="adr">
    <w:name w:val="adr"/>
    <w:basedOn w:val="a0"/>
    <w:rsid w:val="00B60FFB"/>
  </w:style>
  <w:style w:type="paragraph" w:styleId="ab">
    <w:name w:val="No Spacing"/>
    <w:uiPriority w:val="1"/>
    <w:qFormat/>
    <w:rsid w:val="002175FE"/>
    <w:pPr>
      <w:spacing w:after="0" w:line="240" w:lineRule="auto"/>
    </w:pPr>
    <w:rPr>
      <w:lang w:val="uk-UA"/>
    </w:rPr>
  </w:style>
  <w:style w:type="paragraph" w:styleId="ac">
    <w:name w:val="footer"/>
    <w:basedOn w:val="a"/>
    <w:link w:val="ad"/>
    <w:uiPriority w:val="99"/>
    <w:unhideWhenUsed/>
    <w:rsid w:val="0032262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22623"/>
    <w:rPr>
      <w:lang w:val="uk-UA"/>
    </w:rPr>
  </w:style>
  <w:style w:type="table" w:styleId="ae">
    <w:name w:val="Table Grid"/>
    <w:basedOn w:val="a1"/>
    <w:uiPriority w:val="39"/>
    <w:rsid w:val="003226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804952"/>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804952"/>
    <w:rPr>
      <w:rFonts w:ascii="Segoe UI" w:hAnsi="Segoe UI" w:cs="Segoe UI"/>
      <w:sz w:val="18"/>
      <w:szCs w:val="18"/>
      <w:lang w:val="uk-UA"/>
    </w:rPr>
  </w:style>
  <w:style w:type="character" w:customStyle="1" w:styleId="12">
    <w:name w:val="Верхний колонтитул Знак1"/>
    <w:uiPriority w:val="99"/>
    <w:rsid w:val="00975C4B"/>
    <w:rPr>
      <w:sz w:val="24"/>
      <w:szCs w:val="24"/>
      <w:lang w:val="x-none"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paragraph" w:styleId="1">
    <w:name w:val="heading 1"/>
    <w:basedOn w:val="a"/>
    <w:next w:val="a"/>
    <w:link w:val="10"/>
    <w:uiPriority w:val="99"/>
    <w:qFormat/>
    <w:rsid w:val="005D3B40"/>
    <w:pPr>
      <w:keepNext/>
      <w:numPr>
        <w:numId w:val="1"/>
      </w:numPr>
      <w:suppressAutoHyphens/>
      <w:spacing w:before="240" w:after="60" w:line="240" w:lineRule="auto"/>
      <w:outlineLvl w:val="0"/>
    </w:pPr>
    <w:rPr>
      <w:rFonts w:ascii="Arial" w:eastAsia="SimSun" w:hAnsi="Arial" w:cs="Times New Roman"/>
      <w:b/>
      <w:kern w:val="1"/>
      <w:sz w:val="32"/>
      <w:szCs w:val="20"/>
      <w:lang w:eastAsia="zh-CN"/>
    </w:rPr>
  </w:style>
  <w:style w:type="paragraph" w:styleId="2">
    <w:name w:val="heading 2"/>
    <w:basedOn w:val="a"/>
    <w:next w:val="a"/>
    <w:link w:val="20"/>
    <w:uiPriority w:val="99"/>
    <w:qFormat/>
    <w:rsid w:val="005D3B40"/>
    <w:pPr>
      <w:keepNext/>
      <w:spacing w:after="0" w:line="240" w:lineRule="auto"/>
      <w:jc w:val="center"/>
      <w:outlineLvl w:val="1"/>
    </w:pPr>
    <w:rPr>
      <w:rFonts w:ascii="Times New Roman" w:eastAsia="SimSun" w:hAnsi="Times New Roman" w:cs="Times New Roman"/>
      <w:sz w:val="28"/>
      <w:szCs w:val="20"/>
      <w:lang w:eastAsia="ru-RU"/>
    </w:rPr>
  </w:style>
  <w:style w:type="paragraph" w:styleId="3">
    <w:name w:val="heading 3"/>
    <w:basedOn w:val="a"/>
    <w:next w:val="a"/>
    <w:link w:val="30"/>
    <w:uiPriority w:val="99"/>
    <w:qFormat/>
    <w:rsid w:val="005D3B40"/>
    <w:pPr>
      <w:keepNext/>
      <w:numPr>
        <w:ilvl w:val="2"/>
        <w:numId w:val="2"/>
      </w:numPr>
      <w:suppressAutoHyphens/>
      <w:spacing w:after="0" w:line="240" w:lineRule="auto"/>
      <w:jc w:val="center"/>
      <w:outlineLvl w:val="2"/>
    </w:pPr>
    <w:rPr>
      <w:rFonts w:ascii="Times New Roman" w:eastAsia="SimSun" w:hAnsi="Times New Roman" w:cs="Times New Roman"/>
      <w:b/>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uiPriority w:val="99"/>
    <w:rsid w:val="005D3B40"/>
    <w:pPr>
      <w:suppressAutoHyphens/>
      <w:spacing w:after="200" w:line="276" w:lineRule="auto"/>
      <w:ind w:left="720"/>
      <w:contextualSpacing/>
    </w:pPr>
    <w:rPr>
      <w:rFonts w:ascii="Calibri" w:eastAsia="SimSun" w:hAnsi="Calibri" w:cs="Calibri"/>
      <w:lang w:eastAsia="zh-CN"/>
    </w:rPr>
  </w:style>
  <w:style w:type="character" w:customStyle="1" w:styleId="10">
    <w:name w:val="Заголовок 1 Знак"/>
    <w:basedOn w:val="a0"/>
    <w:link w:val="1"/>
    <w:uiPriority w:val="99"/>
    <w:rsid w:val="005D3B40"/>
    <w:rPr>
      <w:rFonts w:ascii="Arial" w:eastAsia="SimSun" w:hAnsi="Arial" w:cs="Times New Roman"/>
      <w:b/>
      <w:kern w:val="1"/>
      <w:sz w:val="32"/>
      <w:szCs w:val="20"/>
      <w:lang w:val="uk-UA" w:eastAsia="zh-CN"/>
    </w:rPr>
  </w:style>
  <w:style w:type="character" w:customStyle="1" w:styleId="20">
    <w:name w:val="Заголовок 2 Знак"/>
    <w:basedOn w:val="a0"/>
    <w:link w:val="2"/>
    <w:uiPriority w:val="99"/>
    <w:rsid w:val="005D3B40"/>
    <w:rPr>
      <w:rFonts w:ascii="Times New Roman" w:eastAsia="SimSun" w:hAnsi="Times New Roman" w:cs="Times New Roman"/>
      <w:sz w:val="28"/>
      <w:szCs w:val="20"/>
      <w:lang w:val="uk-UA" w:eastAsia="ru-RU"/>
    </w:rPr>
  </w:style>
  <w:style w:type="character" w:customStyle="1" w:styleId="30">
    <w:name w:val="Заголовок 3 Знак"/>
    <w:basedOn w:val="a0"/>
    <w:link w:val="3"/>
    <w:uiPriority w:val="99"/>
    <w:rsid w:val="005D3B40"/>
    <w:rPr>
      <w:rFonts w:ascii="Times New Roman" w:eastAsia="SimSun" w:hAnsi="Times New Roman" w:cs="Times New Roman"/>
      <w:b/>
      <w:sz w:val="20"/>
      <w:szCs w:val="20"/>
      <w:lang w:val="uk-UA" w:eastAsia="zh-CN"/>
    </w:rPr>
  </w:style>
  <w:style w:type="paragraph" w:styleId="a3">
    <w:name w:val="Normal (Web)"/>
    <w:aliases w:val="Обычный (Web)"/>
    <w:basedOn w:val="a"/>
    <w:uiPriority w:val="99"/>
    <w:rsid w:val="005D3B40"/>
    <w:pPr>
      <w:suppressAutoHyphens/>
      <w:spacing w:after="0" w:line="240" w:lineRule="auto"/>
    </w:pPr>
    <w:rPr>
      <w:rFonts w:ascii="Times New Roman" w:eastAsia="SimSun" w:hAnsi="Times New Roman" w:cs="Times New Roman"/>
      <w:color w:val="000000"/>
      <w:kern w:val="1"/>
      <w:sz w:val="24"/>
      <w:szCs w:val="24"/>
      <w:lang w:eastAsia="zh-CN" w:bidi="hi-IN"/>
    </w:rPr>
  </w:style>
  <w:style w:type="paragraph" w:styleId="a4">
    <w:name w:val="header"/>
    <w:basedOn w:val="a"/>
    <w:link w:val="a5"/>
    <w:uiPriority w:val="99"/>
    <w:rsid w:val="005D3B40"/>
    <w:pPr>
      <w:tabs>
        <w:tab w:val="center" w:pos="4677"/>
        <w:tab w:val="right" w:pos="9355"/>
      </w:tabs>
      <w:suppressAutoHyphens/>
      <w:spacing w:after="0" w:line="240" w:lineRule="auto"/>
    </w:pPr>
    <w:rPr>
      <w:rFonts w:ascii="Times New Roman" w:eastAsia="SimSun" w:hAnsi="Times New Roman" w:cs="Times New Roman"/>
      <w:sz w:val="24"/>
      <w:szCs w:val="20"/>
      <w:lang w:eastAsia="zh-CN"/>
    </w:rPr>
  </w:style>
  <w:style w:type="character" w:customStyle="1" w:styleId="a5">
    <w:name w:val="Верхний колонтитул Знак"/>
    <w:basedOn w:val="a0"/>
    <w:link w:val="a4"/>
    <w:uiPriority w:val="99"/>
    <w:rsid w:val="005D3B40"/>
    <w:rPr>
      <w:rFonts w:ascii="Times New Roman" w:eastAsia="SimSun" w:hAnsi="Times New Roman" w:cs="Times New Roman"/>
      <w:sz w:val="24"/>
      <w:szCs w:val="20"/>
      <w:lang w:val="uk-UA" w:eastAsia="zh-CN"/>
    </w:rPr>
  </w:style>
  <w:style w:type="character" w:styleId="a6">
    <w:name w:val="page number"/>
    <w:uiPriority w:val="99"/>
    <w:rsid w:val="005D3B40"/>
    <w:rPr>
      <w:rFonts w:cs="Times New Roman"/>
    </w:rPr>
  </w:style>
  <w:style w:type="paragraph" w:styleId="31">
    <w:name w:val="Body Text 3"/>
    <w:basedOn w:val="a"/>
    <w:link w:val="32"/>
    <w:uiPriority w:val="99"/>
    <w:rsid w:val="005D3B40"/>
    <w:pPr>
      <w:spacing w:after="0" w:line="240" w:lineRule="auto"/>
      <w:jc w:val="both"/>
    </w:pPr>
    <w:rPr>
      <w:rFonts w:ascii="Times New Roman" w:eastAsia="SimSun" w:hAnsi="Times New Roman" w:cs="Times New Roman"/>
      <w:sz w:val="20"/>
      <w:szCs w:val="20"/>
      <w:lang w:eastAsia="ru-RU"/>
    </w:rPr>
  </w:style>
  <w:style w:type="character" w:customStyle="1" w:styleId="32">
    <w:name w:val="Основной текст 3 Знак"/>
    <w:basedOn w:val="a0"/>
    <w:link w:val="31"/>
    <w:uiPriority w:val="99"/>
    <w:rsid w:val="005D3B40"/>
    <w:rPr>
      <w:rFonts w:ascii="Times New Roman" w:eastAsia="SimSun" w:hAnsi="Times New Roman" w:cs="Times New Roman"/>
      <w:sz w:val="20"/>
      <w:szCs w:val="20"/>
      <w:lang w:val="uk-UA" w:eastAsia="ru-RU"/>
    </w:rPr>
  </w:style>
  <w:style w:type="character" w:styleId="a7">
    <w:name w:val="Strong"/>
    <w:uiPriority w:val="22"/>
    <w:qFormat/>
    <w:rsid w:val="005D3B40"/>
    <w:rPr>
      <w:rFonts w:cs="Times New Roman"/>
      <w:b/>
    </w:rPr>
  </w:style>
  <w:style w:type="paragraph" w:styleId="a8">
    <w:name w:val="List Paragraph"/>
    <w:basedOn w:val="a"/>
    <w:uiPriority w:val="34"/>
    <w:qFormat/>
    <w:rsid w:val="005D3B40"/>
    <w:pPr>
      <w:spacing w:after="0" w:line="240" w:lineRule="auto"/>
      <w:ind w:left="720"/>
      <w:contextualSpacing/>
    </w:pPr>
    <w:rPr>
      <w:rFonts w:ascii="Times New Roman" w:eastAsia="SimSun" w:hAnsi="Times New Roman" w:cs="Times New Roman"/>
      <w:sz w:val="20"/>
      <w:szCs w:val="20"/>
      <w:lang w:eastAsia="ru-RU"/>
    </w:rPr>
  </w:style>
  <w:style w:type="character" w:styleId="a9">
    <w:name w:val="Hyperlink"/>
    <w:basedOn w:val="a0"/>
    <w:uiPriority w:val="99"/>
    <w:semiHidden/>
    <w:unhideWhenUsed/>
    <w:rsid w:val="00FC7A0E"/>
    <w:rPr>
      <w:color w:val="0000FF"/>
      <w:u w:val="single"/>
    </w:rPr>
  </w:style>
  <w:style w:type="character" w:styleId="aa">
    <w:name w:val="Emphasis"/>
    <w:basedOn w:val="a0"/>
    <w:uiPriority w:val="20"/>
    <w:qFormat/>
    <w:rsid w:val="00250CA7"/>
    <w:rPr>
      <w:i/>
      <w:iCs/>
    </w:rPr>
  </w:style>
  <w:style w:type="character" w:customStyle="1" w:styleId="adr">
    <w:name w:val="adr"/>
    <w:basedOn w:val="a0"/>
    <w:rsid w:val="00B60FFB"/>
  </w:style>
  <w:style w:type="paragraph" w:styleId="ab">
    <w:name w:val="No Spacing"/>
    <w:uiPriority w:val="1"/>
    <w:qFormat/>
    <w:rsid w:val="002175FE"/>
    <w:pPr>
      <w:spacing w:after="0" w:line="240" w:lineRule="auto"/>
    </w:pPr>
    <w:rPr>
      <w:lang w:val="uk-UA"/>
    </w:rPr>
  </w:style>
  <w:style w:type="paragraph" w:styleId="ac">
    <w:name w:val="footer"/>
    <w:basedOn w:val="a"/>
    <w:link w:val="ad"/>
    <w:uiPriority w:val="99"/>
    <w:unhideWhenUsed/>
    <w:rsid w:val="0032262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22623"/>
    <w:rPr>
      <w:lang w:val="uk-UA"/>
    </w:rPr>
  </w:style>
  <w:style w:type="table" w:styleId="ae">
    <w:name w:val="Table Grid"/>
    <w:basedOn w:val="a1"/>
    <w:uiPriority w:val="39"/>
    <w:rsid w:val="003226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804952"/>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804952"/>
    <w:rPr>
      <w:rFonts w:ascii="Segoe UI" w:hAnsi="Segoe UI" w:cs="Segoe UI"/>
      <w:sz w:val="18"/>
      <w:szCs w:val="18"/>
      <w:lang w:val="uk-UA"/>
    </w:rPr>
  </w:style>
  <w:style w:type="character" w:customStyle="1" w:styleId="12">
    <w:name w:val="Верхний колонтитул Знак1"/>
    <w:uiPriority w:val="99"/>
    <w:rsid w:val="00975C4B"/>
    <w:rPr>
      <w:sz w:val="24"/>
      <w:szCs w:val="24"/>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02246">
      <w:bodyDiv w:val="1"/>
      <w:marLeft w:val="0"/>
      <w:marRight w:val="0"/>
      <w:marTop w:val="0"/>
      <w:marBottom w:val="0"/>
      <w:divBdr>
        <w:top w:val="none" w:sz="0" w:space="0" w:color="auto"/>
        <w:left w:val="none" w:sz="0" w:space="0" w:color="auto"/>
        <w:bottom w:val="none" w:sz="0" w:space="0" w:color="auto"/>
        <w:right w:val="none" w:sz="0" w:space="0" w:color="auto"/>
      </w:divBdr>
      <w:divsChild>
        <w:div w:id="288171307">
          <w:marLeft w:val="0"/>
          <w:marRight w:val="0"/>
          <w:marTop w:val="0"/>
          <w:marBottom w:val="0"/>
          <w:divBdr>
            <w:top w:val="none" w:sz="0" w:space="0" w:color="auto"/>
            <w:left w:val="none" w:sz="0" w:space="0" w:color="auto"/>
            <w:bottom w:val="none" w:sz="0" w:space="0" w:color="auto"/>
            <w:right w:val="none" w:sz="0" w:space="0" w:color="auto"/>
          </w:divBdr>
          <w:divsChild>
            <w:div w:id="598417527">
              <w:marLeft w:val="0"/>
              <w:marRight w:val="0"/>
              <w:marTop w:val="0"/>
              <w:marBottom w:val="0"/>
              <w:divBdr>
                <w:top w:val="none" w:sz="0" w:space="0" w:color="auto"/>
                <w:left w:val="none" w:sz="0" w:space="0" w:color="auto"/>
                <w:bottom w:val="none" w:sz="0" w:space="0" w:color="auto"/>
                <w:right w:val="none" w:sz="0" w:space="0" w:color="auto"/>
              </w:divBdr>
              <w:divsChild>
                <w:div w:id="989099290">
                  <w:marLeft w:val="0"/>
                  <w:marRight w:val="0"/>
                  <w:marTop w:val="0"/>
                  <w:marBottom w:val="0"/>
                  <w:divBdr>
                    <w:top w:val="none" w:sz="0" w:space="0" w:color="auto"/>
                    <w:left w:val="none" w:sz="0" w:space="0" w:color="auto"/>
                    <w:bottom w:val="none" w:sz="0" w:space="0" w:color="auto"/>
                    <w:right w:val="none" w:sz="0" w:space="0" w:color="auto"/>
                  </w:divBdr>
                  <w:divsChild>
                    <w:div w:id="1260412015">
                      <w:marLeft w:val="0"/>
                      <w:marRight w:val="0"/>
                      <w:marTop w:val="0"/>
                      <w:marBottom w:val="0"/>
                      <w:divBdr>
                        <w:top w:val="none" w:sz="0" w:space="0" w:color="auto"/>
                        <w:left w:val="none" w:sz="0" w:space="0" w:color="auto"/>
                        <w:bottom w:val="none" w:sz="0" w:space="0" w:color="auto"/>
                        <w:right w:val="none" w:sz="0" w:space="0" w:color="auto"/>
                      </w:divBdr>
                      <w:divsChild>
                        <w:div w:id="1454130203">
                          <w:marLeft w:val="0"/>
                          <w:marRight w:val="0"/>
                          <w:marTop w:val="0"/>
                          <w:marBottom w:val="0"/>
                          <w:divBdr>
                            <w:top w:val="none" w:sz="0" w:space="0" w:color="auto"/>
                            <w:left w:val="none" w:sz="0" w:space="0" w:color="auto"/>
                            <w:bottom w:val="none" w:sz="0" w:space="0" w:color="auto"/>
                            <w:right w:val="none" w:sz="0" w:space="0" w:color="auto"/>
                          </w:divBdr>
                          <w:divsChild>
                            <w:div w:id="240454289">
                              <w:marLeft w:val="0"/>
                              <w:marRight w:val="0"/>
                              <w:marTop w:val="0"/>
                              <w:marBottom w:val="0"/>
                              <w:divBdr>
                                <w:top w:val="none" w:sz="0" w:space="0" w:color="auto"/>
                                <w:left w:val="none" w:sz="0" w:space="0" w:color="auto"/>
                                <w:bottom w:val="none" w:sz="0" w:space="0" w:color="auto"/>
                                <w:right w:val="none" w:sz="0" w:space="0" w:color="auto"/>
                              </w:divBdr>
                              <w:divsChild>
                                <w:div w:id="1920945211">
                                  <w:marLeft w:val="0"/>
                                  <w:marRight w:val="0"/>
                                  <w:marTop w:val="0"/>
                                  <w:marBottom w:val="0"/>
                                  <w:divBdr>
                                    <w:top w:val="none" w:sz="0" w:space="0" w:color="auto"/>
                                    <w:left w:val="none" w:sz="0" w:space="0" w:color="auto"/>
                                    <w:bottom w:val="none" w:sz="0" w:space="0" w:color="auto"/>
                                    <w:right w:val="none" w:sz="0" w:space="0" w:color="auto"/>
                                  </w:divBdr>
                                  <w:divsChild>
                                    <w:div w:id="70772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1333784">
          <w:marLeft w:val="0"/>
          <w:marRight w:val="0"/>
          <w:marTop w:val="0"/>
          <w:marBottom w:val="0"/>
          <w:divBdr>
            <w:top w:val="none" w:sz="0" w:space="0" w:color="auto"/>
            <w:left w:val="none" w:sz="0" w:space="0" w:color="auto"/>
            <w:bottom w:val="none" w:sz="0" w:space="0" w:color="auto"/>
            <w:right w:val="none" w:sz="0" w:space="0" w:color="auto"/>
          </w:divBdr>
        </w:div>
      </w:divsChild>
    </w:div>
    <w:div w:id="107623248">
      <w:bodyDiv w:val="1"/>
      <w:marLeft w:val="0"/>
      <w:marRight w:val="0"/>
      <w:marTop w:val="0"/>
      <w:marBottom w:val="0"/>
      <w:divBdr>
        <w:top w:val="none" w:sz="0" w:space="0" w:color="auto"/>
        <w:left w:val="none" w:sz="0" w:space="0" w:color="auto"/>
        <w:bottom w:val="none" w:sz="0" w:space="0" w:color="auto"/>
        <w:right w:val="none" w:sz="0" w:space="0" w:color="auto"/>
      </w:divBdr>
    </w:div>
    <w:div w:id="255947922">
      <w:bodyDiv w:val="1"/>
      <w:marLeft w:val="0"/>
      <w:marRight w:val="0"/>
      <w:marTop w:val="0"/>
      <w:marBottom w:val="0"/>
      <w:divBdr>
        <w:top w:val="none" w:sz="0" w:space="0" w:color="auto"/>
        <w:left w:val="none" w:sz="0" w:space="0" w:color="auto"/>
        <w:bottom w:val="none" w:sz="0" w:space="0" w:color="auto"/>
        <w:right w:val="none" w:sz="0" w:space="0" w:color="auto"/>
      </w:divBdr>
    </w:div>
    <w:div w:id="1553034212">
      <w:bodyDiv w:val="1"/>
      <w:marLeft w:val="0"/>
      <w:marRight w:val="0"/>
      <w:marTop w:val="0"/>
      <w:marBottom w:val="0"/>
      <w:divBdr>
        <w:top w:val="none" w:sz="0" w:space="0" w:color="auto"/>
        <w:left w:val="none" w:sz="0" w:space="0" w:color="auto"/>
        <w:bottom w:val="none" w:sz="0" w:space="0" w:color="auto"/>
        <w:right w:val="none" w:sz="0" w:space="0" w:color="auto"/>
      </w:divBdr>
    </w:div>
    <w:div w:id="1562402321">
      <w:bodyDiv w:val="1"/>
      <w:marLeft w:val="0"/>
      <w:marRight w:val="0"/>
      <w:marTop w:val="0"/>
      <w:marBottom w:val="0"/>
      <w:divBdr>
        <w:top w:val="none" w:sz="0" w:space="0" w:color="auto"/>
        <w:left w:val="none" w:sz="0" w:space="0" w:color="auto"/>
        <w:bottom w:val="none" w:sz="0" w:space="0" w:color="auto"/>
        <w:right w:val="none" w:sz="0" w:space="0" w:color="auto"/>
      </w:divBdr>
    </w:div>
    <w:div w:id="183568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BEFA8C-23CC-4E64-A51D-52C68D402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3931</Words>
  <Characters>22413</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cp:lastModifiedBy>
  <cp:revision>7</cp:revision>
  <cp:lastPrinted>2025-02-25T08:03:00Z</cp:lastPrinted>
  <dcterms:created xsi:type="dcterms:W3CDTF">2025-02-25T07:56:00Z</dcterms:created>
  <dcterms:modified xsi:type="dcterms:W3CDTF">2025-02-25T08:03:00Z</dcterms:modified>
</cp:coreProperties>
</file>