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77" w:type="dxa"/>
        <w:tblCellMar>
          <w:top w:w="15" w:type="dxa"/>
          <w:left w:w="15" w:type="dxa"/>
          <w:bottom w:w="15" w:type="dxa"/>
          <w:right w:w="15" w:type="dxa"/>
        </w:tblCellMar>
        <w:tblLook w:val="00A0" w:firstRow="1" w:lastRow="0" w:firstColumn="1" w:lastColumn="0" w:noHBand="0" w:noVBand="0"/>
      </w:tblPr>
      <w:tblGrid>
        <w:gridCol w:w="5218"/>
        <w:gridCol w:w="4759"/>
      </w:tblGrid>
      <w:tr w:rsidR="0045685C" w:rsidRPr="00C77A70" w14:paraId="2FB58191" w14:textId="77777777" w:rsidTr="006C0F7B">
        <w:tc>
          <w:tcPr>
            <w:tcW w:w="5218" w:type="dxa"/>
            <w:tcMar>
              <w:top w:w="0" w:type="dxa"/>
              <w:left w:w="115" w:type="dxa"/>
              <w:bottom w:w="0" w:type="dxa"/>
              <w:right w:w="115" w:type="dxa"/>
            </w:tcMar>
          </w:tcPr>
          <w:p w14:paraId="518A4565" w14:textId="640117A3" w:rsidR="0045685C" w:rsidRPr="00C77A70" w:rsidRDefault="0045685C" w:rsidP="002C01E3">
            <w:pPr>
              <w:spacing w:after="0" w:line="240" w:lineRule="atLeast"/>
              <w:rPr>
                <w:rFonts w:ascii="Times New Roman" w:hAnsi="Times New Roman"/>
                <w:sz w:val="28"/>
                <w:szCs w:val="28"/>
                <w:lang w:val="uk-UA" w:eastAsia="ru-RU"/>
              </w:rPr>
            </w:pPr>
          </w:p>
        </w:tc>
        <w:tc>
          <w:tcPr>
            <w:tcW w:w="4759" w:type="dxa"/>
            <w:tcMar>
              <w:top w:w="0" w:type="dxa"/>
              <w:left w:w="115" w:type="dxa"/>
              <w:bottom w:w="0" w:type="dxa"/>
              <w:right w:w="115" w:type="dxa"/>
            </w:tcMar>
          </w:tcPr>
          <w:p w14:paraId="40951553" w14:textId="0FACD305" w:rsidR="0045685C" w:rsidRPr="00C77A70" w:rsidRDefault="0045685C" w:rsidP="00795BB0">
            <w:pPr>
              <w:spacing w:after="0" w:line="240" w:lineRule="auto"/>
              <w:ind w:left="1748"/>
              <w:rPr>
                <w:rFonts w:ascii="Times New Roman" w:hAnsi="Times New Roman"/>
                <w:color w:val="FF0000"/>
                <w:sz w:val="28"/>
                <w:szCs w:val="28"/>
                <w:lang w:val="uk-UA" w:eastAsia="ru-RU"/>
              </w:rPr>
            </w:pPr>
            <w:r w:rsidRPr="00C77A70">
              <w:rPr>
                <w:rFonts w:ascii="Times New Roman" w:hAnsi="Times New Roman"/>
                <w:color w:val="000000"/>
                <w:sz w:val="28"/>
                <w:szCs w:val="28"/>
                <w:lang w:val="uk-UA" w:eastAsia="ru-RU"/>
              </w:rPr>
              <w:t xml:space="preserve">Додаток </w:t>
            </w:r>
            <w:r w:rsidR="00717940" w:rsidRPr="00C77A70">
              <w:rPr>
                <w:rFonts w:ascii="Times New Roman" w:hAnsi="Times New Roman"/>
                <w:sz w:val="28"/>
                <w:szCs w:val="28"/>
                <w:lang w:val="uk-UA" w:eastAsia="ru-RU"/>
              </w:rPr>
              <w:t>3</w:t>
            </w:r>
          </w:p>
          <w:p w14:paraId="22EC9949" w14:textId="2B8059E8" w:rsidR="0045685C" w:rsidRPr="00C77A70" w:rsidRDefault="0045685C" w:rsidP="00795BB0">
            <w:pPr>
              <w:spacing w:after="0" w:line="240" w:lineRule="auto"/>
              <w:ind w:left="1748"/>
              <w:rPr>
                <w:rFonts w:ascii="Times New Roman" w:hAnsi="Times New Roman"/>
                <w:color w:val="000000"/>
                <w:sz w:val="28"/>
                <w:szCs w:val="28"/>
                <w:lang w:val="uk-UA" w:eastAsia="ru-RU"/>
              </w:rPr>
            </w:pPr>
            <w:r w:rsidRPr="00C77A70">
              <w:rPr>
                <w:rFonts w:ascii="Times New Roman" w:hAnsi="Times New Roman"/>
                <w:color w:val="000000"/>
                <w:sz w:val="28"/>
                <w:szCs w:val="28"/>
                <w:lang w:val="uk-UA" w:eastAsia="ru-RU"/>
              </w:rPr>
              <w:t xml:space="preserve">до </w:t>
            </w:r>
            <w:r w:rsidR="00B5696B" w:rsidRPr="00C77A70">
              <w:rPr>
                <w:rFonts w:ascii="Times New Roman" w:hAnsi="Times New Roman"/>
                <w:color w:val="000000"/>
                <w:sz w:val="28"/>
                <w:szCs w:val="28"/>
                <w:lang w:val="uk-UA" w:eastAsia="ru-RU"/>
              </w:rPr>
              <w:t>П</w:t>
            </w:r>
            <w:r w:rsidRPr="00C77A70">
              <w:rPr>
                <w:rFonts w:ascii="Times New Roman" w:hAnsi="Times New Roman"/>
                <w:color w:val="000000"/>
                <w:sz w:val="28"/>
                <w:szCs w:val="28"/>
                <w:lang w:val="uk-UA" w:eastAsia="ru-RU"/>
              </w:rPr>
              <w:t>орядку</w:t>
            </w:r>
            <w:r w:rsidR="00717940" w:rsidRPr="00C77A70">
              <w:rPr>
                <w:rFonts w:ascii="Times New Roman" w:hAnsi="Times New Roman"/>
                <w:color w:val="000000"/>
                <w:sz w:val="28"/>
                <w:szCs w:val="28"/>
                <w:lang w:val="uk-UA" w:eastAsia="ru-RU"/>
              </w:rPr>
              <w:t xml:space="preserve"> </w:t>
            </w:r>
          </w:p>
          <w:p w14:paraId="41448A2E" w14:textId="77777777" w:rsidR="00892D76" w:rsidRPr="00C77A70" w:rsidRDefault="00892D76" w:rsidP="00384E9D">
            <w:pPr>
              <w:spacing w:after="0" w:line="240" w:lineRule="auto"/>
              <w:ind w:left="605"/>
              <w:rPr>
                <w:rFonts w:ascii="Times New Roman" w:hAnsi="Times New Roman"/>
                <w:sz w:val="28"/>
                <w:szCs w:val="28"/>
                <w:lang w:val="uk-UA" w:eastAsia="ru-RU"/>
              </w:rPr>
            </w:pPr>
          </w:p>
          <w:p w14:paraId="7D75EA96" w14:textId="6C9236E7" w:rsidR="0045685C" w:rsidRPr="00C77A70" w:rsidRDefault="0045685C" w:rsidP="003A4102">
            <w:pPr>
              <w:spacing w:after="0" w:line="240" w:lineRule="atLeast"/>
              <w:rPr>
                <w:rFonts w:ascii="Times New Roman" w:hAnsi="Times New Roman"/>
                <w:i/>
                <w:color w:val="FF0000"/>
                <w:sz w:val="28"/>
                <w:szCs w:val="28"/>
                <w:lang w:val="uk-UA" w:eastAsia="ru-RU"/>
              </w:rPr>
            </w:pPr>
          </w:p>
        </w:tc>
      </w:tr>
    </w:tbl>
    <w:p w14:paraId="4C2976B4" w14:textId="77777777" w:rsidR="00717940" w:rsidRPr="00C77A70" w:rsidRDefault="0045685C" w:rsidP="005D3E93">
      <w:pPr>
        <w:spacing w:after="0" w:line="240" w:lineRule="auto"/>
        <w:jc w:val="center"/>
        <w:rPr>
          <w:rFonts w:ascii="Times New Roman" w:hAnsi="Times New Roman"/>
          <w:color w:val="000000"/>
          <w:sz w:val="28"/>
          <w:szCs w:val="28"/>
          <w:lang w:val="uk-UA" w:eastAsia="ru-RU"/>
        </w:rPr>
      </w:pPr>
      <w:r w:rsidRPr="00C77A70">
        <w:rPr>
          <w:rFonts w:ascii="Times New Roman" w:hAnsi="Times New Roman"/>
          <w:color w:val="000000"/>
          <w:sz w:val="28"/>
          <w:szCs w:val="28"/>
          <w:lang w:val="uk-UA" w:eastAsia="ru-RU"/>
        </w:rPr>
        <w:t xml:space="preserve">Типовий договір </w:t>
      </w:r>
    </w:p>
    <w:p w14:paraId="66C16900" w14:textId="5B2C7383" w:rsidR="0045685C" w:rsidRPr="00C77A70" w:rsidRDefault="0045685C" w:rsidP="00F802F5">
      <w:pPr>
        <w:spacing w:after="0" w:line="240" w:lineRule="auto"/>
        <w:jc w:val="center"/>
        <w:rPr>
          <w:rFonts w:ascii="Times New Roman" w:hAnsi="Times New Roman"/>
          <w:sz w:val="28"/>
          <w:szCs w:val="28"/>
          <w:lang w:val="uk-UA" w:eastAsia="ru-RU"/>
        </w:rPr>
      </w:pPr>
      <w:r w:rsidRPr="00C77A70">
        <w:rPr>
          <w:rFonts w:ascii="Times New Roman" w:hAnsi="Times New Roman"/>
          <w:color w:val="000000"/>
          <w:sz w:val="28"/>
          <w:szCs w:val="28"/>
          <w:lang w:val="uk-UA" w:eastAsia="ru-RU"/>
        </w:rPr>
        <w:t xml:space="preserve">про </w:t>
      </w:r>
      <w:bookmarkStart w:id="0" w:name="_Hlk152337141"/>
      <w:r w:rsidR="00F802F5" w:rsidRPr="00C520EC">
        <w:rPr>
          <w:rFonts w:ascii="Times New Roman" w:hAnsi="Times New Roman"/>
          <w:color w:val="000000"/>
          <w:sz w:val="28"/>
          <w:szCs w:val="28"/>
          <w:lang w:val="uk-UA"/>
        </w:rPr>
        <w:t xml:space="preserve">проведення компенсаційних виплат за перевезення </w:t>
      </w:r>
      <w:r w:rsidR="00F802F5">
        <w:rPr>
          <w:rFonts w:ascii="Times New Roman" w:hAnsi="Times New Roman"/>
          <w:color w:val="000000"/>
          <w:sz w:val="28"/>
          <w:szCs w:val="28"/>
        </w:rPr>
        <w:t xml:space="preserve"> на </w:t>
      </w:r>
      <w:r w:rsidR="00F802F5" w:rsidRPr="00C520EC">
        <w:rPr>
          <w:rFonts w:ascii="Times New Roman" w:hAnsi="Times New Roman"/>
          <w:color w:val="000000"/>
          <w:sz w:val="28"/>
          <w:szCs w:val="28"/>
          <w:lang w:val="uk-UA"/>
        </w:rPr>
        <w:t>міськ</w:t>
      </w:r>
      <w:r w:rsidR="0090607B">
        <w:rPr>
          <w:rFonts w:ascii="Times New Roman" w:hAnsi="Times New Roman"/>
          <w:color w:val="000000"/>
          <w:sz w:val="28"/>
          <w:szCs w:val="28"/>
          <w:lang w:val="uk-UA"/>
        </w:rPr>
        <w:t>ому</w:t>
      </w:r>
      <w:r w:rsidR="00F802F5" w:rsidRPr="00C520EC">
        <w:rPr>
          <w:rFonts w:ascii="Times New Roman" w:hAnsi="Times New Roman"/>
          <w:color w:val="000000"/>
          <w:sz w:val="28"/>
          <w:szCs w:val="28"/>
          <w:lang w:val="uk-UA"/>
        </w:rPr>
        <w:t xml:space="preserve"> автобусн</w:t>
      </w:r>
      <w:r w:rsidR="0090607B">
        <w:rPr>
          <w:rFonts w:ascii="Times New Roman" w:hAnsi="Times New Roman"/>
          <w:color w:val="000000"/>
          <w:sz w:val="28"/>
          <w:szCs w:val="28"/>
          <w:lang w:val="uk-UA"/>
        </w:rPr>
        <w:t>ому</w:t>
      </w:r>
      <w:r w:rsidR="00F802F5" w:rsidRPr="00C520EC">
        <w:rPr>
          <w:rFonts w:ascii="Times New Roman" w:hAnsi="Times New Roman"/>
          <w:color w:val="000000"/>
          <w:sz w:val="28"/>
          <w:szCs w:val="28"/>
          <w:lang w:val="uk-UA"/>
        </w:rPr>
        <w:t xml:space="preserve"> маршрут</w:t>
      </w:r>
      <w:r w:rsidR="0090607B">
        <w:rPr>
          <w:rFonts w:ascii="Times New Roman" w:hAnsi="Times New Roman"/>
          <w:color w:val="000000"/>
          <w:sz w:val="28"/>
          <w:szCs w:val="28"/>
          <w:lang w:val="uk-UA"/>
        </w:rPr>
        <w:t>і</w:t>
      </w:r>
      <w:r w:rsidR="00F802F5" w:rsidRPr="00C520EC">
        <w:rPr>
          <w:rFonts w:ascii="Times New Roman" w:hAnsi="Times New Roman"/>
          <w:color w:val="000000"/>
          <w:sz w:val="28"/>
          <w:szCs w:val="28"/>
          <w:lang w:val="uk-UA"/>
        </w:rPr>
        <w:t xml:space="preserve"> загального користування окремих категорій громадян, які мають право на пільговий проїзд</w:t>
      </w:r>
      <w:bookmarkEnd w:id="0"/>
    </w:p>
    <w:p w14:paraId="24E61AB7" w14:textId="77777777" w:rsidR="0045685C" w:rsidRPr="00C77A70" w:rsidRDefault="0045685C" w:rsidP="003A4102">
      <w:pPr>
        <w:spacing w:after="0" w:line="240" w:lineRule="auto"/>
        <w:rPr>
          <w:rFonts w:ascii="Times New Roman" w:hAnsi="Times New Roman"/>
          <w:sz w:val="28"/>
          <w:szCs w:val="28"/>
          <w:lang w:val="uk-UA" w:eastAsia="ru-RU"/>
        </w:rPr>
      </w:pPr>
    </w:p>
    <w:p w14:paraId="2A9BB6AC" w14:textId="0B127688" w:rsidR="008A4D8B" w:rsidRPr="00C77A70" w:rsidRDefault="00717940" w:rsidP="008A4D8B">
      <w:pPr>
        <w:spacing w:after="0" w:line="240" w:lineRule="auto"/>
        <w:ind w:firstLine="708"/>
        <w:rPr>
          <w:rFonts w:ascii="Times New Roman" w:hAnsi="Times New Roman"/>
          <w:sz w:val="28"/>
          <w:szCs w:val="28"/>
          <w:lang w:val="uk-UA" w:eastAsia="ru-RU"/>
        </w:rPr>
      </w:pPr>
      <w:r w:rsidRPr="00C77A70">
        <w:rPr>
          <w:rFonts w:ascii="Times New Roman" w:hAnsi="Times New Roman"/>
          <w:color w:val="000000"/>
          <w:sz w:val="28"/>
          <w:szCs w:val="28"/>
          <w:lang w:val="uk-UA" w:eastAsia="ru-RU"/>
        </w:rPr>
        <w:t>місто</w:t>
      </w:r>
      <w:r w:rsidR="00C16EDD" w:rsidRPr="00C77A70">
        <w:rPr>
          <w:rFonts w:ascii="Times New Roman" w:hAnsi="Times New Roman"/>
          <w:color w:val="000000"/>
          <w:sz w:val="28"/>
          <w:szCs w:val="28"/>
          <w:lang w:val="uk-UA" w:eastAsia="ru-RU"/>
        </w:rPr>
        <w:t xml:space="preserve"> Житомир</w:t>
      </w:r>
      <w:r w:rsidR="008A4D8B" w:rsidRPr="00C77A70">
        <w:rPr>
          <w:rFonts w:ascii="Times New Roman" w:hAnsi="Times New Roman"/>
          <w:color w:val="000000"/>
          <w:sz w:val="28"/>
          <w:szCs w:val="28"/>
          <w:lang w:val="uk-UA" w:eastAsia="ru-RU"/>
        </w:rPr>
        <w:tab/>
      </w:r>
      <w:r w:rsidR="008A4D8B" w:rsidRPr="00C77A70">
        <w:rPr>
          <w:rFonts w:ascii="Times New Roman" w:hAnsi="Times New Roman"/>
          <w:color w:val="000000"/>
          <w:sz w:val="28"/>
          <w:szCs w:val="28"/>
          <w:lang w:val="uk-UA" w:eastAsia="ru-RU"/>
        </w:rPr>
        <w:tab/>
      </w:r>
      <w:r w:rsidR="008A4D8B" w:rsidRPr="00C77A70">
        <w:rPr>
          <w:rFonts w:ascii="Times New Roman" w:hAnsi="Times New Roman"/>
          <w:color w:val="000000"/>
          <w:sz w:val="28"/>
          <w:szCs w:val="28"/>
          <w:lang w:val="uk-UA" w:eastAsia="ru-RU"/>
        </w:rPr>
        <w:tab/>
      </w:r>
      <w:r w:rsidR="008A4D8B"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008A4D8B" w:rsidRPr="00C77A70">
        <w:rPr>
          <w:rFonts w:ascii="Times New Roman" w:hAnsi="Times New Roman"/>
          <w:color w:val="000000"/>
          <w:sz w:val="28"/>
          <w:szCs w:val="28"/>
          <w:lang w:val="uk-UA" w:eastAsia="ru-RU"/>
        </w:rPr>
        <w:tab/>
        <w:t xml:space="preserve">     “___”_________20__ р.</w:t>
      </w:r>
    </w:p>
    <w:p w14:paraId="32BBB64F" w14:textId="77777777" w:rsidR="0045685C" w:rsidRPr="00C77A70" w:rsidRDefault="0045685C" w:rsidP="003A4102">
      <w:pPr>
        <w:spacing w:after="0" w:line="240" w:lineRule="auto"/>
        <w:ind w:left="1416" w:firstLine="708"/>
        <w:jc w:val="both"/>
        <w:rPr>
          <w:rFonts w:ascii="Times New Roman" w:hAnsi="Times New Roman"/>
          <w:sz w:val="28"/>
          <w:szCs w:val="28"/>
          <w:lang w:val="uk-UA" w:eastAsia="ru-RU"/>
        </w:rPr>
      </w:pP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r>
      <w:r w:rsidRPr="00C77A70">
        <w:rPr>
          <w:rFonts w:ascii="Times New Roman" w:hAnsi="Times New Roman"/>
          <w:color w:val="000000"/>
          <w:sz w:val="28"/>
          <w:szCs w:val="28"/>
          <w:lang w:val="uk-UA" w:eastAsia="ru-RU"/>
        </w:rPr>
        <w:tab/>
        <w:t>    </w:t>
      </w:r>
    </w:p>
    <w:p w14:paraId="664DB5A9" w14:textId="54D69C24" w:rsidR="0045685C" w:rsidRPr="00C77A70" w:rsidRDefault="0090607B" w:rsidP="007032E7">
      <w:pPr>
        <w:spacing w:after="0" w:line="240" w:lineRule="auto"/>
        <w:ind w:firstLine="709"/>
        <w:jc w:val="both"/>
        <w:rPr>
          <w:rFonts w:ascii="Times New Roman" w:hAnsi="Times New Roman"/>
          <w:sz w:val="28"/>
          <w:szCs w:val="28"/>
          <w:lang w:val="uk-UA" w:eastAsia="ru-RU"/>
        </w:rPr>
      </w:pPr>
      <w:r w:rsidRPr="00C77A70">
        <w:rPr>
          <w:rFonts w:ascii="Times New Roman" w:hAnsi="Times New Roman"/>
          <w:b/>
          <w:bCs/>
          <w:color w:val="000000"/>
          <w:sz w:val="28"/>
          <w:szCs w:val="28"/>
          <w:lang w:val="uk-UA" w:eastAsia="ru-RU"/>
        </w:rPr>
        <w:t>Департамент соціальної політики Житомирської міської ради</w:t>
      </w:r>
      <w:r>
        <w:rPr>
          <w:rFonts w:ascii="Times New Roman" w:hAnsi="Times New Roman"/>
          <w:b/>
          <w:bCs/>
          <w:color w:val="000000"/>
          <w:sz w:val="28"/>
          <w:szCs w:val="28"/>
          <w:lang w:val="uk-UA" w:eastAsia="ru-RU"/>
        </w:rPr>
        <w:t xml:space="preserve"> </w:t>
      </w:r>
      <w:r w:rsidRPr="00CA4E51">
        <w:rPr>
          <w:rFonts w:ascii="Times New Roman" w:hAnsi="Times New Roman"/>
          <w:b/>
          <w:color w:val="000000"/>
          <w:sz w:val="28"/>
          <w:szCs w:val="28"/>
          <w:lang w:val="uk-UA"/>
        </w:rPr>
        <w:t>або інши</w:t>
      </w:r>
      <w:r>
        <w:rPr>
          <w:rFonts w:ascii="Times New Roman" w:hAnsi="Times New Roman"/>
          <w:b/>
          <w:color w:val="000000"/>
          <w:sz w:val="28"/>
          <w:szCs w:val="28"/>
          <w:lang w:val="uk-UA"/>
        </w:rPr>
        <w:t>й</w:t>
      </w:r>
      <w:r w:rsidRPr="00CA4E51">
        <w:rPr>
          <w:rFonts w:ascii="Times New Roman" w:hAnsi="Times New Roman"/>
          <w:b/>
          <w:color w:val="000000"/>
          <w:sz w:val="28"/>
          <w:szCs w:val="28"/>
          <w:lang w:val="uk-UA"/>
        </w:rPr>
        <w:t xml:space="preserve"> виконавчи</w:t>
      </w:r>
      <w:r>
        <w:rPr>
          <w:rFonts w:ascii="Times New Roman" w:hAnsi="Times New Roman"/>
          <w:b/>
          <w:color w:val="000000"/>
          <w:sz w:val="28"/>
          <w:szCs w:val="28"/>
          <w:lang w:val="uk-UA"/>
        </w:rPr>
        <w:t>й</w:t>
      </w:r>
      <w:r w:rsidRPr="00CA4E51">
        <w:rPr>
          <w:rFonts w:ascii="Times New Roman" w:hAnsi="Times New Roman"/>
          <w:b/>
          <w:color w:val="000000"/>
          <w:sz w:val="28"/>
          <w:szCs w:val="28"/>
          <w:lang w:val="uk-UA"/>
        </w:rPr>
        <w:t xml:space="preserve"> орган міської ради,</w:t>
      </w:r>
      <w:r w:rsidRPr="00CA4E51">
        <w:rPr>
          <w:rFonts w:ascii="Times New Roman" w:hAnsi="Times New Roman"/>
          <w:bCs/>
          <w:color w:val="000000"/>
          <w:sz w:val="28"/>
          <w:szCs w:val="28"/>
          <w:lang w:val="uk-UA"/>
        </w:rPr>
        <w:t xml:space="preserve"> </w:t>
      </w:r>
      <w:r w:rsidRPr="00CA4E51">
        <w:rPr>
          <w:rFonts w:ascii="Times New Roman" w:hAnsi="Times New Roman"/>
          <w:b/>
          <w:color w:val="000000"/>
          <w:sz w:val="28"/>
          <w:szCs w:val="28"/>
          <w:lang w:val="uk-UA"/>
        </w:rPr>
        <w:t>який наділений відповідними повноваженнями</w:t>
      </w:r>
      <w:r>
        <w:rPr>
          <w:rFonts w:ascii="Times New Roman" w:hAnsi="Times New Roman"/>
          <w:b/>
          <w:bCs/>
          <w:color w:val="000000"/>
          <w:sz w:val="28"/>
          <w:szCs w:val="28"/>
          <w:lang w:val="uk-UA" w:eastAsia="ru-RU"/>
        </w:rPr>
        <w:t>,</w:t>
      </w:r>
      <w:r w:rsidRPr="00C77A70">
        <w:rPr>
          <w:rFonts w:ascii="Times New Roman" w:hAnsi="Times New Roman"/>
          <w:color w:val="000000"/>
          <w:sz w:val="28"/>
          <w:szCs w:val="28"/>
          <w:lang w:val="uk-UA" w:eastAsia="ru-RU"/>
        </w:rPr>
        <w:t xml:space="preserve"> в особі </w:t>
      </w:r>
      <w:r>
        <w:rPr>
          <w:rFonts w:ascii="Times New Roman" w:hAnsi="Times New Roman"/>
          <w:color w:val="000000"/>
          <w:sz w:val="28"/>
          <w:szCs w:val="28"/>
          <w:lang w:val="uk-UA" w:eastAsia="ru-RU"/>
        </w:rPr>
        <w:t>керівника</w:t>
      </w:r>
      <w:r w:rsidRPr="00C77A70">
        <w:rPr>
          <w:rFonts w:ascii="Times New Roman" w:hAnsi="Times New Roman"/>
          <w:color w:val="000000"/>
          <w:sz w:val="28"/>
          <w:szCs w:val="28"/>
          <w:lang w:val="uk-UA" w:eastAsia="ru-RU"/>
        </w:rPr>
        <w:t xml:space="preserve"> ___</w:t>
      </w:r>
      <w:r w:rsidRPr="00C77A70">
        <w:rPr>
          <w:rFonts w:ascii="Times New Roman" w:hAnsi="Times New Roman"/>
          <w:b/>
          <w:bCs/>
          <w:i/>
          <w:iCs/>
          <w:color w:val="000000"/>
          <w:sz w:val="28"/>
          <w:szCs w:val="28"/>
          <w:lang w:val="uk-UA" w:eastAsia="ru-RU"/>
        </w:rPr>
        <w:t>________________________</w:t>
      </w:r>
      <w:r w:rsidRPr="00C77A70">
        <w:rPr>
          <w:rFonts w:ascii="Times New Roman" w:hAnsi="Times New Roman"/>
          <w:color w:val="000000"/>
          <w:sz w:val="28"/>
          <w:szCs w:val="28"/>
          <w:lang w:val="uk-UA" w:eastAsia="ru-RU"/>
        </w:rPr>
        <w:t>, що діє на підставі Положення</w:t>
      </w:r>
      <w:r w:rsidR="001F4091" w:rsidRPr="00C77A70">
        <w:rPr>
          <w:rFonts w:ascii="Times New Roman" w:hAnsi="Times New Roman"/>
          <w:color w:val="000000"/>
          <w:sz w:val="28"/>
          <w:szCs w:val="28"/>
          <w:lang w:val="uk-UA" w:eastAsia="ru-RU"/>
        </w:rPr>
        <w:t xml:space="preserve">, далі – </w:t>
      </w:r>
      <w:r w:rsidR="001F4091" w:rsidRPr="00C77A70">
        <w:rPr>
          <w:rFonts w:ascii="Times New Roman" w:hAnsi="Times New Roman"/>
          <w:b/>
          <w:bCs/>
          <w:color w:val="000000"/>
          <w:sz w:val="28"/>
          <w:szCs w:val="28"/>
          <w:lang w:val="uk-UA" w:eastAsia="ru-RU"/>
        </w:rPr>
        <w:t>Платник</w:t>
      </w:r>
      <w:r w:rsidR="001F4091" w:rsidRPr="00C77A70">
        <w:rPr>
          <w:rFonts w:ascii="Times New Roman" w:hAnsi="Times New Roman"/>
          <w:b/>
          <w:bCs/>
          <w:i/>
          <w:iCs/>
          <w:color w:val="000000"/>
          <w:sz w:val="28"/>
          <w:szCs w:val="28"/>
          <w:lang w:val="uk-UA" w:eastAsia="ru-RU"/>
        </w:rPr>
        <w:t>,</w:t>
      </w:r>
      <w:r w:rsidR="001F4091" w:rsidRPr="00C77A70">
        <w:rPr>
          <w:rFonts w:ascii="Times New Roman" w:hAnsi="Times New Roman"/>
          <w:color w:val="000000"/>
          <w:sz w:val="28"/>
          <w:szCs w:val="28"/>
          <w:lang w:val="uk-UA" w:eastAsia="ru-RU"/>
        </w:rPr>
        <w:t xml:space="preserve"> з однієї сторони, та </w:t>
      </w:r>
      <w:r w:rsidR="001F4091" w:rsidRPr="00C02A60">
        <w:rPr>
          <w:rFonts w:ascii="Times New Roman" w:hAnsi="Times New Roman"/>
          <w:b/>
          <w:bCs/>
          <w:color w:val="000000"/>
          <w:sz w:val="28"/>
          <w:szCs w:val="28"/>
          <w:lang w:val="uk-UA" w:eastAsia="ru-RU"/>
        </w:rPr>
        <w:t>Управління транспорту і зв’язку Житомирської міської ради</w:t>
      </w:r>
      <w:r w:rsidR="001F4091">
        <w:rPr>
          <w:rFonts w:ascii="Times New Roman" w:hAnsi="Times New Roman"/>
          <w:b/>
          <w:bCs/>
          <w:color w:val="000000"/>
          <w:sz w:val="28"/>
          <w:szCs w:val="28"/>
          <w:lang w:val="uk-UA" w:eastAsia="ru-RU"/>
        </w:rPr>
        <w:t>,</w:t>
      </w:r>
      <w:r w:rsidR="001F4091">
        <w:rPr>
          <w:rFonts w:ascii="Times New Roman" w:hAnsi="Times New Roman"/>
          <w:b/>
          <w:bCs/>
          <w:i/>
          <w:iCs/>
          <w:color w:val="000000"/>
          <w:sz w:val="28"/>
          <w:szCs w:val="28"/>
          <w:lang w:val="uk-UA" w:eastAsia="ru-RU"/>
        </w:rPr>
        <w:t xml:space="preserve"> </w:t>
      </w:r>
      <w:r w:rsidR="001F4091" w:rsidRPr="00C77A70">
        <w:rPr>
          <w:rFonts w:ascii="Times New Roman" w:hAnsi="Times New Roman"/>
          <w:color w:val="000000"/>
          <w:sz w:val="28"/>
          <w:szCs w:val="28"/>
          <w:lang w:val="uk-UA" w:eastAsia="ru-RU"/>
        </w:rPr>
        <w:t xml:space="preserve">в особі </w:t>
      </w:r>
      <w:r w:rsidR="001F4091">
        <w:rPr>
          <w:rFonts w:ascii="Times New Roman" w:hAnsi="Times New Roman"/>
          <w:color w:val="000000"/>
          <w:sz w:val="28"/>
          <w:szCs w:val="28"/>
          <w:lang w:val="uk-UA" w:eastAsia="ru-RU"/>
        </w:rPr>
        <w:t>______________________,</w:t>
      </w:r>
      <w:r w:rsidR="001F4091" w:rsidRPr="00C77A70">
        <w:rPr>
          <w:rFonts w:ascii="Times New Roman" w:hAnsi="Times New Roman"/>
          <w:color w:val="000000"/>
          <w:sz w:val="28"/>
          <w:szCs w:val="28"/>
          <w:lang w:val="uk-UA" w:eastAsia="ru-RU"/>
        </w:rPr>
        <w:t xml:space="preserve"> що діє на підставі</w:t>
      </w:r>
      <w:r w:rsidR="001F4091">
        <w:rPr>
          <w:rFonts w:ascii="Times New Roman" w:hAnsi="Times New Roman"/>
          <w:color w:val="000000"/>
          <w:sz w:val="28"/>
          <w:szCs w:val="28"/>
          <w:lang w:val="uk-UA" w:eastAsia="ru-RU"/>
        </w:rPr>
        <w:t xml:space="preserve"> Положення про управління, далі – </w:t>
      </w:r>
      <w:r w:rsidR="001F4091" w:rsidRPr="002512D1">
        <w:rPr>
          <w:rFonts w:ascii="Times New Roman" w:hAnsi="Times New Roman"/>
          <w:b/>
          <w:color w:val="000000"/>
          <w:sz w:val="28"/>
          <w:szCs w:val="28"/>
          <w:lang w:val="uk-UA" w:eastAsia="ru-RU"/>
        </w:rPr>
        <w:t>Замовник</w:t>
      </w:r>
      <w:r w:rsidR="001F4091">
        <w:rPr>
          <w:rFonts w:ascii="Times New Roman" w:hAnsi="Times New Roman"/>
          <w:color w:val="000000"/>
          <w:sz w:val="28"/>
          <w:szCs w:val="28"/>
          <w:lang w:val="uk-UA" w:eastAsia="ru-RU"/>
        </w:rPr>
        <w:t xml:space="preserve">, з другої сторони, та </w:t>
      </w:r>
      <w:r w:rsidR="001F4091" w:rsidRPr="00C77A70">
        <w:rPr>
          <w:rFonts w:ascii="Times New Roman" w:hAnsi="Times New Roman"/>
          <w:color w:val="000000"/>
          <w:sz w:val="28"/>
          <w:szCs w:val="28"/>
          <w:lang w:val="uk-UA" w:eastAsia="ru-RU"/>
        </w:rPr>
        <w:t xml:space="preserve">_____________, в особі </w:t>
      </w:r>
      <w:r w:rsidR="001F4091">
        <w:rPr>
          <w:rFonts w:ascii="Times New Roman" w:hAnsi="Times New Roman"/>
          <w:color w:val="000000"/>
          <w:sz w:val="28"/>
          <w:szCs w:val="28"/>
          <w:lang w:val="uk-UA" w:eastAsia="ru-RU"/>
        </w:rPr>
        <w:t xml:space="preserve">___________________, що діє на підставі _________________, </w:t>
      </w:r>
      <w:r w:rsidR="001F4091" w:rsidRPr="00C77A70">
        <w:rPr>
          <w:rFonts w:ascii="Times New Roman" w:hAnsi="Times New Roman"/>
          <w:color w:val="000000"/>
          <w:sz w:val="28"/>
          <w:szCs w:val="28"/>
          <w:lang w:val="uk-UA" w:eastAsia="ru-RU"/>
        </w:rPr>
        <w:t xml:space="preserve">далі – </w:t>
      </w:r>
      <w:r w:rsidR="001F4091" w:rsidRPr="00C77A70">
        <w:rPr>
          <w:rFonts w:ascii="Times New Roman" w:hAnsi="Times New Roman"/>
          <w:b/>
          <w:bCs/>
          <w:color w:val="000000"/>
          <w:sz w:val="28"/>
          <w:szCs w:val="28"/>
          <w:lang w:val="uk-UA" w:eastAsia="ru-RU"/>
        </w:rPr>
        <w:t>Перевізник</w:t>
      </w:r>
      <w:r w:rsidR="001F4091" w:rsidRPr="00C77A70">
        <w:rPr>
          <w:rFonts w:ascii="Times New Roman" w:hAnsi="Times New Roman"/>
          <w:b/>
          <w:bCs/>
          <w:i/>
          <w:iCs/>
          <w:color w:val="000000"/>
          <w:sz w:val="28"/>
          <w:szCs w:val="28"/>
          <w:lang w:val="uk-UA" w:eastAsia="ru-RU"/>
        </w:rPr>
        <w:t xml:space="preserve">, </w:t>
      </w:r>
      <w:r w:rsidR="001F4091" w:rsidRPr="00C77A70">
        <w:rPr>
          <w:rFonts w:ascii="Times New Roman" w:hAnsi="Times New Roman"/>
          <w:color w:val="000000"/>
          <w:sz w:val="28"/>
          <w:szCs w:val="28"/>
          <w:lang w:val="uk-UA" w:eastAsia="ru-RU"/>
        </w:rPr>
        <w:t xml:space="preserve">з </w:t>
      </w:r>
      <w:r w:rsidR="001F4091">
        <w:rPr>
          <w:rFonts w:ascii="Times New Roman" w:hAnsi="Times New Roman"/>
          <w:color w:val="000000"/>
          <w:sz w:val="28"/>
          <w:szCs w:val="28"/>
          <w:lang w:val="uk-UA" w:eastAsia="ru-RU"/>
        </w:rPr>
        <w:t>третьої сторони</w:t>
      </w:r>
      <w:r w:rsidR="001F4091" w:rsidRPr="00C77A70">
        <w:rPr>
          <w:rFonts w:ascii="Times New Roman" w:hAnsi="Times New Roman"/>
          <w:color w:val="000000"/>
          <w:sz w:val="28"/>
          <w:szCs w:val="28"/>
          <w:lang w:val="uk-UA" w:eastAsia="ru-RU"/>
        </w:rPr>
        <w:t xml:space="preserve">, </w:t>
      </w:r>
      <w:r w:rsidR="001F4091">
        <w:rPr>
          <w:rFonts w:ascii="Times New Roman" w:hAnsi="Times New Roman"/>
          <w:color w:val="000000"/>
          <w:sz w:val="28"/>
          <w:szCs w:val="28"/>
          <w:lang w:val="uk-UA" w:eastAsia="ru-RU"/>
        </w:rPr>
        <w:t xml:space="preserve">разом названі в подальшому - </w:t>
      </w:r>
      <w:r w:rsidR="001F4091" w:rsidRPr="00C77A70">
        <w:rPr>
          <w:rFonts w:ascii="Times New Roman" w:hAnsi="Times New Roman"/>
          <w:b/>
          <w:bCs/>
          <w:color w:val="000000"/>
          <w:sz w:val="28"/>
          <w:szCs w:val="28"/>
          <w:lang w:val="uk-UA" w:eastAsia="ru-RU"/>
        </w:rPr>
        <w:t>Сторони</w:t>
      </w:r>
      <w:r w:rsidR="0045685C" w:rsidRPr="00C77A70">
        <w:rPr>
          <w:rFonts w:ascii="Times New Roman" w:hAnsi="Times New Roman"/>
          <w:b/>
          <w:bCs/>
          <w:i/>
          <w:iCs/>
          <w:color w:val="000000"/>
          <w:sz w:val="28"/>
          <w:szCs w:val="28"/>
          <w:lang w:val="uk-UA" w:eastAsia="ru-RU"/>
        </w:rPr>
        <w:t xml:space="preserve">, </w:t>
      </w:r>
      <w:r w:rsidR="0045685C" w:rsidRPr="00C77A70">
        <w:rPr>
          <w:rFonts w:ascii="Times New Roman" w:hAnsi="Times New Roman"/>
          <w:color w:val="000000"/>
          <w:sz w:val="28"/>
          <w:szCs w:val="28"/>
          <w:lang w:val="uk-UA" w:eastAsia="ru-RU"/>
        </w:rPr>
        <w:t xml:space="preserve">керуючись </w:t>
      </w:r>
      <w:r w:rsidR="0002540D">
        <w:rPr>
          <w:rFonts w:ascii="Times New Roman" w:hAnsi="Times New Roman"/>
          <w:color w:val="000000"/>
          <w:sz w:val="28"/>
          <w:szCs w:val="28"/>
          <w:lang w:val="uk-UA" w:eastAsia="ru-RU"/>
        </w:rPr>
        <w:t>з</w:t>
      </w:r>
      <w:r w:rsidR="0045685C" w:rsidRPr="00C77A70">
        <w:rPr>
          <w:rFonts w:ascii="Times New Roman" w:hAnsi="Times New Roman"/>
          <w:color w:val="000000"/>
          <w:sz w:val="28"/>
          <w:szCs w:val="28"/>
          <w:lang w:val="uk-UA" w:eastAsia="ru-RU"/>
        </w:rPr>
        <w:t xml:space="preserve">аконами України «Про автомобільний транспорт», «Про дорожній рух», рішенням виконавчого комітету </w:t>
      </w:r>
      <w:r w:rsidR="00AE6A9D" w:rsidRPr="00C77A70">
        <w:rPr>
          <w:rFonts w:ascii="Times New Roman" w:hAnsi="Times New Roman"/>
          <w:color w:val="000000"/>
          <w:sz w:val="28"/>
          <w:szCs w:val="28"/>
          <w:lang w:val="uk-UA" w:eastAsia="ru-RU"/>
        </w:rPr>
        <w:t>Житомирської</w:t>
      </w:r>
      <w:r w:rsidR="0045685C" w:rsidRPr="00C77A70">
        <w:rPr>
          <w:rFonts w:ascii="Times New Roman" w:hAnsi="Times New Roman"/>
          <w:color w:val="000000"/>
          <w:sz w:val="28"/>
          <w:szCs w:val="28"/>
          <w:lang w:val="uk-UA" w:eastAsia="ru-RU"/>
        </w:rPr>
        <w:t xml:space="preserve"> міської ради від _________20</w:t>
      </w:r>
      <w:r w:rsidR="00AC1B69" w:rsidRPr="00C77A70">
        <w:rPr>
          <w:rFonts w:ascii="Times New Roman" w:hAnsi="Times New Roman"/>
          <w:color w:val="000000"/>
          <w:sz w:val="28"/>
          <w:szCs w:val="28"/>
          <w:lang w:val="uk-UA" w:eastAsia="ru-RU"/>
        </w:rPr>
        <w:t>___</w:t>
      </w:r>
      <w:r w:rsidR="0045685C" w:rsidRPr="00C77A70">
        <w:rPr>
          <w:rFonts w:ascii="Times New Roman" w:hAnsi="Times New Roman"/>
          <w:color w:val="000000"/>
          <w:sz w:val="28"/>
          <w:szCs w:val="28"/>
          <w:lang w:val="uk-UA" w:eastAsia="ru-RU"/>
        </w:rPr>
        <w:t xml:space="preserve"> р. № ______, </w:t>
      </w:r>
      <w:r w:rsidR="00717940" w:rsidRPr="00C77A70">
        <w:rPr>
          <w:rFonts w:ascii="Times New Roman" w:hAnsi="Times New Roman"/>
          <w:color w:val="000000"/>
          <w:sz w:val="28"/>
          <w:szCs w:val="28"/>
          <w:lang w:val="uk-UA" w:eastAsia="ru-RU"/>
        </w:rPr>
        <w:t>«Про затвердження</w:t>
      </w:r>
      <w:r w:rsidR="00B0171B">
        <w:rPr>
          <w:rFonts w:ascii="Times New Roman" w:hAnsi="Times New Roman"/>
          <w:color w:val="000000"/>
          <w:sz w:val="28"/>
          <w:szCs w:val="28"/>
          <w:lang w:val="uk-UA" w:eastAsia="ru-RU"/>
        </w:rPr>
        <w:t xml:space="preserve"> Порядку</w:t>
      </w:r>
      <w:r w:rsidR="00717940" w:rsidRPr="00C77A70">
        <w:rPr>
          <w:rFonts w:ascii="Times New Roman" w:hAnsi="Times New Roman"/>
          <w:color w:val="000000"/>
          <w:sz w:val="28"/>
          <w:szCs w:val="28"/>
          <w:lang w:val="uk-UA" w:eastAsia="ru-RU"/>
        </w:rPr>
        <w:t xml:space="preserve"> </w:t>
      </w:r>
      <w:r w:rsidR="00F802F5" w:rsidRPr="00F802F5">
        <w:rPr>
          <w:rFonts w:ascii="Times New Roman" w:hAnsi="Times New Roman"/>
          <w:color w:val="000000"/>
          <w:sz w:val="28"/>
          <w:szCs w:val="28"/>
          <w:lang w:val="uk-UA" w:eastAsia="ru-RU"/>
        </w:rPr>
        <w:t>проведення компенсаційних виплат за пільговий проїзд окремих категорій громадян на міських автобусних маршрутах загального користування</w:t>
      </w:r>
      <w:r w:rsidR="00717940" w:rsidRPr="00C77A70">
        <w:rPr>
          <w:rFonts w:ascii="Times New Roman" w:hAnsi="Times New Roman"/>
          <w:color w:val="000000"/>
          <w:sz w:val="28"/>
          <w:szCs w:val="28"/>
          <w:lang w:val="uk-UA" w:eastAsia="ru-RU"/>
        </w:rPr>
        <w:t>»</w:t>
      </w:r>
      <w:r w:rsidR="0045685C" w:rsidRPr="00C77A70">
        <w:rPr>
          <w:rFonts w:ascii="Times New Roman" w:hAnsi="Times New Roman"/>
          <w:color w:val="000000"/>
          <w:sz w:val="28"/>
          <w:szCs w:val="28"/>
          <w:lang w:val="uk-UA" w:eastAsia="ru-RU"/>
        </w:rPr>
        <w:t>  уклали цей Договір про наступне:</w:t>
      </w:r>
    </w:p>
    <w:p w14:paraId="4E3F00BE" w14:textId="77777777" w:rsidR="0045685C" w:rsidRPr="00C77A70" w:rsidRDefault="0045685C" w:rsidP="003A4102">
      <w:pPr>
        <w:spacing w:after="0" w:line="240" w:lineRule="auto"/>
        <w:rPr>
          <w:rFonts w:ascii="Times New Roman" w:hAnsi="Times New Roman"/>
          <w:sz w:val="28"/>
          <w:szCs w:val="28"/>
          <w:lang w:val="uk-UA" w:eastAsia="ru-RU"/>
        </w:rPr>
      </w:pPr>
    </w:p>
    <w:p w14:paraId="620C4586" w14:textId="77777777" w:rsidR="0045685C" w:rsidRPr="00C77A70" w:rsidRDefault="0045685C" w:rsidP="003A4102">
      <w:pPr>
        <w:spacing w:after="0" w:line="240" w:lineRule="auto"/>
        <w:jc w:val="center"/>
        <w:rPr>
          <w:rFonts w:ascii="Times New Roman" w:hAnsi="Times New Roman"/>
          <w:sz w:val="28"/>
          <w:szCs w:val="28"/>
          <w:lang w:val="uk-UA" w:eastAsia="ru-RU"/>
        </w:rPr>
      </w:pPr>
      <w:r w:rsidRPr="00C77A70">
        <w:rPr>
          <w:rFonts w:ascii="Times New Roman" w:hAnsi="Times New Roman"/>
          <w:b/>
          <w:bCs/>
          <w:color w:val="000000"/>
          <w:sz w:val="28"/>
          <w:szCs w:val="28"/>
          <w:lang w:val="uk-UA" w:eastAsia="ru-RU"/>
        </w:rPr>
        <w:t>1. Предмет та умови Договору</w:t>
      </w:r>
    </w:p>
    <w:p w14:paraId="0BD410FB" w14:textId="77777777" w:rsidR="0045685C" w:rsidRPr="00C77A70" w:rsidRDefault="0045685C" w:rsidP="003A4102">
      <w:pPr>
        <w:spacing w:after="0" w:line="240" w:lineRule="auto"/>
        <w:rPr>
          <w:rFonts w:ascii="Times New Roman" w:hAnsi="Times New Roman"/>
          <w:sz w:val="28"/>
          <w:szCs w:val="28"/>
          <w:lang w:val="uk-UA" w:eastAsia="ru-RU"/>
        </w:rPr>
      </w:pPr>
    </w:p>
    <w:p w14:paraId="619C24DB" w14:textId="478891DC" w:rsidR="0045685C" w:rsidRPr="00CA4E51" w:rsidRDefault="0045685C" w:rsidP="007032E7">
      <w:pPr>
        <w:spacing w:after="0" w:line="240" w:lineRule="auto"/>
        <w:ind w:firstLine="708"/>
        <w:jc w:val="both"/>
        <w:rPr>
          <w:rFonts w:ascii="Times New Roman" w:hAnsi="Times New Roman"/>
          <w:sz w:val="28"/>
          <w:szCs w:val="28"/>
          <w:lang w:val="uk-UA" w:eastAsia="ru-RU"/>
        </w:rPr>
      </w:pPr>
      <w:r w:rsidRPr="00CA4E51">
        <w:rPr>
          <w:rFonts w:ascii="Times New Roman" w:hAnsi="Times New Roman"/>
          <w:color w:val="000000"/>
          <w:sz w:val="28"/>
          <w:szCs w:val="28"/>
          <w:lang w:val="uk-UA" w:eastAsia="ru-RU"/>
        </w:rPr>
        <w:t xml:space="preserve">1.1. Предметом цього Договору є </w:t>
      </w:r>
      <w:r w:rsidR="001F4091">
        <w:rPr>
          <w:rFonts w:ascii="Times New Roman" w:hAnsi="Times New Roman"/>
          <w:color w:val="000000"/>
          <w:sz w:val="28"/>
          <w:szCs w:val="28"/>
          <w:lang w:val="uk-UA" w:eastAsia="ru-RU"/>
        </w:rPr>
        <w:t xml:space="preserve">взаємовідносини Сторін щодо проведення Платником </w:t>
      </w:r>
      <w:r w:rsidR="00F802F5" w:rsidRPr="00CA4E51">
        <w:rPr>
          <w:rFonts w:ascii="Times New Roman" w:hAnsi="Times New Roman"/>
          <w:color w:val="000000"/>
          <w:sz w:val="28"/>
          <w:szCs w:val="28"/>
          <w:lang w:val="uk-UA"/>
        </w:rPr>
        <w:t>компенсаційн</w:t>
      </w:r>
      <w:r w:rsidR="001F4091">
        <w:rPr>
          <w:rFonts w:ascii="Times New Roman" w:hAnsi="Times New Roman"/>
          <w:color w:val="000000"/>
          <w:sz w:val="28"/>
          <w:szCs w:val="28"/>
          <w:lang w:val="uk-UA"/>
        </w:rPr>
        <w:t xml:space="preserve">их </w:t>
      </w:r>
      <w:r w:rsidR="00F802F5" w:rsidRPr="00CA4E51">
        <w:rPr>
          <w:rFonts w:ascii="Times New Roman" w:hAnsi="Times New Roman"/>
          <w:color w:val="000000"/>
          <w:sz w:val="28"/>
          <w:szCs w:val="28"/>
          <w:lang w:val="uk-UA"/>
        </w:rPr>
        <w:t>виплат</w:t>
      </w:r>
      <w:r w:rsidRPr="00CA4E51">
        <w:rPr>
          <w:rFonts w:ascii="Times New Roman" w:hAnsi="Times New Roman"/>
          <w:color w:val="000000"/>
          <w:sz w:val="28"/>
          <w:szCs w:val="28"/>
          <w:lang w:val="uk-UA" w:eastAsia="ru-RU"/>
        </w:rPr>
        <w:t xml:space="preserve"> </w:t>
      </w:r>
      <w:r w:rsidR="00EF3893" w:rsidRPr="00CA4E51">
        <w:rPr>
          <w:rFonts w:ascii="Times New Roman" w:hAnsi="Times New Roman"/>
          <w:color w:val="000000"/>
          <w:sz w:val="28"/>
          <w:szCs w:val="28"/>
          <w:lang w:val="uk-UA" w:eastAsia="ru-RU"/>
        </w:rPr>
        <w:t>(</w:t>
      </w:r>
      <w:r w:rsidR="00EF3893">
        <w:rPr>
          <w:rFonts w:ascii="Times New Roman" w:hAnsi="Times New Roman"/>
          <w:color w:val="000000"/>
          <w:sz w:val="28"/>
          <w:szCs w:val="28"/>
          <w:lang w:val="uk-UA" w:eastAsia="ru-RU"/>
        </w:rPr>
        <w:t>далі - К</w:t>
      </w:r>
      <w:r w:rsidR="00EF3893" w:rsidRPr="00CA4E51">
        <w:rPr>
          <w:rFonts w:ascii="Times New Roman" w:hAnsi="Times New Roman"/>
          <w:color w:val="000000"/>
          <w:sz w:val="28"/>
          <w:szCs w:val="28"/>
          <w:lang w:val="uk-UA" w:eastAsia="ru-RU"/>
        </w:rPr>
        <w:t xml:space="preserve">омпенсаційні виплати) </w:t>
      </w:r>
      <w:r w:rsidRPr="00CA4E51">
        <w:rPr>
          <w:rFonts w:ascii="Times New Roman" w:hAnsi="Times New Roman"/>
          <w:color w:val="000000"/>
          <w:sz w:val="28"/>
          <w:szCs w:val="28"/>
          <w:lang w:val="uk-UA" w:eastAsia="ru-RU"/>
        </w:rPr>
        <w:t xml:space="preserve">Перевізнику за пільговий проїзд </w:t>
      </w:r>
      <w:r w:rsidR="00F802F5" w:rsidRPr="00FA7C00">
        <w:rPr>
          <w:rFonts w:ascii="Times New Roman" w:hAnsi="Times New Roman"/>
          <w:color w:val="000000"/>
          <w:sz w:val="28"/>
          <w:szCs w:val="28"/>
          <w:lang w:val="uk-UA"/>
        </w:rPr>
        <w:t xml:space="preserve">на </w:t>
      </w:r>
      <w:r w:rsidR="00F802F5" w:rsidRPr="00CA4E51">
        <w:rPr>
          <w:rFonts w:ascii="Times New Roman" w:hAnsi="Times New Roman"/>
          <w:color w:val="000000"/>
          <w:sz w:val="28"/>
          <w:szCs w:val="28"/>
          <w:lang w:val="uk-UA"/>
        </w:rPr>
        <w:t>міськ</w:t>
      </w:r>
      <w:r w:rsidR="008E05AE">
        <w:rPr>
          <w:rFonts w:ascii="Times New Roman" w:hAnsi="Times New Roman"/>
          <w:color w:val="000000"/>
          <w:sz w:val="28"/>
          <w:szCs w:val="28"/>
          <w:lang w:val="uk-UA"/>
        </w:rPr>
        <w:t>ому</w:t>
      </w:r>
      <w:r w:rsidR="00F802F5" w:rsidRPr="00CA4E51">
        <w:rPr>
          <w:rFonts w:ascii="Times New Roman" w:hAnsi="Times New Roman"/>
          <w:color w:val="000000"/>
          <w:sz w:val="28"/>
          <w:szCs w:val="28"/>
          <w:lang w:val="uk-UA"/>
        </w:rPr>
        <w:t xml:space="preserve"> автобусн</w:t>
      </w:r>
      <w:r w:rsidR="008E05AE">
        <w:rPr>
          <w:rFonts w:ascii="Times New Roman" w:hAnsi="Times New Roman"/>
          <w:color w:val="000000"/>
          <w:sz w:val="28"/>
          <w:szCs w:val="28"/>
          <w:lang w:val="uk-UA"/>
        </w:rPr>
        <w:t>ому</w:t>
      </w:r>
      <w:r w:rsidR="00F802F5" w:rsidRPr="00CA4E51">
        <w:rPr>
          <w:rFonts w:ascii="Times New Roman" w:hAnsi="Times New Roman"/>
          <w:color w:val="000000"/>
          <w:sz w:val="28"/>
          <w:szCs w:val="28"/>
          <w:lang w:val="uk-UA"/>
        </w:rPr>
        <w:t xml:space="preserve"> маршрут</w:t>
      </w:r>
      <w:r w:rsidR="008E05AE">
        <w:rPr>
          <w:rFonts w:ascii="Times New Roman" w:hAnsi="Times New Roman"/>
          <w:color w:val="000000"/>
          <w:sz w:val="28"/>
          <w:szCs w:val="28"/>
          <w:lang w:val="uk-UA"/>
        </w:rPr>
        <w:t>і</w:t>
      </w:r>
      <w:r w:rsidR="00F802F5" w:rsidRPr="00CA4E51">
        <w:rPr>
          <w:rFonts w:ascii="Times New Roman" w:hAnsi="Times New Roman"/>
          <w:color w:val="000000"/>
          <w:sz w:val="28"/>
          <w:szCs w:val="28"/>
          <w:lang w:val="uk-UA"/>
        </w:rPr>
        <w:t xml:space="preserve"> загального користування</w:t>
      </w:r>
      <w:r w:rsidR="001F4091">
        <w:rPr>
          <w:rFonts w:ascii="Times New Roman" w:hAnsi="Times New Roman"/>
          <w:color w:val="000000"/>
          <w:sz w:val="28"/>
          <w:szCs w:val="28"/>
          <w:lang w:val="uk-UA"/>
        </w:rPr>
        <w:t xml:space="preserve"> </w:t>
      </w:r>
      <w:r w:rsidR="00EF3893">
        <w:rPr>
          <w:rFonts w:ascii="Times New Roman" w:hAnsi="Times New Roman"/>
          <w:color w:val="000000"/>
          <w:sz w:val="28"/>
          <w:szCs w:val="28"/>
          <w:lang w:val="uk-UA"/>
        </w:rPr>
        <w:t xml:space="preserve">__________________ </w:t>
      </w:r>
      <w:r w:rsidR="001F4091">
        <w:rPr>
          <w:rFonts w:ascii="Times New Roman" w:hAnsi="Times New Roman"/>
          <w:color w:val="000000"/>
          <w:sz w:val="28"/>
          <w:szCs w:val="28"/>
          <w:lang w:val="uk-UA"/>
        </w:rPr>
        <w:t xml:space="preserve">пільгових категорій громадян, які </w:t>
      </w:r>
      <w:r w:rsidR="0090607B">
        <w:rPr>
          <w:rFonts w:ascii="Times New Roman" w:hAnsi="Times New Roman"/>
          <w:color w:val="000000"/>
          <w:sz w:val="28"/>
          <w:szCs w:val="28"/>
          <w:lang w:val="uk-UA"/>
        </w:rPr>
        <w:t>зареєстровані</w:t>
      </w:r>
      <w:r w:rsidR="001F4091">
        <w:rPr>
          <w:rFonts w:ascii="Times New Roman" w:hAnsi="Times New Roman"/>
          <w:color w:val="000000"/>
          <w:sz w:val="28"/>
          <w:szCs w:val="28"/>
          <w:lang w:val="uk-UA"/>
        </w:rPr>
        <w:t xml:space="preserve"> на території Житомирської міської територіальної громади</w:t>
      </w:r>
      <w:r w:rsidRPr="00CA4E51">
        <w:rPr>
          <w:rFonts w:ascii="Times New Roman" w:hAnsi="Times New Roman"/>
          <w:color w:val="000000"/>
          <w:sz w:val="28"/>
          <w:szCs w:val="28"/>
          <w:lang w:val="uk-UA" w:eastAsia="ru-RU"/>
        </w:rPr>
        <w:t>.</w:t>
      </w:r>
    </w:p>
    <w:p w14:paraId="3E3EBDD3" w14:textId="27C85E8D" w:rsidR="0045685C" w:rsidRPr="00FA7C00" w:rsidRDefault="0045685C" w:rsidP="007032E7">
      <w:pPr>
        <w:spacing w:after="0" w:line="240" w:lineRule="auto"/>
        <w:ind w:firstLine="708"/>
        <w:jc w:val="both"/>
        <w:rPr>
          <w:rFonts w:ascii="Times New Roman" w:hAnsi="Times New Roman"/>
          <w:color w:val="000000"/>
          <w:sz w:val="28"/>
          <w:szCs w:val="28"/>
          <w:lang w:val="uk-UA"/>
        </w:rPr>
      </w:pPr>
      <w:r w:rsidRPr="00CA4E51">
        <w:rPr>
          <w:rFonts w:ascii="Times New Roman" w:hAnsi="Times New Roman"/>
          <w:color w:val="000000"/>
          <w:sz w:val="28"/>
          <w:szCs w:val="28"/>
          <w:lang w:val="uk-UA" w:eastAsia="ru-RU"/>
        </w:rPr>
        <w:t>1.2. Згідно з умовами Договору Перевізник здійснює перевезення пасажирів, а Платник здійснює компенсаці</w:t>
      </w:r>
      <w:r w:rsidR="001F4091">
        <w:rPr>
          <w:rFonts w:ascii="Times New Roman" w:hAnsi="Times New Roman"/>
          <w:color w:val="000000"/>
          <w:sz w:val="28"/>
          <w:szCs w:val="28"/>
          <w:lang w:val="uk-UA" w:eastAsia="ru-RU"/>
        </w:rPr>
        <w:t xml:space="preserve">йні виплати </w:t>
      </w:r>
      <w:r w:rsidRPr="00CA4E51">
        <w:rPr>
          <w:rFonts w:ascii="Times New Roman" w:hAnsi="Times New Roman"/>
          <w:color w:val="000000"/>
          <w:sz w:val="28"/>
          <w:szCs w:val="28"/>
          <w:lang w:val="uk-UA" w:eastAsia="ru-RU"/>
        </w:rPr>
        <w:t>за проїзд окремих категорій громадян</w:t>
      </w:r>
      <w:r w:rsidR="00F2236A">
        <w:rPr>
          <w:rFonts w:ascii="Times New Roman" w:hAnsi="Times New Roman"/>
          <w:color w:val="000000"/>
          <w:sz w:val="28"/>
          <w:szCs w:val="28"/>
          <w:lang w:val="uk-UA" w:eastAsia="ru-RU"/>
        </w:rPr>
        <w:t xml:space="preserve"> </w:t>
      </w:r>
      <w:r w:rsidR="00F2236A">
        <w:rPr>
          <w:rFonts w:ascii="Times New Roman" w:hAnsi="Times New Roman"/>
          <w:bCs/>
          <w:color w:val="000000"/>
          <w:sz w:val="28"/>
          <w:szCs w:val="28"/>
          <w:lang w:val="uk-UA" w:eastAsia="ru-RU"/>
        </w:rPr>
        <w:t>зазначених в Додатку 1</w:t>
      </w:r>
      <w:r w:rsidR="00EF3893">
        <w:rPr>
          <w:rFonts w:ascii="Times New Roman" w:hAnsi="Times New Roman"/>
          <w:bCs/>
          <w:color w:val="000000"/>
          <w:sz w:val="28"/>
          <w:szCs w:val="28"/>
          <w:lang w:val="uk-UA" w:eastAsia="ru-RU"/>
        </w:rPr>
        <w:t xml:space="preserve"> до</w:t>
      </w:r>
      <w:r w:rsidR="00F2236A">
        <w:rPr>
          <w:rFonts w:ascii="Times New Roman" w:hAnsi="Times New Roman"/>
          <w:bCs/>
          <w:color w:val="000000"/>
          <w:sz w:val="28"/>
          <w:szCs w:val="28"/>
          <w:lang w:val="uk-UA" w:eastAsia="ru-RU"/>
        </w:rPr>
        <w:t xml:space="preserve"> Порядку</w:t>
      </w:r>
      <w:r w:rsidR="00F2236A" w:rsidRPr="00F2236A">
        <w:rPr>
          <w:rFonts w:ascii="Times New Roman" w:hAnsi="Times New Roman"/>
          <w:color w:val="000000"/>
          <w:sz w:val="28"/>
          <w:szCs w:val="28"/>
          <w:lang w:val="uk-UA"/>
        </w:rPr>
        <w:t xml:space="preserve"> </w:t>
      </w:r>
      <w:r w:rsidR="00F2236A" w:rsidRPr="00C520EC">
        <w:rPr>
          <w:rFonts w:ascii="Times New Roman" w:hAnsi="Times New Roman"/>
          <w:color w:val="000000"/>
          <w:sz w:val="28"/>
          <w:szCs w:val="28"/>
          <w:lang w:val="uk-UA"/>
        </w:rPr>
        <w:t>проведення компенсаційних виплат за пільговий проїзд окремих категорій громадян на міських автобусних маршрутах загального користування</w:t>
      </w:r>
      <w:r w:rsidRPr="00CA4E51">
        <w:rPr>
          <w:rFonts w:ascii="Times New Roman" w:hAnsi="Times New Roman"/>
          <w:color w:val="000000"/>
          <w:sz w:val="28"/>
          <w:szCs w:val="28"/>
          <w:lang w:val="uk-UA" w:eastAsia="ru-RU"/>
        </w:rPr>
        <w:t>, які мають право на пільги відповідно до законодавства</w:t>
      </w:r>
      <w:r w:rsidR="00551CEB" w:rsidRPr="00CA4E51">
        <w:rPr>
          <w:rFonts w:ascii="Times New Roman" w:hAnsi="Times New Roman"/>
          <w:color w:val="000000"/>
          <w:sz w:val="28"/>
          <w:szCs w:val="28"/>
          <w:lang w:val="uk-UA" w:eastAsia="ru-RU"/>
        </w:rPr>
        <w:t xml:space="preserve"> </w:t>
      </w:r>
      <w:r w:rsidRPr="00CA4E51">
        <w:rPr>
          <w:rFonts w:ascii="Times New Roman" w:hAnsi="Times New Roman"/>
          <w:color w:val="000000"/>
          <w:sz w:val="28"/>
          <w:szCs w:val="28"/>
          <w:lang w:val="uk-UA" w:eastAsia="ru-RU"/>
        </w:rPr>
        <w:t xml:space="preserve">на автобусних маршрутах, вказаних у пункті 1.1 цього Договору в межах обсягів бюджетних призначень, передбачених у бюджеті </w:t>
      </w:r>
      <w:r w:rsidR="00AE6A9D" w:rsidRPr="00CA4E51">
        <w:rPr>
          <w:rFonts w:ascii="Times New Roman" w:hAnsi="Times New Roman"/>
          <w:color w:val="000000"/>
          <w:sz w:val="28"/>
          <w:szCs w:val="28"/>
          <w:lang w:val="uk-UA"/>
        </w:rPr>
        <w:t>Житомирської</w:t>
      </w:r>
      <w:r w:rsidRPr="00CA4E51">
        <w:rPr>
          <w:rFonts w:ascii="Times New Roman" w:hAnsi="Times New Roman"/>
          <w:color w:val="000000"/>
          <w:sz w:val="28"/>
          <w:szCs w:val="28"/>
          <w:lang w:val="uk-UA"/>
        </w:rPr>
        <w:t xml:space="preserve"> міської територіальної громади</w:t>
      </w:r>
      <w:r w:rsidR="001F4091">
        <w:rPr>
          <w:rFonts w:ascii="Times New Roman" w:hAnsi="Times New Roman"/>
          <w:color w:val="000000"/>
          <w:sz w:val="28"/>
          <w:szCs w:val="28"/>
          <w:lang w:val="uk-UA"/>
        </w:rPr>
        <w:t xml:space="preserve"> на відповідний бюджетний рік </w:t>
      </w:r>
      <w:r w:rsidRPr="00CA4E51">
        <w:rPr>
          <w:rFonts w:ascii="Times New Roman" w:hAnsi="Times New Roman"/>
          <w:color w:val="000000"/>
          <w:sz w:val="28"/>
          <w:szCs w:val="28"/>
          <w:lang w:val="uk-UA"/>
        </w:rPr>
        <w:t>на відповідні цілі</w:t>
      </w:r>
      <w:r w:rsidR="007F7772">
        <w:rPr>
          <w:rFonts w:ascii="Times New Roman" w:hAnsi="Times New Roman"/>
          <w:color w:val="000000"/>
          <w:sz w:val="28"/>
          <w:szCs w:val="28"/>
          <w:lang w:val="uk-UA"/>
        </w:rPr>
        <w:t xml:space="preserve">, </w:t>
      </w:r>
      <w:proofErr w:type="spellStart"/>
      <w:r w:rsidR="00FA7C00" w:rsidRPr="00FA7C00">
        <w:rPr>
          <w:rFonts w:ascii="Times New Roman" w:hAnsi="Times New Roman"/>
          <w:color w:val="000000"/>
          <w:sz w:val="28"/>
          <w:szCs w:val="28"/>
          <w:lang w:val="uk-UA"/>
        </w:rPr>
        <w:t>пропорційно</w:t>
      </w:r>
      <w:proofErr w:type="spellEnd"/>
      <w:r w:rsidR="00FA7C00" w:rsidRPr="00FA7C00">
        <w:rPr>
          <w:rFonts w:ascii="Times New Roman" w:hAnsi="Times New Roman"/>
          <w:color w:val="000000"/>
          <w:sz w:val="28"/>
          <w:szCs w:val="28"/>
          <w:lang w:val="uk-UA"/>
        </w:rPr>
        <w:t xml:space="preserve"> до кількості графіків (автобусів) на міських автобусних маршрутах загального користування в межах території з </w:t>
      </w:r>
      <w:r w:rsidR="00FA7C00" w:rsidRPr="00FA7C00">
        <w:rPr>
          <w:rFonts w:ascii="Times New Roman" w:hAnsi="Times New Roman"/>
          <w:color w:val="000000"/>
          <w:sz w:val="28"/>
          <w:szCs w:val="28"/>
          <w:lang w:val="uk-UA"/>
        </w:rPr>
        <w:lastRenderedPageBreak/>
        <w:t>встановленням квартальної суми бюджетних призначень, передбачених у бюджеті Житомирської міської територіальної громади на відповідні цілі на поточний рік. В подальшому Замовником перевезень здійснюється щоквартальне коригування сум Договорів до фактично здійснених пільгових перевезень по маршруту (за попередній квартал) шляхом укладання додаткових угод на збільшення або зменшення бюджетних призначень, що не перевищує суми передбаченої на поточний рік</w:t>
      </w:r>
      <w:r w:rsidR="001F4091" w:rsidRPr="00FA7C00">
        <w:rPr>
          <w:rFonts w:ascii="Times New Roman" w:hAnsi="Times New Roman"/>
          <w:color w:val="000000"/>
          <w:sz w:val="28"/>
          <w:szCs w:val="28"/>
          <w:lang w:val="uk-UA"/>
        </w:rPr>
        <w:t>,</w:t>
      </w:r>
      <w:r w:rsidR="00C734F0" w:rsidRPr="00BF107B">
        <w:rPr>
          <w:rFonts w:ascii="Times New Roman" w:hAnsi="Times New Roman"/>
          <w:sz w:val="28"/>
          <w:szCs w:val="28"/>
          <w:lang w:val="uk-UA" w:eastAsia="ru-RU"/>
        </w:rPr>
        <w:t xml:space="preserve"> </w:t>
      </w:r>
      <w:r w:rsidR="00C734F0" w:rsidRPr="00FA7C00">
        <w:rPr>
          <w:rFonts w:ascii="Times New Roman" w:hAnsi="Times New Roman"/>
          <w:color w:val="000000"/>
          <w:sz w:val="28"/>
          <w:szCs w:val="28"/>
          <w:lang w:val="uk-UA"/>
        </w:rPr>
        <w:t>надавши Платнику в паперовому вигляді</w:t>
      </w:r>
      <w:r w:rsidR="007B0D9F" w:rsidRPr="00FA7C00">
        <w:rPr>
          <w:rFonts w:ascii="Times New Roman" w:hAnsi="Times New Roman"/>
          <w:color w:val="000000"/>
          <w:sz w:val="28"/>
          <w:szCs w:val="28"/>
          <w:lang w:val="uk-UA"/>
        </w:rPr>
        <w:t xml:space="preserve"> довідку</w:t>
      </w:r>
      <w:r w:rsidR="00C734F0" w:rsidRPr="00FA7C00">
        <w:rPr>
          <w:rFonts w:ascii="Times New Roman" w:hAnsi="Times New Roman"/>
          <w:color w:val="000000"/>
          <w:sz w:val="28"/>
          <w:szCs w:val="28"/>
          <w:lang w:val="uk-UA"/>
        </w:rPr>
        <w:t xml:space="preserve"> за підписом керівника Замовника</w:t>
      </w:r>
      <w:r w:rsidR="002662CE" w:rsidRPr="00FA7C00">
        <w:rPr>
          <w:rFonts w:ascii="Times New Roman" w:hAnsi="Times New Roman"/>
          <w:color w:val="000000"/>
          <w:sz w:val="28"/>
          <w:szCs w:val="28"/>
          <w:lang w:val="uk-UA"/>
        </w:rPr>
        <w:t xml:space="preserve"> та зупиняє перерахунок в разі відсутності бюджетних призначень.</w:t>
      </w:r>
    </w:p>
    <w:p w14:paraId="33C1976E" w14:textId="77777777" w:rsidR="005A1B54" w:rsidRDefault="005A1B54" w:rsidP="001F7FA2">
      <w:pPr>
        <w:spacing w:after="0" w:line="240" w:lineRule="auto"/>
        <w:ind w:firstLine="708"/>
        <w:jc w:val="both"/>
        <w:rPr>
          <w:rFonts w:ascii="Times New Roman" w:hAnsi="Times New Roman"/>
          <w:color w:val="000000"/>
          <w:sz w:val="28"/>
          <w:szCs w:val="28"/>
          <w:lang w:val="uk-UA" w:eastAsia="ru-RU"/>
        </w:rPr>
      </w:pPr>
    </w:p>
    <w:p w14:paraId="332612B6" w14:textId="77777777" w:rsidR="005A1B54" w:rsidRDefault="005A1B54" w:rsidP="001F7FA2">
      <w:pPr>
        <w:spacing w:after="0" w:line="240" w:lineRule="auto"/>
        <w:ind w:firstLine="708"/>
        <w:jc w:val="both"/>
        <w:rPr>
          <w:rFonts w:ascii="Times New Roman" w:hAnsi="Times New Roman"/>
          <w:color w:val="000000"/>
          <w:sz w:val="28"/>
          <w:szCs w:val="28"/>
          <w:lang w:val="uk-UA" w:eastAsia="ru-RU"/>
        </w:rPr>
      </w:pPr>
    </w:p>
    <w:p w14:paraId="5584BEBB" w14:textId="04745F36" w:rsidR="005A1B54" w:rsidRPr="005A1B54" w:rsidRDefault="005A1B54" w:rsidP="005A1B54">
      <w:pPr>
        <w:spacing w:after="0" w:line="240" w:lineRule="auto"/>
        <w:ind w:firstLine="708"/>
        <w:jc w:val="center"/>
        <w:rPr>
          <w:rFonts w:ascii="Times New Roman" w:hAnsi="Times New Roman"/>
          <w:b/>
          <w:color w:val="000000"/>
          <w:sz w:val="28"/>
          <w:szCs w:val="28"/>
          <w:lang w:val="uk-UA" w:eastAsia="ru-RU"/>
        </w:rPr>
      </w:pPr>
      <w:r w:rsidRPr="005A1B54">
        <w:rPr>
          <w:rFonts w:ascii="Times New Roman" w:hAnsi="Times New Roman"/>
          <w:b/>
          <w:color w:val="000000"/>
          <w:sz w:val="28"/>
          <w:szCs w:val="28"/>
          <w:lang w:val="uk-UA" w:eastAsia="ru-RU"/>
        </w:rPr>
        <w:t>2</w:t>
      </w:r>
      <w:r w:rsidR="002C4877">
        <w:rPr>
          <w:rFonts w:ascii="Times New Roman" w:hAnsi="Times New Roman"/>
          <w:b/>
          <w:color w:val="000000"/>
          <w:sz w:val="28"/>
          <w:szCs w:val="28"/>
          <w:lang w:val="uk-UA" w:eastAsia="ru-RU"/>
        </w:rPr>
        <w:t>.</w:t>
      </w:r>
      <w:r w:rsidRPr="005A1B54">
        <w:rPr>
          <w:rFonts w:ascii="Times New Roman" w:hAnsi="Times New Roman"/>
          <w:b/>
          <w:color w:val="000000"/>
          <w:sz w:val="28"/>
          <w:szCs w:val="28"/>
          <w:lang w:val="uk-UA" w:eastAsia="ru-RU"/>
        </w:rPr>
        <w:t xml:space="preserve"> Ціна договору та умови оплати</w:t>
      </w:r>
    </w:p>
    <w:p w14:paraId="08052072" w14:textId="34A7EC74" w:rsidR="001F7FA2" w:rsidRDefault="005A1B54" w:rsidP="001F7FA2">
      <w:pPr>
        <w:spacing w:after="0" w:line="240" w:lineRule="auto"/>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2.1.</w:t>
      </w:r>
      <w:r w:rsidR="0045685C" w:rsidRPr="00C77A70">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 xml:space="preserve">Загальна ціна цього Договору становить </w:t>
      </w:r>
      <w:r w:rsidR="0045685C" w:rsidRPr="00C77A70">
        <w:rPr>
          <w:rFonts w:ascii="Times New Roman" w:hAnsi="Times New Roman"/>
          <w:color w:val="000000"/>
          <w:sz w:val="28"/>
          <w:szCs w:val="28"/>
          <w:lang w:val="uk-UA" w:eastAsia="ru-RU"/>
        </w:rPr>
        <w:t>________________ (_________________</w:t>
      </w:r>
      <w:r w:rsidR="00551CEB" w:rsidRPr="00C77A70">
        <w:rPr>
          <w:rFonts w:ascii="Times New Roman" w:hAnsi="Times New Roman"/>
          <w:color w:val="000000"/>
          <w:sz w:val="28"/>
          <w:szCs w:val="28"/>
          <w:lang w:val="uk-UA" w:eastAsia="ru-RU"/>
        </w:rPr>
        <w:t xml:space="preserve"> сума прописом</w:t>
      </w:r>
      <w:r w:rsidR="0045685C" w:rsidRPr="00C77A70">
        <w:rPr>
          <w:rFonts w:ascii="Times New Roman" w:hAnsi="Times New Roman"/>
          <w:color w:val="000000"/>
          <w:sz w:val="28"/>
          <w:szCs w:val="28"/>
          <w:lang w:val="uk-UA" w:eastAsia="ru-RU"/>
        </w:rPr>
        <w:t>). </w:t>
      </w:r>
    </w:p>
    <w:p w14:paraId="2926E4E0" w14:textId="55BC0B05" w:rsidR="005A1B54" w:rsidRDefault="005A1B54" w:rsidP="001F7FA2">
      <w:pPr>
        <w:spacing w:after="0" w:line="240" w:lineRule="auto"/>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2.2. Розрахунки проводяться в безготівковій формі шляхом перерахування коштів на розрахунковий рахунок Перевізника за реквізитами, вказаними в цьому Договорі.</w:t>
      </w:r>
    </w:p>
    <w:p w14:paraId="29FFB3DB" w14:textId="7EBB0479" w:rsidR="00C94F8C" w:rsidRDefault="00C94F8C" w:rsidP="001F7FA2">
      <w:pPr>
        <w:spacing w:after="0" w:line="240" w:lineRule="auto"/>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2.3. Оплата компенсаційних виплат за перевезення пільгових категорій здійснюється на підставі підписаного сторонами </w:t>
      </w:r>
      <w:proofErr w:type="spellStart"/>
      <w:r>
        <w:rPr>
          <w:rFonts w:ascii="Times New Roman" w:hAnsi="Times New Roman"/>
          <w:color w:val="000000"/>
          <w:sz w:val="28"/>
          <w:szCs w:val="28"/>
          <w:lang w:val="uk-UA" w:eastAsia="ru-RU"/>
        </w:rPr>
        <w:t>Акт</w:t>
      </w:r>
      <w:r w:rsidR="00687853">
        <w:rPr>
          <w:rFonts w:ascii="Times New Roman" w:hAnsi="Times New Roman"/>
          <w:color w:val="000000"/>
          <w:sz w:val="28"/>
          <w:szCs w:val="28"/>
          <w:lang w:val="uk-UA" w:eastAsia="ru-RU"/>
        </w:rPr>
        <w:t>а</w:t>
      </w:r>
      <w:proofErr w:type="spellEnd"/>
      <w:r>
        <w:rPr>
          <w:rFonts w:ascii="Times New Roman" w:hAnsi="Times New Roman"/>
          <w:color w:val="000000"/>
          <w:sz w:val="28"/>
          <w:szCs w:val="28"/>
          <w:lang w:val="uk-UA" w:eastAsia="ru-RU"/>
        </w:rPr>
        <w:t xml:space="preserve"> на здійснення компенсаційних виплат за пільговий проїзд окремих категорій громадян на міському автобусному маршруті загального користування</w:t>
      </w:r>
      <w:r w:rsidR="0090607B">
        <w:rPr>
          <w:rFonts w:ascii="Times New Roman" w:hAnsi="Times New Roman"/>
          <w:color w:val="000000"/>
          <w:sz w:val="28"/>
          <w:szCs w:val="28"/>
          <w:lang w:val="uk-UA" w:eastAsia="ru-RU"/>
        </w:rPr>
        <w:t xml:space="preserve"> (далі Акт)</w:t>
      </w:r>
      <w:r>
        <w:rPr>
          <w:rFonts w:ascii="Times New Roman" w:hAnsi="Times New Roman"/>
          <w:color w:val="000000"/>
          <w:sz w:val="28"/>
          <w:szCs w:val="28"/>
          <w:lang w:val="uk-UA" w:eastAsia="ru-RU"/>
        </w:rPr>
        <w:t>.</w:t>
      </w:r>
    </w:p>
    <w:p w14:paraId="2A9EC976" w14:textId="38A4FD9C" w:rsidR="005A1B54" w:rsidRDefault="005A1B54" w:rsidP="001F7FA2">
      <w:pPr>
        <w:spacing w:after="0" w:line="240" w:lineRule="auto"/>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w:t>
      </w:r>
      <w:r w:rsidR="00C94F8C">
        <w:rPr>
          <w:rFonts w:ascii="Times New Roman" w:hAnsi="Times New Roman"/>
          <w:color w:val="000000"/>
          <w:sz w:val="28"/>
          <w:szCs w:val="28"/>
          <w:lang w:val="uk-UA" w:eastAsia="ru-RU"/>
        </w:rPr>
        <w:t>4</w:t>
      </w:r>
      <w:r>
        <w:rPr>
          <w:rFonts w:ascii="Times New Roman" w:hAnsi="Times New Roman"/>
          <w:color w:val="000000"/>
          <w:sz w:val="28"/>
          <w:szCs w:val="28"/>
          <w:lang w:val="uk-UA" w:eastAsia="ru-RU"/>
        </w:rPr>
        <w:t xml:space="preserve">. Загальна ціна договору може бути збільшена або зменшена за результатами щоквартального корегування сум до фактично здійсненних пільгових перевезень по маршруту (за попередній квартал) шляхом укладання додаткових угод, </w:t>
      </w:r>
      <w:r w:rsidR="00CA3FB9">
        <w:rPr>
          <w:rFonts w:ascii="Times New Roman" w:hAnsi="Times New Roman"/>
          <w:color w:val="000000"/>
          <w:sz w:val="28"/>
          <w:szCs w:val="28"/>
          <w:lang w:val="uk-UA" w:eastAsia="ru-RU"/>
        </w:rPr>
        <w:t>але не більше призначень, що передбачені в поточному бюджетному році.</w:t>
      </w:r>
    </w:p>
    <w:p w14:paraId="41BE0219" w14:textId="77777777" w:rsidR="00CA3FB9" w:rsidRDefault="00CA3FB9" w:rsidP="001F7FA2">
      <w:pPr>
        <w:spacing w:after="0" w:line="240" w:lineRule="auto"/>
        <w:ind w:firstLine="708"/>
        <w:jc w:val="both"/>
        <w:rPr>
          <w:rFonts w:ascii="Times New Roman" w:hAnsi="Times New Roman"/>
          <w:color w:val="000000"/>
          <w:sz w:val="28"/>
          <w:szCs w:val="28"/>
          <w:lang w:val="uk-UA" w:eastAsia="ru-RU"/>
        </w:rPr>
      </w:pPr>
    </w:p>
    <w:p w14:paraId="47BA7241" w14:textId="6A482092" w:rsidR="0045685C" w:rsidRPr="00C77A70" w:rsidRDefault="0065483C" w:rsidP="001F7FA2">
      <w:pPr>
        <w:spacing w:after="0" w:line="240" w:lineRule="auto"/>
        <w:ind w:firstLine="708"/>
        <w:jc w:val="center"/>
        <w:rPr>
          <w:rFonts w:ascii="Times New Roman" w:hAnsi="Times New Roman"/>
          <w:sz w:val="28"/>
          <w:szCs w:val="28"/>
          <w:lang w:val="uk-UA" w:eastAsia="ru-RU"/>
        </w:rPr>
      </w:pPr>
      <w:r>
        <w:rPr>
          <w:rFonts w:ascii="Times New Roman" w:hAnsi="Times New Roman"/>
          <w:b/>
          <w:bCs/>
          <w:color w:val="000000"/>
          <w:sz w:val="28"/>
          <w:szCs w:val="28"/>
          <w:lang w:val="uk-UA" w:eastAsia="ru-RU"/>
        </w:rPr>
        <w:t>3</w:t>
      </w:r>
      <w:r w:rsidR="0045685C" w:rsidRPr="00C77A70">
        <w:rPr>
          <w:rFonts w:ascii="Times New Roman" w:hAnsi="Times New Roman"/>
          <w:b/>
          <w:bCs/>
          <w:color w:val="000000"/>
          <w:sz w:val="28"/>
          <w:szCs w:val="28"/>
          <w:lang w:val="uk-UA" w:eastAsia="ru-RU"/>
        </w:rPr>
        <w:t>. Зобов’язання Сторін</w:t>
      </w:r>
    </w:p>
    <w:p w14:paraId="56BE1455" w14:textId="77777777" w:rsidR="0045685C" w:rsidRPr="00C77A70" w:rsidRDefault="0045685C" w:rsidP="003A4102">
      <w:pPr>
        <w:spacing w:after="0" w:line="240" w:lineRule="auto"/>
        <w:rPr>
          <w:rFonts w:ascii="Times New Roman" w:hAnsi="Times New Roman"/>
          <w:sz w:val="28"/>
          <w:szCs w:val="28"/>
          <w:lang w:val="uk-UA" w:eastAsia="ru-RU"/>
        </w:rPr>
      </w:pPr>
    </w:p>
    <w:p w14:paraId="551EF039" w14:textId="52BE396B" w:rsidR="0045685C" w:rsidRPr="00C77A70" w:rsidRDefault="0065483C" w:rsidP="00AE7D02">
      <w:pPr>
        <w:spacing w:after="0" w:line="240" w:lineRule="auto"/>
        <w:ind w:firstLine="709"/>
        <w:rPr>
          <w:rFonts w:ascii="Times New Roman" w:hAnsi="Times New Roman"/>
          <w:sz w:val="28"/>
          <w:szCs w:val="28"/>
          <w:lang w:val="uk-UA" w:eastAsia="ru-RU"/>
        </w:rPr>
      </w:pPr>
      <w:r>
        <w:rPr>
          <w:rFonts w:ascii="Times New Roman" w:hAnsi="Times New Roman"/>
          <w:b/>
          <w:bCs/>
          <w:color w:val="000000"/>
          <w:sz w:val="28"/>
          <w:szCs w:val="28"/>
          <w:lang w:val="uk-UA" w:eastAsia="ru-RU"/>
        </w:rPr>
        <w:t>3</w:t>
      </w:r>
      <w:r w:rsidR="0045685C" w:rsidRPr="00C77A70">
        <w:rPr>
          <w:rFonts w:ascii="Times New Roman" w:hAnsi="Times New Roman"/>
          <w:b/>
          <w:bCs/>
          <w:color w:val="000000"/>
          <w:sz w:val="28"/>
          <w:szCs w:val="28"/>
          <w:lang w:val="uk-UA" w:eastAsia="ru-RU"/>
        </w:rPr>
        <w:t>.1. Перевізник зобов’язується:</w:t>
      </w:r>
    </w:p>
    <w:p w14:paraId="1EF29167" w14:textId="21B6D052" w:rsidR="0045685C" w:rsidRDefault="0065483C" w:rsidP="00AE7D02">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3</w:t>
      </w:r>
      <w:r w:rsidR="0045685C" w:rsidRPr="00C77A70">
        <w:rPr>
          <w:rFonts w:ascii="Times New Roman" w:hAnsi="Times New Roman"/>
          <w:color w:val="000000"/>
          <w:sz w:val="28"/>
          <w:szCs w:val="28"/>
          <w:lang w:val="uk-UA" w:eastAsia="ru-RU"/>
        </w:rPr>
        <w:t xml:space="preserve">.1.1. Забезпечувати надання послуг з перевезення пасажирів за схемами автобусних маршрутів </w:t>
      </w:r>
      <w:r w:rsidR="00AE6A9D" w:rsidRPr="00C77A70">
        <w:rPr>
          <w:rFonts w:ascii="Times New Roman" w:hAnsi="Times New Roman"/>
          <w:color w:val="000000"/>
          <w:sz w:val="28"/>
          <w:szCs w:val="28"/>
          <w:lang w:val="uk-UA" w:eastAsia="ru-RU"/>
        </w:rPr>
        <w:t>Житомирської</w:t>
      </w:r>
      <w:r w:rsidR="0045685C" w:rsidRPr="00C77A70">
        <w:rPr>
          <w:rFonts w:ascii="Times New Roman" w:hAnsi="Times New Roman"/>
          <w:color w:val="000000"/>
          <w:sz w:val="28"/>
          <w:szCs w:val="28"/>
          <w:lang w:val="uk-UA" w:eastAsia="ru-RU"/>
        </w:rPr>
        <w:t xml:space="preserve"> міської територіальної громади</w:t>
      </w:r>
      <w:r w:rsidR="001F7FA2" w:rsidRPr="00C77A70">
        <w:rPr>
          <w:rFonts w:ascii="Times New Roman" w:hAnsi="Times New Roman"/>
          <w:color w:val="000000"/>
          <w:sz w:val="28"/>
          <w:szCs w:val="28"/>
          <w:lang w:val="uk-UA" w:eastAsia="ru-RU"/>
        </w:rPr>
        <w:t xml:space="preserve"> № _______</w:t>
      </w:r>
      <w:r w:rsidR="0045685C" w:rsidRPr="00C77A70">
        <w:rPr>
          <w:rFonts w:ascii="Times New Roman" w:hAnsi="Times New Roman"/>
          <w:color w:val="000000"/>
          <w:sz w:val="28"/>
          <w:szCs w:val="28"/>
          <w:lang w:val="uk-UA" w:eastAsia="ru-RU"/>
        </w:rPr>
        <w:t xml:space="preserve"> відповідно до графіків руху та встановленого тарифу на перевезення пасажирів у міському пасажирському автомобільному транспорті загального користування в межах території </w:t>
      </w:r>
      <w:r w:rsidR="00AE6A9D" w:rsidRPr="00C77A70">
        <w:rPr>
          <w:rFonts w:ascii="Times New Roman" w:hAnsi="Times New Roman"/>
          <w:color w:val="000000"/>
          <w:sz w:val="28"/>
          <w:szCs w:val="28"/>
          <w:lang w:val="uk-UA" w:eastAsia="ru-RU"/>
        </w:rPr>
        <w:t>Житомирської</w:t>
      </w:r>
      <w:r w:rsidR="0045685C" w:rsidRPr="00C77A70">
        <w:rPr>
          <w:rFonts w:ascii="Times New Roman" w:hAnsi="Times New Roman"/>
          <w:color w:val="000000"/>
          <w:sz w:val="28"/>
          <w:szCs w:val="28"/>
          <w:lang w:val="uk-UA" w:eastAsia="ru-RU"/>
        </w:rPr>
        <w:t xml:space="preserve"> </w:t>
      </w:r>
      <w:r w:rsidR="00FD7C07">
        <w:rPr>
          <w:rFonts w:ascii="Times New Roman" w:hAnsi="Times New Roman"/>
          <w:color w:val="000000"/>
          <w:sz w:val="28"/>
          <w:szCs w:val="28"/>
          <w:lang w:val="uk-UA" w:eastAsia="ru-RU"/>
        </w:rPr>
        <w:t xml:space="preserve">міської </w:t>
      </w:r>
      <w:r w:rsidR="0045685C" w:rsidRPr="00C77A70">
        <w:rPr>
          <w:rFonts w:ascii="Times New Roman" w:hAnsi="Times New Roman"/>
          <w:color w:val="000000"/>
          <w:sz w:val="28"/>
          <w:szCs w:val="28"/>
          <w:lang w:val="uk-UA" w:eastAsia="ru-RU"/>
        </w:rPr>
        <w:t>територіальної громади.</w:t>
      </w:r>
    </w:p>
    <w:p w14:paraId="5AC0D5F6" w14:textId="0FBE37F9" w:rsidR="0045685C" w:rsidRPr="00C77A70" w:rsidRDefault="0065483C" w:rsidP="00AE7D02">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eastAsia="ru-RU"/>
        </w:rPr>
        <w:t>3</w:t>
      </w:r>
      <w:r w:rsidR="0045685C" w:rsidRPr="00C77A70">
        <w:rPr>
          <w:rFonts w:ascii="Times New Roman" w:hAnsi="Times New Roman"/>
          <w:color w:val="000000"/>
          <w:sz w:val="28"/>
          <w:szCs w:val="28"/>
          <w:lang w:val="uk-UA" w:eastAsia="ru-RU"/>
        </w:rPr>
        <w:t>.1.2. Забезпечувати експлуатацію на маршрут</w:t>
      </w:r>
      <w:r w:rsidR="00551CEB" w:rsidRPr="00C77A70">
        <w:rPr>
          <w:rFonts w:ascii="Times New Roman" w:hAnsi="Times New Roman"/>
          <w:color w:val="000000"/>
          <w:sz w:val="28"/>
          <w:szCs w:val="28"/>
          <w:lang w:val="uk-UA" w:eastAsia="ru-RU"/>
        </w:rPr>
        <w:t>ах</w:t>
      </w:r>
      <w:r w:rsidR="0045685C" w:rsidRPr="00C77A70">
        <w:rPr>
          <w:rFonts w:ascii="Times New Roman" w:hAnsi="Times New Roman"/>
          <w:color w:val="000000"/>
          <w:sz w:val="28"/>
          <w:szCs w:val="28"/>
          <w:lang w:val="uk-UA" w:eastAsia="ru-RU"/>
        </w:rPr>
        <w:t xml:space="preserve"> технічно справного та обладнаного згідно з нормативними документами і в належному санітарному стані рухомого складу.</w:t>
      </w:r>
    </w:p>
    <w:p w14:paraId="32DD2B64" w14:textId="187088AC" w:rsidR="0045685C" w:rsidRPr="00C77A70" w:rsidRDefault="0065483C" w:rsidP="00AE7D02">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eastAsia="ru-RU"/>
        </w:rPr>
        <w:t>3</w:t>
      </w:r>
      <w:r w:rsidR="0045685C" w:rsidRPr="00C77A70">
        <w:rPr>
          <w:rFonts w:ascii="Times New Roman" w:hAnsi="Times New Roman"/>
          <w:color w:val="000000"/>
          <w:sz w:val="28"/>
          <w:szCs w:val="28"/>
          <w:lang w:val="uk-UA" w:eastAsia="ru-RU"/>
        </w:rPr>
        <w:t>.1.3. Розміщувати в салоні транспортних засобів п</w:t>
      </w:r>
      <w:r w:rsidR="0045685C" w:rsidRPr="00C77A70">
        <w:rPr>
          <w:rFonts w:ascii="Times New Roman" w:hAnsi="Times New Roman"/>
          <w:bCs/>
          <w:color w:val="000000"/>
          <w:sz w:val="28"/>
          <w:szCs w:val="28"/>
          <w:lang w:val="uk-UA" w:eastAsia="ru-RU"/>
        </w:rPr>
        <w:t>ерелік окремих категорій громадян, які мають право на пільгов</w:t>
      </w:r>
      <w:r w:rsidR="00F802F5">
        <w:rPr>
          <w:rFonts w:ascii="Times New Roman" w:hAnsi="Times New Roman"/>
          <w:bCs/>
          <w:color w:val="000000"/>
          <w:sz w:val="28"/>
          <w:szCs w:val="28"/>
          <w:lang w:val="uk-UA" w:eastAsia="ru-RU"/>
        </w:rPr>
        <w:t>ий проїзд</w:t>
      </w:r>
      <w:r w:rsidR="0045685C" w:rsidRPr="00C77A70">
        <w:rPr>
          <w:rFonts w:ascii="Times New Roman" w:hAnsi="Times New Roman"/>
          <w:bCs/>
          <w:color w:val="000000"/>
          <w:sz w:val="28"/>
          <w:szCs w:val="28"/>
          <w:lang w:val="uk-UA" w:eastAsia="ru-RU"/>
        </w:rPr>
        <w:t xml:space="preserve"> </w:t>
      </w:r>
      <w:r w:rsidR="00F802F5">
        <w:rPr>
          <w:rFonts w:ascii="Times New Roman" w:hAnsi="Times New Roman"/>
          <w:color w:val="000000"/>
          <w:sz w:val="28"/>
          <w:szCs w:val="28"/>
        </w:rPr>
        <w:t xml:space="preserve">на </w:t>
      </w:r>
      <w:r w:rsidR="00F802F5" w:rsidRPr="00C520EC">
        <w:rPr>
          <w:rFonts w:ascii="Times New Roman" w:hAnsi="Times New Roman"/>
          <w:color w:val="000000"/>
          <w:sz w:val="28"/>
          <w:szCs w:val="28"/>
          <w:lang w:val="uk-UA"/>
        </w:rPr>
        <w:t>міських автобусних маршрутах загального користування</w:t>
      </w:r>
      <w:r w:rsidR="0045685C" w:rsidRPr="00C77A70">
        <w:rPr>
          <w:rFonts w:ascii="Times New Roman" w:hAnsi="Times New Roman"/>
          <w:bCs/>
          <w:sz w:val="28"/>
          <w:szCs w:val="28"/>
          <w:shd w:val="clear" w:color="auto" w:fill="FFFFFF"/>
          <w:lang w:val="uk-UA"/>
        </w:rPr>
        <w:t xml:space="preserve">. </w:t>
      </w:r>
    </w:p>
    <w:p w14:paraId="5F40937F" w14:textId="67A7A080" w:rsidR="0045685C" w:rsidRPr="00C77A70" w:rsidRDefault="0065483C" w:rsidP="00AE7D02">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eastAsia="ru-RU"/>
        </w:rPr>
        <w:t>3</w:t>
      </w:r>
      <w:r w:rsidR="0045685C" w:rsidRPr="00C77A70">
        <w:rPr>
          <w:rFonts w:ascii="Times New Roman" w:hAnsi="Times New Roman"/>
          <w:color w:val="000000"/>
          <w:sz w:val="28"/>
          <w:szCs w:val="28"/>
          <w:lang w:val="uk-UA" w:eastAsia="ru-RU"/>
        </w:rPr>
        <w:t>.1.4. До 5 числа</w:t>
      </w:r>
      <w:r w:rsidR="00551CEB" w:rsidRPr="00C77A70">
        <w:rPr>
          <w:rFonts w:ascii="Times New Roman" w:hAnsi="Times New Roman"/>
          <w:color w:val="000000"/>
          <w:sz w:val="28"/>
          <w:szCs w:val="28"/>
          <w:lang w:val="uk-UA" w:eastAsia="ru-RU"/>
        </w:rPr>
        <w:t>,</w:t>
      </w:r>
      <w:r w:rsidR="0045685C" w:rsidRPr="00C77A70">
        <w:rPr>
          <w:rFonts w:ascii="Times New Roman" w:hAnsi="Times New Roman"/>
          <w:color w:val="000000"/>
          <w:sz w:val="28"/>
          <w:szCs w:val="28"/>
          <w:lang w:val="uk-UA" w:eastAsia="ru-RU"/>
        </w:rPr>
        <w:t xml:space="preserve"> наступного за звітним місяцем надавати</w:t>
      </w:r>
      <w:r w:rsidR="00C77A70">
        <w:rPr>
          <w:rFonts w:ascii="Times New Roman" w:hAnsi="Times New Roman"/>
          <w:color w:val="000000"/>
          <w:sz w:val="28"/>
          <w:szCs w:val="28"/>
          <w:lang w:val="uk-UA" w:eastAsia="ru-RU"/>
        </w:rPr>
        <w:t xml:space="preserve"> </w:t>
      </w:r>
      <w:r w:rsidR="00B45866">
        <w:rPr>
          <w:rFonts w:ascii="Times New Roman" w:hAnsi="Times New Roman"/>
          <w:bCs/>
          <w:color w:val="000000"/>
          <w:sz w:val="28"/>
          <w:szCs w:val="28"/>
          <w:lang w:val="uk-UA" w:eastAsia="ru-RU"/>
        </w:rPr>
        <w:t xml:space="preserve">Замовнику перевезень </w:t>
      </w:r>
      <w:r w:rsidR="00F802F5" w:rsidRPr="00B833E6">
        <w:rPr>
          <w:rFonts w:ascii="Times New Roman" w:hAnsi="Times New Roman"/>
          <w:bCs/>
          <w:color w:val="000000"/>
          <w:sz w:val="28"/>
          <w:szCs w:val="28"/>
          <w:lang w:val="uk-UA" w:eastAsia="ru-RU"/>
        </w:rPr>
        <w:t xml:space="preserve">належним чином оформлений </w:t>
      </w:r>
      <w:r w:rsidR="00AE7B8A">
        <w:rPr>
          <w:rFonts w:ascii="Times New Roman" w:hAnsi="Times New Roman"/>
          <w:color w:val="000000"/>
          <w:sz w:val="28"/>
          <w:szCs w:val="28"/>
          <w:lang w:val="uk-UA" w:eastAsia="ru-RU"/>
        </w:rPr>
        <w:t>Акт</w:t>
      </w:r>
      <w:r w:rsidR="0045685C" w:rsidRPr="00C77A70">
        <w:rPr>
          <w:rFonts w:ascii="Times New Roman" w:hAnsi="Times New Roman"/>
          <w:color w:val="000000"/>
          <w:sz w:val="28"/>
          <w:szCs w:val="28"/>
          <w:lang w:val="uk-UA" w:eastAsia="ru-RU"/>
        </w:rPr>
        <w:t xml:space="preserve"> </w:t>
      </w:r>
      <w:r w:rsidR="0090607B">
        <w:rPr>
          <w:rFonts w:ascii="Times New Roman" w:hAnsi="Times New Roman"/>
          <w:color w:val="000000"/>
          <w:sz w:val="28"/>
          <w:szCs w:val="28"/>
          <w:lang w:val="uk-UA" w:eastAsia="ru-RU"/>
        </w:rPr>
        <w:t>за</w:t>
      </w:r>
      <w:r w:rsidR="00B5696B" w:rsidRPr="00C77A70">
        <w:rPr>
          <w:rFonts w:ascii="Times New Roman" w:hAnsi="Times New Roman"/>
          <w:color w:val="000000"/>
          <w:sz w:val="28"/>
          <w:szCs w:val="28"/>
          <w:lang w:val="uk-UA" w:eastAsia="ru-RU"/>
        </w:rPr>
        <w:t xml:space="preserve"> форм</w:t>
      </w:r>
      <w:r w:rsidR="0090607B">
        <w:rPr>
          <w:rFonts w:ascii="Times New Roman" w:hAnsi="Times New Roman"/>
          <w:color w:val="000000"/>
          <w:sz w:val="28"/>
          <w:szCs w:val="28"/>
          <w:lang w:val="uk-UA" w:eastAsia="ru-RU"/>
        </w:rPr>
        <w:t>ою згідно з додатком</w:t>
      </w:r>
      <w:r w:rsidR="00687853">
        <w:rPr>
          <w:rFonts w:ascii="Times New Roman" w:hAnsi="Times New Roman"/>
          <w:color w:val="000000"/>
          <w:sz w:val="28"/>
          <w:szCs w:val="28"/>
          <w:lang w:val="uk-UA" w:eastAsia="ru-RU"/>
        </w:rPr>
        <w:t xml:space="preserve"> </w:t>
      </w:r>
      <w:r w:rsidR="0090607B">
        <w:rPr>
          <w:rFonts w:ascii="Times New Roman" w:hAnsi="Times New Roman"/>
          <w:color w:val="000000"/>
          <w:sz w:val="28"/>
          <w:szCs w:val="28"/>
          <w:lang w:val="uk-UA" w:eastAsia="ru-RU"/>
        </w:rPr>
        <w:t>2 до Порядку</w:t>
      </w:r>
      <w:r w:rsidR="0045685C" w:rsidRPr="00C77A70">
        <w:rPr>
          <w:rFonts w:ascii="Times New Roman" w:hAnsi="Times New Roman"/>
          <w:color w:val="000000"/>
          <w:sz w:val="28"/>
          <w:szCs w:val="28"/>
          <w:lang w:val="uk-UA" w:eastAsia="ru-RU"/>
        </w:rPr>
        <w:t>.</w:t>
      </w:r>
      <w:r w:rsidR="00AE7B8A">
        <w:rPr>
          <w:rFonts w:ascii="Times New Roman" w:hAnsi="Times New Roman"/>
          <w:color w:val="000000"/>
          <w:sz w:val="28"/>
          <w:szCs w:val="28"/>
          <w:lang w:val="uk-UA" w:eastAsia="ru-RU"/>
        </w:rPr>
        <w:t xml:space="preserve"> </w:t>
      </w:r>
    </w:p>
    <w:p w14:paraId="7374FB44" w14:textId="0ABCF184" w:rsidR="00C77A70" w:rsidRDefault="002C4877" w:rsidP="00C77A70">
      <w:pPr>
        <w:spacing w:after="0" w:line="240" w:lineRule="auto"/>
        <w:ind w:firstLine="709"/>
        <w:jc w:val="both"/>
        <w:rPr>
          <w:rFonts w:ascii="Times New Roman" w:hAnsi="Times New Roman"/>
          <w:b/>
          <w:bCs/>
          <w:color w:val="000000"/>
          <w:sz w:val="28"/>
          <w:szCs w:val="28"/>
          <w:lang w:val="uk-UA" w:eastAsia="ru-RU"/>
        </w:rPr>
      </w:pPr>
      <w:r>
        <w:rPr>
          <w:rFonts w:ascii="Times New Roman" w:hAnsi="Times New Roman"/>
          <w:b/>
          <w:bCs/>
          <w:color w:val="000000"/>
          <w:sz w:val="28"/>
          <w:szCs w:val="28"/>
          <w:lang w:val="uk-UA" w:eastAsia="ru-RU"/>
        </w:rPr>
        <w:lastRenderedPageBreak/>
        <w:t>3</w:t>
      </w:r>
      <w:r w:rsidR="00C77A70" w:rsidRPr="00C77A70">
        <w:rPr>
          <w:rFonts w:ascii="Times New Roman" w:hAnsi="Times New Roman"/>
          <w:b/>
          <w:bCs/>
          <w:color w:val="000000"/>
          <w:sz w:val="28"/>
          <w:szCs w:val="28"/>
          <w:lang w:val="uk-UA" w:eastAsia="ru-RU"/>
        </w:rPr>
        <w:t>.2. Замовник перевезення зобов’язується:</w:t>
      </w:r>
    </w:p>
    <w:p w14:paraId="6AA429A3" w14:textId="4252F746" w:rsidR="00C77A70" w:rsidRDefault="002C4877" w:rsidP="00C77A70">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3</w:t>
      </w:r>
      <w:r w:rsidR="00C77A70" w:rsidRPr="00C77A70">
        <w:rPr>
          <w:rFonts w:ascii="Times New Roman" w:hAnsi="Times New Roman"/>
          <w:color w:val="000000"/>
          <w:sz w:val="28"/>
          <w:szCs w:val="28"/>
          <w:lang w:val="uk-UA" w:eastAsia="ru-RU"/>
        </w:rPr>
        <w:t>.2.1.</w:t>
      </w:r>
      <w:r w:rsidR="00C77A70">
        <w:rPr>
          <w:rFonts w:ascii="Times New Roman" w:hAnsi="Times New Roman"/>
          <w:b/>
          <w:bCs/>
          <w:color w:val="000000"/>
          <w:sz w:val="28"/>
          <w:szCs w:val="28"/>
          <w:lang w:val="uk-UA" w:eastAsia="ru-RU"/>
        </w:rPr>
        <w:t xml:space="preserve"> </w:t>
      </w:r>
      <w:r w:rsidR="005C5A57">
        <w:rPr>
          <w:rFonts w:ascii="Times New Roman" w:hAnsi="Times New Roman"/>
          <w:color w:val="000000"/>
          <w:sz w:val="28"/>
          <w:szCs w:val="28"/>
          <w:lang w:val="uk-UA" w:eastAsia="ru-RU"/>
        </w:rPr>
        <w:t xml:space="preserve">Протягом 3-х робочих днів після отримання від Перевізника </w:t>
      </w:r>
      <w:proofErr w:type="spellStart"/>
      <w:r w:rsidR="005C5A57">
        <w:rPr>
          <w:rFonts w:ascii="Times New Roman" w:hAnsi="Times New Roman"/>
          <w:color w:val="000000"/>
          <w:sz w:val="28"/>
          <w:szCs w:val="28"/>
          <w:lang w:val="uk-UA" w:eastAsia="ru-RU"/>
        </w:rPr>
        <w:t>Акта</w:t>
      </w:r>
      <w:proofErr w:type="spellEnd"/>
      <w:r w:rsidR="005C5A57">
        <w:rPr>
          <w:rFonts w:ascii="Times New Roman" w:hAnsi="Times New Roman"/>
          <w:color w:val="000000"/>
          <w:sz w:val="28"/>
          <w:szCs w:val="28"/>
          <w:lang w:val="uk-UA" w:eastAsia="ru-RU"/>
        </w:rPr>
        <w:t xml:space="preserve">, розглянути, перевірити та затвердити відповідно до Порядку проведення компенсаційних виплат за пільговий проїзд окремих категорій громадян на міських автобусних маршрутах загального користування </w:t>
      </w:r>
      <w:r w:rsidR="001F387E">
        <w:rPr>
          <w:rFonts w:ascii="Times New Roman" w:hAnsi="Times New Roman"/>
          <w:color w:val="000000"/>
          <w:sz w:val="28"/>
          <w:szCs w:val="28"/>
          <w:lang w:val="uk-UA" w:eastAsia="ru-RU"/>
        </w:rPr>
        <w:t>та</w:t>
      </w:r>
      <w:r w:rsidR="0090607B">
        <w:rPr>
          <w:rFonts w:ascii="Times New Roman" w:hAnsi="Times New Roman"/>
          <w:color w:val="000000"/>
          <w:sz w:val="28"/>
          <w:szCs w:val="28"/>
          <w:lang w:val="uk-UA" w:eastAsia="ru-RU"/>
        </w:rPr>
        <w:t xml:space="preserve"> до 10 числа щомісяця</w:t>
      </w:r>
      <w:r w:rsidR="001F387E">
        <w:rPr>
          <w:rFonts w:ascii="Times New Roman" w:hAnsi="Times New Roman"/>
          <w:color w:val="000000"/>
          <w:sz w:val="28"/>
          <w:szCs w:val="28"/>
          <w:lang w:val="uk-UA" w:eastAsia="ru-RU"/>
        </w:rPr>
        <w:t xml:space="preserve"> передати Платнику для здійснення оплати</w:t>
      </w:r>
      <w:r w:rsidR="004A29EA">
        <w:rPr>
          <w:rFonts w:ascii="Times New Roman" w:hAnsi="Times New Roman"/>
          <w:color w:val="000000"/>
          <w:sz w:val="28"/>
          <w:szCs w:val="28"/>
          <w:lang w:val="uk-UA" w:eastAsia="ru-RU"/>
        </w:rPr>
        <w:t xml:space="preserve"> </w:t>
      </w:r>
    </w:p>
    <w:p w14:paraId="717B8D31" w14:textId="5E5F532D" w:rsidR="008567EB" w:rsidRPr="008567EB" w:rsidRDefault="002C4877" w:rsidP="00C77A70">
      <w:pPr>
        <w:spacing w:after="0" w:line="240" w:lineRule="auto"/>
        <w:ind w:firstLine="709"/>
        <w:jc w:val="both"/>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3</w:t>
      </w:r>
      <w:r w:rsidR="008567EB" w:rsidRPr="008567EB">
        <w:rPr>
          <w:rFonts w:ascii="Times New Roman" w:hAnsi="Times New Roman"/>
          <w:b/>
          <w:color w:val="000000"/>
          <w:sz w:val="28"/>
          <w:szCs w:val="28"/>
          <w:lang w:val="uk-UA" w:eastAsia="ru-RU"/>
        </w:rPr>
        <w:t>.3. Платник зобов’язується:</w:t>
      </w:r>
    </w:p>
    <w:p w14:paraId="49EF9E5A" w14:textId="46969A9A" w:rsidR="008567EB" w:rsidRPr="00C77A70" w:rsidRDefault="002C4877" w:rsidP="00C77A70">
      <w:pPr>
        <w:spacing w:after="0" w:line="240" w:lineRule="auto"/>
        <w:ind w:firstLine="709"/>
        <w:jc w:val="both"/>
        <w:rPr>
          <w:rFonts w:ascii="Times New Roman" w:hAnsi="Times New Roman"/>
          <w:b/>
          <w:bCs/>
          <w:sz w:val="28"/>
          <w:szCs w:val="28"/>
          <w:lang w:val="uk-UA" w:eastAsia="ru-RU"/>
        </w:rPr>
      </w:pPr>
      <w:r>
        <w:rPr>
          <w:rFonts w:ascii="Times New Roman" w:hAnsi="Times New Roman"/>
          <w:color w:val="000000"/>
          <w:sz w:val="28"/>
          <w:szCs w:val="28"/>
          <w:lang w:val="uk-UA" w:eastAsia="ru-RU"/>
        </w:rPr>
        <w:t>3</w:t>
      </w:r>
      <w:r w:rsidR="008567EB">
        <w:rPr>
          <w:rFonts w:ascii="Times New Roman" w:hAnsi="Times New Roman"/>
          <w:color w:val="000000"/>
          <w:sz w:val="28"/>
          <w:szCs w:val="28"/>
          <w:lang w:val="uk-UA" w:eastAsia="ru-RU"/>
        </w:rPr>
        <w:t>.3.1. Прийняти Акт на здійснення компенсаційних виплат, опрацювати його та своєчасно зареєструвати в органах Державної казначейської служби України.</w:t>
      </w:r>
    </w:p>
    <w:p w14:paraId="1B28455B" w14:textId="77777777" w:rsidR="008567EB" w:rsidRDefault="008567EB" w:rsidP="004457D6">
      <w:pPr>
        <w:spacing w:after="0" w:line="240" w:lineRule="auto"/>
        <w:ind w:firstLine="709"/>
        <w:jc w:val="center"/>
        <w:rPr>
          <w:rFonts w:ascii="Times New Roman" w:hAnsi="Times New Roman"/>
          <w:b/>
          <w:bCs/>
          <w:color w:val="000000"/>
          <w:sz w:val="28"/>
          <w:szCs w:val="28"/>
          <w:lang w:val="uk-UA" w:eastAsia="ru-RU"/>
        </w:rPr>
      </w:pPr>
    </w:p>
    <w:p w14:paraId="56897092" w14:textId="7C098E57" w:rsidR="0045685C" w:rsidRDefault="002C4877" w:rsidP="004457D6">
      <w:pPr>
        <w:spacing w:after="0" w:line="240" w:lineRule="auto"/>
        <w:ind w:firstLine="709"/>
        <w:jc w:val="center"/>
        <w:rPr>
          <w:rFonts w:ascii="Times New Roman" w:hAnsi="Times New Roman"/>
          <w:b/>
          <w:bCs/>
          <w:color w:val="000000"/>
          <w:sz w:val="28"/>
          <w:szCs w:val="28"/>
          <w:lang w:val="uk-UA" w:eastAsia="ru-RU"/>
        </w:rPr>
      </w:pPr>
      <w:r>
        <w:rPr>
          <w:rFonts w:ascii="Times New Roman" w:hAnsi="Times New Roman"/>
          <w:b/>
          <w:bCs/>
          <w:color w:val="000000"/>
          <w:sz w:val="28"/>
          <w:szCs w:val="28"/>
          <w:lang w:val="uk-UA" w:eastAsia="ru-RU"/>
        </w:rPr>
        <w:t>4</w:t>
      </w:r>
      <w:r w:rsidR="0045685C" w:rsidRPr="00C77A70">
        <w:rPr>
          <w:rFonts w:ascii="Times New Roman" w:hAnsi="Times New Roman"/>
          <w:b/>
          <w:bCs/>
          <w:color w:val="000000"/>
          <w:sz w:val="28"/>
          <w:szCs w:val="28"/>
          <w:lang w:val="uk-UA" w:eastAsia="ru-RU"/>
        </w:rPr>
        <w:t>. Інші умови</w:t>
      </w:r>
    </w:p>
    <w:p w14:paraId="2358ECFF" w14:textId="77777777" w:rsidR="00545BFB" w:rsidRPr="00C77A70" w:rsidRDefault="00545BFB" w:rsidP="004457D6">
      <w:pPr>
        <w:spacing w:after="0" w:line="240" w:lineRule="auto"/>
        <w:ind w:firstLine="709"/>
        <w:jc w:val="center"/>
        <w:rPr>
          <w:rFonts w:ascii="Times New Roman" w:hAnsi="Times New Roman"/>
          <w:sz w:val="28"/>
          <w:szCs w:val="28"/>
          <w:lang w:val="uk-UA" w:eastAsia="ru-RU"/>
        </w:rPr>
      </w:pPr>
    </w:p>
    <w:p w14:paraId="4A835B93" w14:textId="05E3728C" w:rsidR="008E05AE" w:rsidRDefault="002C4877" w:rsidP="007B0D9F">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w:t>
      </w:r>
      <w:r w:rsidR="0045685C" w:rsidRPr="00CA4E51">
        <w:rPr>
          <w:rFonts w:ascii="Times New Roman" w:hAnsi="Times New Roman"/>
          <w:color w:val="000000"/>
          <w:sz w:val="28"/>
          <w:szCs w:val="28"/>
          <w:lang w:val="uk-UA" w:eastAsia="ru-RU"/>
        </w:rPr>
        <w:t xml:space="preserve">.1. </w:t>
      </w:r>
      <w:r w:rsidR="004B6D57" w:rsidRPr="00C77A70">
        <w:rPr>
          <w:rFonts w:ascii="Times New Roman" w:hAnsi="Times New Roman"/>
          <w:color w:val="000000"/>
          <w:sz w:val="28"/>
          <w:szCs w:val="28"/>
          <w:lang w:val="uk-UA" w:eastAsia="ru-RU"/>
        </w:rPr>
        <w:t>Договір вважається припиненим:</w:t>
      </w:r>
    </w:p>
    <w:p w14:paraId="2E4655B1" w14:textId="41DDF296" w:rsidR="00B8654D" w:rsidRPr="00C77A70" w:rsidRDefault="002C4877" w:rsidP="007B0D9F">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w:t>
      </w:r>
      <w:r w:rsidR="008E05AE">
        <w:rPr>
          <w:rFonts w:ascii="Times New Roman" w:hAnsi="Times New Roman"/>
          <w:color w:val="000000"/>
          <w:sz w:val="28"/>
          <w:szCs w:val="28"/>
          <w:lang w:val="uk-UA" w:eastAsia="ru-RU"/>
        </w:rPr>
        <w:t>.1.1 В разі припинення або розірвання Договору</w:t>
      </w:r>
      <w:r w:rsidR="007B0D9F" w:rsidRPr="007B0D9F">
        <w:rPr>
          <w:rFonts w:ascii="Times New Roman" w:hAnsi="Times New Roman"/>
          <w:bCs/>
          <w:color w:val="000000"/>
          <w:sz w:val="28"/>
          <w:szCs w:val="28"/>
          <w:lang w:val="uk-UA" w:eastAsia="ru-RU"/>
        </w:rPr>
        <w:t xml:space="preserve"> </w:t>
      </w:r>
      <w:r w:rsidR="007B0D9F">
        <w:rPr>
          <w:rFonts w:ascii="Times New Roman" w:hAnsi="Times New Roman"/>
          <w:bCs/>
          <w:color w:val="000000"/>
          <w:sz w:val="28"/>
          <w:szCs w:val="28"/>
          <w:lang w:val="uk-UA" w:eastAsia="ru-RU"/>
        </w:rPr>
        <w:t>про організацію перевезень пасажирів на міському автобусному маршруті загального користування</w:t>
      </w:r>
      <w:r w:rsidR="0045685C" w:rsidRPr="00C77A70">
        <w:rPr>
          <w:rFonts w:ascii="Times New Roman" w:hAnsi="Times New Roman"/>
          <w:color w:val="000000"/>
          <w:sz w:val="28"/>
          <w:szCs w:val="28"/>
          <w:lang w:val="uk-UA" w:eastAsia="ru-RU"/>
        </w:rPr>
        <w:t xml:space="preserve">, укладеного між </w:t>
      </w:r>
      <w:r w:rsidR="007F7772">
        <w:rPr>
          <w:rFonts w:ascii="Times New Roman" w:hAnsi="Times New Roman"/>
          <w:color w:val="000000"/>
          <w:sz w:val="28"/>
          <w:szCs w:val="28"/>
          <w:lang w:val="uk-UA" w:eastAsia="ru-RU"/>
        </w:rPr>
        <w:t>Замовником</w:t>
      </w:r>
      <w:r w:rsidR="0045685C" w:rsidRPr="00C77A70">
        <w:rPr>
          <w:rFonts w:ascii="Times New Roman" w:hAnsi="Times New Roman"/>
          <w:color w:val="000000"/>
          <w:sz w:val="28"/>
          <w:szCs w:val="28"/>
          <w:lang w:val="uk-UA" w:eastAsia="ru-RU"/>
        </w:rPr>
        <w:t xml:space="preserve"> та Перевізником</w:t>
      </w:r>
      <w:r w:rsidR="00FD7C07">
        <w:rPr>
          <w:rFonts w:ascii="Times New Roman" w:hAnsi="Times New Roman"/>
          <w:color w:val="000000"/>
          <w:sz w:val="28"/>
          <w:szCs w:val="28"/>
          <w:lang w:val="uk-UA" w:eastAsia="ru-RU"/>
        </w:rPr>
        <w:t>.</w:t>
      </w:r>
    </w:p>
    <w:p w14:paraId="5B523F44" w14:textId="24AC35B4" w:rsidR="0045685C" w:rsidRDefault="002C4877" w:rsidP="007032E7">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w:t>
      </w:r>
      <w:r w:rsidR="00B8654D" w:rsidRPr="00C77A70">
        <w:rPr>
          <w:rFonts w:ascii="Times New Roman" w:hAnsi="Times New Roman"/>
          <w:color w:val="000000"/>
          <w:sz w:val="28"/>
          <w:szCs w:val="28"/>
          <w:lang w:val="uk-UA" w:eastAsia="ru-RU"/>
        </w:rPr>
        <w:t>.1.2. П</w:t>
      </w:r>
      <w:r w:rsidR="0045685C" w:rsidRPr="00C77A70">
        <w:rPr>
          <w:rFonts w:ascii="Times New Roman" w:hAnsi="Times New Roman"/>
          <w:color w:val="000000"/>
          <w:sz w:val="28"/>
          <w:szCs w:val="28"/>
          <w:lang w:val="uk-UA" w:eastAsia="ru-RU"/>
        </w:rPr>
        <w:t>озбавлення Перевізника ліцензії на зді</w:t>
      </w:r>
      <w:r w:rsidR="00B8654D" w:rsidRPr="00C77A70">
        <w:rPr>
          <w:rFonts w:ascii="Times New Roman" w:hAnsi="Times New Roman"/>
          <w:color w:val="000000"/>
          <w:sz w:val="28"/>
          <w:szCs w:val="28"/>
          <w:lang w:val="uk-UA" w:eastAsia="ru-RU"/>
        </w:rPr>
        <w:t>йснення пасажирських перевезень.</w:t>
      </w:r>
    </w:p>
    <w:p w14:paraId="52CB8BF7" w14:textId="732D125E" w:rsidR="00545BFB" w:rsidRPr="00530E44" w:rsidRDefault="002C4877" w:rsidP="00545BFB">
      <w:pPr>
        <w:spacing w:after="0" w:line="240" w:lineRule="auto"/>
        <w:ind w:firstLine="708"/>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4</w:t>
      </w:r>
      <w:r w:rsidR="00545BFB" w:rsidRPr="00530E44">
        <w:rPr>
          <w:rFonts w:ascii="Times New Roman" w:hAnsi="Times New Roman"/>
          <w:bCs/>
          <w:color w:val="000000"/>
          <w:sz w:val="28"/>
          <w:szCs w:val="28"/>
          <w:lang w:val="uk-UA" w:eastAsia="ru-RU"/>
        </w:rPr>
        <w:t>.</w:t>
      </w:r>
      <w:r w:rsidR="00545BFB">
        <w:rPr>
          <w:rFonts w:ascii="Times New Roman" w:hAnsi="Times New Roman"/>
          <w:bCs/>
          <w:color w:val="000000"/>
          <w:sz w:val="28"/>
          <w:szCs w:val="28"/>
          <w:lang w:val="uk-UA" w:eastAsia="ru-RU"/>
        </w:rPr>
        <w:t>1</w:t>
      </w:r>
      <w:r w:rsidR="00545BFB" w:rsidRPr="00530E44">
        <w:rPr>
          <w:rFonts w:ascii="Times New Roman" w:hAnsi="Times New Roman"/>
          <w:bCs/>
          <w:color w:val="000000"/>
          <w:sz w:val="28"/>
          <w:szCs w:val="28"/>
          <w:lang w:val="uk-UA" w:eastAsia="ru-RU"/>
        </w:rPr>
        <w:t>.</w:t>
      </w:r>
      <w:r w:rsidR="00545BFB">
        <w:rPr>
          <w:rFonts w:ascii="Times New Roman" w:hAnsi="Times New Roman"/>
          <w:bCs/>
          <w:color w:val="000000"/>
          <w:sz w:val="28"/>
          <w:szCs w:val="28"/>
          <w:lang w:val="uk-UA" w:eastAsia="ru-RU"/>
        </w:rPr>
        <w:t>3</w:t>
      </w:r>
      <w:r w:rsidR="00545BFB" w:rsidRPr="00530E44">
        <w:rPr>
          <w:rFonts w:ascii="Times New Roman" w:hAnsi="Times New Roman"/>
          <w:bCs/>
          <w:color w:val="000000"/>
          <w:sz w:val="28"/>
          <w:szCs w:val="28"/>
          <w:lang w:val="uk-UA" w:eastAsia="ru-RU"/>
        </w:rPr>
        <w:t>. Закінчення терміну дії договору на проведення компенсаційних виплат за перевезення на автобусних маршрутах загального користування на території Житомирської міської територіальної громади окремих категорій громадян, які мають право на пільговий проїзд.</w:t>
      </w:r>
    </w:p>
    <w:p w14:paraId="610F8C9B" w14:textId="4D9A21FD" w:rsidR="00545BFB" w:rsidRPr="00530E44" w:rsidRDefault="002C4877" w:rsidP="00545BFB">
      <w:pPr>
        <w:spacing w:after="0" w:line="240" w:lineRule="auto"/>
        <w:ind w:firstLine="708"/>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4</w:t>
      </w:r>
      <w:r w:rsidR="00545BFB">
        <w:rPr>
          <w:rFonts w:ascii="Times New Roman" w:hAnsi="Times New Roman"/>
          <w:bCs/>
          <w:color w:val="000000"/>
          <w:sz w:val="28"/>
          <w:szCs w:val="28"/>
          <w:lang w:val="uk-UA" w:eastAsia="ru-RU"/>
        </w:rPr>
        <w:t>.1.4. Повного використання коштів місцевого бюджету, виділених на здійснення компенсаційних виплат за пільгове перевезення.</w:t>
      </w:r>
    </w:p>
    <w:p w14:paraId="7D51F6FB" w14:textId="51760EDD" w:rsidR="0045685C" w:rsidRPr="00C77A70" w:rsidRDefault="002C4877" w:rsidP="007032E7">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eastAsia="ru-RU"/>
        </w:rPr>
        <w:t>4</w:t>
      </w:r>
      <w:r w:rsidR="0045685C" w:rsidRPr="006F1BA7">
        <w:rPr>
          <w:rFonts w:ascii="Times New Roman" w:hAnsi="Times New Roman"/>
          <w:color w:val="000000"/>
          <w:sz w:val="28"/>
          <w:szCs w:val="28"/>
          <w:lang w:val="uk-UA" w:eastAsia="ru-RU"/>
        </w:rPr>
        <w:t>.2.</w:t>
      </w:r>
      <w:r w:rsidR="0045685C" w:rsidRPr="00C77A70">
        <w:rPr>
          <w:rFonts w:ascii="Times New Roman" w:hAnsi="Times New Roman"/>
          <w:color w:val="000000"/>
          <w:sz w:val="28"/>
          <w:szCs w:val="28"/>
          <w:lang w:val="uk-UA" w:eastAsia="ru-RU"/>
        </w:rPr>
        <w:t xml:space="preserve"> Цей Договір складено </w:t>
      </w:r>
      <w:r w:rsidR="002A5763" w:rsidRPr="00C77A70">
        <w:rPr>
          <w:rFonts w:ascii="Times New Roman" w:hAnsi="Times New Roman"/>
          <w:color w:val="000000"/>
          <w:sz w:val="28"/>
          <w:szCs w:val="28"/>
          <w:lang w:val="uk-UA" w:eastAsia="ru-RU"/>
        </w:rPr>
        <w:t>у</w:t>
      </w:r>
      <w:r w:rsidR="0045685C" w:rsidRPr="00C77A70">
        <w:rPr>
          <w:rFonts w:ascii="Times New Roman" w:hAnsi="Times New Roman"/>
          <w:color w:val="000000"/>
          <w:sz w:val="28"/>
          <w:szCs w:val="28"/>
          <w:lang w:val="uk-UA" w:eastAsia="ru-RU"/>
        </w:rPr>
        <w:t xml:space="preserve"> </w:t>
      </w:r>
      <w:r w:rsidR="007F7772">
        <w:rPr>
          <w:rFonts w:ascii="Times New Roman" w:hAnsi="Times New Roman"/>
          <w:color w:val="000000"/>
          <w:sz w:val="28"/>
          <w:szCs w:val="28"/>
          <w:lang w:val="uk-UA" w:eastAsia="ru-RU"/>
        </w:rPr>
        <w:t>трь</w:t>
      </w:r>
      <w:r w:rsidR="0045685C" w:rsidRPr="00C77A70">
        <w:rPr>
          <w:rFonts w:ascii="Times New Roman" w:hAnsi="Times New Roman"/>
          <w:color w:val="000000"/>
          <w:sz w:val="28"/>
          <w:szCs w:val="28"/>
          <w:lang w:val="uk-UA" w:eastAsia="ru-RU"/>
        </w:rPr>
        <w:t>ох автентичних примірниках</w:t>
      </w:r>
      <w:r w:rsidR="00545BFB">
        <w:rPr>
          <w:rFonts w:ascii="Times New Roman" w:hAnsi="Times New Roman"/>
          <w:color w:val="000000"/>
          <w:sz w:val="28"/>
          <w:szCs w:val="28"/>
          <w:lang w:val="uk-UA" w:eastAsia="ru-RU"/>
        </w:rPr>
        <w:t xml:space="preserve"> українською мовою,</w:t>
      </w:r>
      <w:r w:rsidR="0045685C" w:rsidRPr="00C77A70">
        <w:rPr>
          <w:rFonts w:ascii="Times New Roman" w:hAnsi="Times New Roman"/>
          <w:color w:val="000000"/>
          <w:sz w:val="28"/>
          <w:szCs w:val="28"/>
          <w:lang w:val="uk-UA" w:eastAsia="ru-RU"/>
        </w:rPr>
        <w:t xml:space="preserve"> по одному для кожної із Сторін, які мають однакову юридичну силу.</w:t>
      </w:r>
    </w:p>
    <w:p w14:paraId="4C7CEEDF" w14:textId="55A3B0DE" w:rsidR="0045685C" w:rsidRPr="00C77A70" w:rsidRDefault="002C4877" w:rsidP="007032E7">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eastAsia="ru-RU"/>
        </w:rPr>
        <w:t>4</w:t>
      </w:r>
      <w:r w:rsidR="0045685C" w:rsidRPr="006F1BA7">
        <w:rPr>
          <w:rFonts w:ascii="Times New Roman" w:hAnsi="Times New Roman"/>
          <w:color w:val="000000"/>
          <w:sz w:val="28"/>
          <w:szCs w:val="28"/>
          <w:lang w:val="uk-UA" w:eastAsia="ru-RU"/>
        </w:rPr>
        <w:t>.3.</w:t>
      </w:r>
      <w:r w:rsidR="0045685C" w:rsidRPr="00C77A70">
        <w:rPr>
          <w:rFonts w:ascii="Times New Roman" w:hAnsi="Times New Roman"/>
          <w:color w:val="000000"/>
          <w:sz w:val="28"/>
          <w:szCs w:val="28"/>
          <w:lang w:val="uk-UA" w:eastAsia="ru-RU"/>
        </w:rPr>
        <w:t xml:space="preserve"> Усі зміни та доповнення до цього Договору оформляються додатковими </w:t>
      </w:r>
      <w:r w:rsidR="00B8654D" w:rsidRPr="00C77A70">
        <w:rPr>
          <w:rFonts w:ascii="Times New Roman" w:hAnsi="Times New Roman"/>
          <w:color w:val="000000"/>
          <w:sz w:val="28"/>
          <w:szCs w:val="28"/>
          <w:lang w:val="uk-UA" w:eastAsia="ru-RU"/>
        </w:rPr>
        <w:t>угодам</w:t>
      </w:r>
      <w:r w:rsidR="0045685C" w:rsidRPr="00C77A70">
        <w:rPr>
          <w:rFonts w:ascii="Times New Roman" w:hAnsi="Times New Roman"/>
          <w:color w:val="000000"/>
          <w:sz w:val="28"/>
          <w:szCs w:val="28"/>
          <w:lang w:val="uk-UA" w:eastAsia="ru-RU"/>
        </w:rPr>
        <w:t>и до нього, які підписуються Сторонами, скріплюються печатками і є невід’ємною частиною цього Договору.</w:t>
      </w:r>
    </w:p>
    <w:p w14:paraId="6FE4CC3B" w14:textId="1A695294" w:rsidR="0045685C" w:rsidRPr="00C77A70" w:rsidRDefault="002C4877" w:rsidP="007032E7">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w:t>
      </w:r>
      <w:r w:rsidR="0045685C" w:rsidRPr="006F1BA7">
        <w:rPr>
          <w:rFonts w:ascii="Times New Roman" w:hAnsi="Times New Roman"/>
          <w:color w:val="000000"/>
          <w:sz w:val="28"/>
          <w:szCs w:val="28"/>
          <w:lang w:val="uk-UA" w:eastAsia="ru-RU"/>
        </w:rPr>
        <w:t>.4.</w:t>
      </w:r>
      <w:r w:rsidR="0045685C" w:rsidRPr="00C77A70">
        <w:rPr>
          <w:rFonts w:ascii="Times New Roman" w:hAnsi="Times New Roman"/>
          <w:color w:val="000000"/>
          <w:sz w:val="28"/>
          <w:szCs w:val="28"/>
          <w:lang w:val="uk-UA" w:eastAsia="ru-RU"/>
        </w:rPr>
        <w:t xml:space="preserve"> В разі прийняття нормативно-правових актів, які стосуються предмету цього Договору, Сторони уклад</w:t>
      </w:r>
      <w:r w:rsidR="00B8654D" w:rsidRPr="00C77A70">
        <w:rPr>
          <w:rFonts w:ascii="Times New Roman" w:hAnsi="Times New Roman"/>
          <w:color w:val="000000"/>
          <w:sz w:val="28"/>
          <w:szCs w:val="28"/>
          <w:lang w:val="uk-UA" w:eastAsia="ru-RU"/>
        </w:rPr>
        <w:t>ають Додатков</w:t>
      </w:r>
      <w:r w:rsidR="0090607B">
        <w:rPr>
          <w:rFonts w:ascii="Times New Roman" w:hAnsi="Times New Roman"/>
          <w:color w:val="000000"/>
          <w:sz w:val="28"/>
          <w:szCs w:val="28"/>
          <w:lang w:val="uk-UA" w:eastAsia="ru-RU"/>
        </w:rPr>
        <w:t>у</w:t>
      </w:r>
      <w:r w:rsidR="00B8654D" w:rsidRPr="00C77A70">
        <w:rPr>
          <w:rFonts w:ascii="Times New Roman" w:hAnsi="Times New Roman"/>
          <w:color w:val="000000"/>
          <w:sz w:val="28"/>
          <w:szCs w:val="28"/>
          <w:lang w:val="uk-UA" w:eastAsia="ru-RU"/>
        </w:rPr>
        <w:t xml:space="preserve"> угоду</w:t>
      </w:r>
      <w:r w:rsidR="0045685C" w:rsidRPr="00C77A70">
        <w:rPr>
          <w:rFonts w:ascii="Times New Roman" w:hAnsi="Times New Roman"/>
          <w:color w:val="000000"/>
          <w:sz w:val="28"/>
          <w:szCs w:val="28"/>
          <w:lang w:val="uk-UA" w:eastAsia="ru-RU"/>
        </w:rPr>
        <w:t xml:space="preserve"> з урахуванням змін до чинного законодавства.</w:t>
      </w:r>
    </w:p>
    <w:p w14:paraId="377BF0DD" w14:textId="1647839D" w:rsidR="00FD14AC" w:rsidRPr="00C77A70" w:rsidRDefault="002C4877" w:rsidP="00FD14AC">
      <w:pPr>
        <w:spacing w:after="0" w:line="240" w:lineRule="auto"/>
        <w:ind w:firstLine="708"/>
        <w:jc w:val="both"/>
        <w:rPr>
          <w:rFonts w:ascii="Times New Roman" w:hAnsi="Times New Roman"/>
          <w:b/>
          <w:sz w:val="28"/>
          <w:szCs w:val="28"/>
          <w:lang w:val="uk-UA" w:eastAsia="ru-RU"/>
        </w:rPr>
      </w:pPr>
      <w:r>
        <w:rPr>
          <w:rFonts w:ascii="Times New Roman" w:hAnsi="Times New Roman"/>
          <w:bCs/>
          <w:color w:val="000000"/>
          <w:sz w:val="28"/>
          <w:szCs w:val="28"/>
          <w:lang w:val="uk-UA" w:eastAsia="ru-RU"/>
        </w:rPr>
        <w:t>4</w:t>
      </w:r>
      <w:r w:rsidR="00FD14AC" w:rsidRPr="006F1BA7">
        <w:rPr>
          <w:rFonts w:ascii="Times New Roman" w:hAnsi="Times New Roman"/>
          <w:bCs/>
          <w:color w:val="000000"/>
          <w:sz w:val="28"/>
          <w:szCs w:val="28"/>
          <w:lang w:val="uk-UA" w:eastAsia="ru-RU"/>
        </w:rPr>
        <w:t>.5.</w:t>
      </w:r>
      <w:r w:rsidR="00FD14AC" w:rsidRPr="00C77A70">
        <w:rPr>
          <w:rFonts w:ascii="Times New Roman" w:hAnsi="Times New Roman"/>
          <w:b/>
          <w:color w:val="000000"/>
          <w:sz w:val="28"/>
          <w:szCs w:val="28"/>
          <w:lang w:val="uk-UA" w:eastAsia="ru-RU"/>
        </w:rPr>
        <w:t xml:space="preserve"> </w:t>
      </w:r>
      <w:r w:rsidR="00FD14AC" w:rsidRPr="00C77A70">
        <w:rPr>
          <w:rFonts w:ascii="Times New Roman" w:hAnsi="Times New Roman"/>
          <w:color w:val="000000"/>
          <w:sz w:val="28"/>
          <w:szCs w:val="28"/>
          <w:lang w:val="uk-UA" w:eastAsia="ru-RU"/>
        </w:rPr>
        <w:t xml:space="preserve">У разі збільшення або скорочення обсягу затверджених в бюджеті </w:t>
      </w:r>
      <w:r w:rsidR="00AE6A9D" w:rsidRPr="00C77A70">
        <w:rPr>
          <w:rFonts w:ascii="Times New Roman" w:hAnsi="Times New Roman"/>
          <w:color w:val="000000"/>
          <w:sz w:val="28"/>
          <w:szCs w:val="28"/>
          <w:lang w:val="uk-UA" w:eastAsia="ru-RU"/>
        </w:rPr>
        <w:t>Житомирської</w:t>
      </w:r>
      <w:r w:rsidR="00FD14AC" w:rsidRPr="00C77A70">
        <w:rPr>
          <w:rFonts w:ascii="Times New Roman" w:hAnsi="Times New Roman"/>
          <w:color w:val="000000"/>
          <w:sz w:val="28"/>
          <w:szCs w:val="28"/>
          <w:lang w:val="uk-UA" w:eastAsia="ru-RU"/>
        </w:rPr>
        <w:t xml:space="preserve"> міської територіальної громади асигнувань на компенсаційні виплати, вживаються заходи щодо приведення договірних зобов’язань до обсягів бюджетних зобов’язань.</w:t>
      </w:r>
    </w:p>
    <w:p w14:paraId="11666513" w14:textId="6F2E4380"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E41A67" w:rsidRPr="00C77A70">
        <w:rPr>
          <w:rFonts w:ascii="Times New Roman" w:hAnsi="Times New Roman"/>
          <w:sz w:val="28"/>
          <w:szCs w:val="28"/>
          <w:lang w:val="uk-UA"/>
        </w:rPr>
        <w:t>.</w:t>
      </w:r>
      <w:r w:rsidR="00B45866">
        <w:rPr>
          <w:rFonts w:ascii="Times New Roman" w:hAnsi="Times New Roman"/>
          <w:sz w:val="28"/>
          <w:szCs w:val="28"/>
          <w:lang w:val="uk-UA"/>
        </w:rPr>
        <w:t>6</w:t>
      </w:r>
      <w:r w:rsidR="00E41A67" w:rsidRPr="00C77A70">
        <w:rPr>
          <w:rFonts w:ascii="Times New Roman" w:hAnsi="Times New Roman"/>
          <w:sz w:val="28"/>
          <w:szCs w:val="28"/>
          <w:lang w:val="uk-UA"/>
        </w:rPr>
        <w:t>. Зміни, доповнення, додаткові угоди та додатки до цього Договору є його невід'ємною частиною і мають юридичну силу у разі, якщо вони викладені в письмовій формі та підписані представниками Сторін.</w:t>
      </w:r>
    </w:p>
    <w:p w14:paraId="5C5EE535" w14:textId="61687AD3"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E41A67" w:rsidRPr="00C77A70">
        <w:rPr>
          <w:rFonts w:ascii="Times New Roman" w:hAnsi="Times New Roman"/>
          <w:sz w:val="28"/>
          <w:szCs w:val="28"/>
          <w:lang w:val="uk-UA"/>
        </w:rPr>
        <w:t>.</w:t>
      </w:r>
      <w:r w:rsidR="00B45866">
        <w:rPr>
          <w:rFonts w:ascii="Times New Roman" w:hAnsi="Times New Roman"/>
          <w:sz w:val="28"/>
          <w:szCs w:val="28"/>
          <w:lang w:val="uk-UA"/>
        </w:rPr>
        <w:t>7</w:t>
      </w:r>
      <w:r w:rsidR="00E41A67" w:rsidRPr="00C77A70">
        <w:rPr>
          <w:rFonts w:ascii="Times New Roman" w:hAnsi="Times New Roman"/>
          <w:sz w:val="28"/>
          <w:szCs w:val="28"/>
          <w:lang w:val="uk-UA"/>
        </w:rPr>
        <w:t>. Спори, що виникають у процесі виконання Договору, вирішуються в установленому законодавством порядку.</w:t>
      </w:r>
    </w:p>
    <w:p w14:paraId="3D2E27EE" w14:textId="6D231E24"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4</w:t>
      </w:r>
      <w:r w:rsidR="00E41A67" w:rsidRPr="00C77A70">
        <w:rPr>
          <w:rFonts w:ascii="Times New Roman" w:hAnsi="Times New Roman"/>
          <w:sz w:val="28"/>
          <w:szCs w:val="28"/>
          <w:lang w:val="uk-UA"/>
        </w:rPr>
        <w:t>.</w:t>
      </w:r>
      <w:r w:rsidR="00B45866">
        <w:rPr>
          <w:rFonts w:ascii="Times New Roman" w:hAnsi="Times New Roman"/>
          <w:sz w:val="28"/>
          <w:szCs w:val="28"/>
          <w:lang w:val="uk-UA"/>
        </w:rPr>
        <w:t>8</w:t>
      </w:r>
      <w:r w:rsidR="00E41A67" w:rsidRPr="00C77A70">
        <w:rPr>
          <w:rFonts w:ascii="Times New Roman" w:hAnsi="Times New Roman"/>
          <w:sz w:val="28"/>
          <w:szCs w:val="28"/>
          <w:lang w:val="uk-UA"/>
        </w:rPr>
        <w:t>. Порушенням Договору є його невиконання або неналежне виконання, тобто виконання з порушенням умов, визначених змістом цього Договору та чиним законодавством.</w:t>
      </w:r>
    </w:p>
    <w:p w14:paraId="75D5BE42" w14:textId="58267508"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E41A67" w:rsidRPr="00C77A70">
        <w:rPr>
          <w:rFonts w:ascii="Times New Roman" w:hAnsi="Times New Roman"/>
          <w:sz w:val="28"/>
          <w:szCs w:val="28"/>
          <w:lang w:val="uk-UA"/>
        </w:rPr>
        <w:t>.</w:t>
      </w:r>
      <w:r w:rsidR="0090607B">
        <w:rPr>
          <w:rFonts w:ascii="Times New Roman" w:hAnsi="Times New Roman"/>
          <w:sz w:val="28"/>
          <w:szCs w:val="28"/>
          <w:lang w:val="uk-UA"/>
        </w:rPr>
        <w:t>9</w:t>
      </w:r>
      <w:r w:rsidR="00E41A67" w:rsidRPr="00C77A70">
        <w:rPr>
          <w:rFonts w:ascii="Times New Roman" w:hAnsi="Times New Roman"/>
          <w:sz w:val="28"/>
          <w:szCs w:val="28"/>
          <w:lang w:val="uk-UA"/>
        </w:rPr>
        <w:t xml:space="preserve">. Будь-які виправлення в тексті цього Договору не допускаються і є не дійсними. </w:t>
      </w:r>
    </w:p>
    <w:p w14:paraId="6676C976" w14:textId="6C8A33F1"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E41A67" w:rsidRPr="00C77A70">
        <w:rPr>
          <w:rFonts w:ascii="Times New Roman" w:hAnsi="Times New Roman"/>
          <w:sz w:val="28"/>
          <w:szCs w:val="28"/>
          <w:lang w:val="uk-UA"/>
        </w:rPr>
        <w:t>.1</w:t>
      </w:r>
      <w:r w:rsidR="0090607B">
        <w:rPr>
          <w:rFonts w:ascii="Times New Roman" w:hAnsi="Times New Roman"/>
          <w:sz w:val="28"/>
          <w:szCs w:val="28"/>
          <w:lang w:val="uk-UA"/>
        </w:rPr>
        <w:t>0</w:t>
      </w:r>
      <w:r w:rsidR="00E41A67" w:rsidRPr="00C77A70">
        <w:rPr>
          <w:rFonts w:ascii="Times New Roman" w:hAnsi="Times New Roman"/>
          <w:sz w:val="28"/>
          <w:szCs w:val="28"/>
          <w:lang w:val="uk-UA"/>
        </w:rPr>
        <w:t>. Сторони несуть повну відповідальність за правильність вказаних ними у цьому Договорі реквізитів, в тому числі найменування і місцезнаходження,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14:paraId="136D9A9D" w14:textId="1147CB02" w:rsidR="00E41A67" w:rsidRPr="00C77A70" w:rsidRDefault="002C4877" w:rsidP="00E41A6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E41A67" w:rsidRPr="00C77A70">
        <w:rPr>
          <w:rFonts w:ascii="Times New Roman" w:hAnsi="Times New Roman"/>
          <w:sz w:val="28"/>
          <w:szCs w:val="28"/>
          <w:lang w:val="uk-UA"/>
        </w:rPr>
        <w:t>.1</w:t>
      </w:r>
      <w:r w:rsidR="0090607B">
        <w:rPr>
          <w:rFonts w:ascii="Times New Roman" w:hAnsi="Times New Roman"/>
          <w:sz w:val="28"/>
          <w:szCs w:val="28"/>
          <w:lang w:val="uk-UA"/>
        </w:rPr>
        <w:t>1</w:t>
      </w:r>
      <w:r w:rsidR="00E41A67" w:rsidRPr="00C77A70">
        <w:rPr>
          <w:rFonts w:ascii="Times New Roman" w:hAnsi="Times New Roman"/>
          <w:sz w:val="28"/>
          <w:szCs w:val="28"/>
          <w:lang w:val="uk-UA"/>
        </w:rPr>
        <w:t>. Контроль за дотриманням умов цього Договору здійснюється у порядку, передбаченому цим Договором.</w:t>
      </w:r>
      <w:bookmarkStart w:id="1" w:name="_2ttcnsborjq9" w:colFirst="0" w:colLast="0"/>
      <w:bookmarkEnd w:id="1"/>
    </w:p>
    <w:p w14:paraId="5F04D3A8" w14:textId="77777777" w:rsidR="00E41A67" w:rsidRPr="00C77A70" w:rsidRDefault="00E41A67" w:rsidP="00E41A67">
      <w:pPr>
        <w:spacing w:after="0" w:line="240" w:lineRule="auto"/>
        <w:ind w:firstLine="709"/>
        <w:jc w:val="both"/>
        <w:rPr>
          <w:rFonts w:ascii="Times New Roman" w:hAnsi="Times New Roman"/>
          <w:color w:val="000000"/>
          <w:sz w:val="28"/>
          <w:szCs w:val="28"/>
          <w:lang w:val="uk-UA" w:eastAsia="ru-RU"/>
        </w:rPr>
      </w:pPr>
    </w:p>
    <w:p w14:paraId="6ED1288A" w14:textId="22FCFD7B" w:rsidR="00E41A67" w:rsidRPr="00C77A70" w:rsidRDefault="002C4877" w:rsidP="00E41A67">
      <w:pPr>
        <w:pStyle w:val="11"/>
        <w:widowControl w:val="0"/>
        <w:tabs>
          <w:tab w:val="left" w:pos="720"/>
        </w:tabs>
        <w:spacing w:line="240" w:lineRule="auto"/>
        <w:ind w:left="54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5</w:t>
      </w:r>
      <w:r w:rsidR="00E41A67" w:rsidRPr="00C77A70">
        <w:rPr>
          <w:rFonts w:ascii="Times New Roman" w:hAnsi="Times New Roman" w:cs="Times New Roman"/>
          <w:b/>
          <w:bCs/>
          <w:sz w:val="28"/>
          <w:szCs w:val="28"/>
          <w:lang w:val="uk-UA"/>
        </w:rPr>
        <w:t>. Порядок застосування санкцій до Перевізника за порушення ним умов Договору</w:t>
      </w:r>
    </w:p>
    <w:p w14:paraId="44D90B55" w14:textId="77777777" w:rsidR="00371DB2" w:rsidRPr="00C77A70" w:rsidRDefault="00371DB2" w:rsidP="00E41A67">
      <w:pPr>
        <w:pStyle w:val="11"/>
        <w:widowControl w:val="0"/>
        <w:tabs>
          <w:tab w:val="left" w:pos="720"/>
        </w:tabs>
        <w:spacing w:line="240" w:lineRule="auto"/>
        <w:ind w:left="540"/>
        <w:jc w:val="center"/>
        <w:rPr>
          <w:rFonts w:ascii="Times New Roman" w:hAnsi="Times New Roman" w:cs="Times New Roman"/>
          <w:b/>
          <w:bCs/>
          <w:sz w:val="28"/>
          <w:szCs w:val="28"/>
          <w:lang w:val="uk-UA"/>
        </w:rPr>
      </w:pPr>
    </w:p>
    <w:p w14:paraId="05C4EE81" w14:textId="356FC790" w:rsidR="000635B2" w:rsidRDefault="002C4877" w:rsidP="000635B2">
      <w:pPr>
        <w:spacing w:after="0" w:line="240" w:lineRule="auto"/>
        <w:ind w:firstLine="709"/>
        <w:jc w:val="both"/>
        <w:rPr>
          <w:rFonts w:ascii="Times New Roman" w:hAnsi="Times New Roman"/>
          <w:sz w:val="28"/>
          <w:szCs w:val="28"/>
          <w:lang w:val="uk-UA"/>
        </w:rPr>
      </w:pPr>
      <w:r w:rsidRPr="000635B2">
        <w:rPr>
          <w:rFonts w:ascii="Times New Roman" w:hAnsi="Times New Roman"/>
          <w:sz w:val="28"/>
          <w:szCs w:val="28"/>
          <w:lang w:val="uk-UA"/>
        </w:rPr>
        <w:t>5</w:t>
      </w:r>
      <w:r w:rsidR="00E41A67" w:rsidRPr="000635B2">
        <w:rPr>
          <w:rFonts w:ascii="Times New Roman" w:hAnsi="Times New Roman"/>
          <w:sz w:val="28"/>
          <w:szCs w:val="28"/>
          <w:lang w:val="uk-UA"/>
        </w:rPr>
        <w:t>.1</w:t>
      </w:r>
      <w:r w:rsidR="00B838D3" w:rsidRPr="000635B2">
        <w:rPr>
          <w:rFonts w:ascii="Times New Roman" w:hAnsi="Times New Roman"/>
          <w:sz w:val="28"/>
          <w:szCs w:val="28"/>
          <w:lang w:val="uk-UA"/>
        </w:rPr>
        <w:t>.</w:t>
      </w:r>
      <w:r w:rsidR="00E41A67" w:rsidRPr="000635B2">
        <w:rPr>
          <w:rFonts w:ascii="Times New Roman" w:hAnsi="Times New Roman"/>
          <w:sz w:val="28"/>
          <w:szCs w:val="28"/>
          <w:lang w:val="uk-UA"/>
        </w:rPr>
        <w:t xml:space="preserve"> </w:t>
      </w:r>
      <w:r w:rsidR="0090607B" w:rsidRPr="000635B2">
        <w:rPr>
          <w:rFonts w:ascii="Times New Roman" w:hAnsi="Times New Roman"/>
          <w:sz w:val="28"/>
          <w:szCs w:val="28"/>
          <w:lang w:val="uk-UA"/>
        </w:rPr>
        <w:t>При наявн</w:t>
      </w:r>
      <w:r w:rsidR="00687853">
        <w:rPr>
          <w:rFonts w:ascii="Times New Roman" w:hAnsi="Times New Roman"/>
          <w:sz w:val="28"/>
          <w:szCs w:val="28"/>
          <w:lang w:val="uk-UA"/>
        </w:rPr>
        <w:t>ості</w:t>
      </w:r>
      <w:r w:rsidR="0090607B">
        <w:rPr>
          <w:rFonts w:ascii="Times New Roman" w:hAnsi="Times New Roman"/>
          <w:sz w:val="28"/>
          <w:szCs w:val="28"/>
          <w:lang w:val="uk-UA"/>
        </w:rPr>
        <w:t xml:space="preserve"> </w:t>
      </w:r>
      <w:proofErr w:type="spellStart"/>
      <w:r w:rsidR="0090607B">
        <w:rPr>
          <w:rFonts w:ascii="Times New Roman" w:hAnsi="Times New Roman"/>
          <w:sz w:val="28"/>
          <w:szCs w:val="28"/>
          <w:lang w:val="uk-UA"/>
        </w:rPr>
        <w:t>Акт</w:t>
      </w:r>
      <w:r w:rsidR="00687853">
        <w:rPr>
          <w:rFonts w:ascii="Times New Roman" w:hAnsi="Times New Roman"/>
          <w:sz w:val="28"/>
          <w:szCs w:val="28"/>
          <w:lang w:val="uk-UA"/>
        </w:rPr>
        <w:t>а</w:t>
      </w:r>
      <w:proofErr w:type="spellEnd"/>
      <w:r w:rsidR="0090607B">
        <w:rPr>
          <w:rFonts w:ascii="Times New Roman" w:hAnsi="Times New Roman"/>
          <w:sz w:val="28"/>
          <w:szCs w:val="28"/>
          <w:lang w:val="uk-UA"/>
        </w:rPr>
        <w:t xml:space="preserve"> контролю, складеного за порушення умов Договору про організацію перевезень на автобусному маршруті загального користування</w:t>
      </w:r>
      <w:r w:rsidR="0090607B" w:rsidRPr="000635B2">
        <w:rPr>
          <w:rFonts w:ascii="Times New Roman" w:hAnsi="Times New Roman"/>
          <w:sz w:val="28"/>
          <w:szCs w:val="28"/>
          <w:lang w:val="uk-UA"/>
        </w:rPr>
        <w:t xml:space="preserve"> сума </w:t>
      </w:r>
      <w:r w:rsidR="009D6447" w:rsidRPr="000635B2">
        <w:rPr>
          <w:rFonts w:ascii="Times New Roman" w:hAnsi="Times New Roman"/>
          <w:sz w:val="28"/>
          <w:szCs w:val="28"/>
          <w:lang w:val="uk-UA"/>
        </w:rPr>
        <w:t>компенсаційних виплат</w:t>
      </w:r>
      <w:r w:rsidR="000635B2" w:rsidRPr="000635B2">
        <w:rPr>
          <w:rFonts w:ascii="Times New Roman" w:hAnsi="Times New Roman"/>
          <w:sz w:val="28"/>
          <w:szCs w:val="28"/>
          <w:lang w:val="uk-UA"/>
        </w:rPr>
        <w:t xml:space="preserve"> по цьому Договору</w:t>
      </w:r>
      <w:r w:rsidR="009D6447" w:rsidRPr="000635B2">
        <w:rPr>
          <w:rFonts w:ascii="Times New Roman" w:hAnsi="Times New Roman"/>
          <w:sz w:val="28"/>
          <w:szCs w:val="28"/>
          <w:lang w:val="uk-UA"/>
        </w:rPr>
        <w:t xml:space="preserve"> </w:t>
      </w:r>
      <w:r w:rsidR="000635B2" w:rsidRPr="000635B2">
        <w:rPr>
          <w:rFonts w:ascii="Times New Roman" w:hAnsi="Times New Roman"/>
          <w:sz w:val="28"/>
          <w:szCs w:val="28"/>
          <w:lang w:val="uk-UA"/>
        </w:rPr>
        <w:t>зменшується на</w:t>
      </w:r>
      <w:r w:rsidR="009D6447" w:rsidRPr="000635B2">
        <w:rPr>
          <w:rFonts w:ascii="Times New Roman" w:hAnsi="Times New Roman"/>
          <w:sz w:val="28"/>
          <w:szCs w:val="28"/>
          <w:lang w:val="uk-UA"/>
        </w:rPr>
        <w:t xml:space="preserve"> 25 відсотків від місячних </w:t>
      </w:r>
      <w:r w:rsidR="000635B2" w:rsidRPr="000635B2">
        <w:rPr>
          <w:rFonts w:ascii="Times New Roman" w:hAnsi="Times New Roman"/>
          <w:sz w:val="28"/>
          <w:szCs w:val="28"/>
          <w:lang w:val="uk-UA"/>
        </w:rPr>
        <w:t>виплат із зазначенням</w:t>
      </w:r>
      <w:r w:rsidR="000635B2">
        <w:rPr>
          <w:rFonts w:ascii="Times New Roman" w:hAnsi="Times New Roman"/>
          <w:sz w:val="28"/>
          <w:szCs w:val="28"/>
          <w:lang w:val="uk-UA"/>
        </w:rPr>
        <w:t xml:space="preserve"> суми</w:t>
      </w:r>
      <w:r w:rsidR="000635B2" w:rsidRPr="000635B2">
        <w:rPr>
          <w:rFonts w:ascii="Times New Roman" w:hAnsi="Times New Roman"/>
          <w:sz w:val="28"/>
          <w:szCs w:val="28"/>
          <w:lang w:val="uk-UA"/>
        </w:rPr>
        <w:t xml:space="preserve"> в Акті на здійснення компенсаційних виплат за пільговий проїзд окремих категорій громадян на міському автобусному маршруті загального користування</w:t>
      </w:r>
      <w:r w:rsidR="000635B2" w:rsidRPr="00CA3C05">
        <w:rPr>
          <w:rFonts w:ascii="Times New Roman" w:hAnsi="Times New Roman"/>
          <w:sz w:val="28"/>
          <w:szCs w:val="28"/>
          <w:lang w:val="uk-UA"/>
        </w:rPr>
        <w:t xml:space="preserve"> </w:t>
      </w:r>
      <w:r w:rsidR="000635B2">
        <w:rPr>
          <w:rFonts w:ascii="Times New Roman" w:hAnsi="Times New Roman"/>
          <w:sz w:val="28"/>
          <w:szCs w:val="28"/>
          <w:lang w:val="uk-UA"/>
        </w:rPr>
        <w:t xml:space="preserve"> відповідно до договору №______ від _____________20___р.</w:t>
      </w:r>
    </w:p>
    <w:p w14:paraId="00F8D9B5" w14:textId="34D0D1CC" w:rsidR="00FD7C07" w:rsidRDefault="009D6447" w:rsidP="000635B2">
      <w:pPr>
        <w:spacing w:after="0" w:line="240" w:lineRule="auto"/>
        <w:ind w:firstLine="709"/>
        <w:jc w:val="both"/>
        <w:rPr>
          <w:rFonts w:ascii="Times New Roman" w:eastAsia="Times New Roman" w:hAnsi="Times New Roman"/>
          <w:color w:val="000000"/>
          <w:sz w:val="28"/>
          <w:szCs w:val="28"/>
          <w:lang w:val="uk-UA" w:eastAsia="ru-RU"/>
        </w:rPr>
      </w:pPr>
      <w:r w:rsidRPr="000635B2">
        <w:rPr>
          <w:rFonts w:ascii="Times New Roman" w:hAnsi="Times New Roman"/>
          <w:sz w:val="28"/>
          <w:szCs w:val="28"/>
          <w:lang w:val="uk-UA"/>
        </w:rPr>
        <w:t>.</w:t>
      </w:r>
    </w:p>
    <w:p w14:paraId="17CE9211" w14:textId="4A7C1761" w:rsidR="0045685C" w:rsidRPr="00C77A70" w:rsidRDefault="002C4877" w:rsidP="003A4102">
      <w:pPr>
        <w:spacing w:after="0" w:line="240" w:lineRule="auto"/>
        <w:jc w:val="center"/>
        <w:rPr>
          <w:rFonts w:ascii="Times New Roman" w:hAnsi="Times New Roman"/>
          <w:sz w:val="28"/>
          <w:szCs w:val="28"/>
          <w:lang w:val="uk-UA" w:eastAsia="ru-RU"/>
        </w:rPr>
      </w:pPr>
      <w:r>
        <w:rPr>
          <w:rFonts w:ascii="Times New Roman" w:hAnsi="Times New Roman"/>
          <w:b/>
          <w:bCs/>
          <w:color w:val="000000"/>
          <w:sz w:val="28"/>
          <w:szCs w:val="28"/>
          <w:lang w:val="uk-UA" w:eastAsia="ru-RU"/>
        </w:rPr>
        <w:t>6</w:t>
      </w:r>
      <w:r w:rsidR="0045685C" w:rsidRPr="00C77A70">
        <w:rPr>
          <w:rFonts w:ascii="Times New Roman" w:hAnsi="Times New Roman"/>
          <w:b/>
          <w:bCs/>
          <w:color w:val="000000"/>
          <w:sz w:val="28"/>
          <w:szCs w:val="28"/>
          <w:lang w:val="uk-UA" w:eastAsia="ru-RU"/>
        </w:rPr>
        <w:t>. Термін дії Договору</w:t>
      </w:r>
    </w:p>
    <w:p w14:paraId="6AC64B99" w14:textId="77777777" w:rsidR="0045685C" w:rsidRPr="00C77A70" w:rsidRDefault="0045685C" w:rsidP="003A4102">
      <w:pPr>
        <w:spacing w:after="0" w:line="240" w:lineRule="auto"/>
        <w:rPr>
          <w:rFonts w:ascii="Times New Roman" w:hAnsi="Times New Roman"/>
          <w:sz w:val="28"/>
          <w:szCs w:val="28"/>
          <w:lang w:val="uk-UA" w:eastAsia="ru-RU"/>
        </w:rPr>
      </w:pPr>
    </w:p>
    <w:p w14:paraId="544F19FA" w14:textId="3049B9D9" w:rsidR="0045685C" w:rsidRDefault="002C4877" w:rsidP="00AE7D02">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6</w:t>
      </w:r>
      <w:r w:rsidR="0045685C" w:rsidRPr="006F1BA7">
        <w:rPr>
          <w:rFonts w:ascii="Times New Roman" w:hAnsi="Times New Roman"/>
          <w:color w:val="000000"/>
          <w:sz w:val="28"/>
          <w:szCs w:val="28"/>
          <w:lang w:val="uk-UA" w:eastAsia="ru-RU"/>
        </w:rPr>
        <w:t>.1.</w:t>
      </w:r>
      <w:r w:rsidR="0045685C" w:rsidRPr="00C77A70">
        <w:rPr>
          <w:rFonts w:ascii="Times New Roman" w:hAnsi="Times New Roman"/>
          <w:color w:val="000000"/>
          <w:sz w:val="28"/>
          <w:szCs w:val="28"/>
          <w:lang w:val="uk-UA" w:eastAsia="ru-RU"/>
        </w:rPr>
        <w:t xml:space="preserve"> Цей Договір набуває чинності з моменту підписання і діє</w:t>
      </w:r>
      <w:r w:rsidR="0045685C" w:rsidRPr="00C77A70">
        <w:rPr>
          <w:rFonts w:ascii="Times New Roman" w:hAnsi="Times New Roman"/>
          <w:color w:val="000000"/>
          <w:sz w:val="28"/>
          <w:szCs w:val="28"/>
          <w:lang w:val="uk-UA" w:eastAsia="ru-RU"/>
        </w:rPr>
        <w:br/>
        <w:t xml:space="preserve">до </w:t>
      </w:r>
      <w:r w:rsidR="00464DB8">
        <w:rPr>
          <w:rFonts w:ascii="Times New Roman" w:hAnsi="Times New Roman"/>
          <w:color w:val="000000"/>
          <w:sz w:val="28"/>
          <w:szCs w:val="28"/>
          <w:lang w:val="uk-UA" w:eastAsia="ru-RU"/>
        </w:rPr>
        <w:t xml:space="preserve">31.12.20___ року з урахуванням вимог </w:t>
      </w:r>
      <w:r w:rsidR="008E05AE">
        <w:rPr>
          <w:rFonts w:ascii="Times New Roman" w:hAnsi="Times New Roman"/>
          <w:color w:val="000000"/>
          <w:sz w:val="28"/>
          <w:szCs w:val="28"/>
          <w:lang w:val="uk-UA" w:eastAsia="ru-RU"/>
        </w:rPr>
        <w:t xml:space="preserve">Договору </w:t>
      </w:r>
      <w:r w:rsidR="009D6447">
        <w:rPr>
          <w:rFonts w:ascii="Times New Roman" w:hAnsi="Times New Roman"/>
          <w:bCs/>
          <w:color w:val="000000"/>
          <w:sz w:val="28"/>
          <w:szCs w:val="28"/>
          <w:lang w:val="uk-UA" w:eastAsia="ru-RU"/>
        </w:rPr>
        <w:t>про організацію перевезень пасажирів на міському автобусному маршруті загального користування</w:t>
      </w:r>
      <w:r w:rsidR="009D6447" w:rsidRPr="00C77A70">
        <w:rPr>
          <w:rFonts w:ascii="Times New Roman" w:hAnsi="Times New Roman"/>
          <w:color w:val="000000"/>
          <w:sz w:val="28"/>
          <w:szCs w:val="28"/>
          <w:lang w:val="uk-UA" w:eastAsia="ru-RU"/>
        </w:rPr>
        <w:t xml:space="preserve">, укладеного між </w:t>
      </w:r>
      <w:r w:rsidR="009D6447">
        <w:rPr>
          <w:rFonts w:ascii="Times New Roman" w:hAnsi="Times New Roman"/>
          <w:color w:val="000000"/>
          <w:sz w:val="28"/>
          <w:szCs w:val="28"/>
          <w:lang w:val="uk-UA" w:eastAsia="ru-RU"/>
        </w:rPr>
        <w:t xml:space="preserve">Замовником </w:t>
      </w:r>
      <w:r w:rsidR="009D6447" w:rsidRPr="00C77A70">
        <w:rPr>
          <w:rFonts w:ascii="Times New Roman" w:hAnsi="Times New Roman"/>
          <w:color w:val="000000"/>
          <w:sz w:val="28"/>
          <w:szCs w:val="28"/>
          <w:lang w:val="uk-UA" w:eastAsia="ru-RU"/>
        </w:rPr>
        <w:t>та Перевізником</w:t>
      </w:r>
      <w:r w:rsidR="0048179D" w:rsidRPr="00C77A70">
        <w:rPr>
          <w:rFonts w:ascii="Times New Roman" w:hAnsi="Times New Roman"/>
          <w:color w:val="000000"/>
          <w:sz w:val="28"/>
          <w:szCs w:val="28"/>
          <w:lang w:val="uk-UA" w:eastAsia="ru-RU"/>
        </w:rPr>
        <w:t>. </w:t>
      </w:r>
    </w:p>
    <w:p w14:paraId="4845AB4E" w14:textId="0960902F" w:rsidR="00AC6C14" w:rsidRDefault="002C4877" w:rsidP="00AE7D02">
      <w:pPr>
        <w:spacing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6</w:t>
      </w:r>
      <w:r w:rsidR="00AC6C14">
        <w:rPr>
          <w:rFonts w:ascii="Times New Roman" w:hAnsi="Times New Roman"/>
          <w:color w:val="000000"/>
          <w:sz w:val="28"/>
          <w:szCs w:val="28"/>
          <w:lang w:val="uk-UA" w:eastAsia="ru-RU"/>
        </w:rPr>
        <w:t>.2. Договір може бути розірваний або змінений за згодою Сторін. При цьому Сторона, яка бажає розірвати Договір, повинна письмово повідомити про це іншу Сторону за один місяць до дати розірвання цього Договору.</w:t>
      </w:r>
    </w:p>
    <w:p w14:paraId="1A8D8713" w14:textId="77777777" w:rsidR="00C30683" w:rsidRPr="00C77A70" w:rsidRDefault="00C30683" w:rsidP="00AE7D02">
      <w:pPr>
        <w:spacing w:after="0" w:line="240" w:lineRule="auto"/>
        <w:ind w:firstLine="709"/>
        <w:jc w:val="both"/>
        <w:rPr>
          <w:rFonts w:ascii="Times New Roman" w:hAnsi="Times New Roman"/>
          <w:color w:val="000000"/>
          <w:sz w:val="28"/>
          <w:szCs w:val="28"/>
          <w:lang w:val="uk-UA" w:eastAsia="ru-RU"/>
        </w:rPr>
      </w:pPr>
    </w:p>
    <w:p w14:paraId="79A46D26" w14:textId="77777777" w:rsidR="00DF29C5" w:rsidRPr="00C77A70" w:rsidRDefault="00DF29C5" w:rsidP="0048179D">
      <w:pPr>
        <w:spacing w:after="0" w:line="240" w:lineRule="auto"/>
        <w:ind w:firstLine="840"/>
        <w:jc w:val="both"/>
        <w:rPr>
          <w:rFonts w:ascii="Times New Roman" w:hAnsi="Times New Roman"/>
          <w:color w:val="000000"/>
          <w:sz w:val="28"/>
          <w:szCs w:val="28"/>
          <w:lang w:val="uk-UA"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8"/>
        <w:gridCol w:w="3210"/>
        <w:gridCol w:w="3200"/>
      </w:tblGrid>
      <w:tr w:rsidR="00C30683" w14:paraId="6D3AB288" w14:textId="77777777" w:rsidTr="00C30683">
        <w:tc>
          <w:tcPr>
            <w:tcW w:w="3284" w:type="dxa"/>
          </w:tcPr>
          <w:p w14:paraId="2CD675F9" w14:textId="77777777" w:rsidR="00C30683" w:rsidRDefault="00C30683" w:rsidP="00582BF3">
            <w:pPr>
              <w:spacing w:after="0" w:line="240" w:lineRule="auto"/>
              <w:jc w:val="center"/>
              <w:rPr>
                <w:sz w:val="28"/>
                <w:szCs w:val="28"/>
                <w:lang w:val="uk-UA" w:eastAsia="ru-RU"/>
              </w:rPr>
            </w:pPr>
            <w:r w:rsidRPr="00D32432">
              <w:rPr>
                <w:b/>
                <w:sz w:val="28"/>
                <w:szCs w:val="28"/>
                <w:lang w:val="uk-UA" w:eastAsia="ru-RU"/>
              </w:rPr>
              <w:t>ЗАМОВНИК</w:t>
            </w:r>
            <w:r w:rsidRPr="00D32432">
              <w:rPr>
                <w:sz w:val="28"/>
                <w:szCs w:val="28"/>
                <w:lang w:val="uk-UA" w:eastAsia="ru-RU"/>
              </w:rPr>
              <w:t xml:space="preserve">  </w:t>
            </w:r>
          </w:p>
          <w:p w14:paraId="3A78968B" w14:textId="29522C1C" w:rsidR="00C30683" w:rsidRDefault="0090607B" w:rsidP="00582BF3">
            <w:pPr>
              <w:spacing w:after="0" w:line="240" w:lineRule="auto"/>
              <w:jc w:val="both"/>
              <w:rPr>
                <w:sz w:val="28"/>
                <w:szCs w:val="28"/>
                <w:lang w:val="uk-UA" w:eastAsia="ru-RU"/>
              </w:rPr>
            </w:pPr>
            <w:r>
              <w:rPr>
                <w:sz w:val="28"/>
                <w:szCs w:val="28"/>
                <w:lang w:val="uk-UA" w:eastAsia="ru-RU"/>
              </w:rPr>
              <w:t>________________</w:t>
            </w:r>
          </w:p>
        </w:tc>
        <w:tc>
          <w:tcPr>
            <w:tcW w:w="3285" w:type="dxa"/>
          </w:tcPr>
          <w:p w14:paraId="669CFD0E" w14:textId="77777777" w:rsidR="00C30683" w:rsidRDefault="00C30683" w:rsidP="00582BF3">
            <w:pPr>
              <w:spacing w:after="0" w:line="240" w:lineRule="auto"/>
              <w:jc w:val="center"/>
              <w:rPr>
                <w:b/>
                <w:sz w:val="28"/>
                <w:szCs w:val="28"/>
                <w:lang w:val="uk-UA" w:eastAsia="ru-RU"/>
              </w:rPr>
            </w:pPr>
            <w:r w:rsidRPr="00D32432">
              <w:rPr>
                <w:b/>
                <w:sz w:val="28"/>
                <w:szCs w:val="28"/>
                <w:lang w:val="uk-UA" w:eastAsia="ru-RU"/>
              </w:rPr>
              <w:t>ПЕРЕВІЗНИК</w:t>
            </w:r>
          </w:p>
          <w:p w14:paraId="3F34181B" w14:textId="2FA39B18" w:rsidR="0090607B" w:rsidRPr="00D32432" w:rsidRDefault="0090607B" w:rsidP="00582BF3">
            <w:pPr>
              <w:spacing w:after="0" w:line="240" w:lineRule="auto"/>
              <w:jc w:val="center"/>
              <w:rPr>
                <w:b/>
                <w:sz w:val="28"/>
                <w:szCs w:val="28"/>
                <w:lang w:val="uk-UA" w:eastAsia="ru-RU"/>
              </w:rPr>
            </w:pPr>
            <w:r>
              <w:rPr>
                <w:b/>
                <w:sz w:val="28"/>
                <w:szCs w:val="28"/>
                <w:lang w:val="uk-UA" w:eastAsia="ru-RU"/>
              </w:rPr>
              <w:t>______________</w:t>
            </w:r>
          </w:p>
        </w:tc>
        <w:tc>
          <w:tcPr>
            <w:tcW w:w="3285" w:type="dxa"/>
          </w:tcPr>
          <w:p w14:paraId="4C8D93D5" w14:textId="77777777" w:rsidR="00C30683" w:rsidRPr="00D32432" w:rsidRDefault="00C30683" w:rsidP="00582BF3">
            <w:pPr>
              <w:spacing w:after="0" w:line="240" w:lineRule="auto"/>
              <w:jc w:val="center"/>
              <w:rPr>
                <w:b/>
                <w:sz w:val="28"/>
                <w:szCs w:val="28"/>
                <w:lang w:val="uk-UA" w:eastAsia="ru-RU"/>
              </w:rPr>
            </w:pPr>
            <w:r w:rsidRPr="00D32432">
              <w:rPr>
                <w:b/>
                <w:sz w:val="28"/>
                <w:szCs w:val="28"/>
                <w:lang w:val="uk-UA" w:eastAsia="ru-RU"/>
              </w:rPr>
              <w:t>ПЛАТНИК</w:t>
            </w:r>
          </w:p>
          <w:p w14:paraId="6E6D2BEA" w14:textId="2F62898C" w:rsidR="00C30683" w:rsidRDefault="0090607B" w:rsidP="00582BF3">
            <w:pPr>
              <w:spacing w:after="0" w:line="240" w:lineRule="auto"/>
              <w:rPr>
                <w:sz w:val="28"/>
                <w:szCs w:val="28"/>
                <w:lang w:val="uk-UA" w:eastAsia="ru-RU"/>
              </w:rPr>
            </w:pPr>
            <w:r>
              <w:rPr>
                <w:sz w:val="28"/>
                <w:szCs w:val="28"/>
                <w:lang w:val="uk-UA" w:eastAsia="ru-RU"/>
              </w:rPr>
              <w:t>_____________</w:t>
            </w:r>
          </w:p>
        </w:tc>
      </w:tr>
    </w:tbl>
    <w:p w14:paraId="33FC4923" w14:textId="77777777" w:rsidR="00DF29C5" w:rsidRPr="00C77A70" w:rsidRDefault="00DF29C5" w:rsidP="0048179D">
      <w:pPr>
        <w:spacing w:after="0" w:line="240" w:lineRule="auto"/>
        <w:ind w:firstLine="840"/>
        <w:jc w:val="both"/>
        <w:rPr>
          <w:rFonts w:ascii="Times New Roman" w:hAnsi="Times New Roman"/>
          <w:sz w:val="28"/>
          <w:szCs w:val="28"/>
          <w:lang w:val="uk-UA" w:eastAsia="ru-RU"/>
        </w:rPr>
      </w:pPr>
    </w:p>
    <w:p w14:paraId="2ACD36A6" w14:textId="1A1A3048" w:rsidR="00C02A60" w:rsidRDefault="0045685C" w:rsidP="00C02A60">
      <w:pPr>
        <w:spacing w:after="0"/>
        <w:rPr>
          <w:rFonts w:ascii="Times New Roman" w:eastAsia="Times New Roman" w:hAnsi="Times New Roman"/>
          <w:sz w:val="28"/>
          <w:szCs w:val="28"/>
          <w:lang w:val="uk-UA" w:eastAsia="ru-RU"/>
        </w:rPr>
      </w:pPr>
      <w:r w:rsidRPr="00C77A70">
        <w:rPr>
          <w:rFonts w:ascii="Times New Roman" w:hAnsi="Times New Roman"/>
          <w:sz w:val="28"/>
          <w:szCs w:val="28"/>
          <w:lang w:val="uk-UA" w:eastAsia="ru-RU"/>
        </w:rPr>
        <w:br/>
      </w:r>
      <w:r w:rsidR="00C02A60" w:rsidRPr="007D1A3A">
        <w:rPr>
          <w:rFonts w:ascii="Times New Roman" w:eastAsia="Times New Roman" w:hAnsi="Times New Roman"/>
          <w:sz w:val="28"/>
          <w:szCs w:val="28"/>
          <w:lang w:val="uk-UA" w:eastAsia="ru-RU"/>
        </w:rPr>
        <w:t>В.о</w:t>
      </w:r>
      <w:r w:rsidR="00C02A60">
        <w:rPr>
          <w:rFonts w:ascii="Times New Roman" w:eastAsia="Times New Roman" w:hAnsi="Times New Roman"/>
          <w:sz w:val="28"/>
          <w:szCs w:val="28"/>
          <w:lang w:val="uk-UA" w:eastAsia="ru-RU"/>
        </w:rPr>
        <w:t>. начальника управління</w:t>
      </w:r>
    </w:p>
    <w:p w14:paraId="1DB65812" w14:textId="62F5E7F6" w:rsidR="00C02A60" w:rsidRPr="007D1A3A" w:rsidRDefault="00C02A60" w:rsidP="00C02A60">
      <w:pPr>
        <w:spacing w:after="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транспорту і зв’язку </w:t>
      </w:r>
      <w:r w:rsidRPr="007D1A3A">
        <w:rPr>
          <w:rFonts w:ascii="Times New Roman" w:eastAsia="Times New Roman" w:hAnsi="Times New Roman"/>
          <w:sz w:val="28"/>
          <w:szCs w:val="28"/>
          <w:lang w:val="uk-UA" w:eastAsia="ru-RU"/>
        </w:rPr>
        <w:t>міської ради</w:t>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006F1BA7">
        <w:rPr>
          <w:rFonts w:ascii="Times New Roman" w:eastAsia="Times New Roman" w:hAnsi="Times New Roman"/>
          <w:sz w:val="28"/>
          <w:szCs w:val="28"/>
          <w:lang w:val="uk-UA" w:eastAsia="ru-RU"/>
        </w:rPr>
        <w:tab/>
      </w:r>
      <w:r>
        <w:rPr>
          <w:rFonts w:ascii="Times New Roman" w:eastAsia="Times New Roman" w:hAnsi="Times New Roman"/>
          <w:sz w:val="28"/>
          <w:szCs w:val="28"/>
          <w:lang w:val="uk-UA" w:eastAsia="ru-RU"/>
        </w:rPr>
        <w:t>Микола ЄРМАКОВ</w:t>
      </w:r>
    </w:p>
    <w:p w14:paraId="775D753D" w14:textId="77777777" w:rsidR="00C02A60" w:rsidRPr="007D1A3A" w:rsidRDefault="00C02A60" w:rsidP="00C02A60">
      <w:pPr>
        <w:spacing w:after="0" w:line="240" w:lineRule="auto"/>
        <w:rPr>
          <w:rFonts w:ascii="Times New Roman" w:eastAsia="Times New Roman" w:hAnsi="Times New Roman"/>
          <w:sz w:val="28"/>
          <w:szCs w:val="28"/>
          <w:lang w:val="uk-UA" w:eastAsia="ru-RU"/>
        </w:rPr>
      </w:pPr>
    </w:p>
    <w:p w14:paraId="5767A908" w14:textId="77777777" w:rsidR="00C02A60" w:rsidRPr="007D1A3A" w:rsidRDefault="00C02A60" w:rsidP="00C02A60">
      <w:pPr>
        <w:spacing w:after="0" w:line="240" w:lineRule="auto"/>
        <w:rPr>
          <w:rFonts w:ascii="Times New Roman" w:eastAsia="Times New Roman" w:hAnsi="Times New Roman"/>
          <w:sz w:val="28"/>
          <w:szCs w:val="28"/>
          <w:lang w:val="uk-UA" w:eastAsia="ru-RU"/>
        </w:rPr>
      </w:pPr>
      <w:r w:rsidRPr="007D1A3A">
        <w:rPr>
          <w:rFonts w:ascii="Times New Roman" w:eastAsia="Times New Roman" w:hAnsi="Times New Roman"/>
          <w:sz w:val="28"/>
          <w:szCs w:val="28"/>
          <w:lang w:val="uk-UA" w:eastAsia="ru-RU"/>
        </w:rPr>
        <w:t>Керуючий справами</w:t>
      </w:r>
    </w:p>
    <w:p w14:paraId="3540D140" w14:textId="79BAEB88" w:rsidR="0045685C" w:rsidRPr="00C77A70" w:rsidRDefault="00C02A60" w:rsidP="007B78A4">
      <w:pPr>
        <w:spacing w:after="0" w:line="240" w:lineRule="auto"/>
        <w:rPr>
          <w:rFonts w:ascii="Times New Roman" w:hAnsi="Times New Roman"/>
          <w:sz w:val="28"/>
          <w:szCs w:val="28"/>
          <w:lang w:val="uk-UA"/>
        </w:rPr>
      </w:pPr>
      <w:r w:rsidRPr="007D1A3A">
        <w:rPr>
          <w:rFonts w:ascii="Times New Roman" w:eastAsia="Times New Roman" w:hAnsi="Times New Roman"/>
          <w:sz w:val="28"/>
          <w:szCs w:val="28"/>
          <w:lang w:val="uk-UA" w:eastAsia="ru-RU"/>
        </w:rPr>
        <w:t>виконавчого комітету міської ради</w:t>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r>
      <w:r w:rsidRPr="007D1A3A">
        <w:rPr>
          <w:rFonts w:ascii="Times New Roman" w:eastAsia="Times New Roman" w:hAnsi="Times New Roman"/>
          <w:sz w:val="28"/>
          <w:szCs w:val="28"/>
          <w:lang w:val="uk-UA" w:eastAsia="ru-RU"/>
        </w:rPr>
        <w:tab/>
        <w:t>Ольга ПАШКО</w:t>
      </w:r>
    </w:p>
    <w:sectPr w:rsidR="0045685C" w:rsidRPr="00C77A70" w:rsidSect="00C02A60">
      <w:headerReference w:type="default" r:id="rId7"/>
      <w:headerReference w:type="first" r:id="rId8"/>
      <w:pgSz w:w="11906" w:h="16838"/>
      <w:pgMar w:top="1134" w:right="567" w:bottom="1134" w:left="1701" w:header="709" w:footer="709" w:gutter="0"/>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981FD" w14:textId="77777777" w:rsidR="00A32187" w:rsidRDefault="00A32187" w:rsidP="001C1CAC">
      <w:pPr>
        <w:spacing w:after="0" w:line="240" w:lineRule="auto"/>
      </w:pPr>
      <w:r>
        <w:separator/>
      </w:r>
    </w:p>
  </w:endnote>
  <w:endnote w:type="continuationSeparator" w:id="0">
    <w:p w14:paraId="760410D4" w14:textId="77777777" w:rsidR="00A32187" w:rsidRDefault="00A32187" w:rsidP="001C1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DB779" w14:textId="77777777" w:rsidR="00A32187" w:rsidRDefault="00A32187" w:rsidP="001C1CAC">
      <w:pPr>
        <w:spacing w:after="0" w:line="240" w:lineRule="auto"/>
      </w:pPr>
      <w:r>
        <w:separator/>
      </w:r>
    </w:p>
  </w:footnote>
  <w:footnote w:type="continuationSeparator" w:id="0">
    <w:p w14:paraId="7D3A9F10" w14:textId="77777777" w:rsidR="00A32187" w:rsidRDefault="00A32187" w:rsidP="001C1C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5864D" w14:textId="1EF2742F" w:rsidR="006C0F7B" w:rsidRDefault="00D8756B">
    <w:pPr>
      <w:pStyle w:val="a4"/>
      <w:jc w:val="center"/>
      <w:rPr>
        <w:rFonts w:ascii="Times New Roman" w:hAnsi="Times New Roman"/>
        <w:sz w:val="28"/>
        <w:szCs w:val="28"/>
      </w:rPr>
    </w:pPr>
    <w:r w:rsidRPr="003B7AB5">
      <w:rPr>
        <w:rFonts w:ascii="Times New Roman" w:hAnsi="Times New Roman"/>
        <w:sz w:val="28"/>
        <w:szCs w:val="28"/>
      </w:rPr>
      <w:fldChar w:fldCharType="begin"/>
    </w:r>
    <w:r w:rsidR="006C0F7B" w:rsidRPr="003B7AB5">
      <w:rPr>
        <w:rFonts w:ascii="Times New Roman" w:hAnsi="Times New Roman"/>
        <w:sz w:val="28"/>
        <w:szCs w:val="28"/>
      </w:rPr>
      <w:instrText>PAGE   \* MERGEFORMAT</w:instrText>
    </w:r>
    <w:r w:rsidRPr="003B7AB5">
      <w:rPr>
        <w:rFonts w:ascii="Times New Roman" w:hAnsi="Times New Roman"/>
        <w:sz w:val="28"/>
        <w:szCs w:val="28"/>
      </w:rPr>
      <w:fldChar w:fldCharType="separate"/>
    </w:r>
    <w:r w:rsidR="00385541">
      <w:rPr>
        <w:rFonts w:ascii="Times New Roman" w:hAnsi="Times New Roman"/>
        <w:noProof/>
        <w:sz w:val="28"/>
        <w:szCs w:val="28"/>
      </w:rPr>
      <w:t>10</w:t>
    </w:r>
    <w:r w:rsidRPr="003B7AB5">
      <w:rPr>
        <w:rFonts w:ascii="Times New Roman" w:hAnsi="Times New Roman"/>
        <w:sz w:val="28"/>
        <w:szCs w:val="28"/>
      </w:rPr>
      <w:fldChar w:fldCharType="end"/>
    </w:r>
  </w:p>
  <w:sdt>
    <w:sdtPr>
      <w:id w:val="-700328552"/>
      <w:docPartObj>
        <w:docPartGallery w:val="Page Numbers (Top of Page)"/>
        <w:docPartUnique/>
      </w:docPartObj>
    </w:sdtPr>
    <w:sdtEndPr>
      <w:rPr>
        <w:rFonts w:ascii="Times New Roman" w:hAnsi="Times New Roman"/>
        <w:sz w:val="28"/>
        <w:szCs w:val="28"/>
      </w:rPr>
    </w:sdtEndPr>
    <w:sdtContent>
      <w:p w14:paraId="3E2E0094" w14:textId="0417A4CE" w:rsidR="0045685C" w:rsidRPr="003B7AB5" w:rsidRDefault="003B7AB5" w:rsidP="007B78A4">
        <w:pPr>
          <w:pStyle w:val="a4"/>
          <w:jc w:val="right"/>
          <w:rPr>
            <w:rFonts w:ascii="Times New Roman" w:hAnsi="Times New Roman"/>
            <w:sz w:val="28"/>
            <w:szCs w:val="28"/>
          </w:rPr>
        </w:pPr>
        <w:r>
          <w:rPr>
            <w:rFonts w:ascii="Times New Roman" w:hAnsi="Times New Roman"/>
            <w:sz w:val="28"/>
            <w:szCs w:val="28"/>
            <w:lang w:val="uk-UA"/>
          </w:rPr>
          <w:t>Продовження додатка</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4661673"/>
      <w:docPartObj>
        <w:docPartGallery w:val="Page Numbers (Top of Page)"/>
        <w:docPartUnique/>
      </w:docPartObj>
    </w:sdtPr>
    <w:sdtEndPr>
      <w:rPr>
        <w:rFonts w:ascii="Times New Roman" w:hAnsi="Times New Roman"/>
        <w:sz w:val="28"/>
        <w:szCs w:val="28"/>
      </w:rPr>
    </w:sdtEndPr>
    <w:sdtContent>
      <w:p w14:paraId="4B6C7027" w14:textId="643B55EA" w:rsidR="00795BB0" w:rsidRDefault="00C02A60">
        <w:pPr>
          <w:pStyle w:val="a4"/>
          <w:jc w:val="center"/>
          <w:rPr>
            <w:rFonts w:ascii="Times New Roman" w:hAnsi="Times New Roman"/>
            <w:sz w:val="28"/>
            <w:szCs w:val="28"/>
          </w:rPr>
        </w:pPr>
        <w:r w:rsidRPr="00795BB0">
          <w:rPr>
            <w:rFonts w:ascii="Times New Roman" w:hAnsi="Times New Roman"/>
            <w:sz w:val="28"/>
            <w:szCs w:val="28"/>
          </w:rPr>
          <w:fldChar w:fldCharType="begin"/>
        </w:r>
        <w:r w:rsidRPr="00795BB0">
          <w:rPr>
            <w:rFonts w:ascii="Times New Roman" w:hAnsi="Times New Roman"/>
            <w:sz w:val="28"/>
            <w:szCs w:val="28"/>
          </w:rPr>
          <w:instrText>PAGE   \* MERGEFORMAT</w:instrText>
        </w:r>
        <w:r w:rsidRPr="00795BB0">
          <w:rPr>
            <w:rFonts w:ascii="Times New Roman" w:hAnsi="Times New Roman"/>
            <w:sz w:val="28"/>
            <w:szCs w:val="28"/>
          </w:rPr>
          <w:fldChar w:fldCharType="separate"/>
        </w:r>
        <w:r w:rsidR="002C4877">
          <w:rPr>
            <w:rFonts w:ascii="Times New Roman" w:hAnsi="Times New Roman"/>
            <w:noProof/>
            <w:sz w:val="28"/>
            <w:szCs w:val="28"/>
          </w:rPr>
          <w:t>9</w:t>
        </w:r>
        <w:r w:rsidRPr="00795BB0">
          <w:rPr>
            <w:rFonts w:ascii="Times New Roman" w:hAnsi="Times New Roman"/>
            <w:sz w:val="28"/>
            <w:szCs w:val="28"/>
          </w:rPr>
          <w:fldChar w:fldCharType="end"/>
        </w:r>
      </w:p>
      <w:p w14:paraId="4076F10F" w14:textId="1FEA5339" w:rsidR="00C02A60" w:rsidRPr="00795BB0" w:rsidRDefault="00795BB0" w:rsidP="00795BB0">
        <w:pPr>
          <w:pStyle w:val="a4"/>
          <w:jc w:val="right"/>
          <w:rPr>
            <w:rFonts w:ascii="Times New Roman" w:hAnsi="Times New Roman"/>
            <w:sz w:val="28"/>
            <w:szCs w:val="28"/>
          </w:rPr>
        </w:pPr>
        <w:r>
          <w:rPr>
            <w:rFonts w:ascii="Times New Roman" w:hAnsi="Times New Roman"/>
            <w:sz w:val="28"/>
            <w:szCs w:val="28"/>
            <w:lang w:val="uk-UA"/>
          </w:rPr>
          <w:t>Продовження додатк</w:t>
        </w:r>
        <w:r w:rsidR="003B7AB5">
          <w:rPr>
            <w:rFonts w:ascii="Times New Roman" w:hAnsi="Times New Roman"/>
            <w:sz w:val="28"/>
            <w:szCs w:val="28"/>
            <w:lang w:val="uk-UA"/>
          </w:rPr>
          <w:t>а</w:t>
        </w:r>
      </w:p>
    </w:sdtContent>
  </w:sdt>
  <w:p w14:paraId="41DB2A3C" w14:textId="77777777" w:rsidR="00C02A60" w:rsidRDefault="00C02A6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FD2189"/>
    <w:multiLevelType w:val="multilevel"/>
    <w:tmpl w:val="FFFFFFFF"/>
    <w:lvl w:ilvl="0">
      <w:start w:val="1"/>
      <w:numFmt w:val="decimal"/>
      <w:lvlText w:val="10.%1"/>
      <w:lvlJc w:val="left"/>
      <w:pPr>
        <w:ind w:left="540"/>
      </w:pPr>
      <w:rPr>
        <w:rFonts w:cs="Times New Roman"/>
        <w:vertAlign w:val="baseline"/>
      </w:rPr>
    </w:lvl>
    <w:lvl w:ilvl="1">
      <w:start w:val="1"/>
      <w:numFmt w:val="decimal"/>
      <w:lvlText w:val="9.%2"/>
      <w:lvlJc w:val="left"/>
      <w:pPr>
        <w:ind w:left="540"/>
      </w:pPr>
      <w:rPr>
        <w:rFonts w:cs="Times New Roman"/>
        <w:vertAlign w:val="baseline"/>
      </w:rPr>
    </w:lvl>
    <w:lvl w:ilvl="2">
      <w:start w:val="7"/>
      <w:numFmt w:val="decimal"/>
      <w:lvlText w:val="%1.%2.%3."/>
      <w:lvlJc w:val="left"/>
      <w:pPr>
        <w:ind w:left="862" w:firstLine="142"/>
      </w:pPr>
      <w:rPr>
        <w:rFonts w:cs="Times New Roman"/>
        <w:vertAlign w:val="baseline"/>
      </w:rPr>
    </w:lvl>
    <w:lvl w:ilvl="3">
      <w:start w:val="1"/>
      <w:numFmt w:val="decimal"/>
      <w:lvlText w:val="%1.%2.%3.%4."/>
      <w:lvlJc w:val="left"/>
      <w:pPr>
        <w:ind w:left="720"/>
      </w:pPr>
      <w:rPr>
        <w:rFonts w:cs="Times New Roman"/>
        <w:vertAlign w:val="baseline"/>
      </w:rPr>
    </w:lvl>
    <w:lvl w:ilvl="4">
      <w:start w:val="1"/>
      <w:numFmt w:val="decimal"/>
      <w:lvlText w:val="%1.%2.%3.%4.%5."/>
      <w:lvlJc w:val="left"/>
      <w:pPr>
        <w:ind w:left="1080"/>
      </w:pPr>
      <w:rPr>
        <w:rFonts w:cs="Times New Roman"/>
        <w:vertAlign w:val="baseline"/>
      </w:rPr>
    </w:lvl>
    <w:lvl w:ilvl="5">
      <w:start w:val="1"/>
      <w:numFmt w:val="decimal"/>
      <w:lvlText w:val="%1.%2.%3.%4.%5.%6."/>
      <w:lvlJc w:val="left"/>
      <w:pPr>
        <w:ind w:left="1080"/>
      </w:pPr>
      <w:rPr>
        <w:rFonts w:cs="Times New Roman"/>
        <w:vertAlign w:val="baseline"/>
      </w:rPr>
    </w:lvl>
    <w:lvl w:ilvl="6">
      <w:start w:val="1"/>
      <w:numFmt w:val="decimal"/>
      <w:lvlText w:val="%1.%2.%3.%4.%5.%6.%7."/>
      <w:lvlJc w:val="left"/>
      <w:pPr>
        <w:ind w:left="1440"/>
      </w:pPr>
      <w:rPr>
        <w:rFonts w:cs="Times New Roman"/>
        <w:vertAlign w:val="baseline"/>
      </w:rPr>
    </w:lvl>
    <w:lvl w:ilvl="7">
      <w:start w:val="1"/>
      <w:numFmt w:val="decimal"/>
      <w:lvlText w:val="%1.%2.%3.%4.%5.%6.%7.%8."/>
      <w:lvlJc w:val="left"/>
      <w:pPr>
        <w:ind w:left="1440"/>
      </w:pPr>
      <w:rPr>
        <w:rFonts w:cs="Times New Roman"/>
        <w:vertAlign w:val="baseline"/>
      </w:rPr>
    </w:lvl>
    <w:lvl w:ilvl="8">
      <w:start w:val="1"/>
      <w:numFmt w:val="decimal"/>
      <w:lvlText w:val="%1.%2.%3.%4.%5.%6.%7.%8.%9."/>
      <w:lvlJc w:val="left"/>
      <w:pPr>
        <w:ind w:left="1800"/>
      </w:pPr>
      <w:rPr>
        <w:rFonts w:cs="Times New Roman"/>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114"/>
    <w:rsid w:val="000236B3"/>
    <w:rsid w:val="0002374D"/>
    <w:rsid w:val="0002540D"/>
    <w:rsid w:val="00040113"/>
    <w:rsid w:val="00041C4C"/>
    <w:rsid w:val="000635B2"/>
    <w:rsid w:val="000724D2"/>
    <w:rsid w:val="00073A98"/>
    <w:rsid w:val="0007647A"/>
    <w:rsid w:val="000F5367"/>
    <w:rsid w:val="001624CF"/>
    <w:rsid w:val="001A5C73"/>
    <w:rsid w:val="001B5D2A"/>
    <w:rsid w:val="001C1CAC"/>
    <w:rsid w:val="001E3D77"/>
    <w:rsid w:val="001F387E"/>
    <w:rsid w:val="001F4091"/>
    <w:rsid w:val="001F7FA2"/>
    <w:rsid w:val="00200B6E"/>
    <w:rsid w:val="00210418"/>
    <w:rsid w:val="00212925"/>
    <w:rsid w:val="00232114"/>
    <w:rsid w:val="00246EFF"/>
    <w:rsid w:val="002662CE"/>
    <w:rsid w:val="002A143D"/>
    <w:rsid w:val="002A5763"/>
    <w:rsid w:val="002B155B"/>
    <w:rsid w:val="002C01E3"/>
    <w:rsid w:val="002C4877"/>
    <w:rsid w:val="002D237A"/>
    <w:rsid w:val="002E459C"/>
    <w:rsid w:val="002F1B40"/>
    <w:rsid w:val="002F380C"/>
    <w:rsid w:val="002F6BB7"/>
    <w:rsid w:val="003037B0"/>
    <w:rsid w:val="00326386"/>
    <w:rsid w:val="003438C6"/>
    <w:rsid w:val="00344153"/>
    <w:rsid w:val="00371DB2"/>
    <w:rsid w:val="00381189"/>
    <w:rsid w:val="00384E9D"/>
    <w:rsid w:val="00385541"/>
    <w:rsid w:val="003A4102"/>
    <w:rsid w:val="003A5A3C"/>
    <w:rsid w:val="003B5533"/>
    <w:rsid w:val="003B7AB5"/>
    <w:rsid w:val="003C73A5"/>
    <w:rsid w:val="00411342"/>
    <w:rsid w:val="004457D6"/>
    <w:rsid w:val="0045685C"/>
    <w:rsid w:val="00463D97"/>
    <w:rsid w:val="00464DB8"/>
    <w:rsid w:val="00473A97"/>
    <w:rsid w:val="0048179D"/>
    <w:rsid w:val="004A29EA"/>
    <w:rsid w:val="004B6D57"/>
    <w:rsid w:val="004B7439"/>
    <w:rsid w:val="00504936"/>
    <w:rsid w:val="00513572"/>
    <w:rsid w:val="00516D51"/>
    <w:rsid w:val="005218F3"/>
    <w:rsid w:val="00527A50"/>
    <w:rsid w:val="00545BFB"/>
    <w:rsid w:val="0055060D"/>
    <w:rsid w:val="00551CEB"/>
    <w:rsid w:val="00576854"/>
    <w:rsid w:val="00587FBC"/>
    <w:rsid w:val="0059048A"/>
    <w:rsid w:val="005A1B54"/>
    <w:rsid w:val="005A5345"/>
    <w:rsid w:val="005C5A57"/>
    <w:rsid w:val="005D3E93"/>
    <w:rsid w:val="005E3619"/>
    <w:rsid w:val="00602096"/>
    <w:rsid w:val="00627FC3"/>
    <w:rsid w:val="0064717F"/>
    <w:rsid w:val="0065483C"/>
    <w:rsid w:val="00660422"/>
    <w:rsid w:val="00687853"/>
    <w:rsid w:val="006A3908"/>
    <w:rsid w:val="006C0F7B"/>
    <w:rsid w:val="006E206E"/>
    <w:rsid w:val="006F1BA7"/>
    <w:rsid w:val="007032E7"/>
    <w:rsid w:val="007056A3"/>
    <w:rsid w:val="007143DA"/>
    <w:rsid w:val="00717940"/>
    <w:rsid w:val="0072144E"/>
    <w:rsid w:val="00721E83"/>
    <w:rsid w:val="00751576"/>
    <w:rsid w:val="00787D3D"/>
    <w:rsid w:val="00795BB0"/>
    <w:rsid w:val="007B0D9F"/>
    <w:rsid w:val="007B78A4"/>
    <w:rsid w:val="007D0DD5"/>
    <w:rsid w:val="007D1430"/>
    <w:rsid w:val="007D2E06"/>
    <w:rsid w:val="007D4E0F"/>
    <w:rsid w:val="007F0C14"/>
    <w:rsid w:val="007F7772"/>
    <w:rsid w:val="00805F67"/>
    <w:rsid w:val="008348A0"/>
    <w:rsid w:val="008567EB"/>
    <w:rsid w:val="0088352A"/>
    <w:rsid w:val="0088532B"/>
    <w:rsid w:val="00892D76"/>
    <w:rsid w:val="008A4D8B"/>
    <w:rsid w:val="008A7BF9"/>
    <w:rsid w:val="008C36BA"/>
    <w:rsid w:val="008D44E6"/>
    <w:rsid w:val="008E05AE"/>
    <w:rsid w:val="00902BD8"/>
    <w:rsid w:val="00905A59"/>
    <w:rsid w:val="0090607B"/>
    <w:rsid w:val="00926E92"/>
    <w:rsid w:val="00950B1C"/>
    <w:rsid w:val="00963C79"/>
    <w:rsid w:val="00986B0E"/>
    <w:rsid w:val="00997BD2"/>
    <w:rsid w:val="009D2758"/>
    <w:rsid w:val="009D3E93"/>
    <w:rsid w:val="009D6447"/>
    <w:rsid w:val="009F72E1"/>
    <w:rsid w:val="00A06B8D"/>
    <w:rsid w:val="00A32187"/>
    <w:rsid w:val="00A53F3A"/>
    <w:rsid w:val="00A617CC"/>
    <w:rsid w:val="00AC1B69"/>
    <w:rsid w:val="00AC1F35"/>
    <w:rsid w:val="00AC6C14"/>
    <w:rsid w:val="00AE1DE7"/>
    <w:rsid w:val="00AE6A9D"/>
    <w:rsid w:val="00AE7B8A"/>
    <w:rsid w:val="00AE7D02"/>
    <w:rsid w:val="00AF7211"/>
    <w:rsid w:val="00B0171B"/>
    <w:rsid w:val="00B23966"/>
    <w:rsid w:val="00B340E1"/>
    <w:rsid w:val="00B44685"/>
    <w:rsid w:val="00B45866"/>
    <w:rsid w:val="00B5696B"/>
    <w:rsid w:val="00B838D3"/>
    <w:rsid w:val="00B84F3B"/>
    <w:rsid w:val="00B8654D"/>
    <w:rsid w:val="00BB154D"/>
    <w:rsid w:val="00BD2CA2"/>
    <w:rsid w:val="00BD4FE1"/>
    <w:rsid w:val="00BF107B"/>
    <w:rsid w:val="00BF1EBA"/>
    <w:rsid w:val="00C02A60"/>
    <w:rsid w:val="00C16EDD"/>
    <w:rsid w:val="00C30683"/>
    <w:rsid w:val="00C418F5"/>
    <w:rsid w:val="00C63CB3"/>
    <w:rsid w:val="00C671DF"/>
    <w:rsid w:val="00C734F0"/>
    <w:rsid w:val="00C75012"/>
    <w:rsid w:val="00C77A70"/>
    <w:rsid w:val="00C84BAB"/>
    <w:rsid w:val="00C94F8C"/>
    <w:rsid w:val="00CA3FB9"/>
    <w:rsid w:val="00CA4E51"/>
    <w:rsid w:val="00CC49B0"/>
    <w:rsid w:val="00CD06BA"/>
    <w:rsid w:val="00D00CB3"/>
    <w:rsid w:val="00D12F68"/>
    <w:rsid w:val="00D24BFC"/>
    <w:rsid w:val="00D25E4B"/>
    <w:rsid w:val="00D36867"/>
    <w:rsid w:val="00D53618"/>
    <w:rsid w:val="00D64D08"/>
    <w:rsid w:val="00D8756B"/>
    <w:rsid w:val="00DC1C8A"/>
    <w:rsid w:val="00DC3E0C"/>
    <w:rsid w:val="00DD0236"/>
    <w:rsid w:val="00DF29C5"/>
    <w:rsid w:val="00E01EE2"/>
    <w:rsid w:val="00E41A67"/>
    <w:rsid w:val="00E87584"/>
    <w:rsid w:val="00EA5A10"/>
    <w:rsid w:val="00EC1CA3"/>
    <w:rsid w:val="00EF3893"/>
    <w:rsid w:val="00F2236A"/>
    <w:rsid w:val="00F25F47"/>
    <w:rsid w:val="00F527F5"/>
    <w:rsid w:val="00F802F5"/>
    <w:rsid w:val="00FA7C00"/>
    <w:rsid w:val="00FD14AC"/>
    <w:rsid w:val="00FD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9A0ACB"/>
  <w15:docId w15:val="{5D618DB1-0B14-4AA1-80EF-863EFFF8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3DA"/>
    <w:pPr>
      <w:spacing w:after="200" w:line="276" w:lineRule="auto"/>
    </w:pPr>
    <w:rPr>
      <w:sz w:val="22"/>
      <w:szCs w:val="22"/>
      <w:lang w:val="ru-RU" w:eastAsia="en-US"/>
    </w:rPr>
  </w:style>
  <w:style w:type="paragraph" w:styleId="1">
    <w:name w:val="heading 1"/>
    <w:basedOn w:val="a"/>
    <w:link w:val="10"/>
    <w:uiPriority w:val="99"/>
    <w:qFormat/>
    <w:rsid w:val="003A410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A4102"/>
    <w:rPr>
      <w:rFonts w:ascii="Times New Roman" w:hAnsi="Times New Roman" w:cs="Times New Roman"/>
      <w:b/>
      <w:bCs/>
      <w:kern w:val="36"/>
      <w:sz w:val="48"/>
      <w:szCs w:val="48"/>
      <w:lang w:eastAsia="ru-RU"/>
    </w:rPr>
  </w:style>
  <w:style w:type="paragraph" w:styleId="a3">
    <w:name w:val="Normal (Web)"/>
    <w:basedOn w:val="a"/>
    <w:uiPriority w:val="99"/>
    <w:rsid w:val="003A41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tab-span">
    <w:name w:val="apple-tab-span"/>
    <w:uiPriority w:val="99"/>
    <w:rsid w:val="003A4102"/>
    <w:rPr>
      <w:rFonts w:cs="Times New Roman"/>
    </w:rPr>
  </w:style>
  <w:style w:type="paragraph" w:styleId="a4">
    <w:name w:val="header"/>
    <w:basedOn w:val="a"/>
    <w:link w:val="a5"/>
    <w:uiPriority w:val="99"/>
    <w:rsid w:val="001C1CAC"/>
    <w:pPr>
      <w:tabs>
        <w:tab w:val="center" w:pos="4677"/>
        <w:tab w:val="right" w:pos="9355"/>
      </w:tabs>
      <w:spacing w:after="0" w:line="240" w:lineRule="auto"/>
    </w:pPr>
  </w:style>
  <w:style w:type="character" w:customStyle="1" w:styleId="a5">
    <w:name w:val="Верхний колонтитул Знак"/>
    <w:link w:val="a4"/>
    <w:uiPriority w:val="99"/>
    <w:locked/>
    <w:rsid w:val="001C1CAC"/>
    <w:rPr>
      <w:rFonts w:cs="Times New Roman"/>
    </w:rPr>
  </w:style>
  <w:style w:type="paragraph" w:styleId="a6">
    <w:name w:val="footer"/>
    <w:basedOn w:val="a"/>
    <w:link w:val="a7"/>
    <w:uiPriority w:val="99"/>
    <w:rsid w:val="001C1CAC"/>
    <w:pPr>
      <w:tabs>
        <w:tab w:val="center" w:pos="4677"/>
        <w:tab w:val="right" w:pos="9355"/>
      </w:tabs>
      <w:spacing w:after="0" w:line="240" w:lineRule="auto"/>
    </w:pPr>
  </w:style>
  <w:style w:type="character" w:customStyle="1" w:styleId="a7">
    <w:name w:val="Нижний колонтитул Знак"/>
    <w:link w:val="a6"/>
    <w:uiPriority w:val="99"/>
    <w:locked/>
    <w:rsid w:val="001C1CAC"/>
    <w:rPr>
      <w:rFonts w:cs="Times New Roman"/>
    </w:rPr>
  </w:style>
  <w:style w:type="paragraph" w:styleId="a8">
    <w:name w:val="Balloon Text"/>
    <w:basedOn w:val="a"/>
    <w:link w:val="a9"/>
    <w:uiPriority w:val="99"/>
    <w:semiHidden/>
    <w:unhideWhenUsed/>
    <w:rsid w:val="006C0F7B"/>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6C0F7B"/>
    <w:rPr>
      <w:rFonts w:ascii="Segoe UI" w:hAnsi="Segoe UI" w:cs="Segoe UI"/>
      <w:sz w:val="18"/>
      <w:szCs w:val="18"/>
      <w:lang w:val="ru-RU" w:eastAsia="en-US"/>
    </w:rPr>
  </w:style>
  <w:style w:type="paragraph" w:customStyle="1" w:styleId="11">
    <w:name w:val="Звичайний1"/>
    <w:rsid w:val="00E41A67"/>
    <w:pPr>
      <w:spacing w:line="276" w:lineRule="auto"/>
    </w:pPr>
    <w:rPr>
      <w:rFonts w:ascii="Arial" w:eastAsia="Times New Roman" w:hAnsi="Arial" w:cs="Arial"/>
      <w:color w:val="000000"/>
      <w:sz w:val="22"/>
      <w:szCs w:val="22"/>
      <w:lang w:val="ru-RU" w:eastAsia="ru-RU"/>
    </w:rPr>
  </w:style>
  <w:style w:type="character" w:styleId="aa">
    <w:name w:val="Emphasis"/>
    <w:basedOn w:val="a0"/>
    <w:uiPriority w:val="20"/>
    <w:qFormat/>
    <w:locked/>
    <w:rsid w:val="00F2236A"/>
    <w:rPr>
      <w:i/>
      <w:iCs/>
    </w:rPr>
  </w:style>
  <w:style w:type="table" w:styleId="ab">
    <w:name w:val="Table Grid"/>
    <w:basedOn w:val="a1"/>
    <w:locked/>
    <w:rsid w:val="00C30683"/>
    <w:rPr>
      <w:rFonts w:ascii="Times New Roman" w:eastAsia="Times New Roman" w:hAnsi="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985259">
      <w:marLeft w:val="0"/>
      <w:marRight w:val="0"/>
      <w:marTop w:val="0"/>
      <w:marBottom w:val="0"/>
      <w:divBdr>
        <w:top w:val="none" w:sz="0" w:space="0" w:color="auto"/>
        <w:left w:val="none" w:sz="0" w:space="0" w:color="auto"/>
        <w:bottom w:val="none" w:sz="0" w:space="0" w:color="auto"/>
        <w:right w:val="none" w:sz="0" w:space="0" w:color="auto"/>
      </w:divBdr>
      <w:divsChild>
        <w:div w:id="970985260">
          <w:marLeft w:val="-221"/>
          <w:marRight w:val="0"/>
          <w:marTop w:val="0"/>
          <w:marBottom w:val="0"/>
          <w:divBdr>
            <w:top w:val="none" w:sz="0" w:space="0" w:color="auto"/>
            <w:left w:val="none" w:sz="0" w:space="0" w:color="auto"/>
            <w:bottom w:val="none" w:sz="0" w:space="0" w:color="auto"/>
            <w:right w:val="none" w:sz="0" w:space="0" w:color="auto"/>
          </w:divBdr>
        </w:div>
        <w:div w:id="970985261">
          <w:marLeft w:val="-22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1331</Words>
  <Characters>7589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Микола Єрмаков</cp:lastModifiedBy>
  <cp:revision>9</cp:revision>
  <cp:lastPrinted>2025-03-04T14:03:00Z</cp:lastPrinted>
  <dcterms:created xsi:type="dcterms:W3CDTF">2025-03-03T13:30:00Z</dcterms:created>
  <dcterms:modified xsi:type="dcterms:W3CDTF">2025-03-04T15:10:00Z</dcterms:modified>
</cp:coreProperties>
</file>