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0C3C8F" w14:textId="77777777" w:rsidR="004D3419" w:rsidRDefault="004D3419">
      <w:pPr>
        <w:pStyle w:val="1"/>
        <w:tabs>
          <w:tab w:val="left" w:pos="720"/>
        </w:tabs>
        <w:rPr>
          <w:b/>
          <w:bCs/>
          <w:lang w:val="ru-RU"/>
        </w:rPr>
      </w:pPr>
    </w:p>
    <w:p w14:paraId="797BF2D1" w14:textId="77777777" w:rsidR="004D3419" w:rsidRDefault="004D3419">
      <w:pPr>
        <w:pStyle w:val="1"/>
        <w:tabs>
          <w:tab w:val="left" w:pos="720"/>
        </w:tabs>
        <w:rPr>
          <w:b/>
          <w:bCs/>
          <w:lang w:val="ru-RU"/>
        </w:rPr>
      </w:pPr>
    </w:p>
    <w:p w14:paraId="231F36F6" w14:textId="77777777" w:rsidR="001F40C6" w:rsidRDefault="001F40C6">
      <w:pPr>
        <w:pStyle w:val="1"/>
        <w:tabs>
          <w:tab w:val="left" w:pos="720"/>
        </w:tabs>
        <w:rPr>
          <w:b/>
          <w:bCs/>
          <w:lang w:val="ru-RU"/>
        </w:rPr>
      </w:pPr>
      <w:r>
        <w:rPr>
          <w:b/>
          <w:bCs/>
          <w:lang w:val="ru-RU"/>
        </w:rPr>
        <w:t xml:space="preserve">ОБҐРУНТУВАННЯ </w:t>
      </w:r>
    </w:p>
    <w:p w14:paraId="7F8C38BB" w14:textId="77777777" w:rsidR="008864DB" w:rsidRPr="008864DB" w:rsidRDefault="008864DB" w:rsidP="008864DB">
      <w:pPr>
        <w:rPr>
          <w:lang w:val="uk-UA"/>
        </w:rPr>
      </w:pPr>
    </w:p>
    <w:p w14:paraId="41695512" w14:textId="33FE15B2" w:rsidR="00595A03" w:rsidRPr="00595A03" w:rsidRDefault="001F40C6" w:rsidP="00023BAB">
      <w:pPr>
        <w:tabs>
          <w:tab w:val="left" w:pos="915"/>
        </w:tabs>
        <w:jc w:val="center"/>
        <w:rPr>
          <w:sz w:val="28"/>
          <w:szCs w:val="28"/>
          <w:lang w:val="uk-UA"/>
        </w:rPr>
      </w:pPr>
      <w:r w:rsidRPr="00595A03">
        <w:rPr>
          <w:sz w:val="28"/>
          <w:lang w:val="uk-UA"/>
        </w:rPr>
        <w:t>до про</w:t>
      </w:r>
      <w:r w:rsidR="00EA4BCD">
        <w:rPr>
          <w:sz w:val="28"/>
          <w:lang w:val="uk-UA"/>
        </w:rPr>
        <w:t>є</w:t>
      </w:r>
      <w:r w:rsidRPr="00595A03">
        <w:rPr>
          <w:sz w:val="28"/>
          <w:lang w:val="uk-UA"/>
        </w:rPr>
        <w:t xml:space="preserve">кту рішення </w:t>
      </w:r>
      <w:r w:rsidR="005F2D28" w:rsidRPr="00595A03">
        <w:rPr>
          <w:sz w:val="28"/>
          <w:lang w:val="uk-UA"/>
        </w:rPr>
        <w:t xml:space="preserve"> </w:t>
      </w:r>
      <w:r w:rsidRPr="00595A03">
        <w:rPr>
          <w:sz w:val="28"/>
          <w:lang w:val="uk-UA"/>
        </w:rPr>
        <w:t xml:space="preserve">міської </w:t>
      </w:r>
      <w:r w:rsidRPr="00595A03">
        <w:rPr>
          <w:sz w:val="28"/>
          <w:szCs w:val="28"/>
          <w:lang w:val="uk-UA"/>
        </w:rPr>
        <w:t>ради</w:t>
      </w:r>
    </w:p>
    <w:p w14:paraId="47EA0053" w14:textId="3670621F" w:rsidR="00595A03" w:rsidRDefault="0028722D" w:rsidP="005D220F">
      <w:pPr>
        <w:tabs>
          <w:tab w:val="left" w:pos="9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595A03" w:rsidRPr="00595A0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="00595A03" w:rsidRPr="00595A03">
        <w:rPr>
          <w:sz w:val="28"/>
          <w:szCs w:val="28"/>
          <w:lang w:val="uk-UA"/>
        </w:rPr>
        <w:t xml:space="preserve"> </w:t>
      </w:r>
      <w:r w:rsidR="005D220F">
        <w:rPr>
          <w:sz w:val="28"/>
          <w:szCs w:val="28"/>
          <w:lang w:val="uk-UA"/>
        </w:rPr>
        <w:t>Програми розвитку та функціонування української мови в усіх сферах життя Житомирської міської територіальної громади на 2025 – 2027 роки</w:t>
      </w:r>
      <w:r>
        <w:rPr>
          <w:sz w:val="28"/>
          <w:szCs w:val="28"/>
          <w:lang w:val="uk-UA"/>
        </w:rPr>
        <w:t>»</w:t>
      </w:r>
      <w:r w:rsidR="005D220F">
        <w:rPr>
          <w:sz w:val="28"/>
          <w:szCs w:val="28"/>
          <w:lang w:val="uk-UA"/>
        </w:rPr>
        <w:t xml:space="preserve"> </w:t>
      </w:r>
    </w:p>
    <w:p w14:paraId="6EAD1E7E" w14:textId="77777777" w:rsidR="00873EBB" w:rsidRPr="00595A03" w:rsidRDefault="00873EBB" w:rsidP="005D220F">
      <w:pPr>
        <w:tabs>
          <w:tab w:val="left" w:pos="915"/>
        </w:tabs>
        <w:rPr>
          <w:sz w:val="28"/>
          <w:szCs w:val="28"/>
          <w:lang w:val="uk-UA"/>
        </w:rPr>
      </w:pPr>
    </w:p>
    <w:p w14:paraId="0277AAC2" w14:textId="77777777" w:rsidR="004D3419" w:rsidRDefault="004D3419" w:rsidP="0071785F">
      <w:pPr>
        <w:rPr>
          <w:lang w:val="uk-UA"/>
        </w:rPr>
      </w:pPr>
    </w:p>
    <w:p w14:paraId="1E828671" w14:textId="63AA96E7" w:rsidR="00C50F9E" w:rsidRPr="00C50F9E" w:rsidRDefault="00873EBB" w:rsidP="00C50F9E">
      <w:pPr>
        <w:pStyle w:val="a6"/>
      </w:pPr>
      <w:r>
        <w:rPr>
          <w:b/>
          <w:bCs/>
        </w:rPr>
        <w:t xml:space="preserve">      </w:t>
      </w:r>
      <w:r w:rsidR="00837F76" w:rsidRPr="00837F76">
        <w:t>З метою розширення функцій і сфер застосування державної мови, формування цілісного національного інформаційно-культурного простору</w:t>
      </w:r>
      <w:r w:rsidR="00837F76">
        <w:t xml:space="preserve">, відповідно до </w:t>
      </w:r>
      <w:r w:rsidRPr="00837F76">
        <w:t xml:space="preserve"> </w:t>
      </w:r>
      <w:r w:rsidR="00837F76">
        <w:t>р</w:t>
      </w:r>
      <w:r w:rsidR="00712629" w:rsidRPr="00837F76">
        <w:t>озпорядження Кабінету Міністрів України від 15 березня 2024 року № 243-р «Про затвердження Державної цільової національно-культурної програми забезпечення всебічного розвитку і функціонування української мови як державної в усіх сферах суспільного життя на період до 2030 року»;  рекомендації постійної комісії із соціально-гуманітарних питань Житомирської міської ради</w:t>
      </w:r>
      <w:r w:rsidR="00837F76">
        <w:t xml:space="preserve">, </w:t>
      </w:r>
      <w:r>
        <w:t xml:space="preserve">управлінням культури міської ради розроблено </w:t>
      </w:r>
      <w:r w:rsidR="00C50F9E">
        <w:t xml:space="preserve">Програму </w:t>
      </w:r>
      <w:r w:rsidR="00C50F9E" w:rsidRPr="00C50F9E">
        <w:t>розвитку та функціонування української мови в усіх сферах життя Житомирської міської територіальної громади на 2025 – 2027 роки</w:t>
      </w:r>
      <w:r w:rsidR="00C50F9E">
        <w:t>.</w:t>
      </w:r>
      <w:r w:rsidR="00C50F9E" w:rsidRPr="00C50F9E">
        <w:t xml:space="preserve"> </w:t>
      </w:r>
    </w:p>
    <w:p w14:paraId="106C5BD8" w14:textId="77777777" w:rsidR="00C50F9E" w:rsidRPr="00C50F9E" w:rsidRDefault="00C50F9E" w:rsidP="00C50F9E">
      <w:pPr>
        <w:pStyle w:val="a6"/>
      </w:pPr>
    </w:p>
    <w:p w14:paraId="43DE8601" w14:textId="280C2930" w:rsidR="00873EBB" w:rsidRDefault="00873EBB" w:rsidP="00873EBB">
      <w:pPr>
        <w:pStyle w:val="a6"/>
      </w:pPr>
    </w:p>
    <w:p w14:paraId="0EA92612" w14:textId="77777777" w:rsidR="00C50F9E" w:rsidRPr="002E2EA8" w:rsidRDefault="00C50F9E" w:rsidP="002E2EA8">
      <w:pPr>
        <w:jc w:val="both"/>
        <w:rPr>
          <w:sz w:val="28"/>
          <w:szCs w:val="28"/>
          <w:lang w:val="uk-UA"/>
        </w:rPr>
      </w:pPr>
    </w:p>
    <w:p w14:paraId="7C4F95BD" w14:textId="77777777" w:rsidR="00240FE6" w:rsidRPr="00E0261C" w:rsidRDefault="00240FE6" w:rsidP="00240FE6">
      <w:pPr>
        <w:jc w:val="both"/>
        <w:rPr>
          <w:bCs/>
          <w:sz w:val="28"/>
          <w:szCs w:val="28"/>
          <w:lang w:val="uk-UA"/>
        </w:rPr>
      </w:pPr>
      <w:r w:rsidRPr="00E0261C">
        <w:rPr>
          <w:bCs/>
          <w:sz w:val="28"/>
          <w:szCs w:val="28"/>
          <w:lang w:val="uk-UA"/>
        </w:rPr>
        <w:t>Начальник управління</w:t>
      </w:r>
    </w:p>
    <w:p w14:paraId="14306495" w14:textId="361BD02F" w:rsidR="00F51F83" w:rsidRPr="00E0261C" w:rsidRDefault="00240FE6" w:rsidP="00240FE6">
      <w:pPr>
        <w:jc w:val="both"/>
        <w:rPr>
          <w:bCs/>
          <w:sz w:val="28"/>
          <w:szCs w:val="28"/>
          <w:lang w:val="uk-UA"/>
        </w:rPr>
      </w:pPr>
      <w:r w:rsidRPr="00E0261C">
        <w:rPr>
          <w:bCs/>
          <w:sz w:val="28"/>
          <w:szCs w:val="28"/>
          <w:lang w:val="uk-UA"/>
        </w:rPr>
        <w:t xml:space="preserve">культури міської ради                                                           </w:t>
      </w:r>
      <w:r w:rsidR="005D220F">
        <w:rPr>
          <w:bCs/>
          <w:sz w:val="28"/>
          <w:szCs w:val="28"/>
          <w:lang w:val="uk-UA"/>
        </w:rPr>
        <w:t xml:space="preserve">Ілона КОЛОДІЙ </w:t>
      </w:r>
    </w:p>
    <w:p w14:paraId="1F8F516B" w14:textId="77777777" w:rsidR="00231A5A" w:rsidRPr="00E0261C" w:rsidRDefault="00231A5A" w:rsidP="00240FE6">
      <w:pPr>
        <w:ind w:firstLine="360"/>
        <w:jc w:val="both"/>
        <w:rPr>
          <w:sz w:val="28"/>
          <w:szCs w:val="28"/>
          <w:lang w:val="uk-UA"/>
        </w:rPr>
      </w:pPr>
    </w:p>
    <w:p w14:paraId="58332C91" w14:textId="77777777" w:rsidR="00231A5A" w:rsidRPr="00E0261C" w:rsidRDefault="00231A5A" w:rsidP="00240FE6">
      <w:pPr>
        <w:pStyle w:val="a6"/>
        <w:spacing w:after="283" w:line="100" w:lineRule="atLeast"/>
        <w:ind w:firstLine="360"/>
        <w:rPr>
          <w:szCs w:val="28"/>
        </w:rPr>
      </w:pPr>
    </w:p>
    <w:p w14:paraId="3E41A771" w14:textId="77777777" w:rsidR="00240FE6" w:rsidRDefault="00240FE6" w:rsidP="00274309">
      <w:pPr>
        <w:pStyle w:val="a6"/>
        <w:spacing w:after="283" w:line="100" w:lineRule="atLeast"/>
      </w:pPr>
    </w:p>
    <w:p w14:paraId="77C1820C" w14:textId="77777777" w:rsidR="00240FE6" w:rsidRDefault="00240FE6">
      <w:pPr>
        <w:pStyle w:val="a6"/>
        <w:spacing w:after="283" w:line="100" w:lineRule="atLeast"/>
      </w:pPr>
    </w:p>
    <w:sectPr w:rsidR="00240FE6" w:rsidSect="00240FE6">
      <w:pgSz w:w="11906" w:h="16838"/>
      <w:pgMar w:top="567" w:right="851" w:bottom="567" w:left="2127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26ED0"/>
    <w:multiLevelType w:val="hybridMultilevel"/>
    <w:tmpl w:val="7922A290"/>
    <w:lvl w:ilvl="0" w:tplc="132AB3B4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C6A67A8"/>
    <w:multiLevelType w:val="hybridMultilevel"/>
    <w:tmpl w:val="5B24E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417AC"/>
    <w:multiLevelType w:val="hybridMultilevel"/>
    <w:tmpl w:val="2C48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3D92"/>
    <w:multiLevelType w:val="hybridMultilevel"/>
    <w:tmpl w:val="FDE6ECF0"/>
    <w:lvl w:ilvl="0" w:tplc="C0CE298A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60C12726"/>
    <w:multiLevelType w:val="hybridMultilevel"/>
    <w:tmpl w:val="DAA2037C"/>
    <w:lvl w:ilvl="0" w:tplc="862A960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6FD87F1F"/>
    <w:multiLevelType w:val="hybridMultilevel"/>
    <w:tmpl w:val="A2CE3CA4"/>
    <w:lvl w:ilvl="0" w:tplc="EC46F16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453BA"/>
    <w:multiLevelType w:val="hybridMultilevel"/>
    <w:tmpl w:val="BC140362"/>
    <w:lvl w:ilvl="0" w:tplc="C450B68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2245">
    <w:abstractNumId w:val="0"/>
  </w:num>
  <w:num w:numId="2" w16cid:durableId="818499440">
    <w:abstractNumId w:val="1"/>
  </w:num>
  <w:num w:numId="3" w16cid:durableId="418714757">
    <w:abstractNumId w:val="5"/>
  </w:num>
  <w:num w:numId="4" w16cid:durableId="1751465943">
    <w:abstractNumId w:val="7"/>
  </w:num>
  <w:num w:numId="5" w16cid:durableId="1447314443">
    <w:abstractNumId w:val="3"/>
  </w:num>
  <w:num w:numId="6" w16cid:durableId="634797067">
    <w:abstractNumId w:val="2"/>
  </w:num>
  <w:num w:numId="7" w16cid:durableId="1540817644">
    <w:abstractNumId w:val="6"/>
  </w:num>
  <w:num w:numId="8" w16cid:durableId="924457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F38"/>
    <w:rsid w:val="00002482"/>
    <w:rsid w:val="000205BE"/>
    <w:rsid w:val="00023BAB"/>
    <w:rsid w:val="000327D8"/>
    <w:rsid w:val="00096C21"/>
    <w:rsid w:val="000979C8"/>
    <w:rsid w:val="000A61E8"/>
    <w:rsid w:val="000E5513"/>
    <w:rsid w:val="000E7CCE"/>
    <w:rsid w:val="00150713"/>
    <w:rsid w:val="00176B7C"/>
    <w:rsid w:val="001A3CED"/>
    <w:rsid w:val="001F40C6"/>
    <w:rsid w:val="002267F9"/>
    <w:rsid w:val="00231A5A"/>
    <w:rsid w:val="00240FE6"/>
    <w:rsid w:val="00274309"/>
    <w:rsid w:val="0028722D"/>
    <w:rsid w:val="002B3C7C"/>
    <w:rsid w:val="002B47FA"/>
    <w:rsid w:val="002D150D"/>
    <w:rsid w:val="002E2EA8"/>
    <w:rsid w:val="00343ED8"/>
    <w:rsid w:val="003449E5"/>
    <w:rsid w:val="003F5239"/>
    <w:rsid w:val="003F75BE"/>
    <w:rsid w:val="0043148C"/>
    <w:rsid w:val="00470A09"/>
    <w:rsid w:val="00497047"/>
    <w:rsid w:val="004D3419"/>
    <w:rsid w:val="004E565F"/>
    <w:rsid w:val="00511584"/>
    <w:rsid w:val="0054318C"/>
    <w:rsid w:val="005645A4"/>
    <w:rsid w:val="00595A03"/>
    <w:rsid w:val="005B4B8A"/>
    <w:rsid w:val="005D220F"/>
    <w:rsid w:val="005E6933"/>
    <w:rsid w:val="005F2D28"/>
    <w:rsid w:val="0062400F"/>
    <w:rsid w:val="00627603"/>
    <w:rsid w:val="00681CB3"/>
    <w:rsid w:val="006B5243"/>
    <w:rsid w:val="006C42CB"/>
    <w:rsid w:val="006E220A"/>
    <w:rsid w:val="006F3E02"/>
    <w:rsid w:val="00712629"/>
    <w:rsid w:val="00712AA4"/>
    <w:rsid w:val="0071785F"/>
    <w:rsid w:val="00751CAC"/>
    <w:rsid w:val="007B45B6"/>
    <w:rsid w:val="00837F76"/>
    <w:rsid w:val="00855577"/>
    <w:rsid w:val="00873EBB"/>
    <w:rsid w:val="008756E0"/>
    <w:rsid w:val="008864DB"/>
    <w:rsid w:val="0088784D"/>
    <w:rsid w:val="008C0011"/>
    <w:rsid w:val="008C160C"/>
    <w:rsid w:val="008C4825"/>
    <w:rsid w:val="008C4BD0"/>
    <w:rsid w:val="008E2C44"/>
    <w:rsid w:val="009317A5"/>
    <w:rsid w:val="009559B7"/>
    <w:rsid w:val="00957F3D"/>
    <w:rsid w:val="009862BF"/>
    <w:rsid w:val="00991D55"/>
    <w:rsid w:val="009B194B"/>
    <w:rsid w:val="009C2CBD"/>
    <w:rsid w:val="009D384E"/>
    <w:rsid w:val="009D3BD3"/>
    <w:rsid w:val="00A4020D"/>
    <w:rsid w:val="00A70F38"/>
    <w:rsid w:val="00A77D34"/>
    <w:rsid w:val="00A90EF0"/>
    <w:rsid w:val="00AE15CB"/>
    <w:rsid w:val="00B735E6"/>
    <w:rsid w:val="00B807DA"/>
    <w:rsid w:val="00B94905"/>
    <w:rsid w:val="00BB67C8"/>
    <w:rsid w:val="00C50F9E"/>
    <w:rsid w:val="00C538CD"/>
    <w:rsid w:val="00C94B84"/>
    <w:rsid w:val="00C962FD"/>
    <w:rsid w:val="00CB7D4F"/>
    <w:rsid w:val="00CD5118"/>
    <w:rsid w:val="00D159D8"/>
    <w:rsid w:val="00D26735"/>
    <w:rsid w:val="00D5289C"/>
    <w:rsid w:val="00D626F6"/>
    <w:rsid w:val="00D6457B"/>
    <w:rsid w:val="00D76024"/>
    <w:rsid w:val="00D85906"/>
    <w:rsid w:val="00DE4082"/>
    <w:rsid w:val="00E0261C"/>
    <w:rsid w:val="00E548A6"/>
    <w:rsid w:val="00E604E4"/>
    <w:rsid w:val="00E65E74"/>
    <w:rsid w:val="00E7584F"/>
    <w:rsid w:val="00E8003A"/>
    <w:rsid w:val="00EA4BCD"/>
    <w:rsid w:val="00F15D1A"/>
    <w:rsid w:val="00F51F83"/>
    <w:rsid w:val="00F53A18"/>
    <w:rsid w:val="00F656DF"/>
    <w:rsid w:val="00FB123D"/>
    <w:rsid w:val="00FC2D80"/>
    <w:rsid w:val="00FC3501"/>
    <w:rsid w:val="00FC79C7"/>
    <w:rsid w:val="00FE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4B53E"/>
  <w15:docId w15:val="{ADE52F91-22A4-4DAD-A851-E3B33785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BD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D3BD3"/>
    <w:pPr>
      <w:keepNext/>
      <w:tabs>
        <w:tab w:val="num" w:pos="0"/>
      </w:tabs>
      <w:ind w:left="432" w:hanging="432"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D3BD3"/>
    <w:rPr>
      <w:rFonts w:hint="default"/>
    </w:rPr>
  </w:style>
  <w:style w:type="character" w:customStyle="1" w:styleId="WW8Num1z1">
    <w:name w:val="WW8Num1z1"/>
    <w:rsid w:val="009D3BD3"/>
    <w:rPr>
      <w:rFonts w:ascii="Courier New" w:hAnsi="Courier New" w:cs="Courier New" w:hint="default"/>
    </w:rPr>
  </w:style>
  <w:style w:type="character" w:customStyle="1" w:styleId="WW8Num1z2">
    <w:name w:val="WW8Num1z2"/>
    <w:rsid w:val="009D3BD3"/>
    <w:rPr>
      <w:rFonts w:ascii="Wingdings" w:hAnsi="Wingdings" w:cs="Wingdings" w:hint="default"/>
    </w:rPr>
  </w:style>
  <w:style w:type="character" w:customStyle="1" w:styleId="WW8Num1z3">
    <w:name w:val="WW8Num1z3"/>
    <w:rsid w:val="009D3BD3"/>
    <w:rPr>
      <w:rFonts w:ascii="Symbol" w:hAnsi="Symbol" w:cs="Symbol" w:hint="default"/>
    </w:rPr>
  </w:style>
  <w:style w:type="character" w:customStyle="1" w:styleId="WW8Num1z4">
    <w:name w:val="WW8Num1z4"/>
    <w:rsid w:val="009D3BD3"/>
  </w:style>
  <w:style w:type="character" w:customStyle="1" w:styleId="WW8Num1z5">
    <w:name w:val="WW8Num1z5"/>
    <w:rsid w:val="009D3BD3"/>
  </w:style>
  <w:style w:type="character" w:customStyle="1" w:styleId="WW8Num1z6">
    <w:name w:val="WW8Num1z6"/>
    <w:rsid w:val="009D3BD3"/>
  </w:style>
  <w:style w:type="character" w:customStyle="1" w:styleId="WW8Num1z7">
    <w:name w:val="WW8Num1z7"/>
    <w:rsid w:val="009D3BD3"/>
  </w:style>
  <w:style w:type="character" w:customStyle="1" w:styleId="WW8Num1z8">
    <w:name w:val="WW8Num1z8"/>
    <w:rsid w:val="009D3BD3"/>
  </w:style>
  <w:style w:type="character" w:customStyle="1" w:styleId="WW8Num2z0">
    <w:name w:val="WW8Num2z0"/>
    <w:rsid w:val="009D3BD3"/>
    <w:rPr>
      <w:rFonts w:hint="default"/>
      <w:sz w:val="28"/>
      <w:lang w:val="uk-UA"/>
    </w:rPr>
  </w:style>
  <w:style w:type="character" w:customStyle="1" w:styleId="WW8Num3z0">
    <w:name w:val="WW8Num3z0"/>
    <w:rsid w:val="009D3BD3"/>
    <w:rPr>
      <w:rFonts w:hint="default"/>
      <w:sz w:val="28"/>
    </w:rPr>
  </w:style>
  <w:style w:type="character" w:customStyle="1" w:styleId="3">
    <w:name w:val="Основной шрифт абзаца3"/>
    <w:rsid w:val="009D3BD3"/>
  </w:style>
  <w:style w:type="character" w:customStyle="1" w:styleId="WW8Num2z1">
    <w:name w:val="WW8Num2z1"/>
    <w:rsid w:val="009D3BD3"/>
    <w:rPr>
      <w:rFonts w:ascii="Courier New" w:hAnsi="Courier New" w:cs="Courier New" w:hint="default"/>
    </w:rPr>
  </w:style>
  <w:style w:type="character" w:customStyle="1" w:styleId="WW8Num2z2">
    <w:name w:val="WW8Num2z2"/>
    <w:rsid w:val="009D3BD3"/>
    <w:rPr>
      <w:rFonts w:ascii="Wingdings" w:hAnsi="Wingdings" w:cs="Wingdings" w:hint="default"/>
    </w:rPr>
  </w:style>
  <w:style w:type="character" w:customStyle="1" w:styleId="WW8Num2z3">
    <w:name w:val="WW8Num2z3"/>
    <w:rsid w:val="009D3BD3"/>
    <w:rPr>
      <w:rFonts w:ascii="Symbol" w:hAnsi="Symbol" w:cs="Symbol" w:hint="default"/>
    </w:rPr>
  </w:style>
  <w:style w:type="character" w:customStyle="1" w:styleId="2">
    <w:name w:val="Основной шрифт абзаца2"/>
    <w:rsid w:val="009D3BD3"/>
  </w:style>
  <w:style w:type="character" w:customStyle="1" w:styleId="WW8Num3z1">
    <w:name w:val="WW8Num3z1"/>
    <w:rsid w:val="009D3BD3"/>
    <w:rPr>
      <w:rFonts w:ascii="Courier New" w:hAnsi="Courier New" w:cs="Courier New" w:hint="default"/>
    </w:rPr>
  </w:style>
  <w:style w:type="character" w:customStyle="1" w:styleId="WW8Num3z2">
    <w:name w:val="WW8Num3z2"/>
    <w:rsid w:val="009D3BD3"/>
    <w:rPr>
      <w:rFonts w:ascii="Wingdings" w:hAnsi="Wingdings" w:cs="Wingdings" w:hint="default"/>
    </w:rPr>
  </w:style>
  <w:style w:type="character" w:customStyle="1" w:styleId="WW8Num3z3">
    <w:name w:val="WW8Num3z3"/>
    <w:rsid w:val="009D3BD3"/>
    <w:rPr>
      <w:rFonts w:ascii="Symbol" w:hAnsi="Symbol" w:cs="Symbol" w:hint="default"/>
    </w:rPr>
  </w:style>
  <w:style w:type="character" w:customStyle="1" w:styleId="WW8Num4z0">
    <w:name w:val="WW8Num4z0"/>
    <w:rsid w:val="009D3BD3"/>
    <w:rPr>
      <w:rFonts w:ascii="Times New Roman" w:eastAsia="Calibri" w:hAnsi="Times New Roman" w:cs="Times New Roman" w:hint="default"/>
    </w:rPr>
  </w:style>
  <w:style w:type="character" w:customStyle="1" w:styleId="WW8Num4z1">
    <w:name w:val="WW8Num4z1"/>
    <w:rsid w:val="009D3BD3"/>
    <w:rPr>
      <w:rFonts w:ascii="Courier New" w:hAnsi="Courier New" w:cs="Courier New" w:hint="default"/>
    </w:rPr>
  </w:style>
  <w:style w:type="character" w:customStyle="1" w:styleId="WW8Num4z2">
    <w:name w:val="WW8Num4z2"/>
    <w:rsid w:val="009D3BD3"/>
    <w:rPr>
      <w:rFonts w:ascii="Wingdings" w:hAnsi="Wingdings" w:cs="Wingdings" w:hint="default"/>
    </w:rPr>
  </w:style>
  <w:style w:type="character" w:customStyle="1" w:styleId="WW8Num4z3">
    <w:name w:val="WW8Num4z3"/>
    <w:rsid w:val="009D3BD3"/>
    <w:rPr>
      <w:rFonts w:ascii="Symbol" w:hAnsi="Symbol" w:cs="Symbol" w:hint="default"/>
    </w:rPr>
  </w:style>
  <w:style w:type="character" w:customStyle="1" w:styleId="WW8Num5z0">
    <w:name w:val="WW8Num5z0"/>
    <w:rsid w:val="009D3BD3"/>
    <w:rPr>
      <w:rFonts w:ascii="Times New Roman" w:eastAsia="Times New Roman" w:hAnsi="Times New Roman" w:cs="Times New Roman" w:hint="default"/>
      <w:sz w:val="28"/>
    </w:rPr>
  </w:style>
  <w:style w:type="character" w:customStyle="1" w:styleId="WW8Num5z1">
    <w:name w:val="WW8Num5z1"/>
    <w:rsid w:val="009D3BD3"/>
    <w:rPr>
      <w:rFonts w:ascii="Courier New" w:hAnsi="Courier New" w:cs="Courier New" w:hint="default"/>
    </w:rPr>
  </w:style>
  <w:style w:type="character" w:customStyle="1" w:styleId="WW8Num5z2">
    <w:name w:val="WW8Num5z2"/>
    <w:rsid w:val="009D3BD3"/>
    <w:rPr>
      <w:rFonts w:ascii="Wingdings" w:hAnsi="Wingdings" w:cs="Wingdings" w:hint="default"/>
    </w:rPr>
  </w:style>
  <w:style w:type="character" w:customStyle="1" w:styleId="WW8Num5z3">
    <w:name w:val="WW8Num5z3"/>
    <w:rsid w:val="009D3BD3"/>
    <w:rPr>
      <w:rFonts w:ascii="Symbol" w:hAnsi="Symbol" w:cs="Symbol" w:hint="default"/>
    </w:rPr>
  </w:style>
  <w:style w:type="character" w:customStyle="1" w:styleId="WW8Num6z0">
    <w:name w:val="WW8Num6z0"/>
    <w:rsid w:val="009D3BD3"/>
    <w:rPr>
      <w:rFonts w:ascii="Wingdings" w:hAnsi="Wingdings" w:cs="Wingdings" w:hint="default"/>
      <w:sz w:val="28"/>
      <w:lang w:val="uk-UA"/>
    </w:rPr>
  </w:style>
  <w:style w:type="character" w:customStyle="1" w:styleId="WW8Num6z1">
    <w:name w:val="WW8Num6z1"/>
    <w:rsid w:val="009D3BD3"/>
    <w:rPr>
      <w:rFonts w:ascii="Courier New" w:hAnsi="Courier New" w:cs="Courier New" w:hint="default"/>
    </w:rPr>
  </w:style>
  <w:style w:type="character" w:customStyle="1" w:styleId="WW8Num6z3">
    <w:name w:val="WW8Num6z3"/>
    <w:rsid w:val="009D3BD3"/>
    <w:rPr>
      <w:rFonts w:ascii="Symbol" w:hAnsi="Symbol" w:cs="Symbol" w:hint="default"/>
    </w:rPr>
  </w:style>
  <w:style w:type="character" w:customStyle="1" w:styleId="WW8Num7z0">
    <w:name w:val="WW8Num7z0"/>
    <w:rsid w:val="009D3BD3"/>
    <w:rPr>
      <w:rFonts w:hint="default"/>
    </w:rPr>
  </w:style>
  <w:style w:type="character" w:customStyle="1" w:styleId="WW8Num7z1">
    <w:name w:val="WW8Num7z1"/>
    <w:rsid w:val="009D3BD3"/>
  </w:style>
  <w:style w:type="character" w:customStyle="1" w:styleId="WW8Num7z2">
    <w:name w:val="WW8Num7z2"/>
    <w:rsid w:val="009D3BD3"/>
  </w:style>
  <w:style w:type="character" w:customStyle="1" w:styleId="WW8Num7z3">
    <w:name w:val="WW8Num7z3"/>
    <w:rsid w:val="009D3BD3"/>
  </w:style>
  <w:style w:type="character" w:customStyle="1" w:styleId="WW8Num7z4">
    <w:name w:val="WW8Num7z4"/>
    <w:rsid w:val="009D3BD3"/>
  </w:style>
  <w:style w:type="character" w:customStyle="1" w:styleId="WW8Num7z5">
    <w:name w:val="WW8Num7z5"/>
    <w:rsid w:val="009D3BD3"/>
  </w:style>
  <w:style w:type="character" w:customStyle="1" w:styleId="WW8Num7z6">
    <w:name w:val="WW8Num7z6"/>
    <w:rsid w:val="009D3BD3"/>
  </w:style>
  <w:style w:type="character" w:customStyle="1" w:styleId="WW8Num7z7">
    <w:name w:val="WW8Num7z7"/>
    <w:rsid w:val="009D3BD3"/>
  </w:style>
  <w:style w:type="character" w:customStyle="1" w:styleId="WW8Num7z8">
    <w:name w:val="WW8Num7z8"/>
    <w:rsid w:val="009D3BD3"/>
  </w:style>
  <w:style w:type="character" w:customStyle="1" w:styleId="WW8Num8z0">
    <w:name w:val="WW8Num8z0"/>
    <w:rsid w:val="009D3BD3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9D3BD3"/>
    <w:rPr>
      <w:rFonts w:ascii="Courier New" w:hAnsi="Courier New" w:cs="Courier New" w:hint="default"/>
    </w:rPr>
  </w:style>
  <w:style w:type="character" w:customStyle="1" w:styleId="WW8Num8z2">
    <w:name w:val="WW8Num8z2"/>
    <w:rsid w:val="009D3BD3"/>
    <w:rPr>
      <w:rFonts w:ascii="Wingdings" w:hAnsi="Wingdings" w:cs="Wingdings" w:hint="default"/>
    </w:rPr>
  </w:style>
  <w:style w:type="character" w:customStyle="1" w:styleId="WW8Num8z3">
    <w:name w:val="WW8Num8z3"/>
    <w:rsid w:val="009D3BD3"/>
    <w:rPr>
      <w:rFonts w:ascii="Symbol" w:hAnsi="Symbol" w:cs="Symbol" w:hint="default"/>
    </w:rPr>
  </w:style>
  <w:style w:type="character" w:customStyle="1" w:styleId="WW8Num9z0">
    <w:name w:val="WW8Num9z0"/>
    <w:rsid w:val="009D3BD3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9D3BD3"/>
    <w:rPr>
      <w:rFonts w:ascii="Courier New" w:hAnsi="Courier New" w:cs="Courier New" w:hint="default"/>
    </w:rPr>
  </w:style>
  <w:style w:type="character" w:customStyle="1" w:styleId="WW8Num9z2">
    <w:name w:val="WW8Num9z2"/>
    <w:rsid w:val="009D3BD3"/>
    <w:rPr>
      <w:rFonts w:ascii="Wingdings" w:hAnsi="Wingdings" w:cs="Wingdings" w:hint="default"/>
    </w:rPr>
  </w:style>
  <w:style w:type="character" w:customStyle="1" w:styleId="WW8Num9z3">
    <w:name w:val="WW8Num9z3"/>
    <w:rsid w:val="009D3BD3"/>
    <w:rPr>
      <w:rFonts w:ascii="Symbol" w:hAnsi="Symbol" w:cs="Symbol" w:hint="default"/>
    </w:rPr>
  </w:style>
  <w:style w:type="character" w:customStyle="1" w:styleId="10">
    <w:name w:val="Основной шрифт абзаца1"/>
    <w:rsid w:val="009D3BD3"/>
  </w:style>
  <w:style w:type="character" w:customStyle="1" w:styleId="a3">
    <w:name w:val="Символ нумерации"/>
    <w:rsid w:val="009D3BD3"/>
  </w:style>
  <w:style w:type="character" w:customStyle="1" w:styleId="a4">
    <w:name w:val="Маркеры списка"/>
    <w:rsid w:val="009D3BD3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9D3BD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link w:val="a7"/>
    <w:rsid w:val="009D3BD3"/>
    <w:pPr>
      <w:jc w:val="both"/>
    </w:pPr>
    <w:rPr>
      <w:sz w:val="28"/>
      <w:lang w:val="uk-UA"/>
    </w:rPr>
  </w:style>
  <w:style w:type="paragraph" w:styleId="a8">
    <w:name w:val="List"/>
    <w:basedOn w:val="a6"/>
    <w:rsid w:val="009D3BD3"/>
    <w:rPr>
      <w:rFonts w:cs="Mangal"/>
    </w:rPr>
  </w:style>
  <w:style w:type="paragraph" w:customStyle="1" w:styleId="30">
    <w:name w:val="Название3"/>
    <w:basedOn w:val="a"/>
    <w:rsid w:val="009D3BD3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9D3BD3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9D3BD3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9D3BD3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9D3BD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D3BD3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rsid w:val="009D3BD3"/>
    <w:pPr>
      <w:jc w:val="center"/>
    </w:pPr>
    <w:rPr>
      <w:sz w:val="28"/>
      <w:lang w:val="uk-UA"/>
    </w:rPr>
  </w:style>
  <w:style w:type="paragraph" w:styleId="aa">
    <w:name w:val="Subtitle"/>
    <w:basedOn w:val="a5"/>
    <w:next w:val="a6"/>
    <w:qFormat/>
    <w:rsid w:val="009D3BD3"/>
    <w:pPr>
      <w:jc w:val="center"/>
    </w:pPr>
    <w:rPr>
      <w:i/>
      <w:iCs/>
    </w:rPr>
  </w:style>
  <w:style w:type="paragraph" w:customStyle="1" w:styleId="13">
    <w:name w:val="Цитата1"/>
    <w:basedOn w:val="a"/>
    <w:rsid w:val="009D3BD3"/>
    <w:pPr>
      <w:ind w:left="-108" w:right="-108"/>
      <w:jc w:val="center"/>
    </w:pPr>
    <w:rPr>
      <w:sz w:val="28"/>
      <w:lang w:val="uk-UA"/>
    </w:rPr>
  </w:style>
  <w:style w:type="paragraph" w:customStyle="1" w:styleId="rvps2">
    <w:name w:val="rvps2"/>
    <w:basedOn w:val="a"/>
    <w:rsid w:val="009D3BD3"/>
    <w:pPr>
      <w:spacing w:before="280" w:after="280"/>
    </w:pPr>
  </w:style>
  <w:style w:type="paragraph" w:customStyle="1" w:styleId="210">
    <w:name w:val="Основной текст 21"/>
    <w:basedOn w:val="a"/>
    <w:rsid w:val="009D3BD3"/>
    <w:pPr>
      <w:spacing w:after="120" w:line="480" w:lineRule="auto"/>
    </w:pPr>
  </w:style>
  <w:style w:type="paragraph" w:styleId="ab">
    <w:name w:val="Balloon Text"/>
    <w:basedOn w:val="a"/>
    <w:rsid w:val="009D3BD3"/>
    <w:rPr>
      <w:rFonts w:ascii="Tahoma" w:hAnsi="Tahoma" w:cs="Tahoma"/>
      <w:sz w:val="16"/>
      <w:szCs w:val="16"/>
    </w:rPr>
  </w:style>
  <w:style w:type="paragraph" w:styleId="ac">
    <w:name w:val="Body Text Indent"/>
    <w:basedOn w:val="a"/>
    <w:rsid w:val="009D3BD3"/>
    <w:pPr>
      <w:ind w:left="645"/>
      <w:jc w:val="both"/>
    </w:pPr>
    <w:rPr>
      <w:sz w:val="28"/>
      <w:szCs w:val="28"/>
      <w:lang w:val="uk-UA"/>
    </w:rPr>
  </w:style>
  <w:style w:type="paragraph" w:customStyle="1" w:styleId="211">
    <w:name w:val="Основной текст с отступом 21"/>
    <w:basedOn w:val="a"/>
    <w:rsid w:val="009D3BD3"/>
    <w:pPr>
      <w:ind w:firstLine="540"/>
      <w:jc w:val="both"/>
    </w:pPr>
    <w:rPr>
      <w:sz w:val="28"/>
      <w:lang w:val="uk-UA"/>
    </w:rPr>
  </w:style>
  <w:style w:type="paragraph" w:customStyle="1" w:styleId="ad">
    <w:name w:val="Содержимое таблицы"/>
    <w:basedOn w:val="a"/>
    <w:rsid w:val="009D3BD3"/>
    <w:pPr>
      <w:suppressLineNumbers/>
    </w:pPr>
  </w:style>
  <w:style w:type="paragraph" w:customStyle="1" w:styleId="ae">
    <w:name w:val="Заголовок таблицы"/>
    <w:basedOn w:val="ad"/>
    <w:rsid w:val="009D3BD3"/>
    <w:pPr>
      <w:jc w:val="center"/>
    </w:pPr>
    <w:rPr>
      <w:b/>
      <w:bCs/>
    </w:rPr>
  </w:style>
  <w:style w:type="table" w:styleId="af">
    <w:name w:val="Table Grid"/>
    <w:basedOn w:val="a1"/>
    <w:uiPriority w:val="59"/>
    <w:rsid w:val="00D267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List Paragraph"/>
    <w:basedOn w:val="a"/>
    <w:uiPriority w:val="34"/>
    <w:qFormat/>
    <w:rsid w:val="008C160C"/>
    <w:pPr>
      <w:ind w:left="720"/>
      <w:contextualSpacing/>
    </w:pPr>
  </w:style>
  <w:style w:type="character" w:customStyle="1" w:styleId="a7">
    <w:name w:val="Основний текст Знак"/>
    <w:basedOn w:val="a0"/>
    <w:link w:val="a6"/>
    <w:rsid w:val="00023BAB"/>
    <w:rPr>
      <w:sz w:val="28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7D0EB-BE40-4594-A878-1E671D50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</vt:lpstr>
      <vt:lpstr>Інформація</vt:lpstr>
    </vt:vector>
  </TitlesOfParts>
  <Company>Reanimator Extreme Edition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subject/>
  <dc:creator>Культура</dc:creator>
  <cp:keywords/>
  <cp:lastModifiedBy>Катерина Михайлова</cp:lastModifiedBy>
  <cp:revision>30</cp:revision>
  <cp:lastPrinted>2018-11-19T16:36:00Z</cp:lastPrinted>
  <dcterms:created xsi:type="dcterms:W3CDTF">2017-07-31T12:55:00Z</dcterms:created>
  <dcterms:modified xsi:type="dcterms:W3CDTF">2025-03-11T10:43:00Z</dcterms:modified>
</cp:coreProperties>
</file>