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E5562A" w14:textId="77777777"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67A711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  <o:lock v:ext="edit" aspectratio="f"/>
          </v:shape>
          <o:OLEObject Type="Embed" ProgID="Word.Picture.8" ShapeID="_x0000_i1025" DrawAspect="Content" ObjectID="_1802600387" r:id="rId6"/>
        </w:object>
      </w:r>
    </w:p>
    <w:p w14:paraId="06276C18" w14:textId="77777777"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316A7850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5C965340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0E04B550" w14:textId="77777777"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14:paraId="65AC8997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2727434B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284D5B21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3AADD462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39B993CF" w14:textId="77777777" w:rsidR="003C4281" w:rsidRPr="003C4281" w:rsidRDefault="003C4281" w:rsidP="003C4281">
      <w:pPr>
        <w:suppressAutoHyphens/>
        <w:rPr>
          <w:lang w:val="uk-UA" w:eastAsia="ar-SA"/>
        </w:rPr>
      </w:pPr>
    </w:p>
    <w:p w14:paraId="1F684EBB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09181B3C" w14:textId="77777777" w:rsidR="00E11F5B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>Про затвердження</w:t>
      </w:r>
      <w:r w:rsidR="003A5ED1">
        <w:rPr>
          <w:sz w:val="28"/>
          <w:lang w:val="uk-UA" w:eastAsia="ar-SA"/>
        </w:rPr>
        <w:t xml:space="preserve"> </w:t>
      </w:r>
      <w:r w:rsidR="00E11F5B">
        <w:rPr>
          <w:sz w:val="28"/>
          <w:lang w:val="uk-UA" w:eastAsia="ar-SA"/>
        </w:rPr>
        <w:t>звіту про виконання</w:t>
      </w:r>
    </w:p>
    <w:p w14:paraId="475E3657" w14:textId="76DCE107" w:rsidR="005D679A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 xml:space="preserve">фінансового </w:t>
      </w:r>
      <w:r w:rsidR="003A5ED1">
        <w:rPr>
          <w:sz w:val="28"/>
          <w:lang w:val="uk-UA" w:eastAsia="ar-SA"/>
        </w:rPr>
        <w:t xml:space="preserve">плану </w:t>
      </w:r>
      <w:r w:rsidR="005D679A">
        <w:rPr>
          <w:sz w:val="28"/>
          <w:lang w:val="uk-UA" w:eastAsia="ar-SA"/>
        </w:rPr>
        <w:t xml:space="preserve"> за 202</w:t>
      </w:r>
      <w:r w:rsidR="006E5899">
        <w:rPr>
          <w:sz w:val="28"/>
          <w:lang w:val="uk-UA" w:eastAsia="ar-SA"/>
        </w:rPr>
        <w:t>4</w:t>
      </w:r>
      <w:r w:rsidR="005D679A">
        <w:rPr>
          <w:sz w:val="28"/>
          <w:lang w:val="uk-UA" w:eastAsia="ar-SA"/>
        </w:rPr>
        <w:t xml:space="preserve"> рік</w:t>
      </w:r>
    </w:p>
    <w:p w14:paraId="65C6E80A" w14:textId="5B437EA4" w:rsidR="003C4281" w:rsidRPr="00E11F5B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>комунального підприємства</w:t>
      </w:r>
    </w:p>
    <w:p w14:paraId="021070A3" w14:textId="6861F76F" w:rsidR="009D4EC2" w:rsidRDefault="003C4281" w:rsidP="003C4281">
      <w:pPr>
        <w:suppressAutoHyphens/>
        <w:jc w:val="both"/>
        <w:rPr>
          <w:sz w:val="28"/>
          <w:szCs w:val="28"/>
          <w:lang w:val="uk-UA" w:eastAsia="ar-SA"/>
        </w:rPr>
      </w:pPr>
      <w:r w:rsidRPr="003C4281">
        <w:rPr>
          <w:sz w:val="28"/>
          <w:szCs w:val="28"/>
          <w:lang w:val="uk-UA" w:eastAsia="ar-SA"/>
        </w:rPr>
        <w:t>«</w:t>
      </w:r>
      <w:bookmarkStart w:id="0" w:name="_Hlk89697570"/>
      <w:r w:rsidR="009D4EC2">
        <w:rPr>
          <w:sz w:val="28"/>
          <w:szCs w:val="28"/>
          <w:lang w:val="uk-UA" w:eastAsia="ar-SA"/>
        </w:rPr>
        <w:t>Об’єднана дирекція кінотеатрів міста</w:t>
      </w:r>
      <w:r w:rsidRPr="003C4281">
        <w:rPr>
          <w:sz w:val="28"/>
          <w:szCs w:val="28"/>
          <w:lang w:val="uk-UA" w:eastAsia="ar-SA"/>
        </w:rPr>
        <w:t>»</w:t>
      </w:r>
      <w:bookmarkEnd w:id="0"/>
    </w:p>
    <w:p w14:paraId="1AC0C165" w14:textId="38BC472A" w:rsidR="003C4281" w:rsidRPr="003C4281" w:rsidRDefault="003C4281" w:rsidP="003C4281">
      <w:pPr>
        <w:suppressAutoHyphens/>
        <w:jc w:val="both"/>
        <w:rPr>
          <w:sz w:val="28"/>
          <w:szCs w:val="28"/>
          <w:lang w:val="uk-UA" w:eastAsia="ar-SA"/>
        </w:rPr>
      </w:pPr>
      <w:r w:rsidRPr="003C4281">
        <w:rPr>
          <w:sz w:val="28"/>
          <w:szCs w:val="28"/>
          <w:lang w:val="uk-UA" w:eastAsia="ar-SA"/>
        </w:rPr>
        <w:t xml:space="preserve">Житомирської міської ради </w:t>
      </w:r>
    </w:p>
    <w:p w14:paraId="6FC7F989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65BCDF4C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ab/>
      </w:r>
    </w:p>
    <w:p w14:paraId="19CF616B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43D9148C" w14:textId="77777777" w:rsidR="003C4281" w:rsidRPr="003C4281" w:rsidRDefault="003C4281" w:rsidP="003C4281">
      <w:pPr>
        <w:suppressAutoHyphens/>
        <w:ind w:firstLine="708"/>
        <w:jc w:val="both"/>
        <w:rPr>
          <w:sz w:val="28"/>
          <w:lang w:val="uk-UA" w:eastAsia="ar-SA"/>
        </w:rPr>
      </w:pPr>
      <w:r w:rsidRPr="003C4281">
        <w:rPr>
          <w:sz w:val="28"/>
          <w:szCs w:val="28"/>
          <w:lang w:val="uk-UA" w:eastAsia="ar-SA"/>
        </w:rPr>
        <w:t>Відповідно до статей 24, 78 Господарського кодексу України, керуючись        статтями 27, 29 Закону України «Про місцеве самоврядування в Україні», виконавчий комітет міської ради</w:t>
      </w:r>
    </w:p>
    <w:p w14:paraId="79F60E0E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6F862F10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>ВИРІШИВ:</w:t>
      </w:r>
    </w:p>
    <w:p w14:paraId="09C85BF2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667C1260" w14:textId="463CDCAC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 xml:space="preserve">    1. Затвердити </w:t>
      </w:r>
      <w:r w:rsidR="003A5ED1">
        <w:rPr>
          <w:sz w:val="28"/>
          <w:lang w:val="uk-UA" w:eastAsia="ar-SA"/>
        </w:rPr>
        <w:t>з</w:t>
      </w:r>
      <w:r w:rsidR="00E11F5B">
        <w:rPr>
          <w:sz w:val="28"/>
          <w:lang w:val="uk-UA" w:eastAsia="ar-SA"/>
        </w:rPr>
        <w:t>віт про виконання показників</w:t>
      </w:r>
      <w:r w:rsidR="003A5ED1">
        <w:rPr>
          <w:sz w:val="28"/>
          <w:lang w:val="uk-UA" w:eastAsia="ar-SA"/>
        </w:rPr>
        <w:t xml:space="preserve"> </w:t>
      </w:r>
      <w:r w:rsidRPr="003C4281">
        <w:rPr>
          <w:sz w:val="28"/>
          <w:lang w:val="uk-UA" w:eastAsia="ar-SA"/>
        </w:rPr>
        <w:t>фінансов</w:t>
      </w:r>
      <w:r w:rsidR="003A5ED1">
        <w:rPr>
          <w:sz w:val="28"/>
          <w:lang w:val="uk-UA" w:eastAsia="ar-SA"/>
        </w:rPr>
        <w:t>ого</w:t>
      </w:r>
      <w:r w:rsidRPr="003C4281">
        <w:rPr>
          <w:sz w:val="28"/>
          <w:lang w:val="uk-UA" w:eastAsia="ar-SA"/>
        </w:rPr>
        <w:t xml:space="preserve"> план</w:t>
      </w:r>
      <w:r w:rsidR="003A5ED1">
        <w:rPr>
          <w:sz w:val="28"/>
          <w:lang w:val="uk-UA" w:eastAsia="ar-SA"/>
        </w:rPr>
        <w:t>у</w:t>
      </w:r>
      <w:r w:rsidRPr="003C4281">
        <w:rPr>
          <w:sz w:val="28"/>
          <w:lang w:val="uk-UA" w:eastAsia="ar-SA"/>
        </w:rPr>
        <w:t xml:space="preserve"> </w:t>
      </w:r>
      <w:r w:rsidR="00E11F5B">
        <w:rPr>
          <w:sz w:val="28"/>
          <w:lang w:val="uk-UA" w:eastAsia="ar-SA"/>
        </w:rPr>
        <w:t>з</w:t>
      </w:r>
      <w:r w:rsidRPr="003C4281">
        <w:rPr>
          <w:sz w:val="28"/>
          <w:lang w:val="uk-UA" w:eastAsia="ar-SA"/>
        </w:rPr>
        <w:t>а 20</w:t>
      </w:r>
      <w:r w:rsidR="00CC1FD5">
        <w:rPr>
          <w:sz w:val="28"/>
          <w:lang w:val="uk-UA" w:eastAsia="ar-SA"/>
        </w:rPr>
        <w:t>2</w:t>
      </w:r>
      <w:r w:rsidR="006E5899">
        <w:rPr>
          <w:sz w:val="28"/>
          <w:lang w:val="uk-UA" w:eastAsia="ar-SA"/>
        </w:rPr>
        <w:t>4</w:t>
      </w:r>
      <w:r w:rsidRPr="003C4281">
        <w:rPr>
          <w:sz w:val="28"/>
          <w:lang w:val="uk-UA" w:eastAsia="ar-SA"/>
        </w:rPr>
        <w:t xml:space="preserve"> рік комунального підприємства </w:t>
      </w:r>
      <w:r w:rsidRPr="003C4281">
        <w:rPr>
          <w:sz w:val="28"/>
          <w:szCs w:val="28"/>
          <w:lang w:val="uk-UA" w:eastAsia="ar-SA"/>
        </w:rPr>
        <w:t>«</w:t>
      </w:r>
      <w:r w:rsidR="009D4EC2">
        <w:rPr>
          <w:sz w:val="28"/>
          <w:szCs w:val="28"/>
          <w:lang w:val="uk-UA" w:eastAsia="ar-SA"/>
        </w:rPr>
        <w:t>Об’єднана дирекція кінотеатрів міста</w:t>
      </w:r>
      <w:r w:rsidR="009D4EC2" w:rsidRPr="003C4281">
        <w:rPr>
          <w:sz w:val="28"/>
          <w:szCs w:val="28"/>
          <w:lang w:val="uk-UA" w:eastAsia="ar-SA"/>
        </w:rPr>
        <w:t>»</w:t>
      </w:r>
      <w:r w:rsidRPr="003C4281">
        <w:rPr>
          <w:sz w:val="28"/>
          <w:szCs w:val="28"/>
          <w:lang w:val="uk-UA" w:eastAsia="ar-SA"/>
        </w:rPr>
        <w:t xml:space="preserve"> Житомирської міської ради, що додається. </w:t>
      </w:r>
    </w:p>
    <w:p w14:paraId="40D9E74F" w14:textId="3F589B16" w:rsidR="003C4281" w:rsidRPr="003C4281" w:rsidRDefault="003C4281" w:rsidP="003C4281">
      <w:pPr>
        <w:suppressAutoHyphens/>
        <w:jc w:val="both"/>
        <w:rPr>
          <w:bCs/>
          <w:sz w:val="28"/>
          <w:lang w:val="uk-UA" w:eastAsia="ar-SA"/>
        </w:rPr>
      </w:pPr>
      <w:r w:rsidRPr="003C4281">
        <w:rPr>
          <w:sz w:val="28"/>
          <w:lang w:val="uk-UA" w:eastAsia="ar-SA"/>
        </w:rPr>
        <w:t xml:space="preserve">     2. Контроль за виконанням показників фінансового плану комунального підприємства </w:t>
      </w:r>
      <w:r w:rsidRPr="003C4281">
        <w:rPr>
          <w:sz w:val="28"/>
          <w:szCs w:val="28"/>
          <w:lang w:val="uk-UA" w:eastAsia="ar-SA"/>
        </w:rPr>
        <w:t>«</w:t>
      </w:r>
      <w:r w:rsidR="009D4EC2">
        <w:rPr>
          <w:sz w:val="28"/>
          <w:szCs w:val="28"/>
          <w:lang w:val="uk-UA" w:eastAsia="ar-SA"/>
        </w:rPr>
        <w:t>Об’єднана дирекція кінотеатрів міста</w:t>
      </w:r>
      <w:r w:rsidR="009D4EC2" w:rsidRPr="003C4281">
        <w:rPr>
          <w:sz w:val="28"/>
          <w:szCs w:val="28"/>
          <w:lang w:val="uk-UA" w:eastAsia="ar-SA"/>
        </w:rPr>
        <w:t>»</w:t>
      </w:r>
      <w:r w:rsidRPr="003C4281">
        <w:rPr>
          <w:sz w:val="28"/>
          <w:szCs w:val="28"/>
          <w:lang w:val="uk-UA" w:eastAsia="ar-SA"/>
        </w:rPr>
        <w:t>» Житомирської міської ради</w:t>
      </w:r>
      <w:r w:rsidRPr="003C4281">
        <w:rPr>
          <w:sz w:val="28"/>
          <w:lang w:val="uk-UA" w:eastAsia="ar-SA"/>
        </w:rPr>
        <w:t xml:space="preserve"> покласти на</w:t>
      </w:r>
      <w:r w:rsidRPr="003C4281">
        <w:rPr>
          <w:sz w:val="28"/>
          <w:szCs w:val="28"/>
          <w:lang w:val="uk-UA" w:eastAsia="ar-SA"/>
        </w:rPr>
        <w:t xml:space="preserve"> управління культури Житомирської міської ради.</w:t>
      </w:r>
    </w:p>
    <w:p w14:paraId="028B93E6" w14:textId="77777777" w:rsidR="003C4281" w:rsidRDefault="003C4281" w:rsidP="003C4281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both"/>
        <w:outlineLvl w:val="1"/>
        <w:rPr>
          <w:bCs/>
          <w:sz w:val="28"/>
          <w:szCs w:val="20"/>
          <w:lang w:val="uk-UA" w:eastAsia="ar-SA"/>
        </w:rPr>
      </w:pPr>
    </w:p>
    <w:p w14:paraId="3FB59BFF" w14:textId="77777777" w:rsidR="003C4281" w:rsidRPr="003C4281" w:rsidRDefault="003C4281" w:rsidP="003C4281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both"/>
        <w:outlineLvl w:val="1"/>
        <w:rPr>
          <w:bCs/>
          <w:sz w:val="28"/>
          <w:szCs w:val="20"/>
          <w:lang w:val="uk-UA" w:eastAsia="ar-SA"/>
        </w:rPr>
      </w:pPr>
    </w:p>
    <w:p w14:paraId="352E5D62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657F7905" w14:textId="22B41055" w:rsidR="003C4281" w:rsidRPr="003C4281" w:rsidRDefault="004D16B4" w:rsidP="003C4281">
      <w:pPr>
        <w:suppressAutoHyphens/>
        <w:rPr>
          <w:sz w:val="28"/>
          <w:lang w:val="uk-UA" w:eastAsia="ar-SA"/>
        </w:rPr>
      </w:pPr>
      <w:r>
        <w:rPr>
          <w:sz w:val="28"/>
          <w:lang w:val="uk-UA" w:eastAsia="ar-SA"/>
        </w:rPr>
        <w:t>Секретар міської ради</w:t>
      </w:r>
      <w:r w:rsidR="00E11F5B">
        <w:rPr>
          <w:sz w:val="28"/>
          <w:lang w:val="uk-UA" w:eastAsia="ar-SA"/>
        </w:rPr>
        <w:t xml:space="preserve">              </w:t>
      </w:r>
      <w:r w:rsidR="006F75C5">
        <w:rPr>
          <w:sz w:val="28"/>
          <w:lang w:val="uk-UA" w:eastAsia="ar-SA"/>
        </w:rPr>
        <w:t xml:space="preserve">             </w:t>
      </w:r>
      <w:r>
        <w:rPr>
          <w:sz w:val="28"/>
          <w:lang w:val="uk-UA" w:eastAsia="ar-SA"/>
        </w:rPr>
        <w:t xml:space="preserve">               </w:t>
      </w:r>
      <w:bookmarkStart w:id="1" w:name="_GoBack"/>
      <w:bookmarkEnd w:id="1"/>
      <w:r w:rsidR="006F75C5">
        <w:rPr>
          <w:sz w:val="28"/>
          <w:lang w:val="uk-UA" w:eastAsia="ar-SA"/>
        </w:rPr>
        <w:t xml:space="preserve">   </w:t>
      </w:r>
      <w:r w:rsidR="00E11F5B">
        <w:rPr>
          <w:sz w:val="28"/>
          <w:lang w:val="uk-UA" w:eastAsia="ar-SA"/>
        </w:rPr>
        <w:t xml:space="preserve">              </w:t>
      </w:r>
      <w:r>
        <w:rPr>
          <w:sz w:val="28"/>
          <w:lang w:val="uk-UA" w:eastAsia="ar-SA"/>
        </w:rPr>
        <w:t>Галина ШИМАНСЬКА</w:t>
      </w:r>
      <w:r w:rsidR="003C4281" w:rsidRPr="003C4281">
        <w:rPr>
          <w:sz w:val="28"/>
          <w:lang w:val="uk-UA" w:eastAsia="ar-SA"/>
        </w:rPr>
        <w:t xml:space="preserve">                                                         </w:t>
      </w:r>
    </w:p>
    <w:p w14:paraId="66529FBD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0AC6F738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0E06E5DB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39ACB31D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31602DFC" w14:textId="20FFCA40" w:rsidR="003C4281" w:rsidRDefault="003C4281" w:rsidP="003C4281">
      <w:pPr>
        <w:suppressAutoHyphens/>
        <w:rPr>
          <w:sz w:val="28"/>
          <w:lang w:val="uk-UA" w:eastAsia="ar-SA"/>
        </w:rPr>
      </w:pPr>
    </w:p>
    <w:p w14:paraId="0FFEB040" w14:textId="77777777" w:rsidR="00E11F5B" w:rsidRPr="003C4281" w:rsidRDefault="00E11F5B" w:rsidP="003C4281">
      <w:pPr>
        <w:suppressAutoHyphens/>
        <w:rPr>
          <w:sz w:val="28"/>
          <w:lang w:val="uk-UA" w:eastAsia="ar-SA"/>
        </w:rPr>
      </w:pPr>
    </w:p>
    <w:p w14:paraId="598E99DE" w14:textId="19753E1F" w:rsidR="003C4281" w:rsidRDefault="003C4281" w:rsidP="003C4281">
      <w:pPr>
        <w:suppressAutoHyphens/>
        <w:rPr>
          <w:sz w:val="28"/>
          <w:lang w:val="uk-UA" w:eastAsia="ar-SA"/>
        </w:rPr>
      </w:pPr>
    </w:p>
    <w:p w14:paraId="41DCFC69" w14:textId="55CC171E" w:rsidR="001A6B16" w:rsidRDefault="001A6B16" w:rsidP="003C4281">
      <w:pPr>
        <w:suppressAutoHyphens/>
        <w:rPr>
          <w:sz w:val="28"/>
          <w:lang w:val="uk-UA" w:eastAsia="ar-SA"/>
        </w:rPr>
      </w:pPr>
    </w:p>
    <w:sectPr w:rsidR="001A6B16" w:rsidSect="00497E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2BF"/>
    <w:rsid w:val="000911DA"/>
    <w:rsid w:val="0012139C"/>
    <w:rsid w:val="001744D1"/>
    <w:rsid w:val="001A6869"/>
    <w:rsid w:val="001A6B16"/>
    <w:rsid w:val="002B22BF"/>
    <w:rsid w:val="00373B18"/>
    <w:rsid w:val="003A5ED1"/>
    <w:rsid w:val="003C4281"/>
    <w:rsid w:val="003D4E5A"/>
    <w:rsid w:val="004660F4"/>
    <w:rsid w:val="00497E04"/>
    <w:rsid w:val="004D16B4"/>
    <w:rsid w:val="00502218"/>
    <w:rsid w:val="005D679A"/>
    <w:rsid w:val="00651484"/>
    <w:rsid w:val="006D5C02"/>
    <w:rsid w:val="006E5899"/>
    <w:rsid w:val="006F75C5"/>
    <w:rsid w:val="008A77AB"/>
    <w:rsid w:val="008C552C"/>
    <w:rsid w:val="009D27D2"/>
    <w:rsid w:val="009D4EC2"/>
    <w:rsid w:val="00A52DAE"/>
    <w:rsid w:val="00BE3D18"/>
    <w:rsid w:val="00C27363"/>
    <w:rsid w:val="00C90E6E"/>
    <w:rsid w:val="00CC1FD5"/>
    <w:rsid w:val="00D067BA"/>
    <w:rsid w:val="00D4432A"/>
    <w:rsid w:val="00E11F5B"/>
    <w:rsid w:val="00E960D7"/>
    <w:rsid w:val="00EA450D"/>
    <w:rsid w:val="00F45CE3"/>
    <w:rsid w:val="00F6096B"/>
    <w:rsid w:val="00FA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76B6D"/>
  <w15:docId w15:val="{62B809AD-274D-4DB6-B1F2-E0C8F155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52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552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9CC18-588F-4876-90B7-713DBEFF9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39</cp:revision>
  <cp:lastPrinted>2025-03-04T11:33:00Z</cp:lastPrinted>
  <dcterms:created xsi:type="dcterms:W3CDTF">2017-08-28T13:38:00Z</dcterms:created>
  <dcterms:modified xsi:type="dcterms:W3CDTF">2025-03-04T11:33:00Z</dcterms:modified>
</cp:coreProperties>
</file>