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0E98E" w14:textId="77777777" w:rsidR="00A118B4" w:rsidRDefault="009E22A0" w:rsidP="0025141D">
      <w:pPr>
        <w:tabs>
          <w:tab w:val="center" w:pos="7568"/>
          <w:tab w:val="left" w:pos="14000"/>
        </w:tabs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Порівняльна таблиця</w:t>
      </w:r>
    </w:p>
    <w:p w14:paraId="148CDB09" w14:textId="77777777" w:rsidR="009E22A0" w:rsidRPr="004B7DD3" w:rsidRDefault="00A118B4" w:rsidP="009E22A0">
      <w:pPr>
        <w:tabs>
          <w:tab w:val="center" w:pos="7568"/>
          <w:tab w:val="left" w:pos="14000"/>
        </w:tabs>
        <w:jc w:val="center"/>
        <w:rPr>
          <w:sz w:val="28"/>
          <w:szCs w:val="28"/>
          <w:lang w:val="uk-UA"/>
        </w:rPr>
      </w:pPr>
      <w:r w:rsidRPr="002B5140">
        <w:rPr>
          <w:b/>
          <w:sz w:val="28"/>
          <w:szCs w:val="28"/>
          <w:lang w:val="uk-UA"/>
        </w:rPr>
        <w:t>Цільова соціальна програма «Житомирська міська  об'єднана територіальна  громада - територія самореалізації молоді та підтримки сім'ї» на 2021-2025 роки</w:t>
      </w:r>
    </w:p>
    <w:p w14:paraId="7ABB91B4" w14:textId="77777777" w:rsidR="009E22A0" w:rsidRPr="004B7DD3" w:rsidRDefault="009E22A0" w:rsidP="009E22A0">
      <w:pPr>
        <w:jc w:val="center"/>
        <w:rPr>
          <w:b/>
          <w:color w:val="000000"/>
          <w:sz w:val="28"/>
          <w:szCs w:val="28"/>
          <w:lang w:val="uk-UA"/>
        </w:rPr>
      </w:pPr>
      <w:r w:rsidRPr="004B7DD3">
        <w:rPr>
          <w:b/>
          <w:color w:val="000000"/>
          <w:sz w:val="28"/>
          <w:szCs w:val="28"/>
          <w:lang w:val="uk-UA"/>
        </w:rPr>
        <w:tab/>
      </w:r>
      <w:r w:rsidRPr="004B7DD3">
        <w:rPr>
          <w:b/>
          <w:sz w:val="28"/>
          <w:szCs w:val="28"/>
          <w:lang w:val="uk-UA"/>
        </w:rPr>
        <w:t xml:space="preserve"> </w:t>
      </w:r>
    </w:p>
    <w:tbl>
      <w:tblPr>
        <w:tblStyle w:val="a5"/>
        <w:tblW w:w="1411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7023"/>
        <w:gridCol w:w="7087"/>
      </w:tblGrid>
      <w:tr w:rsidR="0063044D" w:rsidRPr="007B7794" w14:paraId="65FF8328" w14:textId="77777777" w:rsidTr="0063044D">
        <w:trPr>
          <w:trHeight w:val="322"/>
        </w:trPr>
        <w:tc>
          <w:tcPr>
            <w:tcW w:w="7023" w:type="dxa"/>
            <w:vMerge w:val="restart"/>
          </w:tcPr>
          <w:p w14:paraId="08D19164" w14:textId="77777777" w:rsidR="0063044D" w:rsidRPr="001529BD" w:rsidRDefault="001529BD" w:rsidP="00DB6309">
            <w:pPr>
              <w:ind w:right="176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529BD">
              <w:rPr>
                <w:b/>
                <w:color w:val="000000"/>
                <w:sz w:val="28"/>
                <w:szCs w:val="28"/>
                <w:lang w:val="uk-UA"/>
              </w:rPr>
              <w:t>Попередня редакція</w:t>
            </w:r>
          </w:p>
        </w:tc>
        <w:tc>
          <w:tcPr>
            <w:tcW w:w="7087" w:type="dxa"/>
            <w:vMerge w:val="restart"/>
            <w:shd w:val="clear" w:color="auto" w:fill="FFFFFF"/>
          </w:tcPr>
          <w:p w14:paraId="6AC36B7D" w14:textId="77777777" w:rsidR="0063044D" w:rsidRPr="001529BD" w:rsidRDefault="001529BD" w:rsidP="00B75C1F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1529BD">
              <w:rPr>
                <w:b/>
                <w:color w:val="000000"/>
                <w:sz w:val="28"/>
                <w:szCs w:val="28"/>
                <w:lang w:val="uk-UA"/>
              </w:rPr>
              <w:t>Нова редакція</w:t>
            </w:r>
          </w:p>
        </w:tc>
      </w:tr>
      <w:tr w:rsidR="0063044D" w:rsidRPr="007B7794" w14:paraId="480ED933" w14:textId="77777777" w:rsidTr="0063044D">
        <w:trPr>
          <w:trHeight w:val="322"/>
        </w:trPr>
        <w:tc>
          <w:tcPr>
            <w:tcW w:w="7023" w:type="dxa"/>
            <w:vMerge/>
          </w:tcPr>
          <w:p w14:paraId="16579330" w14:textId="77777777" w:rsidR="0063044D" w:rsidRPr="002B5140" w:rsidRDefault="0063044D" w:rsidP="00DB6309">
            <w:pPr>
              <w:ind w:right="176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  <w:vMerge/>
            <w:shd w:val="clear" w:color="auto" w:fill="FFFFFF"/>
          </w:tcPr>
          <w:p w14:paraId="38B6635E" w14:textId="77777777" w:rsidR="0063044D" w:rsidRPr="002B5140" w:rsidRDefault="0063044D" w:rsidP="00B75C1F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A118B4" w:rsidRPr="000325DB" w14:paraId="45F6C24D" w14:textId="77777777" w:rsidTr="0063044D">
        <w:tc>
          <w:tcPr>
            <w:tcW w:w="7023" w:type="dxa"/>
          </w:tcPr>
          <w:p w14:paraId="0CA609ED" w14:textId="77777777" w:rsidR="00A118B4" w:rsidRPr="00BC174A" w:rsidRDefault="00FF3E31" w:rsidP="00A118B4">
            <w:pPr>
              <w:ind w:right="176"/>
              <w:rPr>
                <w:lang w:val="uk-UA"/>
              </w:rPr>
            </w:pPr>
            <w:r w:rsidRPr="00BC174A">
              <w:t xml:space="preserve">2.2. </w:t>
            </w:r>
            <w:proofErr w:type="spellStart"/>
            <w:r w:rsidRPr="00BC174A">
              <w:t>Утримання</w:t>
            </w:r>
            <w:proofErr w:type="spellEnd"/>
            <w:r w:rsidRPr="00BC174A">
              <w:t xml:space="preserve"> Пластового </w:t>
            </w:r>
            <w:proofErr w:type="spellStart"/>
            <w:r w:rsidRPr="00BC174A">
              <w:t>молодіжного</w:t>
            </w:r>
            <w:proofErr w:type="spellEnd"/>
            <w:r w:rsidRPr="00BC174A">
              <w:t xml:space="preserve"> центру, </w:t>
            </w:r>
            <w:proofErr w:type="spellStart"/>
            <w:r w:rsidRPr="00BC174A">
              <w:t>що</w:t>
            </w:r>
            <w:proofErr w:type="spellEnd"/>
            <w:r w:rsidRPr="00BC174A">
              <w:t xml:space="preserve"> є </w:t>
            </w:r>
            <w:proofErr w:type="spellStart"/>
            <w:r w:rsidRPr="00BC174A">
              <w:t>комунальною</w:t>
            </w:r>
            <w:proofErr w:type="spellEnd"/>
            <w:r w:rsidRPr="00BC174A">
              <w:t xml:space="preserve"> </w:t>
            </w:r>
            <w:proofErr w:type="spellStart"/>
            <w:r w:rsidRPr="00BC174A">
              <w:t>власністю</w:t>
            </w:r>
            <w:proofErr w:type="spellEnd"/>
            <w:r w:rsidRPr="00BC174A">
              <w:t xml:space="preserve"> </w:t>
            </w:r>
            <w:proofErr w:type="spellStart"/>
            <w:r w:rsidRPr="00BC174A">
              <w:t>міської</w:t>
            </w:r>
            <w:proofErr w:type="spellEnd"/>
            <w:r w:rsidRPr="00BC174A">
              <w:t xml:space="preserve"> ради, метою </w:t>
            </w:r>
            <w:proofErr w:type="spellStart"/>
            <w:r w:rsidRPr="00BC174A">
              <w:t>діяльності</w:t>
            </w:r>
            <w:proofErr w:type="spellEnd"/>
            <w:r w:rsidRPr="00BC174A">
              <w:t xml:space="preserve"> </w:t>
            </w:r>
            <w:proofErr w:type="spellStart"/>
            <w:r w:rsidRPr="00BC174A">
              <w:t>якого</w:t>
            </w:r>
            <w:proofErr w:type="spellEnd"/>
            <w:r w:rsidRPr="00BC174A">
              <w:t xml:space="preserve"> є </w:t>
            </w:r>
            <w:proofErr w:type="spellStart"/>
            <w:r w:rsidRPr="00BC174A">
              <w:t>реалізація</w:t>
            </w:r>
            <w:proofErr w:type="spellEnd"/>
            <w:r w:rsidRPr="00BC174A">
              <w:t xml:space="preserve"> </w:t>
            </w:r>
            <w:proofErr w:type="spellStart"/>
            <w:r w:rsidRPr="00BC174A">
              <w:t>державної</w:t>
            </w:r>
            <w:proofErr w:type="spellEnd"/>
            <w:r w:rsidRPr="00BC174A">
              <w:t xml:space="preserve"> </w:t>
            </w:r>
            <w:proofErr w:type="spellStart"/>
            <w:r w:rsidRPr="00BC174A">
              <w:t>політики</w:t>
            </w:r>
            <w:proofErr w:type="spellEnd"/>
            <w:r w:rsidRPr="00BC174A">
              <w:t xml:space="preserve"> у </w:t>
            </w:r>
            <w:proofErr w:type="spellStart"/>
            <w:r w:rsidRPr="00BC174A">
              <w:t>сфері</w:t>
            </w:r>
            <w:proofErr w:type="spellEnd"/>
            <w:r w:rsidRPr="00BC174A">
              <w:t xml:space="preserve"> </w:t>
            </w:r>
            <w:proofErr w:type="spellStart"/>
            <w:r w:rsidRPr="00BC174A">
              <w:t>національно-патріотичного</w:t>
            </w:r>
            <w:proofErr w:type="spellEnd"/>
            <w:r w:rsidRPr="00BC174A">
              <w:t xml:space="preserve"> </w:t>
            </w:r>
            <w:proofErr w:type="spellStart"/>
            <w:r w:rsidRPr="00BC174A">
              <w:t>виховання</w:t>
            </w:r>
            <w:proofErr w:type="spellEnd"/>
            <w:r w:rsidRPr="00BC174A">
              <w:t xml:space="preserve"> </w:t>
            </w:r>
            <w:proofErr w:type="spellStart"/>
            <w:r w:rsidRPr="00BC174A">
              <w:t>дітей</w:t>
            </w:r>
            <w:proofErr w:type="spellEnd"/>
            <w:r w:rsidRPr="00BC174A">
              <w:t xml:space="preserve"> та </w:t>
            </w:r>
            <w:proofErr w:type="spellStart"/>
            <w:r w:rsidRPr="00BC174A">
              <w:t>молоді</w:t>
            </w:r>
            <w:proofErr w:type="spellEnd"/>
            <w:r w:rsidRPr="00BC174A">
              <w:t xml:space="preserve"> м. Житомира</w:t>
            </w:r>
          </w:p>
          <w:p w14:paraId="5E571F20" w14:textId="77777777" w:rsidR="00FF3E31" w:rsidRPr="00BC174A" w:rsidRDefault="00FF3E31" w:rsidP="00A118B4">
            <w:pPr>
              <w:ind w:right="176"/>
              <w:rPr>
                <w:lang w:val="uk-UA"/>
              </w:rPr>
            </w:pPr>
          </w:p>
          <w:p w14:paraId="1494EBCD" w14:textId="6ED841E6" w:rsidR="00FF3E31" w:rsidRPr="00BC174A" w:rsidRDefault="00FF3E31" w:rsidP="00A118B4">
            <w:pPr>
              <w:ind w:right="176"/>
              <w:rPr>
                <w:lang w:val="uk-UA"/>
              </w:rPr>
            </w:pPr>
            <w:r w:rsidRPr="00BC174A">
              <w:rPr>
                <w:lang w:val="uk-UA"/>
              </w:rPr>
              <w:t xml:space="preserve">2025 рік - 1036,8 тис. грн. </w:t>
            </w:r>
          </w:p>
          <w:p w14:paraId="7CAF6160" w14:textId="37E914AE" w:rsidR="00FF3E31" w:rsidRPr="00BC174A" w:rsidRDefault="00FF3E31" w:rsidP="00A118B4">
            <w:pPr>
              <w:ind w:right="176"/>
              <w:rPr>
                <w:lang w:val="uk-UA"/>
              </w:rPr>
            </w:pPr>
          </w:p>
        </w:tc>
        <w:tc>
          <w:tcPr>
            <w:tcW w:w="7087" w:type="dxa"/>
            <w:shd w:val="clear" w:color="auto" w:fill="FFFFFF"/>
          </w:tcPr>
          <w:p w14:paraId="52E3D8EB" w14:textId="77777777" w:rsidR="00623590" w:rsidRPr="00BC174A" w:rsidRDefault="00FF3E31" w:rsidP="00A118B4">
            <w:pPr>
              <w:rPr>
                <w:lang w:val="uk-UA"/>
              </w:rPr>
            </w:pPr>
            <w:r w:rsidRPr="00BC174A">
              <w:rPr>
                <w:lang w:val="uk-UA"/>
              </w:rPr>
              <w:t>2.2. Утримання Пластового молодіжного центру, що є комунальною власністю міської ради, метою діяльності якого є реалізація державної політики у сфері національно-патріотичного виховання дітей та молоді м. Житомира</w:t>
            </w:r>
          </w:p>
          <w:p w14:paraId="120047B2" w14:textId="77777777" w:rsidR="00FF3E31" w:rsidRPr="00BC174A" w:rsidRDefault="00FF3E31" w:rsidP="00A118B4">
            <w:pPr>
              <w:rPr>
                <w:lang w:val="uk-UA"/>
              </w:rPr>
            </w:pPr>
          </w:p>
          <w:p w14:paraId="020BE44D" w14:textId="468E9CC6" w:rsidR="00FF3E31" w:rsidRPr="00BC174A" w:rsidRDefault="00FF3E31" w:rsidP="00FF3E31">
            <w:pPr>
              <w:ind w:right="176"/>
              <w:rPr>
                <w:lang w:val="uk-UA"/>
              </w:rPr>
            </w:pPr>
            <w:r w:rsidRPr="00BC174A">
              <w:rPr>
                <w:lang w:val="uk-UA"/>
              </w:rPr>
              <w:t xml:space="preserve">2025 рік </w:t>
            </w:r>
            <w:r w:rsidR="009A4B9F" w:rsidRPr="00BC174A">
              <w:rPr>
                <w:lang w:val="uk-UA"/>
              </w:rPr>
              <w:t>–</w:t>
            </w:r>
            <w:r w:rsidR="00A46C1E">
              <w:rPr>
                <w:lang w:val="uk-UA"/>
              </w:rPr>
              <w:t>2479,58</w:t>
            </w:r>
            <w:r w:rsidR="00B676E6">
              <w:rPr>
                <w:lang w:val="uk-UA"/>
              </w:rPr>
              <w:t xml:space="preserve">6 </w:t>
            </w:r>
            <w:r w:rsidR="009A4B9F" w:rsidRPr="00BC174A">
              <w:rPr>
                <w:lang w:val="uk-UA"/>
              </w:rPr>
              <w:t xml:space="preserve">тис. грн. </w:t>
            </w:r>
          </w:p>
          <w:p w14:paraId="10A8D52B" w14:textId="77777777" w:rsidR="00CB5EA1" w:rsidRPr="00BC174A" w:rsidRDefault="00CB5EA1" w:rsidP="00FF3E31">
            <w:pPr>
              <w:ind w:right="176"/>
              <w:rPr>
                <w:lang w:val="uk-UA"/>
              </w:rPr>
            </w:pPr>
          </w:p>
          <w:p w14:paraId="429AC14F" w14:textId="03EF6960" w:rsidR="009A4B9F" w:rsidRPr="00BC174A" w:rsidRDefault="009A4B9F" w:rsidP="00A118B4">
            <w:pPr>
              <w:rPr>
                <w:lang w:val="uk-UA"/>
              </w:rPr>
            </w:pPr>
          </w:p>
        </w:tc>
      </w:tr>
      <w:tr w:rsidR="00A118B4" w:rsidRPr="00FF3E31" w14:paraId="0AA85E5A" w14:textId="77777777" w:rsidTr="0063044D">
        <w:tc>
          <w:tcPr>
            <w:tcW w:w="7023" w:type="dxa"/>
          </w:tcPr>
          <w:p w14:paraId="77C4C0DB" w14:textId="0086CCAA" w:rsidR="00A118B4" w:rsidRPr="00BC174A" w:rsidRDefault="00BB23F2" w:rsidP="00A74119">
            <w:pPr>
              <w:pStyle w:val="a6"/>
              <w:ind w:left="0" w:right="-1"/>
              <w:jc w:val="both"/>
              <w:rPr>
                <w:lang w:val="uk-UA"/>
              </w:rPr>
            </w:pPr>
            <w:r w:rsidRPr="00BC174A">
              <w:rPr>
                <w:lang w:val="uk-UA"/>
              </w:rPr>
              <w:t xml:space="preserve">пункт відсутній </w:t>
            </w:r>
          </w:p>
        </w:tc>
        <w:tc>
          <w:tcPr>
            <w:tcW w:w="7087" w:type="dxa"/>
            <w:shd w:val="clear" w:color="auto" w:fill="FFFFFF"/>
          </w:tcPr>
          <w:p w14:paraId="7ED62B2E" w14:textId="10FDFA15" w:rsidR="00D5013F" w:rsidRPr="00BC174A" w:rsidRDefault="00D5013F" w:rsidP="00BB23F2">
            <w:pPr>
              <w:rPr>
                <w:lang w:val="uk-UA"/>
              </w:rPr>
            </w:pPr>
          </w:p>
          <w:p w14:paraId="5A162095" w14:textId="2205AB47" w:rsidR="00D5013F" w:rsidRPr="00BC174A" w:rsidRDefault="00D00764" w:rsidP="00BB23F2">
            <w:pPr>
              <w:rPr>
                <w:color w:val="000000"/>
                <w:lang w:val="uk-UA"/>
              </w:rPr>
            </w:pPr>
            <w:r w:rsidRPr="00BC174A">
              <w:rPr>
                <w:color w:val="000000"/>
                <w:lang w:val="uk-UA"/>
              </w:rPr>
              <w:t>2.</w:t>
            </w:r>
            <w:r w:rsidR="006D08CC">
              <w:rPr>
                <w:color w:val="000000"/>
                <w:lang w:val="uk-UA"/>
              </w:rPr>
              <w:t>3.</w:t>
            </w:r>
            <w:r w:rsidRPr="00BC174A">
              <w:rPr>
                <w:color w:val="000000"/>
                <w:lang w:val="uk-UA"/>
              </w:rPr>
              <w:t xml:space="preserve"> Надання фінансової підтримки Пластовому молодіжному центру Житомирської міської ради  за рахунок коштів на виконання депутатських повноважень</w:t>
            </w:r>
          </w:p>
          <w:p w14:paraId="71A2696F" w14:textId="77777777" w:rsidR="00A81CEC" w:rsidRDefault="00A81CEC" w:rsidP="00BB23F2">
            <w:pPr>
              <w:rPr>
                <w:color w:val="000000"/>
                <w:lang w:val="uk-UA"/>
              </w:rPr>
            </w:pPr>
          </w:p>
          <w:p w14:paraId="203379F1" w14:textId="494EDDDE" w:rsidR="00D00764" w:rsidRPr="00BC174A" w:rsidRDefault="00D00764" w:rsidP="00BB23F2">
            <w:pPr>
              <w:rPr>
                <w:color w:val="000000"/>
                <w:lang w:val="uk-UA"/>
              </w:rPr>
            </w:pPr>
            <w:r w:rsidRPr="00BC174A">
              <w:rPr>
                <w:color w:val="000000"/>
                <w:lang w:val="uk-UA"/>
              </w:rPr>
              <w:t>2025 рік - 80 тис. грн.</w:t>
            </w:r>
          </w:p>
          <w:p w14:paraId="3F61167C" w14:textId="06E0AB35" w:rsidR="00D00764" w:rsidRPr="00BC174A" w:rsidRDefault="00D00764" w:rsidP="00BB23F2">
            <w:pPr>
              <w:rPr>
                <w:lang w:val="uk-UA"/>
              </w:rPr>
            </w:pPr>
          </w:p>
        </w:tc>
      </w:tr>
    </w:tbl>
    <w:p w14:paraId="59FB4DBE" w14:textId="77777777" w:rsidR="00BB23F2" w:rsidRDefault="00BB23F2" w:rsidP="009E22A0">
      <w:pPr>
        <w:rPr>
          <w:sz w:val="28"/>
          <w:szCs w:val="28"/>
          <w:lang w:val="uk-UA"/>
        </w:rPr>
      </w:pPr>
    </w:p>
    <w:p w14:paraId="3D570584" w14:textId="77777777" w:rsidR="00BB23F2" w:rsidRDefault="00BB23F2" w:rsidP="009E22A0">
      <w:pPr>
        <w:rPr>
          <w:sz w:val="28"/>
          <w:szCs w:val="28"/>
          <w:lang w:val="uk-UA"/>
        </w:rPr>
      </w:pPr>
    </w:p>
    <w:p w14:paraId="30585E92" w14:textId="18E25156" w:rsidR="00623590" w:rsidRDefault="001729CD" w:rsidP="009E22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управління  </w:t>
      </w:r>
      <w:r w:rsidR="00623590">
        <w:rPr>
          <w:sz w:val="28"/>
          <w:szCs w:val="28"/>
          <w:lang w:val="uk-UA"/>
        </w:rPr>
        <w:t xml:space="preserve">у справах сім’ї, </w:t>
      </w:r>
    </w:p>
    <w:p w14:paraId="4930E274" w14:textId="77777777" w:rsidR="009E22A0" w:rsidRDefault="00623590" w:rsidP="009E22A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молоді та спорту міської ради</w:t>
      </w:r>
      <w:r w:rsidR="001729CD">
        <w:rPr>
          <w:sz w:val="28"/>
          <w:szCs w:val="28"/>
          <w:lang w:val="uk-UA"/>
        </w:rPr>
        <w:t xml:space="preserve">                                                                              Ірина КОВАЛЬЧУК</w:t>
      </w:r>
    </w:p>
    <w:p w14:paraId="3BCA8402" w14:textId="77777777" w:rsidR="00FF3E31" w:rsidRDefault="00FF3E31" w:rsidP="009E22A0">
      <w:pPr>
        <w:rPr>
          <w:sz w:val="28"/>
          <w:szCs w:val="28"/>
          <w:lang w:val="uk-UA"/>
        </w:rPr>
      </w:pPr>
    </w:p>
    <w:p w14:paraId="604BA3C7" w14:textId="77777777" w:rsidR="009167EA" w:rsidRDefault="009167EA" w:rsidP="009167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Заступник міського голови з питань </w:t>
      </w:r>
    </w:p>
    <w:p w14:paraId="50D6F2DE" w14:textId="77777777" w:rsidR="009167EA" w:rsidRDefault="009167EA" w:rsidP="009167EA">
      <w:pPr>
        <w:tabs>
          <w:tab w:val="left" w:pos="912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виконавчих органів ради</w:t>
      </w:r>
      <w:r>
        <w:rPr>
          <w:sz w:val="28"/>
          <w:szCs w:val="28"/>
          <w:lang w:val="uk-UA"/>
        </w:rPr>
        <w:tab/>
        <w:t>Марія МІСЮРОВА</w:t>
      </w:r>
    </w:p>
    <w:p w14:paraId="7374BB8A" w14:textId="77777777" w:rsidR="009167EA" w:rsidRDefault="009167EA" w:rsidP="009E22A0">
      <w:pPr>
        <w:rPr>
          <w:sz w:val="28"/>
          <w:szCs w:val="28"/>
          <w:lang w:val="uk-UA"/>
        </w:rPr>
      </w:pPr>
    </w:p>
    <w:sectPr w:rsidR="009167EA" w:rsidSect="005E4F7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106346"/>
    <w:multiLevelType w:val="hybridMultilevel"/>
    <w:tmpl w:val="9C2A68E0"/>
    <w:lvl w:ilvl="0" w:tplc="C11A97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A4CCA"/>
    <w:multiLevelType w:val="hybridMultilevel"/>
    <w:tmpl w:val="9C2A6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631EDD"/>
    <w:multiLevelType w:val="hybridMultilevel"/>
    <w:tmpl w:val="5F5A5BF6"/>
    <w:lvl w:ilvl="0" w:tplc="B740C12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4F71AD"/>
    <w:multiLevelType w:val="hybridMultilevel"/>
    <w:tmpl w:val="3E1E5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30348"/>
    <w:multiLevelType w:val="hybridMultilevel"/>
    <w:tmpl w:val="33E07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B5126"/>
    <w:multiLevelType w:val="hybridMultilevel"/>
    <w:tmpl w:val="9C2A68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74660"/>
    <w:multiLevelType w:val="hybridMultilevel"/>
    <w:tmpl w:val="ED8CC29E"/>
    <w:lvl w:ilvl="0" w:tplc="11D46BE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1126789">
    <w:abstractNumId w:val="3"/>
  </w:num>
  <w:num w:numId="2" w16cid:durableId="718554413">
    <w:abstractNumId w:val="4"/>
  </w:num>
  <w:num w:numId="3" w16cid:durableId="2042702933">
    <w:abstractNumId w:val="2"/>
  </w:num>
  <w:num w:numId="4" w16cid:durableId="471678431">
    <w:abstractNumId w:val="6"/>
  </w:num>
  <w:num w:numId="5" w16cid:durableId="2077627766">
    <w:abstractNumId w:val="0"/>
  </w:num>
  <w:num w:numId="6" w16cid:durableId="657733466">
    <w:abstractNumId w:val="5"/>
  </w:num>
  <w:num w:numId="7" w16cid:durableId="874275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E22A0"/>
    <w:rsid w:val="00013580"/>
    <w:rsid w:val="00046F95"/>
    <w:rsid w:val="000850A0"/>
    <w:rsid w:val="000853F7"/>
    <w:rsid w:val="000933BE"/>
    <w:rsid w:val="000D470F"/>
    <w:rsid w:val="00104001"/>
    <w:rsid w:val="001200FF"/>
    <w:rsid w:val="001529BD"/>
    <w:rsid w:val="001729CD"/>
    <w:rsid w:val="001D64A3"/>
    <w:rsid w:val="0020285C"/>
    <w:rsid w:val="0025141D"/>
    <w:rsid w:val="00255B01"/>
    <w:rsid w:val="002659A3"/>
    <w:rsid w:val="00265D12"/>
    <w:rsid w:val="002B5140"/>
    <w:rsid w:val="00361468"/>
    <w:rsid w:val="003A4F41"/>
    <w:rsid w:val="003B7164"/>
    <w:rsid w:val="003C7679"/>
    <w:rsid w:val="00426C54"/>
    <w:rsid w:val="0045017F"/>
    <w:rsid w:val="00461ACF"/>
    <w:rsid w:val="004C4796"/>
    <w:rsid w:val="004D3E59"/>
    <w:rsid w:val="004E4BD2"/>
    <w:rsid w:val="005373A3"/>
    <w:rsid w:val="0059166C"/>
    <w:rsid w:val="00623590"/>
    <w:rsid w:val="0063044D"/>
    <w:rsid w:val="006B323B"/>
    <w:rsid w:val="006D08CC"/>
    <w:rsid w:val="00702541"/>
    <w:rsid w:val="00753F97"/>
    <w:rsid w:val="008577F2"/>
    <w:rsid w:val="00871ABD"/>
    <w:rsid w:val="008D776F"/>
    <w:rsid w:val="008D77DB"/>
    <w:rsid w:val="009167EA"/>
    <w:rsid w:val="00996E8B"/>
    <w:rsid w:val="009A4B9F"/>
    <w:rsid w:val="009E22A0"/>
    <w:rsid w:val="009F3372"/>
    <w:rsid w:val="00A03A4F"/>
    <w:rsid w:val="00A118B4"/>
    <w:rsid w:val="00A34263"/>
    <w:rsid w:val="00A46C1E"/>
    <w:rsid w:val="00A74119"/>
    <w:rsid w:val="00A81CEC"/>
    <w:rsid w:val="00AB2DFA"/>
    <w:rsid w:val="00AB5328"/>
    <w:rsid w:val="00B51F3F"/>
    <w:rsid w:val="00B676E6"/>
    <w:rsid w:val="00BB23F2"/>
    <w:rsid w:val="00BC174A"/>
    <w:rsid w:val="00BE6103"/>
    <w:rsid w:val="00C846FC"/>
    <w:rsid w:val="00C937F3"/>
    <w:rsid w:val="00CB5EA1"/>
    <w:rsid w:val="00CB7E53"/>
    <w:rsid w:val="00CF5292"/>
    <w:rsid w:val="00D00764"/>
    <w:rsid w:val="00D5013F"/>
    <w:rsid w:val="00D51D48"/>
    <w:rsid w:val="00D95C58"/>
    <w:rsid w:val="00DB6309"/>
    <w:rsid w:val="00DE75FC"/>
    <w:rsid w:val="00E520BD"/>
    <w:rsid w:val="00E9242A"/>
    <w:rsid w:val="00E9745C"/>
    <w:rsid w:val="00ED722A"/>
    <w:rsid w:val="00F75206"/>
    <w:rsid w:val="00F81356"/>
    <w:rsid w:val="00F9512F"/>
    <w:rsid w:val="00FF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0EA3E"/>
  <w15:docId w15:val="{7B2D0624-5C73-4950-A902-8B93C557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E22A0"/>
    <w:pPr>
      <w:ind w:firstLine="708"/>
      <w:jc w:val="both"/>
    </w:pPr>
    <w:rPr>
      <w:sz w:val="28"/>
      <w:lang w:val="uk-UA"/>
    </w:rPr>
  </w:style>
  <w:style w:type="character" w:customStyle="1" w:styleId="a4">
    <w:name w:val="Основний текст з відступом Знак"/>
    <w:basedOn w:val="a0"/>
    <w:link w:val="a3"/>
    <w:rsid w:val="009E22A0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table" w:styleId="a5">
    <w:name w:val="Table Grid"/>
    <w:basedOn w:val="a1"/>
    <w:rsid w:val="009E22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65D12"/>
    <w:pPr>
      <w:ind w:left="720"/>
      <w:contextualSpacing/>
    </w:pPr>
  </w:style>
  <w:style w:type="paragraph" w:customStyle="1" w:styleId="11">
    <w:name w:val="Без интервала11"/>
    <w:uiPriority w:val="99"/>
    <w:rsid w:val="003A4F41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rsid w:val="003C76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ий HTML Знак"/>
    <w:basedOn w:val="a0"/>
    <w:link w:val="HTML"/>
    <w:uiPriority w:val="99"/>
    <w:rsid w:val="003C7679"/>
    <w:rPr>
      <w:rFonts w:ascii="Courier New" w:eastAsia="Times New Roman" w:hAnsi="Courier New" w:cs="Courier New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41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27</cp:revision>
  <cp:lastPrinted>2025-03-21T06:41:00Z</cp:lastPrinted>
  <dcterms:created xsi:type="dcterms:W3CDTF">2020-10-27T13:04:00Z</dcterms:created>
  <dcterms:modified xsi:type="dcterms:W3CDTF">2025-03-25T07:19:00Z</dcterms:modified>
</cp:coreProperties>
</file>