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FFD8E" w14:textId="77777777" w:rsidR="00656DD6" w:rsidRPr="00914674" w:rsidRDefault="00656DD6" w:rsidP="00914674">
      <w:pPr>
        <w:ind w:right="-143" w:firstLine="851"/>
        <w:jc w:val="center"/>
        <w:rPr>
          <w:b/>
          <w:sz w:val="28"/>
          <w:szCs w:val="28"/>
          <w:lang w:val="uk-UA"/>
        </w:rPr>
      </w:pPr>
    </w:p>
    <w:p w14:paraId="027F1F8F" w14:textId="77777777" w:rsidR="00656DD6" w:rsidRPr="00914674" w:rsidRDefault="00656DD6" w:rsidP="00914674">
      <w:pPr>
        <w:ind w:right="-143" w:firstLine="851"/>
        <w:jc w:val="center"/>
        <w:rPr>
          <w:b/>
          <w:sz w:val="28"/>
          <w:szCs w:val="28"/>
          <w:lang w:val="uk-UA"/>
        </w:rPr>
      </w:pPr>
      <w:r w:rsidRPr="00914674">
        <w:rPr>
          <w:lang w:val="uk-UA"/>
        </w:rPr>
        <w:object w:dxaOrig="681" w:dyaOrig="900" w14:anchorId="7C281C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54.55pt" o:ole="" fillcolor="window">
            <v:imagedata r:id="rId8" o:title=""/>
            <o:lock v:ext="edit" aspectratio="f"/>
          </v:shape>
          <o:OLEObject Type="Embed" ProgID="Word.Picture.8" ShapeID="_x0000_i1025" DrawAspect="Content" ObjectID="_1804683644" r:id="rId9"/>
        </w:object>
      </w:r>
    </w:p>
    <w:p w14:paraId="61EA64CC" w14:textId="77777777" w:rsidR="006345AF" w:rsidRPr="00914674" w:rsidRDefault="006345AF" w:rsidP="00914674">
      <w:pPr>
        <w:ind w:right="-143" w:firstLine="851"/>
        <w:jc w:val="center"/>
        <w:rPr>
          <w:b/>
          <w:lang w:val="uk-UA"/>
        </w:rPr>
      </w:pPr>
      <w:r w:rsidRPr="00914674">
        <w:rPr>
          <w:b/>
          <w:sz w:val="28"/>
          <w:szCs w:val="28"/>
          <w:lang w:val="uk-UA"/>
        </w:rPr>
        <w:t>УКРАЇНА</w:t>
      </w:r>
    </w:p>
    <w:p w14:paraId="7829DA9F" w14:textId="77777777" w:rsidR="006345AF" w:rsidRPr="00914674" w:rsidRDefault="006345AF" w:rsidP="00914674">
      <w:pPr>
        <w:ind w:firstLine="851"/>
        <w:jc w:val="center"/>
        <w:rPr>
          <w:b/>
          <w:sz w:val="28"/>
          <w:szCs w:val="28"/>
          <w:lang w:val="uk-UA"/>
        </w:rPr>
      </w:pPr>
      <w:r w:rsidRPr="00914674">
        <w:rPr>
          <w:b/>
          <w:sz w:val="28"/>
          <w:szCs w:val="28"/>
          <w:lang w:val="uk-UA"/>
        </w:rPr>
        <w:t>ЖИТОМИРСЬКА МІСЬКА РАДА</w:t>
      </w:r>
    </w:p>
    <w:p w14:paraId="78B507E9" w14:textId="0F01DE49" w:rsidR="006345AF" w:rsidRPr="00914674" w:rsidRDefault="00BC37C5" w:rsidP="00914674">
      <w:pPr>
        <w:ind w:firstLine="851"/>
        <w:jc w:val="center"/>
        <w:rPr>
          <w:b/>
          <w:sz w:val="28"/>
          <w:szCs w:val="28"/>
          <w:lang w:val="uk-UA"/>
        </w:rPr>
      </w:pPr>
      <w:r w:rsidRPr="00914674">
        <w:rPr>
          <w:b/>
          <w:sz w:val="28"/>
          <w:szCs w:val="28"/>
          <w:lang w:val="uk-UA"/>
        </w:rPr>
        <w:t xml:space="preserve">ПРОЄКТ </w:t>
      </w:r>
      <w:r w:rsidR="006345AF" w:rsidRPr="00914674">
        <w:rPr>
          <w:b/>
          <w:sz w:val="28"/>
          <w:szCs w:val="28"/>
          <w:lang w:val="uk-UA"/>
        </w:rPr>
        <w:t>РІШЕННЯ</w:t>
      </w:r>
    </w:p>
    <w:p w14:paraId="3AD037E9" w14:textId="32A23889" w:rsidR="000C288C" w:rsidRPr="00914674" w:rsidRDefault="000C288C" w:rsidP="00914674">
      <w:pPr>
        <w:tabs>
          <w:tab w:val="left" w:pos="3900"/>
        </w:tabs>
        <w:ind w:firstLine="851"/>
        <w:jc w:val="center"/>
        <w:rPr>
          <w:b/>
          <w:sz w:val="28"/>
          <w:szCs w:val="28"/>
          <w:lang w:val="uk-UA"/>
        </w:rPr>
      </w:pPr>
    </w:p>
    <w:p w14:paraId="145FB989" w14:textId="77777777" w:rsidR="00BC37C5" w:rsidRPr="00914674" w:rsidRDefault="00BC37C5" w:rsidP="00914674">
      <w:pPr>
        <w:tabs>
          <w:tab w:val="left" w:pos="3900"/>
        </w:tabs>
        <w:ind w:firstLine="851"/>
        <w:jc w:val="center"/>
        <w:rPr>
          <w:b/>
          <w:sz w:val="28"/>
          <w:szCs w:val="28"/>
          <w:lang w:val="uk-UA"/>
        </w:rPr>
      </w:pPr>
    </w:p>
    <w:p w14:paraId="60FDC075" w14:textId="77777777" w:rsidR="000C288C" w:rsidRPr="00914674" w:rsidRDefault="00623990" w:rsidP="00914674">
      <w:pPr>
        <w:ind w:firstLine="851"/>
        <w:rPr>
          <w:sz w:val="28"/>
          <w:szCs w:val="28"/>
          <w:lang w:val="uk-UA"/>
        </w:rPr>
      </w:pPr>
      <w:r w:rsidRPr="00914674">
        <w:rPr>
          <w:sz w:val="28"/>
          <w:szCs w:val="28"/>
          <w:lang w:val="uk-UA"/>
        </w:rPr>
        <w:t>від _______№_____</w:t>
      </w:r>
    </w:p>
    <w:p w14:paraId="01CD280B" w14:textId="77777777" w:rsidR="000C288C" w:rsidRPr="00914674" w:rsidRDefault="00623990" w:rsidP="00914674">
      <w:pPr>
        <w:ind w:firstLine="851"/>
        <w:rPr>
          <w:lang w:val="uk-UA"/>
        </w:rPr>
      </w:pPr>
      <w:r w:rsidRPr="00914674">
        <w:rPr>
          <w:b/>
          <w:lang w:val="uk-UA"/>
        </w:rPr>
        <w:t xml:space="preserve">                 </w:t>
      </w:r>
      <w:r w:rsidR="003D631D" w:rsidRPr="00914674">
        <w:rPr>
          <w:lang w:val="uk-UA"/>
        </w:rPr>
        <w:t>м</w:t>
      </w:r>
      <w:r w:rsidR="000C288C" w:rsidRPr="00914674">
        <w:rPr>
          <w:lang w:val="uk-UA"/>
        </w:rPr>
        <w:t>. Житомир</w:t>
      </w:r>
    </w:p>
    <w:p w14:paraId="3685D1D0" w14:textId="77777777" w:rsidR="00430B06" w:rsidRPr="00914674" w:rsidRDefault="00430B06" w:rsidP="00914674">
      <w:pPr>
        <w:ind w:firstLine="851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7"/>
      </w:tblGrid>
      <w:tr w:rsidR="00680A1B" w:rsidRPr="00914674" w14:paraId="4CE6C310" w14:textId="77777777" w:rsidTr="000074FC">
        <w:trPr>
          <w:trHeight w:val="1193"/>
        </w:trPr>
        <w:tc>
          <w:tcPr>
            <w:tcW w:w="5387" w:type="dxa"/>
          </w:tcPr>
          <w:p w14:paraId="61565D34" w14:textId="77777777" w:rsidR="00024083" w:rsidRPr="000C149A" w:rsidRDefault="00463947" w:rsidP="00D7781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C149A">
              <w:rPr>
                <w:sz w:val="28"/>
                <w:szCs w:val="28"/>
                <w:lang w:val="uk-UA"/>
              </w:rPr>
              <w:t xml:space="preserve">Про надання дозволу на проведення </w:t>
            </w:r>
            <w:r w:rsidR="00914674" w:rsidRPr="000C149A">
              <w:rPr>
                <w:sz w:val="28"/>
                <w:szCs w:val="28"/>
                <w:lang w:val="uk-UA"/>
              </w:rPr>
              <w:t>р</w:t>
            </w:r>
            <w:r w:rsidR="00AE429C" w:rsidRPr="000C149A">
              <w:rPr>
                <w:color w:val="000000" w:themeColor="text1"/>
                <w:sz w:val="28"/>
                <w:szCs w:val="28"/>
                <w:lang w:val="uk-UA"/>
              </w:rPr>
              <w:t>еконструкці</w:t>
            </w:r>
            <w:r w:rsidR="00914674" w:rsidRPr="000C149A">
              <w:rPr>
                <w:color w:val="000000" w:themeColor="text1"/>
                <w:sz w:val="28"/>
                <w:szCs w:val="28"/>
                <w:lang w:val="uk-UA"/>
              </w:rPr>
              <w:t>ї</w:t>
            </w:r>
            <w:r w:rsidR="00AE429C" w:rsidRPr="000C149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024083" w:rsidRPr="000C149A">
              <w:rPr>
                <w:color w:val="000000" w:themeColor="text1"/>
                <w:sz w:val="28"/>
                <w:szCs w:val="28"/>
                <w:lang w:val="uk-UA"/>
              </w:rPr>
              <w:t>частини приміщень</w:t>
            </w:r>
            <w:r w:rsidR="00914674" w:rsidRPr="000C149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024083" w:rsidRPr="000C149A">
              <w:rPr>
                <w:color w:val="000000" w:themeColor="text1"/>
                <w:sz w:val="28"/>
                <w:szCs w:val="28"/>
                <w:lang w:val="uk-UA"/>
              </w:rPr>
              <w:t>к</w:t>
            </w:r>
            <w:r w:rsidR="00914674" w:rsidRPr="000C149A">
              <w:rPr>
                <w:color w:val="000000" w:themeColor="text1"/>
                <w:sz w:val="28"/>
                <w:szCs w:val="28"/>
                <w:lang w:val="uk-UA"/>
              </w:rPr>
              <w:t>омунально</w:t>
            </w:r>
            <w:r w:rsidR="00024083" w:rsidRPr="000C149A">
              <w:rPr>
                <w:color w:val="000000" w:themeColor="text1"/>
                <w:sz w:val="28"/>
                <w:szCs w:val="28"/>
                <w:lang w:val="uk-UA"/>
              </w:rPr>
              <w:t>го</w:t>
            </w:r>
            <w:r w:rsidR="00914674" w:rsidRPr="000C149A">
              <w:rPr>
                <w:color w:val="000000" w:themeColor="text1"/>
                <w:sz w:val="28"/>
                <w:szCs w:val="28"/>
                <w:lang w:val="uk-UA"/>
              </w:rPr>
              <w:t xml:space="preserve"> підприємств</w:t>
            </w:r>
            <w:r w:rsidR="00024083" w:rsidRPr="000C149A"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="00AE429C" w:rsidRPr="000C149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2647151D" w14:textId="77777777" w:rsidR="00024083" w:rsidRPr="000C149A" w:rsidRDefault="00AE429C" w:rsidP="00D7781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C149A">
              <w:rPr>
                <w:color w:val="000000" w:themeColor="text1"/>
                <w:sz w:val="28"/>
                <w:szCs w:val="28"/>
                <w:lang w:val="uk-UA"/>
              </w:rPr>
              <w:t xml:space="preserve">«Лікарня №1» Житомирської </w:t>
            </w:r>
          </w:p>
          <w:p w14:paraId="7AD0F3FD" w14:textId="1001BABA" w:rsidR="00A80528" w:rsidRDefault="00AE429C" w:rsidP="00D7781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C149A">
              <w:rPr>
                <w:color w:val="000000" w:themeColor="text1"/>
                <w:sz w:val="28"/>
                <w:szCs w:val="28"/>
                <w:lang w:val="uk-UA"/>
              </w:rPr>
              <w:t>міської ради</w:t>
            </w:r>
            <w:r w:rsidRPr="0091467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7B281CD3" w14:textId="480B7694" w:rsidR="00D77813" w:rsidRPr="00914674" w:rsidRDefault="00D77813" w:rsidP="00D77813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4BD612C1" w14:textId="2B1B84ED" w:rsidR="00430B06" w:rsidRPr="00914674" w:rsidRDefault="00EE4ABA" w:rsidP="00914674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914674">
        <w:rPr>
          <w:color w:val="000000" w:themeColor="text1"/>
          <w:sz w:val="28"/>
          <w:szCs w:val="28"/>
          <w:lang w:val="uk-UA"/>
        </w:rPr>
        <w:t xml:space="preserve">З метою реалізації </w:t>
      </w:r>
      <w:r w:rsidR="000F7F2E">
        <w:rPr>
          <w:color w:val="000000" w:themeColor="text1"/>
          <w:sz w:val="28"/>
          <w:szCs w:val="28"/>
          <w:lang w:val="uk-UA"/>
        </w:rPr>
        <w:t>П</w:t>
      </w:r>
      <w:r w:rsidRPr="00914674">
        <w:rPr>
          <w:color w:val="000000" w:themeColor="text1"/>
          <w:sz w:val="28"/>
          <w:szCs w:val="28"/>
          <w:lang w:val="uk-UA"/>
        </w:rPr>
        <w:t>роєкту</w:t>
      </w:r>
      <w:r w:rsidR="008B2FC3" w:rsidRPr="00914674">
        <w:rPr>
          <w:color w:val="000000" w:themeColor="text1"/>
          <w:sz w:val="28"/>
          <w:szCs w:val="28"/>
          <w:lang w:val="uk-UA"/>
        </w:rPr>
        <w:t xml:space="preserve"> «Зміцнення системи охорони здоров’я та збереження життя (HEAL </w:t>
      </w:r>
      <w:proofErr w:type="spellStart"/>
      <w:r w:rsidR="008B2FC3" w:rsidRPr="00914674">
        <w:rPr>
          <w:color w:val="000000" w:themeColor="text1"/>
          <w:sz w:val="28"/>
          <w:szCs w:val="28"/>
          <w:lang w:val="uk-UA"/>
        </w:rPr>
        <w:t>Ukraine</w:t>
      </w:r>
      <w:proofErr w:type="spellEnd"/>
      <w:r w:rsidR="008B2FC3" w:rsidRPr="00914674">
        <w:rPr>
          <w:color w:val="000000" w:themeColor="text1"/>
          <w:sz w:val="28"/>
          <w:szCs w:val="28"/>
          <w:lang w:val="uk-UA"/>
        </w:rPr>
        <w:t xml:space="preserve">)», що впроваджується </w:t>
      </w:r>
      <w:r w:rsidR="008B2FC3" w:rsidRPr="00914674">
        <w:rPr>
          <w:color w:val="040C28"/>
          <w:sz w:val="28"/>
          <w:szCs w:val="28"/>
          <w:lang w:val="uk-UA"/>
        </w:rPr>
        <w:t>Міністерством охорони здоров'я у співпраці зі Світовим банком</w:t>
      </w:r>
      <w:r w:rsidRPr="00914674">
        <w:rPr>
          <w:color w:val="000000" w:themeColor="text1"/>
          <w:sz w:val="28"/>
          <w:szCs w:val="28"/>
          <w:lang w:val="uk-UA"/>
        </w:rPr>
        <w:t xml:space="preserve">, </w:t>
      </w:r>
      <w:r w:rsidR="00502959" w:rsidRPr="00914674">
        <w:rPr>
          <w:color w:val="000000" w:themeColor="text1"/>
          <w:sz w:val="28"/>
          <w:szCs w:val="28"/>
          <w:lang w:val="uk-UA"/>
        </w:rPr>
        <w:t xml:space="preserve">відповідно до переліку закладів охорони здоров’я, включених до </w:t>
      </w:r>
      <w:r w:rsidR="00502959" w:rsidRPr="00914674">
        <w:rPr>
          <w:bCs/>
          <w:color w:val="000000" w:themeColor="text1"/>
          <w:sz w:val="28"/>
          <w:szCs w:val="28"/>
          <w:lang w:val="uk-UA"/>
        </w:rPr>
        <w:t>Угоди про надання результатів № HEAL-UN-1.1/146, укладеної 13 березня 2025 року між Міністерством охорони здоров’я України та Організацією Об’єднаних Націй з обслуговування проектів (ЮНОПС)</w:t>
      </w:r>
      <w:r w:rsidR="00046903" w:rsidRPr="00914674">
        <w:rPr>
          <w:color w:val="000000" w:themeColor="text1"/>
          <w:sz w:val="28"/>
          <w:szCs w:val="28"/>
          <w:lang w:val="uk-UA"/>
        </w:rPr>
        <w:t xml:space="preserve">, </w:t>
      </w:r>
      <w:r w:rsidR="0059097D" w:rsidRPr="00914674">
        <w:rPr>
          <w:color w:val="000000" w:themeColor="text1"/>
          <w:sz w:val="28"/>
          <w:szCs w:val="28"/>
          <w:lang w:val="uk-UA"/>
        </w:rPr>
        <w:t>керуючись</w:t>
      </w:r>
      <w:r w:rsidR="00502959" w:rsidRPr="00914674">
        <w:rPr>
          <w:color w:val="000000" w:themeColor="text1"/>
          <w:sz w:val="28"/>
          <w:szCs w:val="28"/>
          <w:lang w:val="uk-UA"/>
        </w:rPr>
        <w:t xml:space="preserve"> Законом України</w:t>
      </w:r>
      <w:r w:rsidR="0059097D" w:rsidRPr="00914674">
        <w:rPr>
          <w:color w:val="000000" w:themeColor="text1"/>
          <w:sz w:val="28"/>
          <w:szCs w:val="28"/>
          <w:lang w:val="uk-UA"/>
        </w:rPr>
        <w:t xml:space="preserve"> «Про місцеве самоврядування в Україні», </w:t>
      </w:r>
      <w:r w:rsidR="00623990" w:rsidRPr="00914674">
        <w:rPr>
          <w:color w:val="000000" w:themeColor="text1"/>
          <w:sz w:val="28"/>
          <w:szCs w:val="28"/>
          <w:lang w:val="uk-UA"/>
        </w:rPr>
        <w:t>міська рада</w:t>
      </w:r>
      <w:r w:rsidR="00C812B8" w:rsidRPr="00914674">
        <w:rPr>
          <w:color w:val="000000" w:themeColor="text1"/>
          <w:sz w:val="28"/>
          <w:szCs w:val="28"/>
          <w:lang w:val="uk-UA"/>
        </w:rPr>
        <w:t xml:space="preserve"> </w:t>
      </w:r>
    </w:p>
    <w:p w14:paraId="6E9A5D10" w14:textId="77777777" w:rsidR="00680A1B" w:rsidRPr="00914674" w:rsidRDefault="00623990" w:rsidP="00914674">
      <w:pPr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914674">
        <w:rPr>
          <w:color w:val="000000" w:themeColor="text1"/>
          <w:sz w:val="28"/>
          <w:szCs w:val="28"/>
          <w:lang w:val="uk-UA"/>
        </w:rPr>
        <w:t>ВИРІШИЛА</w:t>
      </w:r>
      <w:r w:rsidR="00680A1B" w:rsidRPr="00914674">
        <w:rPr>
          <w:color w:val="000000" w:themeColor="text1"/>
          <w:sz w:val="28"/>
          <w:szCs w:val="28"/>
          <w:lang w:val="uk-UA"/>
        </w:rPr>
        <w:t>:</w:t>
      </w:r>
    </w:p>
    <w:p w14:paraId="43A1F9EA" w14:textId="09D4255E" w:rsidR="000E7583" w:rsidRPr="00914674" w:rsidRDefault="000E7583" w:rsidP="00914674">
      <w:pPr>
        <w:pStyle w:val="ae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1. Надати дозвіл на проведення реконструкції </w:t>
      </w:r>
      <w:r w:rsidR="00A56BF1"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>в К</w:t>
      </w:r>
      <w:r w:rsidR="00327D3D"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>омунальному підприємстві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«Лікарня №1» Житомирської міської ради, яке є об’єктом комунальної власності Житомирської міської ради, за проєктом «</w:t>
      </w:r>
      <w:r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Реконструкція частини приміщен</w:t>
      </w:r>
      <w:r w:rsidR="00327D3D"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ь</w:t>
      </w:r>
      <w:r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КП «Лікарня №1» Житомирської міської ра</w:t>
      </w:r>
      <w:r w:rsidR="00914674"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ди під відділення реабілітації </w:t>
      </w:r>
      <w:r w:rsidR="009A1C74">
        <w:rPr>
          <w:rFonts w:ascii="Times New Roman" w:hAnsi="Times New Roman"/>
          <w:color w:val="000000" w:themeColor="text1"/>
          <w:sz w:val="28"/>
          <w:szCs w:val="28"/>
          <w:lang w:val="uk-UA"/>
        </w:rPr>
        <w:t>з</w:t>
      </w:r>
      <w:r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а адресою: м.</w:t>
      </w:r>
      <w:r w:rsidR="00325271"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 </w:t>
      </w:r>
      <w:r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Житомир, вул.</w:t>
      </w:r>
      <w:r w:rsidR="00325271"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 </w:t>
      </w:r>
      <w:r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В.</w:t>
      </w:r>
      <w:r w:rsidR="00325271"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 </w:t>
      </w:r>
      <w:r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Бердичівська,</w:t>
      </w:r>
      <w:r w:rsidR="00325271"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 </w:t>
      </w:r>
      <w:r w:rsidRPr="00FC759A">
        <w:rPr>
          <w:rFonts w:ascii="Times New Roman" w:hAnsi="Times New Roman"/>
          <w:color w:val="000000" w:themeColor="text1"/>
          <w:sz w:val="28"/>
          <w:szCs w:val="28"/>
          <w:lang w:val="uk-UA"/>
        </w:rPr>
        <w:t>70»</w:t>
      </w:r>
      <w:r w:rsidRPr="00FC759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,</w:t>
      </w:r>
      <w:r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який буде здійснюватися в рамках Угоди про надання результатів № HEAL-UN-1.1/146, укладеної 13</w:t>
      </w:r>
      <w:r w:rsidR="00787015"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березня 2025</w:t>
      </w:r>
      <w:r w:rsidR="00787015"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року між Міністерством охорони здоров’я України та Організацією Об’єднаних Націй з обслуговування </w:t>
      </w:r>
      <w:r w:rsidR="00787015"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</w:t>
      </w:r>
      <w:r w:rsidR="00F75122"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е</w:t>
      </w:r>
      <w:r w:rsidR="00787015"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ктів</w:t>
      </w:r>
      <w:r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(ЮНОПС) за рахунок коштів Угоди про грант 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06.06.2023 № </w:t>
      </w:r>
      <w:r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TF0C0814 між Україною та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Міжнародним банком реконструкції та розвитку та Міжнародною асоціацією розвитку, що діють як розпорядник Цільового фонду багатосторонньої допомоги, відновлення, реконструкції та реформування України (зі змінами від 18.03.2024 та 07.10.2024).</w:t>
      </w:r>
    </w:p>
    <w:p w14:paraId="37FD6FA8" w14:textId="68C84422" w:rsidR="000E7583" w:rsidRPr="00914674" w:rsidRDefault="000E7583" w:rsidP="00914674">
      <w:pPr>
        <w:pStyle w:val="ae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>2. Доручити виконання</w:t>
      </w:r>
      <w:r w:rsidR="00A56BF1"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функцій замовника будівництва К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>омунальному підприємству «Лікарня №1» Житомирської міської ради, окрім функцій замовника будівництва, які буде виконувати Організація Об’єднаних Націй з обслуговування про</w:t>
      </w:r>
      <w:r w:rsidR="00F75122"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>е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ктів (ЮНОПС) відповідно до Угоди про надання 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результатів від 13.03.2025 </w:t>
      </w:r>
      <w:r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№ HEAL-UN-1.1/146 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>за рахунок коштів Угоди про грант від 06.06.2023 № </w:t>
      </w:r>
      <w:r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TF0C0814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10B15E38" w14:textId="414231D4" w:rsidR="000E7583" w:rsidRPr="00914674" w:rsidRDefault="000E7583" w:rsidP="00914674">
      <w:pPr>
        <w:pStyle w:val="ae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3. Комунальному підприємству «Лікарня №1» Житомирської міської ради забезпечити перевірку та прийняття робіт з </w:t>
      </w:r>
      <w:r w:rsidR="00327D3D" w:rsidRPr="00914674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реконструкції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підписанням відповідних актів, що виконуватимуться на його користь до здійснення остаточної оплати з боку Організації Об’єднаних Націй з обслуговування про</w:t>
      </w:r>
      <w:r w:rsidR="00F75122"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>е</w:t>
      </w:r>
      <w:r w:rsidRPr="00914674">
        <w:rPr>
          <w:rFonts w:ascii="Times New Roman" w:hAnsi="Times New Roman"/>
          <w:color w:val="000000" w:themeColor="text1"/>
          <w:sz w:val="28"/>
          <w:szCs w:val="28"/>
          <w:lang w:val="uk-UA"/>
        </w:rPr>
        <w:t>ктів (ЮНОПС) на підставі договорів, у яких встановлено порядок здійснення розрахунків.</w:t>
      </w:r>
    </w:p>
    <w:p w14:paraId="098FF5FF" w14:textId="1A233866" w:rsidR="00A70477" w:rsidRPr="00914674" w:rsidRDefault="000E7583" w:rsidP="00914674">
      <w:pPr>
        <w:pStyle w:val="af1"/>
        <w:spacing w:after="0"/>
        <w:ind w:firstLine="709"/>
        <w:jc w:val="both"/>
        <w:rPr>
          <w:color w:val="000000" w:themeColor="text1"/>
        </w:rPr>
      </w:pPr>
      <w:r w:rsidRPr="00914674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4. В рамках реалізації проєкту не відбувається передача чи набуття речових прав іншими особами на земельну ділянку, на якій здійснюватиметься будівництво, збудоване нерухоме майно, набуте (в разі набуття) в результаті будівництва майно (обладнання, меблі, інвентар тощо), а також результат інших робіт або послуг.</w:t>
      </w:r>
    </w:p>
    <w:p w14:paraId="6BA2BABB" w14:textId="479B2CDD" w:rsidR="004A36C9" w:rsidRDefault="000E7583" w:rsidP="00914674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921ACC">
        <w:rPr>
          <w:color w:val="000000" w:themeColor="text1"/>
          <w:sz w:val="28"/>
          <w:szCs w:val="28"/>
          <w:lang w:val="uk-UA"/>
        </w:rPr>
        <w:t>5. </w:t>
      </w:r>
      <w:r w:rsidR="004A36C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Затвердити істотні умови Договору про партнерство та співпрацю між </w:t>
      </w:r>
      <w:r w:rsidR="004A36C9" w:rsidRPr="00921ACC">
        <w:rPr>
          <w:color w:val="000000" w:themeColor="text1"/>
          <w:sz w:val="28"/>
          <w:szCs w:val="28"/>
          <w:shd w:val="clear" w:color="auto" w:fill="FFFFFF"/>
          <w:lang w:val="uk-UA"/>
        </w:rPr>
        <w:t>Міністерством охорони здоров’я України, Житомирською міською радою та Комунальним підприємством «Лікарня №1» Житомирської міської ради</w:t>
      </w:r>
      <w:r w:rsidR="004A36C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згідно з додатком.</w:t>
      </w:r>
    </w:p>
    <w:p w14:paraId="2D7F4105" w14:textId="6756DEC8" w:rsidR="00914674" w:rsidRDefault="004A36C9" w:rsidP="00914674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6. </w:t>
      </w:r>
      <w:r w:rsidR="00914674" w:rsidRPr="00921ACC">
        <w:rPr>
          <w:color w:val="000000" w:themeColor="text1"/>
          <w:sz w:val="28"/>
          <w:szCs w:val="28"/>
          <w:lang w:val="uk-UA"/>
        </w:rPr>
        <w:t xml:space="preserve">Уповноважити секретаря Житомирської міської ради Галину Шиманську на підписання </w:t>
      </w:r>
      <w:r w:rsidR="00914674" w:rsidRPr="00921AC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 імені Житомирської міської ради Договору про партнерство та співпрацю між Міністерством охорони здоров’я України, </w:t>
      </w:r>
      <w:r w:rsidR="00FC759A" w:rsidRPr="00921AC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Житомирською </w:t>
      </w:r>
      <w:r w:rsidR="00914674" w:rsidRPr="00921ACC">
        <w:rPr>
          <w:color w:val="000000" w:themeColor="text1"/>
          <w:sz w:val="28"/>
          <w:szCs w:val="28"/>
          <w:shd w:val="clear" w:color="auto" w:fill="FFFFFF"/>
          <w:lang w:val="uk-UA"/>
        </w:rPr>
        <w:t>міською радою та Комунальним підприємством «</w:t>
      </w:r>
      <w:r w:rsidR="00FC759A" w:rsidRPr="00921ACC">
        <w:rPr>
          <w:color w:val="000000" w:themeColor="text1"/>
          <w:sz w:val="28"/>
          <w:szCs w:val="28"/>
          <w:shd w:val="clear" w:color="auto" w:fill="FFFFFF"/>
          <w:lang w:val="uk-UA"/>
        </w:rPr>
        <w:t>Лікарня №1</w:t>
      </w:r>
      <w:r w:rsidR="00914674" w:rsidRPr="00921ACC">
        <w:rPr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FC759A" w:rsidRPr="00921AC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Житомирської міської ради</w:t>
      </w:r>
      <w:r w:rsidR="00914674" w:rsidRPr="00921ACC">
        <w:rPr>
          <w:color w:val="000000" w:themeColor="text1"/>
          <w:sz w:val="28"/>
          <w:szCs w:val="28"/>
          <w:shd w:val="clear" w:color="auto" w:fill="FFFFFF"/>
          <w:lang w:val="uk-UA"/>
        </w:rPr>
        <w:t>, спрямован</w:t>
      </w:r>
      <w:r w:rsidR="000C149A">
        <w:rPr>
          <w:color w:val="000000" w:themeColor="text1"/>
          <w:sz w:val="28"/>
          <w:szCs w:val="28"/>
          <w:shd w:val="clear" w:color="auto" w:fill="FFFFFF"/>
          <w:lang w:val="uk-UA"/>
        </w:rPr>
        <w:t>ого</w:t>
      </w:r>
      <w:r w:rsidR="00914674" w:rsidRPr="00921AC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на реалізацію Проєкту «Зміцнення системи охорони здоров'я та з</w:t>
      </w:r>
      <w:r w:rsidR="000C149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береження життя (HEAL </w:t>
      </w:r>
      <w:proofErr w:type="spellStart"/>
      <w:r w:rsidR="000C149A">
        <w:rPr>
          <w:color w:val="000000" w:themeColor="text1"/>
          <w:sz w:val="28"/>
          <w:szCs w:val="28"/>
          <w:shd w:val="clear" w:color="auto" w:fill="FFFFFF"/>
          <w:lang w:val="uk-UA"/>
        </w:rPr>
        <w:t>Ukraine</w:t>
      </w:r>
      <w:proofErr w:type="spellEnd"/>
      <w:r w:rsidR="000C149A">
        <w:rPr>
          <w:color w:val="000000" w:themeColor="text1"/>
          <w:sz w:val="28"/>
          <w:szCs w:val="28"/>
          <w:shd w:val="clear" w:color="auto" w:fill="FFFFFF"/>
          <w:lang w:val="uk-UA"/>
        </w:rPr>
        <w:t>)»</w:t>
      </w:r>
      <w:r w:rsidR="00B52D48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316280DF" w14:textId="01484248" w:rsidR="00430B06" w:rsidRPr="00921ACC" w:rsidRDefault="000C149A" w:rsidP="00914674">
      <w:pPr>
        <w:pStyle w:val="af1"/>
        <w:spacing w:after="0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7</w:t>
      </w:r>
      <w:r w:rsidR="00A70477" w:rsidRPr="00921ACC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. </w:t>
      </w:r>
      <w:r w:rsidR="00430B06" w:rsidRPr="00921ACC">
        <w:rPr>
          <w:rFonts w:ascii="Times New Roman" w:hAnsi="Times New Roman"/>
          <w:b w:val="0"/>
          <w:color w:val="000000" w:themeColor="text1"/>
          <w:sz w:val="28"/>
          <w:szCs w:val="28"/>
        </w:rPr>
        <w:t>Контроль за виконанням цьог</w:t>
      </w:r>
      <w:r w:rsidR="00A747F2" w:rsidRPr="00921ACC">
        <w:rPr>
          <w:rFonts w:ascii="Times New Roman" w:hAnsi="Times New Roman"/>
          <w:b w:val="0"/>
          <w:color w:val="000000" w:themeColor="text1"/>
          <w:sz w:val="28"/>
          <w:szCs w:val="28"/>
        </w:rPr>
        <w:t>о рішення покласти на заступник</w:t>
      </w:r>
      <w:r w:rsidR="00AA2F70" w:rsidRPr="00921ACC">
        <w:rPr>
          <w:rFonts w:ascii="Times New Roman" w:hAnsi="Times New Roman"/>
          <w:b w:val="0"/>
          <w:color w:val="000000" w:themeColor="text1"/>
          <w:sz w:val="28"/>
          <w:szCs w:val="28"/>
        </w:rPr>
        <w:t>а</w:t>
      </w:r>
      <w:r w:rsidR="00430B06" w:rsidRPr="00921ACC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міського голови з питань діяльності викон</w:t>
      </w:r>
      <w:r w:rsidR="00EB2341" w:rsidRPr="00921ACC">
        <w:rPr>
          <w:rFonts w:ascii="Times New Roman" w:hAnsi="Times New Roman"/>
          <w:b w:val="0"/>
          <w:color w:val="000000" w:themeColor="text1"/>
          <w:sz w:val="28"/>
          <w:szCs w:val="28"/>
        </w:rPr>
        <w:t>авчих органів ради відповідно до розподілу обов`язків.</w:t>
      </w:r>
    </w:p>
    <w:p w14:paraId="2AF6C3A7" w14:textId="71830800" w:rsidR="00205363" w:rsidRPr="00914674" w:rsidRDefault="00205363" w:rsidP="00914674">
      <w:pPr>
        <w:spacing w:before="120" w:after="120"/>
        <w:ind w:firstLine="851"/>
        <w:jc w:val="both"/>
        <w:rPr>
          <w:sz w:val="28"/>
          <w:szCs w:val="28"/>
          <w:lang w:val="uk-UA"/>
        </w:rPr>
      </w:pPr>
    </w:p>
    <w:p w14:paraId="743255F2" w14:textId="77777777" w:rsidR="00AE4322" w:rsidRDefault="00AE4322" w:rsidP="00914674">
      <w:pPr>
        <w:spacing w:before="120" w:after="120"/>
        <w:ind w:firstLine="851"/>
        <w:jc w:val="both"/>
        <w:rPr>
          <w:sz w:val="28"/>
          <w:szCs w:val="28"/>
          <w:lang w:val="uk-UA"/>
        </w:rPr>
      </w:pPr>
    </w:p>
    <w:p w14:paraId="3A7FF767" w14:textId="77777777" w:rsidR="00B612FD" w:rsidRPr="00914674" w:rsidRDefault="00B612FD" w:rsidP="00914674">
      <w:pPr>
        <w:spacing w:before="120" w:after="120"/>
        <w:ind w:firstLine="851"/>
        <w:jc w:val="both"/>
        <w:rPr>
          <w:sz w:val="28"/>
          <w:szCs w:val="28"/>
          <w:lang w:val="uk-UA"/>
        </w:rPr>
      </w:pPr>
    </w:p>
    <w:p w14:paraId="0B3144C6" w14:textId="56831B1B" w:rsidR="0068352C" w:rsidRPr="00914674" w:rsidRDefault="00983575" w:rsidP="00B612FD">
      <w:pPr>
        <w:rPr>
          <w:sz w:val="28"/>
          <w:lang w:val="uk-UA"/>
        </w:rPr>
      </w:pPr>
      <w:r w:rsidRPr="00914674">
        <w:rPr>
          <w:sz w:val="28"/>
          <w:lang w:val="uk-UA"/>
        </w:rPr>
        <w:t>Секретар міської ради                                                           Галина ШИМАНСЬКА</w:t>
      </w:r>
    </w:p>
    <w:sectPr w:rsidR="0068352C" w:rsidRPr="00914674" w:rsidSect="00E14B9E"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42C82" w14:textId="77777777" w:rsidR="005B6FAA" w:rsidRDefault="005B6FAA" w:rsidP="00D5698E">
      <w:r>
        <w:separator/>
      </w:r>
    </w:p>
  </w:endnote>
  <w:endnote w:type="continuationSeparator" w:id="0">
    <w:p w14:paraId="318C9732" w14:textId="77777777" w:rsidR="005B6FAA" w:rsidRDefault="005B6FAA" w:rsidP="00D5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D3DE4" w14:textId="77777777" w:rsidR="005B6FAA" w:rsidRDefault="005B6FAA" w:rsidP="00D5698E">
      <w:r>
        <w:separator/>
      </w:r>
    </w:p>
  </w:footnote>
  <w:footnote w:type="continuationSeparator" w:id="0">
    <w:p w14:paraId="04D37AE8" w14:textId="77777777" w:rsidR="005B6FAA" w:rsidRDefault="005B6FAA" w:rsidP="00D56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697564"/>
      <w:docPartObj>
        <w:docPartGallery w:val="Page Numbers (Top of Page)"/>
        <w:docPartUnique/>
      </w:docPartObj>
    </w:sdtPr>
    <w:sdtEndPr/>
    <w:sdtContent>
      <w:p w14:paraId="70D67356" w14:textId="0059CD60" w:rsidR="00E14B9E" w:rsidRDefault="00E14B9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6C9">
          <w:rPr>
            <w:noProof/>
          </w:rPr>
          <w:t>2</w:t>
        </w:r>
        <w:r>
          <w:fldChar w:fldCharType="end"/>
        </w:r>
      </w:p>
    </w:sdtContent>
  </w:sdt>
  <w:p w14:paraId="78417CFE" w14:textId="77777777" w:rsidR="00E14B9E" w:rsidRDefault="00E14B9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791"/>
    <w:multiLevelType w:val="hybridMultilevel"/>
    <w:tmpl w:val="EF588498"/>
    <w:lvl w:ilvl="0" w:tplc="7C16E5CC"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06C738E7"/>
    <w:multiLevelType w:val="hybridMultilevel"/>
    <w:tmpl w:val="9EFCD684"/>
    <w:lvl w:ilvl="0" w:tplc="687A9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FE595C"/>
    <w:multiLevelType w:val="hybridMultilevel"/>
    <w:tmpl w:val="741E151E"/>
    <w:lvl w:ilvl="0" w:tplc="35F2039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7811856"/>
    <w:multiLevelType w:val="multilevel"/>
    <w:tmpl w:val="AB2C5DA2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4" w15:restartNumberingAfterBreak="0">
    <w:nsid w:val="40483CB8"/>
    <w:multiLevelType w:val="hybridMultilevel"/>
    <w:tmpl w:val="60D8D514"/>
    <w:lvl w:ilvl="0" w:tplc="7C16E5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3834D3"/>
    <w:multiLevelType w:val="hybridMultilevel"/>
    <w:tmpl w:val="E22072C2"/>
    <w:lvl w:ilvl="0" w:tplc="E24E796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E30522A"/>
    <w:multiLevelType w:val="hybridMultilevel"/>
    <w:tmpl w:val="B4F2265C"/>
    <w:lvl w:ilvl="0" w:tplc="7C16E5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612E94"/>
    <w:multiLevelType w:val="hybridMultilevel"/>
    <w:tmpl w:val="3BF0C03A"/>
    <w:lvl w:ilvl="0" w:tplc="35F20396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DC80965"/>
    <w:multiLevelType w:val="hybridMultilevel"/>
    <w:tmpl w:val="E68ACC50"/>
    <w:lvl w:ilvl="0" w:tplc="A82400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E4903"/>
    <w:multiLevelType w:val="hybridMultilevel"/>
    <w:tmpl w:val="91224024"/>
    <w:lvl w:ilvl="0" w:tplc="18D4F9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F67BA5"/>
    <w:multiLevelType w:val="hybridMultilevel"/>
    <w:tmpl w:val="D2D01276"/>
    <w:lvl w:ilvl="0" w:tplc="35F2039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D2866B2"/>
    <w:multiLevelType w:val="hybridMultilevel"/>
    <w:tmpl w:val="3BC8E80A"/>
    <w:lvl w:ilvl="0" w:tplc="35F2039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1506B20"/>
    <w:multiLevelType w:val="multilevel"/>
    <w:tmpl w:val="3A5C27B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3" w15:restartNumberingAfterBreak="0">
    <w:nsid w:val="754351BF"/>
    <w:multiLevelType w:val="hybridMultilevel"/>
    <w:tmpl w:val="AD148EA0"/>
    <w:lvl w:ilvl="0" w:tplc="7C16E5CC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F123BFA"/>
    <w:multiLevelType w:val="hybridMultilevel"/>
    <w:tmpl w:val="C282832A"/>
    <w:lvl w:ilvl="0" w:tplc="F2FC7122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0"/>
  </w:num>
  <w:num w:numId="13">
    <w:abstractNumId w:val="13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6347"/>
    <w:rsid w:val="000074FC"/>
    <w:rsid w:val="00020A68"/>
    <w:rsid w:val="00021C35"/>
    <w:rsid w:val="00021CF9"/>
    <w:rsid w:val="00024083"/>
    <w:rsid w:val="000260F8"/>
    <w:rsid w:val="00027F6C"/>
    <w:rsid w:val="0003460B"/>
    <w:rsid w:val="00040C8F"/>
    <w:rsid w:val="00046903"/>
    <w:rsid w:val="0004712B"/>
    <w:rsid w:val="000567EA"/>
    <w:rsid w:val="00074FDF"/>
    <w:rsid w:val="000753B7"/>
    <w:rsid w:val="00086125"/>
    <w:rsid w:val="00097080"/>
    <w:rsid w:val="000A5410"/>
    <w:rsid w:val="000A7480"/>
    <w:rsid w:val="000C149A"/>
    <w:rsid w:val="000C288C"/>
    <w:rsid w:val="000C6C96"/>
    <w:rsid w:val="000D05F9"/>
    <w:rsid w:val="000E7583"/>
    <w:rsid w:val="000F6876"/>
    <w:rsid w:val="000F7F2E"/>
    <w:rsid w:val="0010662F"/>
    <w:rsid w:val="0013320B"/>
    <w:rsid w:val="00142F4D"/>
    <w:rsid w:val="00155731"/>
    <w:rsid w:val="001561A7"/>
    <w:rsid w:val="00164221"/>
    <w:rsid w:val="00170054"/>
    <w:rsid w:val="001C2E47"/>
    <w:rsid w:val="001D1E20"/>
    <w:rsid w:val="001D3BCE"/>
    <w:rsid w:val="001D6C48"/>
    <w:rsid w:val="001F0B9F"/>
    <w:rsid w:val="001F12AA"/>
    <w:rsid w:val="002015B0"/>
    <w:rsid w:val="00205363"/>
    <w:rsid w:val="00212BB5"/>
    <w:rsid w:val="00213B0A"/>
    <w:rsid w:val="002239E0"/>
    <w:rsid w:val="00235D99"/>
    <w:rsid w:val="00247A4A"/>
    <w:rsid w:val="002528E9"/>
    <w:rsid w:val="00272D37"/>
    <w:rsid w:val="002827DC"/>
    <w:rsid w:val="002901D1"/>
    <w:rsid w:val="002904D5"/>
    <w:rsid w:val="002911D2"/>
    <w:rsid w:val="0029591A"/>
    <w:rsid w:val="00295B62"/>
    <w:rsid w:val="002B22BF"/>
    <w:rsid w:val="002B2523"/>
    <w:rsid w:val="002E0025"/>
    <w:rsid w:val="002E1FEA"/>
    <w:rsid w:val="002F32EB"/>
    <w:rsid w:val="002F7A87"/>
    <w:rsid w:val="00325271"/>
    <w:rsid w:val="00327D3D"/>
    <w:rsid w:val="003425D5"/>
    <w:rsid w:val="00352481"/>
    <w:rsid w:val="003962ED"/>
    <w:rsid w:val="003C12DB"/>
    <w:rsid w:val="003C26C2"/>
    <w:rsid w:val="003C476B"/>
    <w:rsid w:val="003D631D"/>
    <w:rsid w:val="003E25F4"/>
    <w:rsid w:val="003E2DAE"/>
    <w:rsid w:val="003F4587"/>
    <w:rsid w:val="00411A4B"/>
    <w:rsid w:val="0041687C"/>
    <w:rsid w:val="00430B06"/>
    <w:rsid w:val="00435CBD"/>
    <w:rsid w:val="00446933"/>
    <w:rsid w:val="00447A67"/>
    <w:rsid w:val="00450D9C"/>
    <w:rsid w:val="0045514C"/>
    <w:rsid w:val="00463947"/>
    <w:rsid w:val="00466045"/>
    <w:rsid w:val="004660F4"/>
    <w:rsid w:val="00477FE5"/>
    <w:rsid w:val="00484FBC"/>
    <w:rsid w:val="004863F4"/>
    <w:rsid w:val="00490FF3"/>
    <w:rsid w:val="004A36C9"/>
    <w:rsid w:val="004A4A81"/>
    <w:rsid w:val="004B00A3"/>
    <w:rsid w:val="00502959"/>
    <w:rsid w:val="005034DE"/>
    <w:rsid w:val="00510B88"/>
    <w:rsid w:val="00513658"/>
    <w:rsid w:val="005174B2"/>
    <w:rsid w:val="00532184"/>
    <w:rsid w:val="00557B9A"/>
    <w:rsid w:val="0056360D"/>
    <w:rsid w:val="00572515"/>
    <w:rsid w:val="0057369C"/>
    <w:rsid w:val="00575D37"/>
    <w:rsid w:val="00581657"/>
    <w:rsid w:val="00581927"/>
    <w:rsid w:val="0059097D"/>
    <w:rsid w:val="00597FDB"/>
    <w:rsid w:val="005A762E"/>
    <w:rsid w:val="005B5FE1"/>
    <w:rsid w:val="005B6FAA"/>
    <w:rsid w:val="005C0141"/>
    <w:rsid w:val="005C0DD9"/>
    <w:rsid w:val="005C750B"/>
    <w:rsid w:val="00606C9C"/>
    <w:rsid w:val="00611054"/>
    <w:rsid w:val="006116F9"/>
    <w:rsid w:val="006214B3"/>
    <w:rsid w:val="00622380"/>
    <w:rsid w:val="00622CC3"/>
    <w:rsid w:val="00623990"/>
    <w:rsid w:val="006345AF"/>
    <w:rsid w:val="00656DD6"/>
    <w:rsid w:val="00661F33"/>
    <w:rsid w:val="00665600"/>
    <w:rsid w:val="00667C19"/>
    <w:rsid w:val="006717F0"/>
    <w:rsid w:val="00674829"/>
    <w:rsid w:val="00680A1B"/>
    <w:rsid w:val="0068352C"/>
    <w:rsid w:val="006B2E7A"/>
    <w:rsid w:val="006B68AA"/>
    <w:rsid w:val="006D4B66"/>
    <w:rsid w:val="006D4BB9"/>
    <w:rsid w:val="006D702A"/>
    <w:rsid w:val="00712AD4"/>
    <w:rsid w:val="00730B5C"/>
    <w:rsid w:val="007374EA"/>
    <w:rsid w:val="00746A49"/>
    <w:rsid w:val="0075629A"/>
    <w:rsid w:val="00760694"/>
    <w:rsid w:val="007711B6"/>
    <w:rsid w:val="0077345F"/>
    <w:rsid w:val="00773788"/>
    <w:rsid w:val="0078493E"/>
    <w:rsid w:val="00785E52"/>
    <w:rsid w:val="007868E7"/>
    <w:rsid w:val="00787015"/>
    <w:rsid w:val="00793BD3"/>
    <w:rsid w:val="007A4160"/>
    <w:rsid w:val="007F44C6"/>
    <w:rsid w:val="00803C42"/>
    <w:rsid w:val="00810D3B"/>
    <w:rsid w:val="00815FBA"/>
    <w:rsid w:val="00820624"/>
    <w:rsid w:val="00822A8B"/>
    <w:rsid w:val="0084457F"/>
    <w:rsid w:val="00846C7B"/>
    <w:rsid w:val="008510C0"/>
    <w:rsid w:val="00856074"/>
    <w:rsid w:val="008577AE"/>
    <w:rsid w:val="00865866"/>
    <w:rsid w:val="008734A1"/>
    <w:rsid w:val="0087481A"/>
    <w:rsid w:val="00876D8D"/>
    <w:rsid w:val="0088408D"/>
    <w:rsid w:val="008A6DBD"/>
    <w:rsid w:val="008B1500"/>
    <w:rsid w:val="008B2FC3"/>
    <w:rsid w:val="008B78D1"/>
    <w:rsid w:val="008C507F"/>
    <w:rsid w:val="008C7C33"/>
    <w:rsid w:val="008D116F"/>
    <w:rsid w:val="008E105E"/>
    <w:rsid w:val="008E1F1E"/>
    <w:rsid w:val="008F28C1"/>
    <w:rsid w:val="008F4071"/>
    <w:rsid w:val="008F649B"/>
    <w:rsid w:val="008F7D3F"/>
    <w:rsid w:val="00903E05"/>
    <w:rsid w:val="00904021"/>
    <w:rsid w:val="00914674"/>
    <w:rsid w:val="00915CE8"/>
    <w:rsid w:val="009176B2"/>
    <w:rsid w:val="00921ACC"/>
    <w:rsid w:val="00924A51"/>
    <w:rsid w:val="0095325F"/>
    <w:rsid w:val="009536C8"/>
    <w:rsid w:val="00965337"/>
    <w:rsid w:val="0097237D"/>
    <w:rsid w:val="00972EEA"/>
    <w:rsid w:val="00973689"/>
    <w:rsid w:val="00983575"/>
    <w:rsid w:val="00986FD6"/>
    <w:rsid w:val="00996DE9"/>
    <w:rsid w:val="00997BBB"/>
    <w:rsid w:val="009A1C74"/>
    <w:rsid w:val="009A783A"/>
    <w:rsid w:val="009B2984"/>
    <w:rsid w:val="009C5058"/>
    <w:rsid w:val="009D19CC"/>
    <w:rsid w:val="009D76C2"/>
    <w:rsid w:val="009E0781"/>
    <w:rsid w:val="009F0643"/>
    <w:rsid w:val="00A02AFE"/>
    <w:rsid w:val="00A12532"/>
    <w:rsid w:val="00A12989"/>
    <w:rsid w:val="00A17EBD"/>
    <w:rsid w:val="00A26563"/>
    <w:rsid w:val="00A52DAE"/>
    <w:rsid w:val="00A56BF1"/>
    <w:rsid w:val="00A610C3"/>
    <w:rsid w:val="00A70477"/>
    <w:rsid w:val="00A747F2"/>
    <w:rsid w:val="00A77AEF"/>
    <w:rsid w:val="00A80528"/>
    <w:rsid w:val="00A841D6"/>
    <w:rsid w:val="00A955BF"/>
    <w:rsid w:val="00AA2F70"/>
    <w:rsid w:val="00AA49EC"/>
    <w:rsid w:val="00AD0C30"/>
    <w:rsid w:val="00AE429C"/>
    <w:rsid w:val="00AE4322"/>
    <w:rsid w:val="00AE5EAC"/>
    <w:rsid w:val="00AF456E"/>
    <w:rsid w:val="00AF5EE5"/>
    <w:rsid w:val="00AF70CD"/>
    <w:rsid w:val="00B01AC1"/>
    <w:rsid w:val="00B11AD7"/>
    <w:rsid w:val="00B217B9"/>
    <w:rsid w:val="00B25598"/>
    <w:rsid w:val="00B3424C"/>
    <w:rsid w:val="00B46A93"/>
    <w:rsid w:val="00B52D48"/>
    <w:rsid w:val="00B56D8C"/>
    <w:rsid w:val="00B612FD"/>
    <w:rsid w:val="00B65955"/>
    <w:rsid w:val="00B67950"/>
    <w:rsid w:val="00B76AE9"/>
    <w:rsid w:val="00B86330"/>
    <w:rsid w:val="00B9513F"/>
    <w:rsid w:val="00B9559A"/>
    <w:rsid w:val="00BC2A7C"/>
    <w:rsid w:val="00BC37C5"/>
    <w:rsid w:val="00BD26E6"/>
    <w:rsid w:val="00BD4CD2"/>
    <w:rsid w:val="00BE16CD"/>
    <w:rsid w:val="00BE4279"/>
    <w:rsid w:val="00BF318D"/>
    <w:rsid w:val="00BF79E9"/>
    <w:rsid w:val="00C03D6C"/>
    <w:rsid w:val="00C0780A"/>
    <w:rsid w:val="00C121D7"/>
    <w:rsid w:val="00C22C71"/>
    <w:rsid w:val="00C2370B"/>
    <w:rsid w:val="00C546C6"/>
    <w:rsid w:val="00C651FF"/>
    <w:rsid w:val="00C67D4A"/>
    <w:rsid w:val="00C812B8"/>
    <w:rsid w:val="00C819EE"/>
    <w:rsid w:val="00C81E48"/>
    <w:rsid w:val="00CC0853"/>
    <w:rsid w:val="00CC09B3"/>
    <w:rsid w:val="00CC22FD"/>
    <w:rsid w:val="00CC33BC"/>
    <w:rsid w:val="00CC54E2"/>
    <w:rsid w:val="00CD516F"/>
    <w:rsid w:val="00CE4F02"/>
    <w:rsid w:val="00CF0B23"/>
    <w:rsid w:val="00CF7A19"/>
    <w:rsid w:val="00D1715A"/>
    <w:rsid w:val="00D31162"/>
    <w:rsid w:val="00D40CAC"/>
    <w:rsid w:val="00D42C75"/>
    <w:rsid w:val="00D5698E"/>
    <w:rsid w:val="00D61001"/>
    <w:rsid w:val="00D6137E"/>
    <w:rsid w:val="00D65A0E"/>
    <w:rsid w:val="00D66666"/>
    <w:rsid w:val="00D77813"/>
    <w:rsid w:val="00D8083D"/>
    <w:rsid w:val="00D80D69"/>
    <w:rsid w:val="00D81880"/>
    <w:rsid w:val="00D8406E"/>
    <w:rsid w:val="00D84943"/>
    <w:rsid w:val="00D84CDD"/>
    <w:rsid w:val="00DB11A3"/>
    <w:rsid w:val="00DB5E61"/>
    <w:rsid w:val="00DB6BBF"/>
    <w:rsid w:val="00DC1E40"/>
    <w:rsid w:val="00DF72A1"/>
    <w:rsid w:val="00E07C22"/>
    <w:rsid w:val="00E10E7A"/>
    <w:rsid w:val="00E13CB5"/>
    <w:rsid w:val="00E14B9E"/>
    <w:rsid w:val="00E22F46"/>
    <w:rsid w:val="00E319BB"/>
    <w:rsid w:val="00E65DF6"/>
    <w:rsid w:val="00E765CD"/>
    <w:rsid w:val="00E96E07"/>
    <w:rsid w:val="00EA2BCC"/>
    <w:rsid w:val="00EB12FA"/>
    <w:rsid w:val="00EB2341"/>
    <w:rsid w:val="00EB2B73"/>
    <w:rsid w:val="00EB4427"/>
    <w:rsid w:val="00EB734B"/>
    <w:rsid w:val="00ED4826"/>
    <w:rsid w:val="00EE4ABA"/>
    <w:rsid w:val="00EF3725"/>
    <w:rsid w:val="00EF5AFA"/>
    <w:rsid w:val="00F018D1"/>
    <w:rsid w:val="00F060BB"/>
    <w:rsid w:val="00F11E06"/>
    <w:rsid w:val="00F23C2A"/>
    <w:rsid w:val="00F26ABD"/>
    <w:rsid w:val="00F339FA"/>
    <w:rsid w:val="00F36639"/>
    <w:rsid w:val="00F46B4C"/>
    <w:rsid w:val="00F46DC8"/>
    <w:rsid w:val="00F50712"/>
    <w:rsid w:val="00F51F63"/>
    <w:rsid w:val="00F549A5"/>
    <w:rsid w:val="00F61408"/>
    <w:rsid w:val="00F63559"/>
    <w:rsid w:val="00F655E0"/>
    <w:rsid w:val="00F661F0"/>
    <w:rsid w:val="00F7174A"/>
    <w:rsid w:val="00F72BB4"/>
    <w:rsid w:val="00F75122"/>
    <w:rsid w:val="00F80C64"/>
    <w:rsid w:val="00FA4A98"/>
    <w:rsid w:val="00FA6969"/>
    <w:rsid w:val="00FA7C50"/>
    <w:rsid w:val="00FB40A8"/>
    <w:rsid w:val="00FB5922"/>
    <w:rsid w:val="00FC759A"/>
    <w:rsid w:val="00FC7BC1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B734"/>
  <w15:docId w15:val="{6C0A749F-28F1-499B-AF49-D74A5E30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A1B"/>
    <w:pPr>
      <w:ind w:firstLine="90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680A1B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D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606C9C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F50712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50712"/>
    <w:pPr>
      <w:widowControl w:val="0"/>
      <w:shd w:val="clear" w:color="auto" w:fill="FFFFFF"/>
      <w:spacing w:after="780" w:line="238" w:lineRule="exac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8">
    <w:name w:val="Block Text"/>
    <w:basedOn w:val="a"/>
    <w:rsid w:val="00B76AE9"/>
    <w:pPr>
      <w:spacing w:before="480" w:after="480"/>
      <w:ind w:left="840" w:right="6201"/>
      <w:jc w:val="both"/>
    </w:pPr>
    <w:rPr>
      <w:bCs/>
      <w:sz w:val="28"/>
      <w:lang w:val="uk-UA"/>
    </w:rPr>
  </w:style>
  <w:style w:type="paragraph" w:styleId="a9">
    <w:name w:val="header"/>
    <w:basedOn w:val="a"/>
    <w:link w:val="aa"/>
    <w:uiPriority w:val="99"/>
    <w:unhideWhenUsed/>
    <w:rsid w:val="00D569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69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569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69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953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99"/>
    <w:qFormat/>
    <w:rsid w:val="000E758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">
    <w:name w:val="annotation text"/>
    <w:basedOn w:val="a"/>
    <w:link w:val="af0"/>
    <w:uiPriority w:val="99"/>
    <w:semiHidden/>
    <w:unhideWhenUsed/>
    <w:rsid w:val="000E758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75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unhideWhenUsed/>
    <w:rsid w:val="000E7583"/>
    <w:pPr>
      <w:spacing w:after="200"/>
    </w:pPr>
    <w:rPr>
      <w:rFonts w:ascii="Calibri" w:eastAsia="Calibri" w:hAnsi="Calibri"/>
      <w:b/>
      <w:bCs/>
      <w:lang w:val="uk-UA" w:eastAsia="en-US"/>
    </w:rPr>
  </w:style>
  <w:style w:type="character" w:customStyle="1" w:styleId="af2">
    <w:name w:val="Тема примечания Знак"/>
    <w:basedOn w:val="af0"/>
    <w:link w:val="af1"/>
    <w:uiPriority w:val="99"/>
    <w:rsid w:val="000E7583"/>
    <w:rPr>
      <w:rFonts w:ascii="Calibri" w:eastAsia="Calibri" w:hAnsi="Calibri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8BFC0-575A-4D67-B324-7E295CE88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Шкап І.А.</cp:lastModifiedBy>
  <cp:revision>7</cp:revision>
  <cp:lastPrinted>2025-03-28T13:35:00Z</cp:lastPrinted>
  <dcterms:created xsi:type="dcterms:W3CDTF">2025-03-27T08:24:00Z</dcterms:created>
  <dcterms:modified xsi:type="dcterms:W3CDTF">2025-03-28T14:14:00Z</dcterms:modified>
</cp:coreProperties>
</file>