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A7B98" w14:textId="77777777" w:rsidR="00AD268B" w:rsidRPr="004E5A52" w:rsidRDefault="00AD268B" w:rsidP="00AD268B">
      <w:pPr>
        <w:ind w:right="-143"/>
        <w:jc w:val="center"/>
        <w:rPr>
          <w:b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C4B4928" wp14:editId="1F426278">
            <wp:extent cx="504825" cy="647700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14268D" w14:textId="77777777" w:rsidR="00AD268B" w:rsidRPr="004E5A52" w:rsidRDefault="00AD268B" w:rsidP="00AD268B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3717A8C5" w14:textId="77777777" w:rsidR="00AD268B" w:rsidRPr="004E5A52" w:rsidRDefault="00AD268B" w:rsidP="00AD268B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21B2543A" w14:textId="1CBE1980" w:rsidR="00AD268B" w:rsidRPr="004E5A52" w:rsidRDefault="00AD268B" w:rsidP="00AD26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 РІШЕННЯ</w:t>
      </w:r>
    </w:p>
    <w:p w14:paraId="51560A90" w14:textId="77777777" w:rsidR="00AD268B" w:rsidRPr="004E5A52" w:rsidRDefault="00AD268B" w:rsidP="00AD268B">
      <w:pPr>
        <w:jc w:val="center"/>
        <w:rPr>
          <w:b/>
          <w:sz w:val="16"/>
          <w:szCs w:val="16"/>
          <w:lang w:val="uk-UA"/>
        </w:rPr>
      </w:pPr>
    </w:p>
    <w:p w14:paraId="5FC1718A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1B2D9DE4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400EF6BD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191C925F" w14:textId="77777777" w:rsidR="00A52DAE" w:rsidRPr="004E5A52" w:rsidRDefault="00A52DAE" w:rsidP="00A52DAE">
      <w:pPr>
        <w:rPr>
          <w:lang w:val="uk-UA"/>
        </w:rPr>
      </w:pPr>
    </w:p>
    <w:p w14:paraId="7827F497" w14:textId="77777777" w:rsidR="00A52DAE" w:rsidRPr="004E5A52" w:rsidRDefault="00A52DAE" w:rsidP="00A52DAE">
      <w:pPr>
        <w:rPr>
          <w:lang w:val="uk-UA"/>
        </w:rPr>
      </w:pPr>
    </w:p>
    <w:p w14:paraId="6341F022" w14:textId="77777777" w:rsidR="00994DE4" w:rsidRDefault="00994DE4" w:rsidP="00A52DAE">
      <w:pPr>
        <w:rPr>
          <w:sz w:val="28"/>
          <w:szCs w:val="28"/>
          <w:lang w:val="uk-UA"/>
        </w:rPr>
      </w:pPr>
      <w:r w:rsidRPr="00994DE4">
        <w:rPr>
          <w:sz w:val="28"/>
          <w:szCs w:val="28"/>
          <w:lang w:val="uk-UA"/>
        </w:rPr>
        <w:t xml:space="preserve">Про звернення депутатів </w:t>
      </w:r>
    </w:p>
    <w:p w14:paraId="49BF2959" w14:textId="77777777" w:rsidR="00994DE4" w:rsidRDefault="00994DE4" w:rsidP="00A52DAE">
      <w:pPr>
        <w:rPr>
          <w:sz w:val="28"/>
          <w:szCs w:val="28"/>
          <w:lang w:val="uk-UA"/>
        </w:rPr>
      </w:pPr>
      <w:r w:rsidRPr="00994DE4">
        <w:rPr>
          <w:sz w:val="28"/>
          <w:szCs w:val="28"/>
          <w:lang w:val="uk-UA"/>
        </w:rPr>
        <w:t xml:space="preserve">Житомирської міської ради </w:t>
      </w:r>
    </w:p>
    <w:p w14:paraId="77BC7783" w14:textId="77777777" w:rsidR="00994DE4" w:rsidRDefault="00994DE4" w:rsidP="00A52DAE">
      <w:pPr>
        <w:rPr>
          <w:sz w:val="28"/>
          <w:szCs w:val="28"/>
          <w:lang w:val="uk-UA"/>
        </w:rPr>
      </w:pPr>
      <w:r w:rsidRPr="00994DE4">
        <w:rPr>
          <w:sz w:val="28"/>
          <w:szCs w:val="28"/>
          <w:lang w:val="uk-UA"/>
        </w:rPr>
        <w:t>до Міністерства захисту довкілля</w:t>
      </w:r>
    </w:p>
    <w:p w14:paraId="4115DFB7" w14:textId="77777777" w:rsidR="00994DE4" w:rsidRDefault="00994DE4" w:rsidP="00A52DAE">
      <w:pPr>
        <w:rPr>
          <w:sz w:val="28"/>
          <w:szCs w:val="28"/>
          <w:lang w:val="uk-UA"/>
        </w:rPr>
      </w:pPr>
      <w:r w:rsidRPr="00994DE4">
        <w:rPr>
          <w:sz w:val="28"/>
          <w:szCs w:val="28"/>
          <w:lang w:val="uk-UA"/>
        </w:rPr>
        <w:t>та природних ресурсів України</w:t>
      </w:r>
      <w:r>
        <w:rPr>
          <w:sz w:val="28"/>
          <w:szCs w:val="28"/>
          <w:lang w:val="uk-UA"/>
        </w:rPr>
        <w:t xml:space="preserve">, </w:t>
      </w:r>
    </w:p>
    <w:p w14:paraId="2FDF39E5" w14:textId="36DFC1AD" w:rsidR="00A52DAE" w:rsidRPr="00994DE4" w:rsidRDefault="00994DE4" w:rsidP="00A52DAE">
      <w:pPr>
        <w:rPr>
          <w:sz w:val="28"/>
          <w:szCs w:val="28"/>
          <w:lang w:val="uk-UA"/>
        </w:rPr>
      </w:pPr>
      <w:r w:rsidRPr="00994DE4">
        <w:rPr>
          <w:sz w:val="28"/>
          <w:szCs w:val="28"/>
          <w:lang w:val="uk-UA"/>
        </w:rPr>
        <w:t>Державної екологічної інспекції України</w:t>
      </w:r>
    </w:p>
    <w:p w14:paraId="21BCD58B" w14:textId="77777777" w:rsidR="00A52DAE" w:rsidRPr="00994DE4" w:rsidRDefault="00A52DAE" w:rsidP="00A52DAE">
      <w:pPr>
        <w:rPr>
          <w:sz w:val="28"/>
          <w:szCs w:val="28"/>
          <w:lang w:val="uk-UA"/>
        </w:rPr>
      </w:pPr>
    </w:p>
    <w:p w14:paraId="43FC7276" w14:textId="77777777" w:rsidR="00A52DAE" w:rsidRPr="004E5A52" w:rsidRDefault="00A52DAE" w:rsidP="00A52DAE">
      <w:pPr>
        <w:rPr>
          <w:lang w:val="uk-UA"/>
        </w:rPr>
      </w:pPr>
    </w:p>
    <w:p w14:paraId="46BFFF5E" w14:textId="1AE25C4B" w:rsidR="004660F4" w:rsidRPr="0039339A" w:rsidRDefault="00994DE4" w:rsidP="0039339A">
      <w:pPr>
        <w:ind w:firstLine="851"/>
        <w:jc w:val="both"/>
        <w:rPr>
          <w:sz w:val="28"/>
          <w:szCs w:val="28"/>
          <w:lang w:val="uk-UA"/>
        </w:rPr>
      </w:pPr>
      <w:r w:rsidRPr="0039339A">
        <w:rPr>
          <w:sz w:val="28"/>
          <w:szCs w:val="28"/>
          <w:lang w:val="uk-UA"/>
        </w:rPr>
        <w:t xml:space="preserve">У </w:t>
      </w:r>
      <w:r w:rsidR="005759AF" w:rsidRPr="0039339A">
        <w:rPr>
          <w:sz w:val="28"/>
          <w:szCs w:val="28"/>
          <w:lang w:val="uk-UA"/>
        </w:rPr>
        <w:t>зв’язку</w:t>
      </w:r>
      <w:r w:rsidRPr="0039339A">
        <w:rPr>
          <w:sz w:val="28"/>
          <w:szCs w:val="28"/>
          <w:lang w:val="uk-UA"/>
        </w:rPr>
        <w:t xml:space="preserve"> з надходженням звернень громадян Житомирської міської територіальної громади з проханням вжиття заходів реагування щодо перевірки дотримання природоохоронного законодавства </w:t>
      </w:r>
      <w:r w:rsidR="005759AF" w:rsidRPr="0039339A">
        <w:rPr>
          <w:sz w:val="28"/>
          <w:szCs w:val="28"/>
          <w:lang w:val="uk-UA"/>
        </w:rPr>
        <w:t xml:space="preserve">у сфері охорони атмосферного повітря Товариства з обмеженою відповідальністю «АЛЬТЕРЕНЕРГО ЛТД», що здійснює діяльність на території Державної установи «Житомирська установа виконання покарань (№8)», враховуючи стурбованість ситуацією викидів забруднюючих речовин в атмосферне повітря, що негативно впливає </w:t>
      </w:r>
      <w:r w:rsidR="003626D2" w:rsidRPr="0039339A">
        <w:rPr>
          <w:sz w:val="28"/>
          <w:szCs w:val="28"/>
          <w:lang w:val="uk-UA"/>
        </w:rPr>
        <w:t xml:space="preserve">на </w:t>
      </w:r>
      <w:r w:rsidR="005759AF" w:rsidRPr="0039339A">
        <w:rPr>
          <w:sz w:val="28"/>
          <w:szCs w:val="28"/>
          <w:lang w:val="uk-UA"/>
        </w:rPr>
        <w:t>здоров’я мешканців громади та ста</w:t>
      </w:r>
      <w:r w:rsidR="003626D2" w:rsidRPr="0039339A">
        <w:rPr>
          <w:sz w:val="28"/>
          <w:szCs w:val="28"/>
          <w:lang w:val="uk-UA"/>
        </w:rPr>
        <w:t xml:space="preserve">н навколишнього природного середовища, керуючись ст. Закону України «Про місцеве самоврядування в Україні», </w:t>
      </w:r>
      <w:proofErr w:type="spellStart"/>
      <w:r w:rsidR="003626D2" w:rsidRPr="0039339A">
        <w:rPr>
          <w:sz w:val="28"/>
          <w:szCs w:val="28"/>
          <w:lang w:val="uk-UA"/>
        </w:rPr>
        <w:t>ст.ст</w:t>
      </w:r>
      <w:proofErr w:type="spellEnd"/>
      <w:r w:rsidR="003626D2" w:rsidRPr="0039339A">
        <w:rPr>
          <w:sz w:val="28"/>
          <w:szCs w:val="28"/>
          <w:lang w:val="uk-UA"/>
        </w:rPr>
        <w:t>. 21, 22 Закону України «Про статус депутатів місцевих рад», міська рада</w:t>
      </w:r>
    </w:p>
    <w:p w14:paraId="2F29799B" w14:textId="652AFDAF" w:rsidR="003626D2" w:rsidRPr="0039339A" w:rsidRDefault="003626D2" w:rsidP="0039339A">
      <w:pPr>
        <w:ind w:firstLine="851"/>
        <w:jc w:val="both"/>
        <w:rPr>
          <w:sz w:val="28"/>
          <w:szCs w:val="28"/>
          <w:lang w:val="uk-UA"/>
        </w:rPr>
      </w:pPr>
    </w:p>
    <w:p w14:paraId="3D52FC44" w14:textId="37C204C1" w:rsidR="003626D2" w:rsidRPr="00390DD9" w:rsidRDefault="003626D2">
      <w:pPr>
        <w:rPr>
          <w:sz w:val="28"/>
          <w:szCs w:val="28"/>
          <w:lang w:val="uk-UA"/>
        </w:rPr>
      </w:pPr>
      <w:r w:rsidRPr="00390DD9">
        <w:rPr>
          <w:sz w:val="28"/>
          <w:szCs w:val="28"/>
          <w:lang w:val="uk-UA"/>
        </w:rPr>
        <w:t>ВИРІШИЛА:</w:t>
      </w:r>
    </w:p>
    <w:p w14:paraId="293D2F04" w14:textId="2B416A32" w:rsidR="003626D2" w:rsidRDefault="003626D2">
      <w:pPr>
        <w:rPr>
          <w:lang w:val="uk-UA"/>
        </w:rPr>
      </w:pPr>
    </w:p>
    <w:p w14:paraId="44AAB807" w14:textId="2DC076F6" w:rsidR="0039339A" w:rsidRPr="00B939B6" w:rsidRDefault="003626D2" w:rsidP="00A56A85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 w:eastAsia="uk-UA"/>
        </w:rPr>
      </w:pPr>
      <w:r w:rsidRPr="0039339A">
        <w:rPr>
          <w:sz w:val="28"/>
          <w:szCs w:val="28"/>
          <w:lang w:val="uk-UA"/>
        </w:rPr>
        <w:t xml:space="preserve">Направити звернення до Міністерства захисту довкілля та природних ресурсів України, Державної екологічної інспекції України </w:t>
      </w:r>
      <w:r w:rsidR="0039339A" w:rsidRPr="0039339A">
        <w:rPr>
          <w:sz w:val="28"/>
          <w:szCs w:val="28"/>
          <w:lang w:val="uk-UA" w:eastAsia="uk-UA"/>
        </w:rPr>
        <w:t xml:space="preserve">щодо вжиття відповідних заходів до ТОВ «АЛЬТЕРЕНЕРГО ЛТД» у сфері дотримання </w:t>
      </w:r>
      <w:r w:rsidR="00DC76C6">
        <w:rPr>
          <w:sz w:val="28"/>
          <w:szCs w:val="28"/>
          <w:lang w:val="uk-UA" w:eastAsia="uk-UA"/>
        </w:rPr>
        <w:t>природоохоронного</w:t>
      </w:r>
      <w:r w:rsidR="00B939B6" w:rsidRPr="00B939B6">
        <w:rPr>
          <w:sz w:val="28"/>
          <w:szCs w:val="28"/>
          <w:lang w:val="uk-UA" w:eastAsia="uk-UA"/>
        </w:rPr>
        <w:t xml:space="preserve"> законодавства згідно з додатком.</w:t>
      </w:r>
    </w:p>
    <w:p w14:paraId="4130A31C" w14:textId="73D6BCB0" w:rsidR="00B939B6" w:rsidRDefault="00B939B6" w:rsidP="00A56A85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Уповноважити секретаря Житомирської міської ради підписати та направити звернення.</w:t>
      </w:r>
    </w:p>
    <w:p w14:paraId="10118F4C" w14:textId="68EFA40C" w:rsidR="00B939B6" w:rsidRPr="00B939B6" w:rsidRDefault="00B939B6" w:rsidP="00A56A85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="00282A1C">
        <w:rPr>
          <w:sz w:val="28"/>
          <w:szCs w:val="28"/>
          <w:lang w:val="uk-UA" w:eastAsia="uk-UA"/>
        </w:rPr>
        <w:t>заступника</w:t>
      </w:r>
      <w:r>
        <w:rPr>
          <w:sz w:val="28"/>
          <w:szCs w:val="28"/>
          <w:lang w:val="uk-UA" w:eastAsia="uk-UA"/>
        </w:rPr>
        <w:t xml:space="preserve"> міського голови з питань діяльності виконавчих органів ради згідно з розподілом </w:t>
      </w:r>
      <w:r w:rsidR="00DC76C6">
        <w:rPr>
          <w:sz w:val="28"/>
          <w:szCs w:val="28"/>
          <w:lang w:val="uk-UA" w:eastAsia="uk-UA"/>
        </w:rPr>
        <w:t>обов’язків</w:t>
      </w:r>
      <w:bookmarkStart w:id="0" w:name="_GoBack"/>
      <w:bookmarkEnd w:id="0"/>
      <w:r>
        <w:rPr>
          <w:sz w:val="28"/>
          <w:szCs w:val="28"/>
          <w:lang w:val="uk-UA" w:eastAsia="uk-UA"/>
        </w:rPr>
        <w:t xml:space="preserve">. </w:t>
      </w:r>
    </w:p>
    <w:p w14:paraId="75BADC6A" w14:textId="2D97C878" w:rsidR="003626D2" w:rsidRDefault="003626D2" w:rsidP="0039339A">
      <w:pPr>
        <w:ind w:firstLine="851"/>
        <w:jc w:val="both"/>
        <w:rPr>
          <w:sz w:val="28"/>
          <w:szCs w:val="28"/>
          <w:lang w:val="uk-UA"/>
        </w:rPr>
      </w:pPr>
    </w:p>
    <w:p w14:paraId="32F2738B" w14:textId="21184DC1" w:rsidR="00B939B6" w:rsidRDefault="00B939B6" w:rsidP="0039339A">
      <w:pPr>
        <w:ind w:firstLine="851"/>
        <w:jc w:val="both"/>
        <w:rPr>
          <w:sz w:val="28"/>
          <w:szCs w:val="28"/>
          <w:lang w:val="uk-UA"/>
        </w:rPr>
      </w:pPr>
    </w:p>
    <w:p w14:paraId="3C6B996A" w14:textId="77777777" w:rsidR="00B939B6" w:rsidRDefault="00B939B6" w:rsidP="0039339A">
      <w:pPr>
        <w:ind w:firstLine="851"/>
        <w:jc w:val="both"/>
        <w:rPr>
          <w:sz w:val="28"/>
          <w:szCs w:val="28"/>
          <w:lang w:val="uk-UA"/>
        </w:rPr>
      </w:pPr>
    </w:p>
    <w:p w14:paraId="4130D1F2" w14:textId="12780303" w:rsidR="00B939B6" w:rsidRPr="0039339A" w:rsidRDefault="00B939B6" w:rsidP="00B939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Галина ШИМАНСЬКА</w:t>
      </w:r>
    </w:p>
    <w:sectPr w:rsidR="00B939B6" w:rsidRPr="0039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E59"/>
    <w:multiLevelType w:val="hybridMultilevel"/>
    <w:tmpl w:val="BCD236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11849"/>
    <w:multiLevelType w:val="hybridMultilevel"/>
    <w:tmpl w:val="E01C25C0"/>
    <w:lvl w:ilvl="0" w:tplc="CBD426A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282A1C"/>
    <w:rsid w:val="00297331"/>
    <w:rsid w:val="002B22BF"/>
    <w:rsid w:val="003626D2"/>
    <w:rsid w:val="00390DD9"/>
    <w:rsid w:val="0039339A"/>
    <w:rsid w:val="004660F4"/>
    <w:rsid w:val="005759AF"/>
    <w:rsid w:val="00724A0A"/>
    <w:rsid w:val="00994DE4"/>
    <w:rsid w:val="00A52DAE"/>
    <w:rsid w:val="00AD268B"/>
    <w:rsid w:val="00B939B6"/>
    <w:rsid w:val="00DC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5367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2023-03-08T08:05:00Z</dcterms:created>
  <dcterms:modified xsi:type="dcterms:W3CDTF">2025-06-25T10:26:00Z</dcterms:modified>
</cp:coreProperties>
</file>