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0C1" w:rsidRDefault="00B440C1" w:rsidP="00593262">
      <w:pPr>
        <w:tabs>
          <w:tab w:val="left" w:pos="7088"/>
        </w:tabs>
        <w:spacing w:after="0" w:line="240" w:lineRule="auto"/>
        <w:ind w:firstLine="6804"/>
        <w:rPr>
          <w:rFonts w:ascii="Times New Roman" w:hAnsi="Times New Roman" w:cs="Times New Roman"/>
          <w:sz w:val="28"/>
          <w:szCs w:val="28"/>
        </w:rPr>
      </w:pPr>
    </w:p>
    <w:p w:rsidR="00B440C1" w:rsidRDefault="00E126A6" w:rsidP="005D1C41">
      <w:pPr>
        <w:tabs>
          <w:tab w:val="left" w:pos="5103"/>
          <w:tab w:val="left" w:pos="7088"/>
        </w:tabs>
        <w:spacing w:after="0" w:line="240" w:lineRule="auto"/>
        <w:ind w:firstLine="5103"/>
        <w:rPr>
          <w:rFonts w:ascii="Times New Roman" w:hAnsi="Times New Roman" w:cs="Times New Roman"/>
          <w:sz w:val="28"/>
          <w:szCs w:val="28"/>
        </w:rPr>
      </w:pPr>
      <w:r w:rsidRPr="002D7B3F">
        <w:rPr>
          <w:rFonts w:ascii="Times New Roman" w:hAnsi="Times New Roman" w:cs="Times New Roman"/>
          <w:sz w:val="28"/>
          <w:szCs w:val="28"/>
        </w:rPr>
        <w:t xml:space="preserve">Додаток </w:t>
      </w:r>
      <w:r w:rsidR="00593262">
        <w:rPr>
          <w:rFonts w:ascii="Times New Roman" w:hAnsi="Times New Roman" w:cs="Times New Roman"/>
          <w:sz w:val="28"/>
          <w:szCs w:val="28"/>
        </w:rPr>
        <w:t>8</w:t>
      </w:r>
    </w:p>
    <w:p w:rsidR="00E126A6" w:rsidRPr="002D7B3F" w:rsidRDefault="00E126A6" w:rsidP="00B440C1">
      <w:pPr>
        <w:tabs>
          <w:tab w:val="left" w:pos="7088"/>
        </w:tabs>
        <w:spacing w:after="0" w:line="240" w:lineRule="auto"/>
        <w:ind w:firstLine="5103"/>
        <w:rPr>
          <w:rFonts w:ascii="Times New Roman" w:hAnsi="Times New Roman" w:cs="Times New Roman"/>
          <w:sz w:val="28"/>
          <w:szCs w:val="28"/>
        </w:rPr>
      </w:pPr>
      <w:r w:rsidRPr="002D7B3F">
        <w:rPr>
          <w:rFonts w:ascii="Times New Roman" w:hAnsi="Times New Roman" w:cs="Times New Roman"/>
          <w:sz w:val="28"/>
          <w:szCs w:val="28"/>
        </w:rPr>
        <w:t>до Положення</w:t>
      </w:r>
    </w:p>
    <w:p w:rsidR="00597303" w:rsidRDefault="00597303" w:rsidP="00597303">
      <w:pPr>
        <w:pStyle w:val="6"/>
        <w:spacing w:line="220" w:lineRule="exact"/>
        <w:ind w:left="5720"/>
        <w:rPr>
          <w:noProof/>
          <w:sz w:val="24"/>
          <w:szCs w:val="24"/>
          <w:lang w:val="uk-UA"/>
        </w:rPr>
      </w:pPr>
    </w:p>
    <w:p w:rsidR="00F21513" w:rsidRDefault="00F21513" w:rsidP="00597303">
      <w:pPr>
        <w:pStyle w:val="6"/>
        <w:spacing w:line="220" w:lineRule="exact"/>
        <w:ind w:left="5720"/>
        <w:rPr>
          <w:noProof/>
          <w:sz w:val="24"/>
          <w:szCs w:val="24"/>
          <w:lang w:val="uk-UA"/>
        </w:rPr>
      </w:pPr>
    </w:p>
    <w:p w:rsidR="00225EA4" w:rsidRPr="00821EDF" w:rsidRDefault="00225EA4" w:rsidP="00597303">
      <w:pPr>
        <w:pStyle w:val="6"/>
        <w:spacing w:line="220" w:lineRule="exact"/>
        <w:ind w:left="5720"/>
        <w:rPr>
          <w:noProof/>
          <w:sz w:val="28"/>
          <w:szCs w:val="28"/>
          <w:lang w:val="uk-UA"/>
        </w:rPr>
      </w:pPr>
    </w:p>
    <w:p w:rsidR="00225EA4" w:rsidRPr="00821EDF" w:rsidRDefault="00E126A6" w:rsidP="00F21513">
      <w:pPr>
        <w:pStyle w:val="6"/>
        <w:spacing w:line="240" w:lineRule="auto"/>
        <w:jc w:val="center"/>
        <w:rPr>
          <w:b/>
          <w:bCs/>
          <w:iCs/>
          <w:caps/>
          <w:noProof/>
          <w:sz w:val="28"/>
          <w:szCs w:val="28"/>
          <w:lang w:val="uk-UA"/>
        </w:rPr>
      </w:pPr>
      <w:r w:rsidRPr="00821EDF">
        <w:rPr>
          <w:b/>
          <w:bCs/>
          <w:iCs/>
          <w:caps/>
          <w:noProof/>
          <w:sz w:val="28"/>
          <w:szCs w:val="28"/>
          <w:lang w:val="uk-UA"/>
        </w:rPr>
        <w:t>П</w:t>
      </w:r>
      <w:r w:rsidR="00597303" w:rsidRPr="00821EDF">
        <w:rPr>
          <w:b/>
          <w:bCs/>
          <w:iCs/>
          <w:caps/>
          <w:noProof/>
          <w:sz w:val="28"/>
          <w:szCs w:val="28"/>
          <w:lang w:val="uk-UA"/>
        </w:rPr>
        <w:t>римірн</w:t>
      </w:r>
      <w:r w:rsidRPr="00821EDF">
        <w:rPr>
          <w:b/>
          <w:bCs/>
          <w:iCs/>
          <w:caps/>
          <w:noProof/>
          <w:sz w:val="28"/>
          <w:szCs w:val="28"/>
          <w:lang w:val="uk-UA"/>
        </w:rPr>
        <w:t>ий</w:t>
      </w:r>
      <w:r w:rsidR="00597303" w:rsidRPr="00821EDF">
        <w:rPr>
          <w:b/>
          <w:bCs/>
          <w:iCs/>
          <w:caps/>
          <w:noProof/>
          <w:sz w:val="28"/>
          <w:szCs w:val="28"/>
          <w:lang w:val="uk-UA"/>
        </w:rPr>
        <w:t xml:space="preserve"> догов</w:t>
      </w:r>
      <w:r w:rsidRPr="00821EDF">
        <w:rPr>
          <w:b/>
          <w:bCs/>
          <w:iCs/>
          <w:caps/>
          <w:noProof/>
          <w:sz w:val="28"/>
          <w:szCs w:val="28"/>
          <w:lang w:val="uk-UA"/>
        </w:rPr>
        <w:t>ір</w:t>
      </w:r>
      <w:r w:rsidR="00597303" w:rsidRPr="00821EDF">
        <w:rPr>
          <w:b/>
          <w:bCs/>
          <w:iCs/>
          <w:caps/>
          <w:noProof/>
          <w:sz w:val="28"/>
          <w:szCs w:val="28"/>
          <w:lang w:val="uk-UA"/>
        </w:rPr>
        <w:t xml:space="preserve"> на розробку</w:t>
      </w:r>
    </w:p>
    <w:p w:rsidR="00597303" w:rsidRPr="00821EDF" w:rsidRDefault="00597303" w:rsidP="00F21513">
      <w:pPr>
        <w:pStyle w:val="6"/>
        <w:spacing w:line="240" w:lineRule="auto"/>
        <w:jc w:val="center"/>
        <w:rPr>
          <w:b/>
          <w:bCs/>
          <w:iCs/>
          <w:caps/>
          <w:noProof/>
          <w:sz w:val="28"/>
          <w:szCs w:val="28"/>
          <w:lang w:val="uk-UA"/>
        </w:rPr>
      </w:pPr>
      <w:r w:rsidRPr="00821EDF">
        <w:rPr>
          <w:b/>
          <w:bCs/>
          <w:iCs/>
          <w:caps/>
          <w:noProof/>
          <w:sz w:val="28"/>
          <w:szCs w:val="28"/>
          <w:lang w:val="uk-UA"/>
        </w:rPr>
        <w:t>проектно-кошторисної документації</w:t>
      </w:r>
    </w:p>
    <w:p w:rsidR="00597303" w:rsidRPr="00821EDF" w:rsidRDefault="00597303" w:rsidP="00597303">
      <w:pPr>
        <w:pStyle w:val="6"/>
        <w:spacing w:line="220" w:lineRule="exact"/>
        <w:ind w:left="-284"/>
        <w:jc w:val="center"/>
        <w:rPr>
          <w:noProof/>
          <w:sz w:val="24"/>
          <w:szCs w:val="24"/>
          <w:lang w:val="uk-UA"/>
        </w:rPr>
      </w:pPr>
    </w:p>
    <w:p w:rsidR="00225EA4" w:rsidRPr="00821EDF" w:rsidRDefault="00225EA4" w:rsidP="00225EA4">
      <w:pPr>
        <w:tabs>
          <w:tab w:val="left" w:pos="426"/>
          <w:tab w:val="left" w:leader="underscore" w:pos="4267"/>
          <w:tab w:val="left" w:pos="5720"/>
          <w:tab w:val="right" w:pos="6077"/>
          <w:tab w:val="left" w:leader="underscore" w:pos="6456"/>
          <w:tab w:val="left" w:leader="underscore" w:pos="8314"/>
          <w:tab w:val="left" w:leader="underscore" w:pos="8976"/>
        </w:tabs>
        <w:spacing w:after="332" w:line="210" w:lineRule="exact"/>
        <w:jc w:val="both"/>
        <w:rPr>
          <w:rFonts w:ascii="Times New Roman" w:hAnsi="Times New Roman" w:cs="Times New Roman"/>
          <w:sz w:val="24"/>
          <w:szCs w:val="24"/>
        </w:rPr>
      </w:pPr>
      <w:r w:rsidRPr="00821EDF">
        <w:rPr>
          <w:rStyle w:val="30pt"/>
          <w:rFonts w:eastAsia="Courier New"/>
          <w:sz w:val="24"/>
          <w:szCs w:val="24"/>
        </w:rPr>
        <w:t>м</w:t>
      </w:r>
      <w:r w:rsidRPr="00821EDF">
        <w:rPr>
          <w:rStyle w:val="30pt"/>
          <w:rFonts w:eastAsia="Courier New"/>
          <w:i/>
          <w:sz w:val="24"/>
          <w:szCs w:val="24"/>
        </w:rPr>
        <w:t xml:space="preserve">. </w:t>
      </w:r>
      <w:r w:rsidRPr="00821EDF">
        <w:rPr>
          <w:rStyle w:val="30pt"/>
          <w:rFonts w:eastAsia="Courier New"/>
          <w:i/>
          <w:color w:val="595959" w:themeColor="text1" w:themeTint="A6"/>
          <w:sz w:val="24"/>
          <w:szCs w:val="24"/>
        </w:rPr>
        <w:t>(</w:t>
      </w:r>
      <w:r w:rsidRPr="00821EDF">
        <w:rPr>
          <w:rFonts w:ascii="Times New Roman" w:hAnsi="Times New Roman" w:cs="Times New Roman"/>
          <w:i/>
          <w:color w:val="595959" w:themeColor="text1" w:themeTint="A6"/>
          <w:sz w:val="24"/>
          <w:szCs w:val="24"/>
        </w:rPr>
        <w:t>вказати назву міста)</w:t>
      </w:r>
      <w:r w:rsidRPr="00821EDF">
        <w:rPr>
          <w:rFonts w:ascii="Times New Roman" w:hAnsi="Times New Roman" w:cs="Times New Roman"/>
          <w:i/>
          <w:color w:val="7F7F7F" w:themeColor="text1" w:themeTint="80"/>
          <w:sz w:val="24"/>
          <w:szCs w:val="24"/>
        </w:rPr>
        <w:t xml:space="preserve"> </w:t>
      </w:r>
      <w:r w:rsidRPr="00821EDF">
        <w:rPr>
          <w:rFonts w:ascii="Times New Roman" w:hAnsi="Times New Roman" w:cs="Times New Roman"/>
          <w:i/>
          <w:sz w:val="24"/>
          <w:szCs w:val="24"/>
        </w:rPr>
        <w:t xml:space="preserve">                                                   </w:t>
      </w:r>
      <w:r w:rsidRPr="00821EDF">
        <w:rPr>
          <w:rFonts w:ascii="Times New Roman" w:hAnsi="Times New Roman" w:cs="Times New Roman"/>
          <w:i/>
          <w:sz w:val="24"/>
          <w:szCs w:val="24"/>
        </w:rPr>
        <w:tab/>
      </w:r>
      <w:r w:rsidRPr="00821EDF">
        <w:rPr>
          <w:rFonts w:ascii="Times New Roman" w:hAnsi="Times New Roman" w:cs="Times New Roman"/>
          <w:i/>
          <w:sz w:val="24"/>
          <w:szCs w:val="24"/>
        </w:rPr>
        <w:tab/>
        <w:t xml:space="preserve">  </w:t>
      </w:r>
      <w:r w:rsidRPr="00821EDF">
        <w:rPr>
          <w:rFonts w:ascii="Times New Roman" w:hAnsi="Times New Roman" w:cs="Times New Roman"/>
          <w:sz w:val="24"/>
          <w:szCs w:val="24"/>
        </w:rPr>
        <w:t>«___» _____________20___р.</w:t>
      </w:r>
    </w:p>
    <w:p w:rsidR="00225EA4" w:rsidRPr="00821EDF" w:rsidRDefault="00225EA4" w:rsidP="00225EA4">
      <w:pPr>
        <w:tabs>
          <w:tab w:val="left" w:pos="567"/>
          <w:tab w:val="left" w:pos="5720"/>
          <w:tab w:val="left" w:leader="underscore" w:pos="7349"/>
        </w:tabs>
        <w:spacing w:after="0" w:line="240" w:lineRule="auto"/>
        <w:jc w:val="both"/>
        <w:rPr>
          <w:rFonts w:ascii="Times New Roman" w:hAnsi="Times New Roman" w:cs="Times New Roman"/>
          <w:sz w:val="24"/>
          <w:szCs w:val="24"/>
        </w:rPr>
      </w:pPr>
      <w:r w:rsidRPr="00821EDF">
        <w:rPr>
          <w:rFonts w:ascii="Times New Roman" w:hAnsi="Times New Roman" w:cs="Times New Roman"/>
          <w:sz w:val="24"/>
          <w:szCs w:val="24"/>
        </w:rPr>
        <w:t xml:space="preserve">«Замовник», </w:t>
      </w:r>
      <w:r w:rsidRPr="00821EDF">
        <w:rPr>
          <w:rStyle w:val="0pt"/>
          <w:rFonts w:eastAsia="Courier New"/>
          <w:color w:val="595959" w:themeColor="text1" w:themeTint="A6"/>
          <w:sz w:val="24"/>
          <w:szCs w:val="24"/>
          <w:u w:val="none"/>
        </w:rPr>
        <w:t>(вказати назву)______________________</w:t>
      </w:r>
      <w:r w:rsidRPr="00821EDF">
        <w:rPr>
          <w:rFonts w:ascii="Times New Roman" w:hAnsi="Times New Roman" w:cs="Times New Roman"/>
          <w:sz w:val="24"/>
          <w:szCs w:val="24"/>
        </w:rPr>
        <w:tab/>
        <w:t xml:space="preserve">, в особі </w:t>
      </w:r>
      <w:r w:rsidRPr="00821EDF">
        <w:rPr>
          <w:rStyle w:val="0pt"/>
          <w:rFonts w:eastAsia="Courier New"/>
          <w:color w:val="808080" w:themeColor="background1" w:themeShade="80"/>
          <w:sz w:val="24"/>
          <w:szCs w:val="24"/>
          <w:u w:val="none"/>
        </w:rPr>
        <w:t>(</w:t>
      </w:r>
      <w:r w:rsidRPr="00821EDF">
        <w:rPr>
          <w:rStyle w:val="0pt"/>
          <w:rFonts w:eastAsia="Courier New"/>
          <w:color w:val="595959" w:themeColor="text1" w:themeTint="A6"/>
          <w:sz w:val="24"/>
          <w:szCs w:val="24"/>
          <w:u w:val="none"/>
        </w:rPr>
        <w:t>вказати назв</w:t>
      </w:r>
      <w:r w:rsidRPr="00821EDF">
        <w:rPr>
          <w:rFonts w:ascii="Times New Roman" w:hAnsi="Times New Roman" w:cs="Times New Roman"/>
          <w:color w:val="767171" w:themeColor="background2" w:themeShade="80"/>
          <w:sz w:val="24"/>
          <w:szCs w:val="24"/>
        </w:rPr>
        <w:t>у</w:t>
      </w:r>
      <w:r w:rsidRPr="00821EDF">
        <w:rPr>
          <w:rFonts w:ascii="Times New Roman" w:hAnsi="Times New Roman" w:cs="Times New Roman"/>
          <w:sz w:val="24"/>
          <w:szCs w:val="24"/>
        </w:rPr>
        <w:t xml:space="preserve"> </w:t>
      </w:r>
      <w:r w:rsidRPr="00821EDF">
        <w:rPr>
          <w:rFonts w:ascii="Times New Roman" w:hAnsi="Times New Roman" w:cs="Times New Roman"/>
          <w:i/>
          <w:color w:val="595959" w:themeColor="text1" w:themeTint="A6"/>
          <w:sz w:val="24"/>
          <w:szCs w:val="24"/>
        </w:rPr>
        <w:t xml:space="preserve"> та ПІБ особи, яка уповноважена на підписання договору</w:t>
      </w:r>
      <w:r w:rsidRPr="00821EDF">
        <w:rPr>
          <w:rFonts w:ascii="Times New Roman" w:hAnsi="Times New Roman" w:cs="Times New Roman"/>
          <w:color w:val="595959" w:themeColor="text1" w:themeTint="A6"/>
          <w:sz w:val="24"/>
          <w:szCs w:val="24"/>
        </w:rPr>
        <w:t>)</w:t>
      </w:r>
      <w:r w:rsidRPr="00821EDF">
        <w:rPr>
          <w:rStyle w:val="30pt"/>
          <w:rFonts w:eastAsia="Courier New"/>
          <w:color w:val="595959" w:themeColor="text1" w:themeTint="A6"/>
          <w:sz w:val="24"/>
          <w:szCs w:val="24"/>
        </w:rPr>
        <w:t xml:space="preserve">, </w:t>
      </w:r>
      <w:r w:rsidRPr="00821EDF">
        <w:rPr>
          <w:rStyle w:val="30pt"/>
          <w:rFonts w:eastAsia="Courier New"/>
          <w:sz w:val="24"/>
          <w:szCs w:val="24"/>
        </w:rPr>
        <w:t xml:space="preserve">що діє на підставі </w:t>
      </w:r>
      <w:r w:rsidRPr="00821EDF">
        <w:rPr>
          <w:rStyle w:val="30pt"/>
          <w:rFonts w:eastAsia="Courier New"/>
          <w:color w:val="595959" w:themeColor="text1" w:themeTint="A6"/>
          <w:sz w:val="24"/>
          <w:szCs w:val="24"/>
        </w:rPr>
        <w:t>(в</w:t>
      </w:r>
      <w:r w:rsidRPr="00821EDF">
        <w:rPr>
          <w:rFonts w:ascii="Times New Roman" w:hAnsi="Times New Roman" w:cs="Times New Roman"/>
          <w:color w:val="595959" w:themeColor="text1" w:themeTint="A6"/>
          <w:sz w:val="24"/>
          <w:szCs w:val="24"/>
        </w:rPr>
        <w:t>казати назву та за наявності номер та дату документа)</w:t>
      </w:r>
      <w:r w:rsidRPr="00821EDF">
        <w:rPr>
          <w:rStyle w:val="30pt"/>
          <w:rFonts w:eastAsia="Courier New"/>
          <w:color w:val="595959" w:themeColor="text1" w:themeTint="A6"/>
          <w:sz w:val="24"/>
          <w:szCs w:val="24"/>
        </w:rPr>
        <w:t>,</w:t>
      </w:r>
      <w:r w:rsidRPr="00821EDF">
        <w:rPr>
          <w:rStyle w:val="30pt"/>
          <w:rFonts w:eastAsia="Courier New"/>
          <w:sz w:val="24"/>
          <w:szCs w:val="24"/>
        </w:rPr>
        <w:t xml:space="preserve"> з однієї сторони, та «Виконавець» </w:t>
      </w:r>
      <w:r w:rsidRPr="00821EDF">
        <w:rPr>
          <w:rStyle w:val="30pt"/>
          <w:rFonts w:eastAsia="Courier New"/>
          <w:color w:val="595959" w:themeColor="text1" w:themeTint="A6"/>
          <w:sz w:val="24"/>
          <w:szCs w:val="24"/>
        </w:rPr>
        <w:t>(</w:t>
      </w:r>
      <w:r w:rsidRPr="00821EDF">
        <w:rPr>
          <w:rFonts w:ascii="Times New Roman" w:hAnsi="Times New Roman" w:cs="Times New Roman"/>
          <w:color w:val="595959" w:themeColor="text1" w:themeTint="A6"/>
          <w:sz w:val="24"/>
          <w:szCs w:val="24"/>
        </w:rPr>
        <w:t>вказати назву</w:t>
      </w:r>
      <w:r w:rsidRPr="00821EDF">
        <w:rPr>
          <w:rStyle w:val="30pt"/>
          <w:rFonts w:eastAsia="Courier New"/>
          <w:color w:val="595959" w:themeColor="text1" w:themeTint="A6"/>
          <w:sz w:val="24"/>
          <w:szCs w:val="24"/>
        </w:rPr>
        <w:t>),</w:t>
      </w:r>
      <w:r w:rsidRPr="00821EDF">
        <w:rPr>
          <w:rStyle w:val="30pt"/>
          <w:rFonts w:eastAsia="Courier New"/>
          <w:sz w:val="24"/>
          <w:szCs w:val="24"/>
        </w:rPr>
        <w:t xml:space="preserve"> в особі </w:t>
      </w:r>
      <w:r w:rsidRPr="00821EDF">
        <w:rPr>
          <w:rStyle w:val="30pt"/>
          <w:rFonts w:eastAsia="Courier New"/>
          <w:i/>
          <w:color w:val="595959" w:themeColor="text1" w:themeTint="A6"/>
          <w:sz w:val="24"/>
          <w:szCs w:val="24"/>
        </w:rPr>
        <w:t>(</w:t>
      </w:r>
      <w:r w:rsidRPr="00821EDF">
        <w:rPr>
          <w:rFonts w:ascii="Times New Roman" w:hAnsi="Times New Roman" w:cs="Times New Roman"/>
          <w:i/>
          <w:color w:val="595959" w:themeColor="text1" w:themeTint="A6"/>
          <w:sz w:val="24"/>
          <w:szCs w:val="24"/>
        </w:rPr>
        <w:t xml:space="preserve">вказати посаду та ПІБ особи, яка уповноважена на </w:t>
      </w:r>
      <w:r w:rsidRPr="00821EDF">
        <w:rPr>
          <w:rStyle w:val="0pt"/>
          <w:rFonts w:eastAsia="Courier New"/>
          <w:i w:val="0"/>
          <w:color w:val="595959" w:themeColor="text1" w:themeTint="A6"/>
          <w:sz w:val="24"/>
          <w:szCs w:val="24"/>
          <w:u w:val="none"/>
        </w:rPr>
        <w:t>підписання договору)</w:t>
      </w:r>
      <w:r w:rsidRPr="00821EDF">
        <w:rPr>
          <w:rFonts w:ascii="Times New Roman" w:hAnsi="Times New Roman" w:cs="Times New Roman"/>
          <w:color w:val="595959" w:themeColor="text1" w:themeTint="A6"/>
          <w:sz w:val="24"/>
          <w:szCs w:val="24"/>
        </w:rPr>
        <w:t>,</w:t>
      </w:r>
      <w:r w:rsidRPr="00821EDF">
        <w:rPr>
          <w:rFonts w:ascii="Times New Roman" w:hAnsi="Times New Roman" w:cs="Times New Roman"/>
          <w:sz w:val="24"/>
          <w:szCs w:val="24"/>
        </w:rPr>
        <w:t xml:space="preserve"> що діє на підставі </w:t>
      </w:r>
      <w:r w:rsidRPr="00821EDF">
        <w:rPr>
          <w:rStyle w:val="0pt"/>
          <w:rFonts w:eastAsia="Courier New"/>
          <w:color w:val="595959" w:themeColor="text1" w:themeTint="A6"/>
          <w:sz w:val="24"/>
          <w:szCs w:val="24"/>
          <w:u w:val="none"/>
        </w:rPr>
        <w:t>(вказати назву та за наявності номер та дату</w:t>
      </w:r>
      <w:r w:rsidRPr="00821EDF">
        <w:rPr>
          <w:rStyle w:val="0pt"/>
          <w:rFonts w:eastAsia="Consolas"/>
          <w:color w:val="595959" w:themeColor="text1" w:themeTint="A6"/>
          <w:sz w:val="24"/>
          <w:szCs w:val="24"/>
          <w:u w:val="none"/>
        </w:rPr>
        <w:t xml:space="preserve"> </w:t>
      </w:r>
      <w:r w:rsidRPr="00821EDF">
        <w:rPr>
          <w:rStyle w:val="0pt"/>
          <w:rFonts w:eastAsia="Courier New"/>
          <w:color w:val="595959" w:themeColor="text1" w:themeTint="A6"/>
          <w:sz w:val="24"/>
          <w:szCs w:val="24"/>
          <w:u w:val="none"/>
        </w:rPr>
        <w:t>документа)</w:t>
      </w:r>
      <w:r w:rsidRPr="00821EDF">
        <w:rPr>
          <w:rStyle w:val="0pt"/>
          <w:rFonts w:eastAsia="Consolas"/>
          <w:color w:val="595959" w:themeColor="text1" w:themeTint="A6"/>
          <w:sz w:val="24"/>
          <w:szCs w:val="24"/>
          <w:u w:val="none"/>
        </w:rPr>
        <w:t>,</w:t>
      </w:r>
      <w:r w:rsidRPr="00821EDF">
        <w:rPr>
          <w:rFonts w:ascii="Times New Roman" w:hAnsi="Times New Roman" w:cs="Times New Roman"/>
          <w:color w:val="595959" w:themeColor="text1" w:themeTint="A6"/>
          <w:sz w:val="24"/>
          <w:szCs w:val="24"/>
        </w:rPr>
        <w:t xml:space="preserve"> </w:t>
      </w:r>
      <w:r w:rsidRPr="00821EDF">
        <w:rPr>
          <w:rFonts w:ascii="Times New Roman" w:hAnsi="Times New Roman" w:cs="Times New Roman"/>
          <w:sz w:val="24"/>
          <w:szCs w:val="24"/>
        </w:rPr>
        <w:t>з другої сторони, в подальшому разом іменуються «Сторони», а кожна окремо «Сторона»), уклали цей Договір про нижченаведене.</w:t>
      </w:r>
    </w:p>
    <w:p w:rsidR="00225EA4" w:rsidRPr="00821EDF" w:rsidRDefault="00225EA4" w:rsidP="00597303">
      <w:pPr>
        <w:pStyle w:val="6"/>
        <w:tabs>
          <w:tab w:val="left" w:leader="underscore" w:pos="7316"/>
        </w:tabs>
        <w:spacing w:line="274" w:lineRule="exact"/>
        <w:ind w:left="20" w:firstLine="689"/>
        <w:rPr>
          <w:noProof/>
          <w:sz w:val="24"/>
          <w:szCs w:val="24"/>
          <w:lang w:val="uk-UA"/>
        </w:rPr>
      </w:pPr>
    </w:p>
    <w:p w:rsidR="00597303" w:rsidRPr="00821EDF" w:rsidRDefault="00597303" w:rsidP="00225EA4">
      <w:pPr>
        <w:pStyle w:val="23"/>
        <w:numPr>
          <w:ilvl w:val="0"/>
          <w:numId w:val="1"/>
        </w:numPr>
        <w:tabs>
          <w:tab w:val="left" w:pos="284"/>
        </w:tabs>
        <w:spacing w:line="274" w:lineRule="exact"/>
        <w:jc w:val="center"/>
        <w:rPr>
          <w:caps/>
          <w:noProof/>
          <w:sz w:val="24"/>
          <w:szCs w:val="24"/>
          <w:lang w:val="uk-UA"/>
        </w:rPr>
      </w:pPr>
      <w:bookmarkStart w:id="0" w:name="bookmark2"/>
      <w:r w:rsidRPr="00821EDF">
        <w:rPr>
          <w:caps/>
          <w:noProof/>
          <w:sz w:val="24"/>
          <w:szCs w:val="24"/>
          <w:lang w:val="uk-UA"/>
        </w:rPr>
        <w:t>Предмет договору</w:t>
      </w:r>
      <w:bookmarkEnd w:id="0"/>
    </w:p>
    <w:p w:rsidR="00225EA4" w:rsidRDefault="00F21513" w:rsidP="00F21513">
      <w:pPr>
        <w:pStyle w:val="6"/>
        <w:tabs>
          <w:tab w:val="left" w:pos="0"/>
          <w:tab w:val="left" w:pos="851"/>
          <w:tab w:val="left" w:pos="1418"/>
          <w:tab w:val="left" w:pos="1701"/>
          <w:tab w:val="center" w:pos="3702"/>
          <w:tab w:val="center" w:pos="6505"/>
          <w:tab w:val="right" w:pos="9418"/>
        </w:tabs>
        <w:spacing w:line="278" w:lineRule="exact"/>
        <w:ind w:right="60"/>
        <w:rPr>
          <w:noProof/>
          <w:color w:val="767171" w:themeColor="background2" w:themeShade="80"/>
          <w:sz w:val="24"/>
          <w:szCs w:val="24"/>
          <w:lang w:val="uk-UA"/>
        </w:rPr>
      </w:pPr>
      <w:r>
        <w:rPr>
          <w:noProof/>
          <w:sz w:val="24"/>
          <w:szCs w:val="24"/>
          <w:lang w:val="uk-UA"/>
        </w:rPr>
        <w:t xml:space="preserve">1.1. </w:t>
      </w:r>
      <w:r w:rsidR="00597303" w:rsidRPr="00821EDF">
        <w:rPr>
          <w:noProof/>
          <w:sz w:val="24"/>
          <w:szCs w:val="24"/>
          <w:lang w:val="uk-UA"/>
        </w:rPr>
        <w:t>В порядку та на умовах, визнач</w:t>
      </w:r>
      <w:r>
        <w:rPr>
          <w:noProof/>
          <w:sz w:val="24"/>
          <w:szCs w:val="24"/>
          <w:lang w:val="uk-UA"/>
        </w:rPr>
        <w:t>е</w:t>
      </w:r>
      <w:r w:rsidR="00597303" w:rsidRPr="00821EDF">
        <w:rPr>
          <w:noProof/>
          <w:sz w:val="24"/>
          <w:szCs w:val="24"/>
          <w:lang w:val="uk-UA"/>
        </w:rPr>
        <w:t xml:space="preserve">них </w:t>
      </w:r>
      <w:r>
        <w:rPr>
          <w:noProof/>
          <w:sz w:val="24"/>
          <w:szCs w:val="24"/>
          <w:lang w:val="uk-UA"/>
        </w:rPr>
        <w:t>цим Договором, Виконавець зобов</w:t>
      </w:r>
      <w:r w:rsidRPr="00F21513">
        <w:rPr>
          <w:noProof/>
          <w:sz w:val="24"/>
          <w:szCs w:val="24"/>
        </w:rPr>
        <w:t>’</w:t>
      </w:r>
      <w:r w:rsidR="00597303" w:rsidRPr="00821EDF">
        <w:rPr>
          <w:noProof/>
          <w:sz w:val="24"/>
          <w:szCs w:val="24"/>
          <w:lang w:val="uk-UA"/>
        </w:rPr>
        <w:t xml:space="preserve">язується за завданням Замовника протягом визначеного в Договорі строку надати за плату наступні роботи (надалі іменуються </w:t>
      </w:r>
      <w:r w:rsidR="00225EA4" w:rsidRPr="00821EDF">
        <w:rPr>
          <w:noProof/>
          <w:sz w:val="24"/>
          <w:szCs w:val="24"/>
          <w:lang w:val="uk-UA"/>
        </w:rPr>
        <w:t>«Р</w:t>
      </w:r>
      <w:r w:rsidR="00597303" w:rsidRPr="00821EDF">
        <w:rPr>
          <w:noProof/>
          <w:sz w:val="24"/>
          <w:szCs w:val="24"/>
          <w:lang w:val="uk-UA"/>
        </w:rPr>
        <w:t>оботи</w:t>
      </w:r>
      <w:r w:rsidR="00225EA4" w:rsidRPr="00821EDF">
        <w:rPr>
          <w:noProof/>
          <w:sz w:val="24"/>
          <w:szCs w:val="24"/>
          <w:lang w:val="uk-UA"/>
        </w:rPr>
        <w:t>»): роботи з розробки проектно-</w:t>
      </w:r>
      <w:r w:rsidR="00597303" w:rsidRPr="00821EDF">
        <w:rPr>
          <w:noProof/>
          <w:sz w:val="24"/>
          <w:szCs w:val="24"/>
          <w:lang w:val="uk-UA"/>
        </w:rPr>
        <w:t xml:space="preserve">кошторисної документації </w:t>
      </w:r>
      <w:r w:rsidR="00225EA4" w:rsidRPr="00821EDF">
        <w:rPr>
          <w:i/>
          <w:noProof/>
          <w:color w:val="767171" w:themeColor="background2" w:themeShade="80"/>
          <w:sz w:val="24"/>
          <w:szCs w:val="24"/>
          <w:lang w:val="uk-UA"/>
        </w:rPr>
        <w:t>(</w:t>
      </w:r>
      <w:r w:rsidR="00225EA4" w:rsidRPr="00821EDF">
        <w:rPr>
          <w:i/>
          <w:iCs/>
          <w:noProof/>
          <w:color w:val="767171" w:themeColor="background2" w:themeShade="80"/>
          <w:sz w:val="24"/>
          <w:szCs w:val="24"/>
          <w:lang w:val="uk-UA"/>
        </w:rPr>
        <w:t>в</w:t>
      </w:r>
      <w:r w:rsidR="00597303" w:rsidRPr="00821EDF">
        <w:rPr>
          <w:i/>
          <w:iCs/>
          <w:noProof/>
          <w:color w:val="767171" w:themeColor="background2" w:themeShade="80"/>
          <w:sz w:val="24"/>
          <w:szCs w:val="24"/>
          <w:lang w:val="uk-UA"/>
        </w:rPr>
        <w:t>казати детальну назву робіт</w:t>
      </w:r>
      <w:r w:rsidR="00225EA4" w:rsidRPr="00821EDF">
        <w:rPr>
          <w:i/>
          <w:iCs/>
          <w:noProof/>
          <w:color w:val="767171" w:themeColor="background2" w:themeShade="80"/>
          <w:sz w:val="24"/>
          <w:szCs w:val="24"/>
          <w:lang w:val="uk-UA"/>
        </w:rPr>
        <w:t xml:space="preserve"> із зазн</w:t>
      </w:r>
      <w:r w:rsidR="00530DE5">
        <w:rPr>
          <w:i/>
          <w:iCs/>
          <w:noProof/>
          <w:color w:val="767171" w:themeColor="background2" w:themeShade="80"/>
          <w:sz w:val="24"/>
          <w:szCs w:val="24"/>
          <w:lang w:val="uk-UA"/>
        </w:rPr>
        <w:t>аченням конкретних даних про об</w:t>
      </w:r>
      <w:r w:rsidR="00225EA4" w:rsidRPr="00821EDF">
        <w:rPr>
          <w:i/>
          <w:iCs/>
          <w:noProof/>
          <w:color w:val="767171" w:themeColor="background2" w:themeShade="80"/>
          <w:sz w:val="24"/>
          <w:szCs w:val="24"/>
          <w:lang w:val="uk-UA"/>
        </w:rPr>
        <w:t>’</w:t>
      </w:r>
      <w:r w:rsidR="00530DE5">
        <w:rPr>
          <w:i/>
          <w:iCs/>
          <w:noProof/>
          <w:color w:val="767171" w:themeColor="background2" w:themeShade="80"/>
          <w:sz w:val="24"/>
          <w:szCs w:val="24"/>
          <w:lang w:val="uk-UA"/>
        </w:rPr>
        <w:t>є</w:t>
      </w:r>
      <w:r w:rsidR="00225EA4" w:rsidRPr="00821EDF">
        <w:rPr>
          <w:i/>
          <w:iCs/>
          <w:noProof/>
          <w:color w:val="767171" w:themeColor="background2" w:themeShade="80"/>
          <w:sz w:val="24"/>
          <w:szCs w:val="24"/>
          <w:lang w:val="uk-UA"/>
        </w:rPr>
        <w:t xml:space="preserve">кт),  </w:t>
      </w:r>
      <w:r>
        <w:rPr>
          <w:noProof/>
          <w:sz w:val="24"/>
          <w:szCs w:val="24"/>
          <w:lang w:val="uk-UA"/>
        </w:rPr>
        <w:t>а Замовник зобов</w:t>
      </w:r>
      <w:r w:rsidRPr="00F21513">
        <w:rPr>
          <w:noProof/>
          <w:sz w:val="24"/>
          <w:szCs w:val="24"/>
        </w:rPr>
        <w:t>’</w:t>
      </w:r>
      <w:r w:rsidR="00597303" w:rsidRPr="00821EDF">
        <w:rPr>
          <w:noProof/>
          <w:sz w:val="24"/>
          <w:szCs w:val="24"/>
          <w:lang w:val="uk-UA"/>
        </w:rPr>
        <w:t>язується прийняти та оплатити виконані роботи за кодом ДК 021: 2015:</w:t>
      </w:r>
      <w:r w:rsidR="00225EA4" w:rsidRPr="00821EDF">
        <w:rPr>
          <w:noProof/>
          <w:sz w:val="24"/>
          <w:szCs w:val="24"/>
          <w:lang w:val="uk-UA"/>
        </w:rPr>
        <w:t xml:space="preserve"> </w:t>
      </w:r>
      <w:r w:rsidR="00225EA4" w:rsidRPr="00821EDF">
        <w:rPr>
          <w:i/>
          <w:noProof/>
          <w:color w:val="767171" w:themeColor="background2" w:themeShade="80"/>
          <w:sz w:val="24"/>
          <w:szCs w:val="24"/>
          <w:lang w:val="uk-UA"/>
        </w:rPr>
        <w:t>(зазначається конкретний код)</w:t>
      </w:r>
      <w:r>
        <w:rPr>
          <w:noProof/>
          <w:color w:val="767171" w:themeColor="background2" w:themeShade="80"/>
          <w:sz w:val="24"/>
          <w:szCs w:val="24"/>
          <w:lang w:val="uk-UA"/>
        </w:rPr>
        <w:t>.</w:t>
      </w:r>
    </w:p>
    <w:p w:rsidR="00597303" w:rsidRDefault="00F21513" w:rsidP="00F21513">
      <w:pPr>
        <w:pStyle w:val="6"/>
        <w:tabs>
          <w:tab w:val="left" w:pos="0"/>
          <w:tab w:val="left" w:pos="851"/>
          <w:tab w:val="left" w:pos="1418"/>
          <w:tab w:val="left" w:pos="1701"/>
          <w:tab w:val="center" w:pos="3702"/>
          <w:tab w:val="center" w:pos="6505"/>
          <w:tab w:val="right" w:pos="9418"/>
        </w:tabs>
        <w:spacing w:line="278" w:lineRule="exact"/>
        <w:ind w:right="60"/>
        <w:rPr>
          <w:iCs/>
          <w:noProof/>
          <w:color w:val="767171" w:themeColor="background2" w:themeShade="80"/>
          <w:sz w:val="24"/>
          <w:szCs w:val="24"/>
          <w:lang w:val="uk-UA"/>
        </w:rPr>
      </w:pPr>
      <w:r>
        <w:rPr>
          <w:iCs/>
          <w:noProof/>
          <w:sz w:val="24"/>
          <w:szCs w:val="24"/>
          <w:lang w:val="uk-UA"/>
        </w:rPr>
        <w:t>1</w:t>
      </w:r>
      <w:r w:rsidRPr="00F21513">
        <w:rPr>
          <w:noProof/>
          <w:sz w:val="24"/>
          <w:szCs w:val="24"/>
          <w:lang w:val="uk-UA"/>
        </w:rPr>
        <w:t>.</w:t>
      </w:r>
      <w:r>
        <w:rPr>
          <w:noProof/>
          <w:sz w:val="24"/>
          <w:szCs w:val="24"/>
          <w:lang w:val="uk-UA"/>
        </w:rPr>
        <w:t xml:space="preserve">2. </w:t>
      </w:r>
      <w:r w:rsidR="00597303" w:rsidRPr="00F21513">
        <w:rPr>
          <w:noProof/>
          <w:sz w:val="24"/>
          <w:szCs w:val="24"/>
          <w:lang w:val="uk-UA"/>
        </w:rPr>
        <w:t>Результат</w:t>
      </w:r>
      <w:r w:rsidR="006A16E0" w:rsidRPr="00F21513">
        <w:rPr>
          <w:noProof/>
          <w:sz w:val="24"/>
          <w:szCs w:val="24"/>
          <w:lang w:val="uk-UA"/>
        </w:rPr>
        <w:t>ом</w:t>
      </w:r>
      <w:r w:rsidR="00597303" w:rsidRPr="00F21513">
        <w:rPr>
          <w:noProof/>
          <w:sz w:val="24"/>
          <w:szCs w:val="24"/>
          <w:lang w:val="uk-UA"/>
        </w:rPr>
        <w:t xml:space="preserve"> надання </w:t>
      </w:r>
      <w:r w:rsidR="006A16E0" w:rsidRPr="00F21513">
        <w:rPr>
          <w:noProof/>
          <w:sz w:val="24"/>
          <w:szCs w:val="24"/>
          <w:lang w:val="uk-UA"/>
        </w:rPr>
        <w:t>Робіт</w:t>
      </w:r>
      <w:r w:rsidR="00597303" w:rsidRPr="00F21513">
        <w:rPr>
          <w:noProof/>
          <w:sz w:val="24"/>
          <w:szCs w:val="24"/>
          <w:lang w:val="uk-UA"/>
        </w:rPr>
        <w:t xml:space="preserve"> за цим Договором</w:t>
      </w:r>
      <w:r w:rsidR="006A16E0" w:rsidRPr="00F21513">
        <w:rPr>
          <w:noProof/>
          <w:sz w:val="24"/>
          <w:szCs w:val="24"/>
          <w:lang w:val="uk-UA"/>
        </w:rPr>
        <w:t xml:space="preserve"> є:</w:t>
      </w:r>
      <w:r w:rsidR="00225EA4" w:rsidRPr="00F21513">
        <w:rPr>
          <w:noProof/>
          <w:sz w:val="24"/>
          <w:szCs w:val="24"/>
          <w:lang w:val="uk-UA"/>
        </w:rPr>
        <w:t xml:space="preserve"> </w:t>
      </w:r>
      <w:r w:rsidR="006A16E0" w:rsidRPr="00F21513">
        <w:rPr>
          <w:noProof/>
          <w:color w:val="767171" w:themeColor="background2" w:themeShade="80"/>
          <w:sz w:val="24"/>
          <w:szCs w:val="24"/>
          <w:lang w:val="uk-UA"/>
        </w:rPr>
        <w:t>(</w:t>
      </w:r>
      <w:r w:rsidR="006A16E0" w:rsidRPr="00F21513">
        <w:rPr>
          <w:i/>
          <w:iCs/>
          <w:noProof/>
          <w:color w:val="767171" w:themeColor="background2" w:themeShade="80"/>
          <w:sz w:val="24"/>
          <w:szCs w:val="24"/>
          <w:lang w:val="uk-UA"/>
        </w:rPr>
        <w:t>в</w:t>
      </w:r>
      <w:r w:rsidR="00597303" w:rsidRPr="00F21513">
        <w:rPr>
          <w:rStyle w:val="1"/>
          <w:i/>
          <w:iCs/>
          <w:noProof/>
          <w:color w:val="767171" w:themeColor="background2" w:themeShade="80"/>
          <w:sz w:val="24"/>
          <w:szCs w:val="24"/>
          <w:u w:val="none"/>
        </w:rPr>
        <w:t>казати</w:t>
      </w:r>
      <w:r w:rsidR="006A16E0" w:rsidRPr="00F21513">
        <w:rPr>
          <w:rStyle w:val="1"/>
          <w:i/>
          <w:iCs/>
          <w:noProof/>
          <w:color w:val="767171" w:themeColor="background2" w:themeShade="80"/>
          <w:sz w:val="24"/>
          <w:szCs w:val="24"/>
          <w:u w:val="none"/>
        </w:rPr>
        <w:t>, що очікуємється в</w:t>
      </w:r>
      <w:r w:rsidR="00597303" w:rsidRPr="00F21513">
        <w:rPr>
          <w:rStyle w:val="1"/>
          <w:i/>
          <w:iCs/>
          <w:noProof/>
          <w:color w:val="767171" w:themeColor="background2" w:themeShade="80"/>
          <w:sz w:val="24"/>
          <w:szCs w:val="24"/>
          <w:u w:val="none"/>
        </w:rPr>
        <w:t xml:space="preserve"> результ</w:t>
      </w:r>
      <w:r w:rsidR="006A16E0" w:rsidRPr="00F21513">
        <w:rPr>
          <w:rStyle w:val="1"/>
          <w:i/>
          <w:iCs/>
          <w:noProof/>
          <w:color w:val="767171" w:themeColor="background2" w:themeShade="80"/>
          <w:sz w:val="24"/>
          <w:szCs w:val="24"/>
          <w:u w:val="none"/>
        </w:rPr>
        <w:t>ті</w:t>
      </w:r>
      <w:r w:rsidR="00597303" w:rsidRPr="00F21513">
        <w:rPr>
          <w:rStyle w:val="1"/>
          <w:i/>
          <w:iCs/>
          <w:noProof/>
          <w:color w:val="767171" w:themeColor="background2" w:themeShade="80"/>
          <w:sz w:val="24"/>
          <w:szCs w:val="24"/>
          <w:u w:val="none"/>
        </w:rPr>
        <w:t xml:space="preserve"> виконання робіт</w:t>
      </w:r>
      <w:r w:rsidR="00597303" w:rsidRPr="00F21513">
        <w:rPr>
          <w:i/>
          <w:iCs/>
          <w:noProof/>
          <w:color w:val="767171" w:themeColor="background2" w:themeShade="80"/>
          <w:sz w:val="24"/>
          <w:szCs w:val="24"/>
          <w:lang w:val="uk-UA"/>
        </w:rPr>
        <w:t xml:space="preserve"> (Наприклад, проектно - кошторисна документація</w:t>
      </w:r>
      <w:r w:rsidR="006A16E0" w:rsidRPr="00F21513">
        <w:rPr>
          <w:i/>
          <w:iCs/>
          <w:noProof/>
          <w:color w:val="767171" w:themeColor="background2" w:themeShade="80"/>
          <w:sz w:val="24"/>
          <w:szCs w:val="24"/>
          <w:lang w:val="uk-UA"/>
        </w:rPr>
        <w:t xml:space="preserve"> та дефектний акт) або інший документ</w:t>
      </w:r>
      <w:r w:rsidR="00597303" w:rsidRPr="00F21513">
        <w:rPr>
          <w:i/>
          <w:iCs/>
          <w:noProof/>
          <w:color w:val="767171" w:themeColor="background2" w:themeShade="80"/>
          <w:sz w:val="24"/>
          <w:szCs w:val="24"/>
          <w:lang w:val="uk-UA"/>
        </w:rPr>
        <w:t>)</w:t>
      </w:r>
      <w:r>
        <w:rPr>
          <w:iCs/>
          <w:noProof/>
          <w:color w:val="767171" w:themeColor="background2" w:themeShade="80"/>
          <w:sz w:val="24"/>
          <w:szCs w:val="24"/>
          <w:lang w:val="uk-UA"/>
        </w:rPr>
        <w:t>.</w:t>
      </w:r>
    </w:p>
    <w:p w:rsidR="00597303" w:rsidRDefault="00F21513" w:rsidP="00F21513">
      <w:pPr>
        <w:pStyle w:val="6"/>
        <w:tabs>
          <w:tab w:val="left" w:pos="0"/>
          <w:tab w:val="left" w:pos="851"/>
          <w:tab w:val="left" w:pos="1418"/>
          <w:tab w:val="left" w:pos="1701"/>
          <w:tab w:val="center" w:pos="3702"/>
          <w:tab w:val="center" w:pos="6505"/>
          <w:tab w:val="right" w:pos="9418"/>
        </w:tabs>
        <w:spacing w:line="278" w:lineRule="exact"/>
        <w:ind w:right="60"/>
        <w:rPr>
          <w:rStyle w:val="30"/>
          <w:rFonts w:eastAsiaTheme="minorHAnsi"/>
          <w:b w:val="0"/>
          <w:bCs w:val="0"/>
          <w:i w:val="0"/>
          <w:noProof/>
          <w:color w:val="767171" w:themeColor="background2" w:themeShade="80"/>
          <w:sz w:val="24"/>
          <w:szCs w:val="24"/>
          <w:u w:val="none"/>
        </w:rPr>
      </w:pPr>
      <w:r w:rsidRPr="00F21513">
        <w:rPr>
          <w:iCs/>
          <w:noProof/>
          <w:sz w:val="24"/>
          <w:szCs w:val="24"/>
          <w:lang w:val="uk-UA"/>
        </w:rPr>
        <w:t xml:space="preserve">1.3. </w:t>
      </w:r>
      <w:r w:rsidR="00597303" w:rsidRPr="00821EDF">
        <w:rPr>
          <w:rStyle w:val="375pt0pt"/>
          <w:rFonts w:eastAsiaTheme="minorHAnsi"/>
          <w:b w:val="0"/>
          <w:bCs w:val="0"/>
          <w:noProof/>
          <w:sz w:val="24"/>
          <w:szCs w:val="24"/>
        </w:rPr>
        <w:t xml:space="preserve">Строк </w:t>
      </w:r>
      <w:r w:rsidR="00597303" w:rsidRPr="00821EDF">
        <w:rPr>
          <w:rStyle w:val="30"/>
          <w:rFonts w:eastAsiaTheme="minorHAnsi"/>
          <w:b w:val="0"/>
          <w:bCs w:val="0"/>
          <w:i w:val="0"/>
          <w:iCs w:val="0"/>
          <w:noProof/>
          <w:sz w:val="24"/>
          <w:szCs w:val="24"/>
          <w:u w:val="none"/>
        </w:rPr>
        <w:t>виконання робіт</w:t>
      </w:r>
      <w:r w:rsidR="00597303" w:rsidRPr="00821EDF">
        <w:rPr>
          <w:rStyle w:val="375pt0pt"/>
          <w:rFonts w:eastAsiaTheme="minorHAnsi"/>
          <w:b w:val="0"/>
          <w:bCs w:val="0"/>
          <w:noProof/>
          <w:sz w:val="24"/>
          <w:szCs w:val="24"/>
        </w:rPr>
        <w:t xml:space="preserve">: </w:t>
      </w:r>
      <w:r w:rsidR="001E7E5A" w:rsidRPr="00821EDF">
        <w:rPr>
          <w:rStyle w:val="375pt0pt"/>
          <w:rFonts w:eastAsiaTheme="minorHAnsi"/>
          <w:b w:val="0"/>
          <w:bCs w:val="0"/>
          <w:i/>
          <w:iCs/>
          <w:noProof/>
          <w:color w:val="767171" w:themeColor="background2" w:themeShade="80"/>
          <w:sz w:val="24"/>
          <w:szCs w:val="24"/>
        </w:rPr>
        <w:t>в</w:t>
      </w:r>
      <w:r w:rsidR="00597303" w:rsidRPr="00821EDF">
        <w:rPr>
          <w:rStyle w:val="30"/>
          <w:rFonts w:eastAsiaTheme="minorHAnsi"/>
          <w:b w:val="0"/>
          <w:bCs w:val="0"/>
          <w:noProof/>
          <w:color w:val="767171" w:themeColor="background2" w:themeShade="80"/>
          <w:sz w:val="24"/>
          <w:szCs w:val="24"/>
          <w:u w:val="none"/>
        </w:rPr>
        <w:t>казати строк виконання робіт</w:t>
      </w:r>
      <w:r>
        <w:rPr>
          <w:rStyle w:val="30"/>
          <w:rFonts w:eastAsiaTheme="minorHAnsi"/>
          <w:b w:val="0"/>
          <w:bCs w:val="0"/>
          <w:i w:val="0"/>
          <w:noProof/>
          <w:color w:val="767171" w:themeColor="background2" w:themeShade="80"/>
          <w:sz w:val="24"/>
          <w:szCs w:val="24"/>
          <w:u w:val="none"/>
        </w:rPr>
        <w:t>.</w:t>
      </w:r>
    </w:p>
    <w:p w:rsidR="00566627" w:rsidRPr="00F21513" w:rsidRDefault="00F21513" w:rsidP="00F21513">
      <w:pPr>
        <w:pStyle w:val="6"/>
        <w:tabs>
          <w:tab w:val="left" w:pos="0"/>
          <w:tab w:val="left" w:pos="851"/>
          <w:tab w:val="left" w:pos="1418"/>
          <w:tab w:val="left" w:pos="1701"/>
          <w:tab w:val="center" w:pos="3702"/>
          <w:tab w:val="center" w:pos="6505"/>
          <w:tab w:val="right" w:pos="9418"/>
        </w:tabs>
        <w:spacing w:line="278" w:lineRule="exact"/>
        <w:ind w:right="60"/>
        <w:rPr>
          <w:rStyle w:val="30"/>
          <w:b w:val="0"/>
          <w:bCs w:val="0"/>
          <w:i w:val="0"/>
          <w:noProof/>
          <w:color w:val="auto"/>
          <w:spacing w:val="1"/>
          <w:sz w:val="24"/>
          <w:szCs w:val="24"/>
          <w:u w:val="none"/>
        </w:rPr>
      </w:pPr>
      <w:r w:rsidRPr="00F21513">
        <w:rPr>
          <w:rStyle w:val="30"/>
          <w:rFonts w:eastAsiaTheme="minorHAnsi"/>
          <w:b w:val="0"/>
          <w:bCs w:val="0"/>
          <w:i w:val="0"/>
          <w:noProof/>
          <w:color w:val="auto"/>
          <w:sz w:val="24"/>
          <w:szCs w:val="24"/>
          <w:u w:val="none"/>
        </w:rPr>
        <w:t xml:space="preserve">1.4. </w:t>
      </w:r>
      <w:r w:rsidR="00597303" w:rsidRPr="00821EDF">
        <w:rPr>
          <w:rStyle w:val="311pt0pt"/>
          <w:rFonts w:eastAsiaTheme="minorHAnsi"/>
          <w:noProof/>
          <w:sz w:val="24"/>
          <w:szCs w:val="24"/>
        </w:rPr>
        <w:t xml:space="preserve">Місце </w:t>
      </w:r>
      <w:r w:rsidR="00597303" w:rsidRPr="00821EDF">
        <w:rPr>
          <w:rStyle w:val="30"/>
          <w:rFonts w:eastAsiaTheme="minorHAnsi"/>
          <w:b w:val="0"/>
          <w:bCs w:val="0"/>
          <w:i w:val="0"/>
          <w:iCs w:val="0"/>
          <w:noProof/>
          <w:sz w:val="24"/>
          <w:szCs w:val="24"/>
          <w:u w:val="none"/>
        </w:rPr>
        <w:t>виконання робіт</w:t>
      </w:r>
      <w:r w:rsidR="00597303" w:rsidRPr="00821EDF">
        <w:rPr>
          <w:rStyle w:val="311pt0pt"/>
          <w:rFonts w:eastAsiaTheme="minorHAnsi"/>
          <w:noProof/>
          <w:sz w:val="24"/>
          <w:szCs w:val="24"/>
        </w:rPr>
        <w:t>:</w:t>
      </w:r>
      <w:r w:rsidR="001E7E5A" w:rsidRPr="00821EDF">
        <w:rPr>
          <w:rStyle w:val="311pt0pt"/>
          <w:rFonts w:eastAsiaTheme="minorHAnsi"/>
          <w:noProof/>
          <w:sz w:val="24"/>
          <w:szCs w:val="24"/>
        </w:rPr>
        <w:t xml:space="preserve"> </w:t>
      </w:r>
      <w:r w:rsidR="001E7E5A" w:rsidRPr="00821EDF">
        <w:rPr>
          <w:rStyle w:val="311pt0pt"/>
          <w:rFonts w:eastAsiaTheme="minorHAnsi"/>
          <w:i/>
          <w:iCs/>
          <w:noProof/>
          <w:color w:val="767171" w:themeColor="background2" w:themeShade="80"/>
          <w:sz w:val="24"/>
          <w:szCs w:val="24"/>
        </w:rPr>
        <w:t>зазначати адресу обєкту відносно якого замовлено роботи по Договору, тощо.</w:t>
      </w:r>
    </w:p>
    <w:p w:rsidR="00597303" w:rsidRPr="00821EDF" w:rsidRDefault="00597303" w:rsidP="00F21513">
      <w:pPr>
        <w:widowControl w:val="0"/>
        <w:tabs>
          <w:tab w:val="left" w:pos="0"/>
          <w:tab w:val="right" w:pos="4561"/>
          <w:tab w:val="center" w:pos="4945"/>
          <w:tab w:val="right" w:pos="6423"/>
          <w:tab w:val="left" w:pos="6428"/>
          <w:tab w:val="left" w:leader="underscore" w:pos="8425"/>
        </w:tabs>
        <w:spacing w:after="0" w:line="278" w:lineRule="exact"/>
        <w:ind w:left="600"/>
        <w:jc w:val="both"/>
        <w:rPr>
          <w:rStyle w:val="375pt0pt"/>
          <w:rFonts w:eastAsiaTheme="minorHAnsi"/>
          <w:b w:val="0"/>
          <w:bCs w:val="0"/>
          <w:noProof/>
          <w:sz w:val="24"/>
          <w:szCs w:val="24"/>
        </w:rPr>
      </w:pPr>
      <w:r w:rsidRPr="00821EDF">
        <w:rPr>
          <w:rStyle w:val="375pt0pt"/>
          <w:rFonts w:eastAsiaTheme="minorHAnsi"/>
          <w:b w:val="0"/>
          <w:bCs w:val="0"/>
          <w:noProof/>
          <w:sz w:val="24"/>
          <w:szCs w:val="24"/>
        </w:rPr>
        <w:tab/>
      </w:r>
    </w:p>
    <w:p w:rsidR="001E7E5A" w:rsidRPr="00821EDF" w:rsidRDefault="001E7E5A" w:rsidP="00F21513">
      <w:pPr>
        <w:tabs>
          <w:tab w:val="left" w:pos="0"/>
          <w:tab w:val="center" w:pos="3998"/>
          <w:tab w:val="center" w:pos="4817"/>
          <w:tab w:val="left" w:pos="5208"/>
          <w:tab w:val="left" w:pos="5720"/>
          <w:tab w:val="left" w:leader="underscore" w:pos="8086"/>
        </w:tabs>
        <w:spacing w:after="0" w:line="240" w:lineRule="auto"/>
        <w:ind w:left="600"/>
        <w:jc w:val="center"/>
        <w:rPr>
          <w:rFonts w:ascii="Times New Roman" w:eastAsia="Times New Roman" w:hAnsi="Times New Roman" w:cs="Times New Roman"/>
          <w:b/>
          <w:bCs/>
          <w:spacing w:val="4"/>
          <w:sz w:val="24"/>
          <w:szCs w:val="24"/>
        </w:rPr>
      </w:pPr>
      <w:r w:rsidRPr="00821EDF">
        <w:rPr>
          <w:rFonts w:ascii="Times New Roman" w:eastAsia="Times New Roman" w:hAnsi="Times New Roman" w:cs="Times New Roman"/>
          <w:b/>
          <w:bCs/>
          <w:spacing w:val="4"/>
          <w:sz w:val="24"/>
          <w:szCs w:val="24"/>
        </w:rPr>
        <w:t>2. ЦІНА ДОГОВОРУ ТА УМОВИ ОПЛАТИ</w:t>
      </w:r>
    </w:p>
    <w:p w:rsidR="001E7E5A" w:rsidRDefault="00F21513" w:rsidP="00F21513">
      <w:pPr>
        <w:widowControl w:val="0"/>
        <w:tabs>
          <w:tab w:val="left" w:pos="0"/>
          <w:tab w:val="left" w:pos="4267"/>
          <w:tab w:val="left" w:pos="5720"/>
          <w:tab w:val="left" w:leader="underscore" w:pos="6216"/>
        </w:tabs>
        <w:spacing w:after="0" w:line="240" w:lineRule="auto"/>
        <w:ind w:left="20"/>
        <w:jc w:val="both"/>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 xml:space="preserve">2.1. </w:t>
      </w:r>
      <w:r w:rsidR="001E7E5A" w:rsidRPr="00821EDF">
        <w:rPr>
          <w:rFonts w:ascii="Times New Roman" w:eastAsia="Times New Roman" w:hAnsi="Times New Roman" w:cs="Times New Roman"/>
          <w:spacing w:val="2"/>
          <w:sz w:val="24"/>
          <w:szCs w:val="24"/>
        </w:rPr>
        <w:t>Ціна Договору становить:_____________</w:t>
      </w:r>
      <w:r w:rsidR="00D0379F" w:rsidRPr="00821EDF">
        <w:rPr>
          <w:rFonts w:ascii="Times New Roman" w:eastAsia="Times New Roman" w:hAnsi="Times New Roman" w:cs="Times New Roman"/>
          <w:spacing w:val="2"/>
          <w:sz w:val="24"/>
          <w:szCs w:val="24"/>
        </w:rPr>
        <w:t xml:space="preserve">грн </w:t>
      </w:r>
      <w:r w:rsidR="001E7E5A" w:rsidRPr="00821EDF">
        <w:rPr>
          <w:rFonts w:ascii="Times New Roman" w:eastAsia="Times New Roman" w:hAnsi="Times New Roman" w:cs="Times New Roman"/>
          <w:color w:val="595959" w:themeColor="text1" w:themeTint="A6"/>
          <w:spacing w:val="2"/>
          <w:sz w:val="24"/>
          <w:szCs w:val="24"/>
        </w:rPr>
        <w:t>(</w:t>
      </w:r>
      <w:r w:rsidR="001E7E5A" w:rsidRPr="00821EDF">
        <w:rPr>
          <w:rFonts w:ascii="Times New Roman" w:eastAsia="Times New Roman" w:hAnsi="Times New Roman" w:cs="Times New Roman"/>
          <w:i/>
          <w:color w:val="595959" w:themeColor="text1" w:themeTint="A6"/>
          <w:spacing w:val="2"/>
          <w:sz w:val="24"/>
          <w:szCs w:val="24"/>
        </w:rPr>
        <w:t>сума зазначається як в цифрах так і прописом)</w:t>
      </w:r>
      <w:r w:rsidR="001E7E5A" w:rsidRPr="00821EDF">
        <w:rPr>
          <w:rFonts w:ascii="Times New Roman" w:eastAsia="Times New Roman" w:hAnsi="Times New Roman" w:cs="Times New Roman"/>
          <w:spacing w:val="2"/>
          <w:sz w:val="24"/>
          <w:szCs w:val="24"/>
        </w:rPr>
        <w:t>, у тому числі ПДВ:________</w:t>
      </w:r>
      <w:r w:rsidR="001E7E5A" w:rsidRPr="00821EDF">
        <w:rPr>
          <w:rFonts w:ascii="Times New Roman" w:eastAsia="Times New Roman" w:hAnsi="Times New Roman" w:cs="Times New Roman"/>
          <w:spacing w:val="2"/>
          <w:sz w:val="24"/>
          <w:szCs w:val="24"/>
        </w:rPr>
        <w:tab/>
      </w:r>
      <w:r w:rsidR="00D0379F" w:rsidRPr="00821EDF">
        <w:rPr>
          <w:rFonts w:ascii="Times New Roman" w:eastAsia="Times New Roman" w:hAnsi="Times New Roman" w:cs="Times New Roman"/>
          <w:spacing w:val="2"/>
          <w:sz w:val="24"/>
          <w:szCs w:val="24"/>
        </w:rPr>
        <w:t>грн</w:t>
      </w:r>
      <w:r w:rsidR="001E7E5A" w:rsidRPr="00821EDF">
        <w:rPr>
          <w:rFonts w:ascii="Times New Roman" w:eastAsia="Times New Roman" w:hAnsi="Times New Roman" w:cs="Times New Roman"/>
          <w:spacing w:val="2"/>
          <w:sz w:val="24"/>
          <w:szCs w:val="24"/>
        </w:rPr>
        <w:t>/без ПДВ.</w:t>
      </w:r>
    </w:p>
    <w:p w:rsidR="001E7E5A" w:rsidRPr="00821EDF" w:rsidRDefault="00F21513" w:rsidP="00F21513">
      <w:pPr>
        <w:widowControl w:val="0"/>
        <w:tabs>
          <w:tab w:val="left" w:pos="0"/>
          <w:tab w:val="left" w:pos="4267"/>
          <w:tab w:val="left" w:pos="5720"/>
          <w:tab w:val="left" w:leader="underscore" w:pos="6216"/>
        </w:tabs>
        <w:spacing w:after="0" w:line="240" w:lineRule="auto"/>
        <w:ind w:left="20"/>
        <w:jc w:val="both"/>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 xml:space="preserve">2.2. </w:t>
      </w:r>
      <w:r w:rsidR="001E7E5A" w:rsidRPr="00821EDF">
        <w:rPr>
          <w:rFonts w:ascii="Times New Roman" w:eastAsia="Times New Roman" w:hAnsi="Times New Roman" w:cs="Times New Roman"/>
          <w:spacing w:val="2"/>
          <w:sz w:val="24"/>
          <w:szCs w:val="24"/>
        </w:rPr>
        <w:t>Загальна ціна Договору може бути змінена в залежності від фактичного обсягу видатків Покупця та потреби Покупця в отриманні Послуги. Зміна ціни Договору передбачає виключно її зменшення.</w:t>
      </w:r>
    </w:p>
    <w:p w:rsidR="001E7E5A" w:rsidRPr="00821EDF" w:rsidRDefault="00F21513" w:rsidP="00F21513">
      <w:pPr>
        <w:widowControl w:val="0"/>
        <w:tabs>
          <w:tab w:val="left" w:pos="0"/>
          <w:tab w:val="right" w:pos="4670"/>
          <w:tab w:val="left" w:pos="5720"/>
          <w:tab w:val="center" w:pos="6523"/>
          <w:tab w:val="left" w:pos="7349"/>
        </w:tabs>
        <w:spacing w:after="0" w:line="274" w:lineRule="exact"/>
        <w:ind w:left="20"/>
        <w:jc w:val="both"/>
        <w:rPr>
          <w:rFonts w:ascii="Times New Roman" w:hAnsi="Times New Roman" w:cs="Times New Roman"/>
          <w:iCs/>
          <w:color w:val="595959" w:themeColor="text1" w:themeTint="A6"/>
          <w:sz w:val="24"/>
          <w:szCs w:val="24"/>
        </w:rPr>
      </w:pPr>
      <w:r>
        <w:rPr>
          <w:rFonts w:ascii="Times New Roman" w:hAnsi="Times New Roman" w:cs="Times New Roman"/>
          <w:spacing w:val="2"/>
          <w:sz w:val="24"/>
          <w:szCs w:val="24"/>
        </w:rPr>
        <w:t xml:space="preserve">2.3. </w:t>
      </w:r>
      <w:r w:rsidR="001E7E5A" w:rsidRPr="00821EDF">
        <w:rPr>
          <w:rFonts w:ascii="Times New Roman" w:hAnsi="Times New Roman" w:cs="Times New Roman"/>
          <w:spacing w:val="2"/>
          <w:sz w:val="24"/>
          <w:szCs w:val="24"/>
        </w:rPr>
        <w:t xml:space="preserve">Джерело фінансування: </w:t>
      </w:r>
      <w:r w:rsidR="001E7E5A" w:rsidRPr="00821EDF">
        <w:rPr>
          <w:rFonts w:ascii="Times New Roman" w:hAnsi="Times New Roman" w:cs="Times New Roman"/>
          <w:color w:val="595959" w:themeColor="text1" w:themeTint="A6"/>
          <w:spacing w:val="2"/>
          <w:sz w:val="24"/>
          <w:szCs w:val="24"/>
        </w:rPr>
        <w:t>(</w:t>
      </w:r>
      <w:r w:rsidR="001E7E5A" w:rsidRPr="00821EDF">
        <w:rPr>
          <w:rFonts w:ascii="Times New Roman" w:hAnsi="Times New Roman" w:cs="Times New Roman"/>
          <w:i/>
          <w:iCs/>
          <w:color w:val="595959" w:themeColor="text1" w:themeTint="A6"/>
          <w:spacing w:val="3"/>
          <w:sz w:val="24"/>
          <w:szCs w:val="24"/>
        </w:rPr>
        <w:t>вказати</w:t>
      </w:r>
      <w:r w:rsidR="001E7E5A" w:rsidRPr="00821EDF">
        <w:rPr>
          <w:rFonts w:ascii="Times New Roman" w:hAnsi="Times New Roman" w:cs="Times New Roman"/>
          <w:i/>
          <w:iCs/>
          <w:color w:val="595959" w:themeColor="text1" w:themeTint="A6"/>
          <w:spacing w:val="3"/>
          <w:sz w:val="24"/>
          <w:szCs w:val="24"/>
        </w:rPr>
        <w:tab/>
        <w:t xml:space="preserve"> джерело Фінансування</w:t>
      </w:r>
      <w:r w:rsidR="001E7E5A" w:rsidRPr="00821EDF">
        <w:rPr>
          <w:rFonts w:ascii="Times New Roman" w:hAnsi="Times New Roman" w:cs="Times New Roman"/>
          <w:i/>
          <w:iCs/>
          <w:color w:val="595959" w:themeColor="text1" w:themeTint="A6"/>
          <w:spacing w:val="3"/>
          <w:sz w:val="24"/>
          <w:szCs w:val="24"/>
        </w:rPr>
        <w:tab/>
        <w:t xml:space="preserve"> (місцевий бюджет,</w:t>
      </w:r>
      <w:r w:rsidR="001E7E5A" w:rsidRPr="00821EDF">
        <w:rPr>
          <w:rFonts w:ascii="Times New Roman" w:hAnsi="Times New Roman" w:cs="Times New Roman"/>
          <w:i/>
          <w:iCs/>
          <w:color w:val="595959" w:themeColor="text1" w:themeTint="A6"/>
          <w:sz w:val="24"/>
          <w:szCs w:val="24"/>
        </w:rPr>
        <w:t xml:space="preserve"> </w:t>
      </w:r>
      <w:r w:rsidR="001E7E5A" w:rsidRPr="00821EDF">
        <w:rPr>
          <w:rFonts w:ascii="Times New Roman" w:hAnsi="Times New Roman" w:cs="Times New Roman"/>
          <w:i/>
          <w:iCs/>
          <w:color w:val="595959" w:themeColor="text1" w:themeTint="A6"/>
          <w:spacing w:val="3"/>
          <w:sz w:val="24"/>
          <w:szCs w:val="24"/>
        </w:rPr>
        <w:t>власні кошти чи кредитні кошти тощо).</w:t>
      </w:r>
    </w:p>
    <w:p w:rsidR="001E7E5A" w:rsidRPr="00821EDF" w:rsidRDefault="00F21513" w:rsidP="00F21513">
      <w:pPr>
        <w:pStyle w:val="25"/>
        <w:tabs>
          <w:tab w:val="left" w:pos="0"/>
          <w:tab w:val="left" w:pos="5720"/>
        </w:tabs>
        <w:spacing w:after="0" w:line="274" w:lineRule="exact"/>
        <w:ind w:left="20" w:right="20"/>
        <w:rPr>
          <w:sz w:val="24"/>
          <w:szCs w:val="24"/>
        </w:rPr>
      </w:pPr>
      <w:r>
        <w:rPr>
          <w:sz w:val="24"/>
          <w:szCs w:val="24"/>
        </w:rPr>
        <w:t xml:space="preserve">2.4. </w:t>
      </w:r>
      <w:r w:rsidR="001E7E5A" w:rsidRPr="00821EDF">
        <w:rPr>
          <w:sz w:val="24"/>
          <w:szCs w:val="24"/>
        </w:rPr>
        <w:t>Ціна договору включає в себе вартість всіх послуг визначених цим договором</w:t>
      </w:r>
      <w:r w:rsidR="001E7E5A" w:rsidRPr="00821EDF">
        <w:rPr>
          <w:sz w:val="24"/>
          <w:szCs w:val="24"/>
        </w:rPr>
        <w:br/>
        <w:t xml:space="preserve">відповідно до п.1 даного Договору </w:t>
      </w:r>
      <w:r w:rsidR="001E7E5A" w:rsidRPr="00821EDF">
        <w:rPr>
          <w:i/>
          <w:color w:val="595959" w:themeColor="text1" w:themeTint="A6"/>
          <w:sz w:val="24"/>
          <w:szCs w:val="24"/>
        </w:rPr>
        <w:t>(додатково може бути зазначений інший документ, що визначений чинним законодавством, що регулює питання надання таких робіт, або специфікація)</w:t>
      </w:r>
      <w:r w:rsidR="001E7E5A" w:rsidRPr="00821EDF">
        <w:rPr>
          <w:sz w:val="24"/>
          <w:szCs w:val="24"/>
        </w:rPr>
        <w:t>.</w:t>
      </w:r>
    </w:p>
    <w:p w:rsidR="001E7E5A" w:rsidRPr="00821EDF" w:rsidRDefault="00F21513" w:rsidP="00F21513">
      <w:pPr>
        <w:pStyle w:val="25"/>
        <w:tabs>
          <w:tab w:val="left" w:pos="0"/>
          <w:tab w:val="left" w:pos="5720"/>
        </w:tabs>
        <w:spacing w:after="0" w:line="274" w:lineRule="exact"/>
        <w:ind w:left="20" w:right="20"/>
        <w:rPr>
          <w:sz w:val="24"/>
          <w:szCs w:val="24"/>
        </w:rPr>
      </w:pPr>
      <w:r>
        <w:rPr>
          <w:sz w:val="24"/>
          <w:szCs w:val="24"/>
        </w:rPr>
        <w:t xml:space="preserve">2.5. </w:t>
      </w:r>
      <w:r w:rsidR="001E7E5A" w:rsidRPr="00821EDF">
        <w:rPr>
          <w:sz w:val="24"/>
          <w:szCs w:val="24"/>
        </w:rPr>
        <w:t>Розрахунок за виконані послу</w:t>
      </w:r>
      <w:r w:rsidR="00926BD3">
        <w:rPr>
          <w:sz w:val="24"/>
          <w:szCs w:val="24"/>
        </w:rPr>
        <w:t>ги здійснюється на підставі Акта</w:t>
      </w:r>
      <w:r w:rsidR="001E7E5A" w:rsidRPr="00821EDF">
        <w:rPr>
          <w:sz w:val="24"/>
          <w:szCs w:val="24"/>
        </w:rPr>
        <w:t xml:space="preserve"> здачі-приймання</w:t>
      </w:r>
      <w:r w:rsidR="001E7E5A" w:rsidRPr="00821EDF">
        <w:rPr>
          <w:sz w:val="24"/>
          <w:szCs w:val="24"/>
        </w:rPr>
        <w:br/>
        <w:t>виконаних робіт (далі – Акт)</w:t>
      </w:r>
      <w:r w:rsidR="001E7E5A" w:rsidRPr="00821EDF">
        <w:rPr>
          <w:i/>
          <w:color w:val="595959" w:themeColor="text1" w:themeTint="A6"/>
          <w:sz w:val="24"/>
          <w:szCs w:val="24"/>
        </w:rPr>
        <w:t xml:space="preserve"> (додатково може бути зазначений інший документ, що визначений чинним законодавством, що регулює питання надання таких робіт)</w:t>
      </w:r>
      <w:r w:rsidR="001E7E5A" w:rsidRPr="00821EDF">
        <w:rPr>
          <w:sz w:val="24"/>
          <w:szCs w:val="24"/>
        </w:rPr>
        <w:t>.</w:t>
      </w:r>
    </w:p>
    <w:p w:rsidR="001E7E5A" w:rsidRPr="00821EDF" w:rsidRDefault="00F21513" w:rsidP="00F21513">
      <w:pPr>
        <w:pStyle w:val="25"/>
        <w:tabs>
          <w:tab w:val="left" w:pos="0"/>
          <w:tab w:val="left" w:pos="5720"/>
        </w:tabs>
        <w:spacing w:after="0" w:line="274" w:lineRule="exact"/>
        <w:ind w:left="20" w:right="20"/>
        <w:rPr>
          <w:sz w:val="24"/>
          <w:szCs w:val="24"/>
        </w:rPr>
      </w:pPr>
      <w:r>
        <w:rPr>
          <w:sz w:val="24"/>
          <w:szCs w:val="24"/>
        </w:rPr>
        <w:t xml:space="preserve">2.6. </w:t>
      </w:r>
      <w:r w:rsidR="001E7E5A" w:rsidRPr="00821EDF">
        <w:rPr>
          <w:sz w:val="24"/>
          <w:szCs w:val="24"/>
        </w:rPr>
        <w:t>Виконавець визначає обсяги та вартість виконаних Робіт, що підлягають оплаті,</w:t>
      </w:r>
      <w:r w:rsidR="001E7E5A" w:rsidRPr="00821EDF">
        <w:rPr>
          <w:sz w:val="24"/>
          <w:szCs w:val="24"/>
        </w:rPr>
        <w:br/>
        <w:t>готує відповідний Акт і подає його для підписання Замовнику в 3-денний термін</w:t>
      </w:r>
      <w:r w:rsidR="001E7E5A" w:rsidRPr="00821EDF">
        <w:rPr>
          <w:i/>
          <w:sz w:val="24"/>
          <w:szCs w:val="24"/>
        </w:rPr>
        <w:t xml:space="preserve"> </w:t>
      </w:r>
      <w:r w:rsidR="001E7E5A" w:rsidRPr="00821EDF">
        <w:rPr>
          <w:i/>
          <w:color w:val="595959" w:themeColor="text1" w:themeTint="A6"/>
          <w:sz w:val="24"/>
          <w:szCs w:val="24"/>
        </w:rPr>
        <w:t xml:space="preserve">(може бути зазначений інший термін, в залежності від особливостей та обставин надання </w:t>
      </w:r>
      <w:r w:rsidR="001E7E5A" w:rsidRPr="00821EDF">
        <w:rPr>
          <w:i/>
          <w:color w:val="595959" w:themeColor="text1" w:themeTint="A6"/>
          <w:sz w:val="24"/>
          <w:szCs w:val="24"/>
        </w:rPr>
        <w:lastRenderedPageBreak/>
        <w:t>послуг, проте такий термін має бути таким, що не суперечить нормам чинного законодавства та є розумним)</w:t>
      </w:r>
      <w:r w:rsidR="001E7E5A" w:rsidRPr="00821EDF">
        <w:rPr>
          <w:color w:val="595959" w:themeColor="text1" w:themeTint="A6"/>
          <w:sz w:val="24"/>
          <w:szCs w:val="24"/>
        </w:rPr>
        <w:t>.</w:t>
      </w:r>
      <w:r w:rsidR="001E7E5A" w:rsidRPr="00821EDF">
        <w:rPr>
          <w:sz w:val="24"/>
          <w:szCs w:val="24"/>
        </w:rPr>
        <w:t xml:space="preserve"> Замовник зобов'язаний підписати наданий Виконавцем акт, що підтверджує виконання послуг або обґрунтувати причини відмови від</w:t>
      </w:r>
      <w:r w:rsidR="001E7E5A" w:rsidRPr="00821EDF">
        <w:rPr>
          <w:sz w:val="24"/>
          <w:szCs w:val="24"/>
        </w:rPr>
        <w:br/>
        <w:t>їх підписання, в 10-денний термін з моменту отримання.</w:t>
      </w:r>
    </w:p>
    <w:p w:rsidR="001E7E5A" w:rsidRPr="00F21513" w:rsidRDefault="00F21513" w:rsidP="00F21513">
      <w:pPr>
        <w:pStyle w:val="a5"/>
        <w:widowControl w:val="0"/>
        <w:numPr>
          <w:ilvl w:val="1"/>
          <w:numId w:val="26"/>
        </w:numPr>
        <w:tabs>
          <w:tab w:val="left" w:pos="0"/>
          <w:tab w:val="right" w:pos="4670"/>
          <w:tab w:val="left" w:pos="5720"/>
          <w:tab w:val="center" w:pos="6523"/>
          <w:tab w:val="left" w:pos="7349"/>
        </w:tabs>
        <w:spacing w:after="0" w:line="274"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001E7E5A" w:rsidRPr="00F21513">
        <w:rPr>
          <w:rFonts w:ascii="Times New Roman" w:hAnsi="Times New Roman" w:cs="Times New Roman"/>
          <w:sz w:val="24"/>
          <w:szCs w:val="24"/>
        </w:rPr>
        <w:t xml:space="preserve">Оплата здійснюється протягом </w:t>
      </w:r>
      <w:r w:rsidR="001E7E5A" w:rsidRPr="00F21513">
        <w:rPr>
          <w:rStyle w:val="0pt"/>
          <w:rFonts w:eastAsia="Courier New"/>
          <w:i w:val="0"/>
          <w:sz w:val="24"/>
          <w:szCs w:val="24"/>
          <w:u w:val="none"/>
        </w:rPr>
        <w:t>30 календарних</w:t>
      </w:r>
      <w:r w:rsidR="001E7E5A" w:rsidRPr="00F21513">
        <w:rPr>
          <w:rFonts w:ascii="Times New Roman" w:hAnsi="Times New Roman" w:cs="Times New Roman"/>
          <w:sz w:val="24"/>
          <w:szCs w:val="24"/>
        </w:rPr>
        <w:t xml:space="preserve"> </w:t>
      </w:r>
      <w:r w:rsidR="00926BD3">
        <w:rPr>
          <w:rFonts w:ascii="Times New Roman" w:eastAsia="Times New Roman" w:hAnsi="Times New Roman" w:cs="Times New Roman"/>
          <w:spacing w:val="2"/>
          <w:sz w:val="24"/>
          <w:szCs w:val="24"/>
        </w:rPr>
        <w:t>днів з моменту підписання Акта</w:t>
      </w:r>
      <w:r w:rsidR="001E7E5A" w:rsidRPr="00F21513">
        <w:rPr>
          <w:rFonts w:ascii="Times New Roman" w:eastAsia="Times New Roman" w:hAnsi="Times New Roman" w:cs="Times New Roman"/>
          <w:spacing w:val="2"/>
          <w:sz w:val="24"/>
          <w:szCs w:val="24"/>
        </w:rPr>
        <w:t>.</w:t>
      </w:r>
    </w:p>
    <w:p w:rsidR="001E7E5A" w:rsidRPr="00821EDF" w:rsidRDefault="001E7E5A" w:rsidP="00F21513">
      <w:pPr>
        <w:tabs>
          <w:tab w:val="left" w:pos="0"/>
          <w:tab w:val="right" w:pos="4670"/>
          <w:tab w:val="left" w:pos="5720"/>
          <w:tab w:val="center" w:pos="6523"/>
          <w:tab w:val="left" w:pos="7349"/>
        </w:tabs>
        <w:spacing w:after="0" w:line="240" w:lineRule="auto"/>
        <w:ind w:left="20"/>
        <w:jc w:val="both"/>
        <w:rPr>
          <w:rFonts w:ascii="Times New Roman" w:hAnsi="Times New Roman" w:cs="Times New Roman"/>
          <w:i/>
          <w:color w:val="595959" w:themeColor="text1" w:themeTint="A6"/>
          <w:sz w:val="24"/>
          <w:szCs w:val="24"/>
          <w:u w:val="single"/>
        </w:rPr>
      </w:pPr>
      <w:r w:rsidRPr="00821EDF">
        <w:rPr>
          <w:rFonts w:ascii="Times New Roman" w:hAnsi="Times New Roman" w:cs="Times New Roman"/>
          <w:i/>
          <w:color w:val="595959" w:themeColor="text1" w:themeTint="A6"/>
          <w:sz w:val="24"/>
          <w:szCs w:val="24"/>
          <w:u w:val="single"/>
        </w:rPr>
        <w:t>якщо</w:t>
      </w:r>
      <w:r w:rsidRPr="00821EDF">
        <w:rPr>
          <w:rFonts w:ascii="Times New Roman" w:hAnsi="Times New Roman" w:cs="Times New Roman"/>
          <w:sz w:val="24"/>
          <w:szCs w:val="24"/>
          <w:u w:val="single"/>
        </w:rPr>
        <w:t xml:space="preserve"> </w:t>
      </w:r>
      <w:r w:rsidRPr="00821EDF">
        <w:rPr>
          <w:rFonts w:ascii="Times New Roman" w:hAnsi="Times New Roman" w:cs="Times New Roman"/>
          <w:i/>
          <w:color w:val="595959" w:themeColor="text1" w:themeTint="A6"/>
          <w:sz w:val="24"/>
          <w:szCs w:val="24"/>
          <w:u w:val="single"/>
        </w:rPr>
        <w:t>джерелом фінансування є бюджетні кошти даний пункт договору викладається у наступній редакції:</w:t>
      </w:r>
    </w:p>
    <w:p w:rsidR="001E7E5A" w:rsidRPr="00821EDF" w:rsidRDefault="001E7E5A" w:rsidP="00F21513">
      <w:pPr>
        <w:tabs>
          <w:tab w:val="left" w:pos="0"/>
          <w:tab w:val="right" w:pos="4670"/>
          <w:tab w:val="left" w:pos="5720"/>
          <w:tab w:val="center" w:pos="6523"/>
          <w:tab w:val="left" w:pos="7349"/>
        </w:tabs>
        <w:spacing w:after="0" w:line="240" w:lineRule="auto"/>
        <w:jc w:val="both"/>
        <w:rPr>
          <w:rFonts w:ascii="Times New Roman" w:hAnsi="Times New Roman" w:cs="Times New Roman"/>
          <w:sz w:val="24"/>
          <w:szCs w:val="24"/>
        </w:rPr>
      </w:pPr>
      <w:r w:rsidRPr="00821EDF">
        <w:rPr>
          <w:rFonts w:ascii="Times New Roman" w:hAnsi="Times New Roman" w:cs="Times New Roman"/>
          <w:sz w:val="24"/>
          <w:szCs w:val="24"/>
        </w:rPr>
        <w:t>Розрахунки проводяться Замовником протягом 15 (п’ятнадцяти) робочих днів</w:t>
      </w:r>
      <w:r w:rsidR="00926BD3">
        <w:rPr>
          <w:rFonts w:ascii="Times New Roman" w:hAnsi="Times New Roman" w:cs="Times New Roman"/>
          <w:sz w:val="24"/>
          <w:szCs w:val="24"/>
        </w:rPr>
        <w:t xml:space="preserve"> після підписання Сторонами акта</w:t>
      </w:r>
      <w:r w:rsidRPr="00821EDF">
        <w:rPr>
          <w:rFonts w:ascii="Times New Roman" w:hAnsi="Times New Roman" w:cs="Times New Roman"/>
          <w:sz w:val="24"/>
          <w:szCs w:val="24"/>
        </w:rPr>
        <w:t xml:space="preserve"> здачі-приймання наданих послуг (частини послуг) (далі – Акт) з врахуванням вимог ст. 23 та ст. 48 Бюджетного кодексу України. У разі затримки бюджетного фінансування</w:t>
      </w:r>
      <w:r w:rsidRPr="00821EDF">
        <w:rPr>
          <w:rFonts w:ascii="Times New Roman" w:hAnsi="Times New Roman" w:cs="Times New Roman"/>
          <w:i/>
          <w:color w:val="595959" w:themeColor="text1" w:themeTint="A6"/>
          <w:sz w:val="24"/>
          <w:szCs w:val="24"/>
        </w:rPr>
        <w:t xml:space="preserve">, </w:t>
      </w:r>
      <w:r w:rsidRPr="00821EDF">
        <w:rPr>
          <w:rFonts w:ascii="Times New Roman" w:hAnsi="Times New Roman" w:cs="Times New Roman"/>
          <w:sz w:val="24"/>
          <w:szCs w:val="24"/>
        </w:rPr>
        <w:t xml:space="preserve">розрахунок за виконані послуги здійснюється  протягом </w:t>
      </w:r>
      <w:r w:rsidRPr="00F21513">
        <w:rPr>
          <w:rStyle w:val="0pt"/>
          <w:rFonts w:eastAsia="Courier New"/>
          <w:i w:val="0"/>
          <w:sz w:val="24"/>
          <w:szCs w:val="24"/>
          <w:u w:val="none"/>
        </w:rPr>
        <w:t>30 календарних</w:t>
      </w:r>
      <w:r w:rsidRPr="00821EDF">
        <w:rPr>
          <w:rFonts w:ascii="Times New Roman" w:hAnsi="Times New Roman" w:cs="Times New Roman"/>
          <w:sz w:val="24"/>
          <w:szCs w:val="24"/>
        </w:rPr>
        <w:t xml:space="preserve"> днів з дати отримання Замовником бюджетного призначення на свій банківський рахунок. Датою оплати вважається дата списання грошових коштів з поточного рахунку Замовника.</w:t>
      </w:r>
    </w:p>
    <w:p w:rsidR="001E7E5A" w:rsidRPr="00821EDF" w:rsidRDefault="00F21513" w:rsidP="00F21513">
      <w:pPr>
        <w:widowControl w:val="0"/>
        <w:tabs>
          <w:tab w:val="left" w:pos="0"/>
          <w:tab w:val="right" w:pos="4670"/>
          <w:tab w:val="left" w:pos="5720"/>
          <w:tab w:val="center" w:pos="6523"/>
          <w:tab w:val="left" w:pos="7349"/>
        </w:tabs>
        <w:spacing w:after="0" w:line="274" w:lineRule="exact"/>
        <w:jc w:val="both"/>
        <w:rPr>
          <w:rFonts w:ascii="Times New Roman" w:hAnsi="Times New Roman" w:cs="Times New Roman"/>
          <w:sz w:val="24"/>
          <w:szCs w:val="24"/>
        </w:rPr>
      </w:pPr>
      <w:r>
        <w:rPr>
          <w:rFonts w:ascii="Times New Roman" w:hAnsi="Times New Roman" w:cs="Times New Roman"/>
          <w:sz w:val="24"/>
          <w:szCs w:val="24"/>
        </w:rPr>
        <w:t xml:space="preserve">2.8. </w:t>
      </w:r>
      <w:r w:rsidR="001E7E5A" w:rsidRPr="00821EDF">
        <w:rPr>
          <w:rFonts w:ascii="Times New Roman" w:hAnsi="Times New Roman" w:cs="Times New Roman"/>
          <w:sz w:val="24"/>
          <w:szCs w:val="24"/>
        </w:rPr>
        <w:t xml:space="preserve">Акт повинен бути належним чином оформленим та підписаним уповноваженими представниками Сторін. </w:t>
      </w:r>
    </w:p>
    <w:p w:rsidR="001E7E5A" w:rsidRPr="00821EDF" w:rsidRDefault="00F21513" w:rsidP="00F21513">
      <w:pPr>
        <w:pStyle w:val="a5"/>
        <w:widowControl w:val="0"/>
        <w:tabs>
          <w:tab w:val="left" w:pos="0"/>
          <w:tab w:val="left" w:pos="5954"/>
          <w:tab w:val="center" w:pos="6523"/>
          <w:tab w:val="left" w:pos="7349"/>
        </w:tabs>
        <w:spacing w:after="0" w:line="274" w:lineRule="exact"/>
        <w:ind w:left="0"/>
        <w:jc w:val="both"/>
        <w:rPr>
          <w:rFonts w:ascii="Times New Roman" w:hAnsi="Times New Roman" w:cs="Times New Roman"/>
          <w:sz w:val="24"/>
          <w:szCs w:val="24"/>
        </w:rPr>
      </w:pPr>
      <w:r>
        <w:rPr>
          <w:rFonts w:ascii="Times New Roman" w:hAnsi="Times New Roman" w:cs="Times New Roman"/>
          <w:sz w:val="24"/>
          <w:szCs w:val="24"/>
        </w:rPr>
        <w:t xml:space="preserve">2.9. </w:t>
      </w:r>
      <w:r w:rsidR="001E7E5A" w:rsidRPr="00821EDF">
        <w:rPr>
          <w:rFonts w:ascii="Times New Roman" w:hAnsi="Times New Roman" w:cs="Times New Roman"/>
          <w:sz w:val="24"/>
          <w:szCs w:val="24"/>
        </w:rPr>
        <w:t>Датою оплати вважається дата направлення Замовником грошових коштів на поточний рахунок Виконавця</w:t>
      </w:r>
      <w:r w:rsidR="00C11208" w:rsidRPr="00821EDF">
        <w:rPr>
          <w:rFonts w:ascii="Times New Roman" w:hAnsi="Times New Roman" w:cs="Times New Roman"/>
          <w:sz w:val="24"/>
          <w:szCs w:val="24"/>
        </w:rPr>
        <w:t>.</w:t>
      </w:r>
    </w:p>
    <w:p w:rsidR="001E7E5A" w:rsidRPr="00821EDF" w:rsidRDefault="001E7E5A" w:rsidP="00F21513">
      <w:pPr>
        <w:widowControl w:val="0"/>
        <w:tabs>
          <w:tab w:val="left" w:pos="0"/>
          <w:tab w:val="right" w:pos="4561"/>
          <w:tab w:val="center" w:pos="4945"/>
          <w:tab w:val="right" w:pos="6423"/>
          <w:tab w:val="left" w:pos="6428"/>
          <w:tab w:val="left" w:leader="underscore" w:pos="8425"/>
        </w:tabs>
        <w:spacing w:after="0" w:line="278" w:lineRule="exact"/>
        <w:ind w:left="600"/>
        <w:jc w:val="both"/>
        <w:rPr>
          <w:rFonts w:ascii="Times New Roman" w:hAnsi="Times New Roman" w:cs="Times New Roman"/>
          <w:noProof/>
          <w:sz w:val="24"/>
          <w:szCs w:val="24"/>
        </w:rPr>
      </w:pPr>
    </w:p>
    <w:p w:rsidR="00566627" w:rsidRPr="00821EDF" w:rsidRDefault="001E7E5A" w:rsidP="00F21513">
      <w:pPr>
        <w:widowControl w:val="0"/>
        <w:tabs>
          <w:tab w:val="left" w:pos="0"/>
          <w:tab w:val="left" w:pos="3307"/>
        </w:tabs>
        <w:spacing w:after="0" w:line="274" w:lineRule="exact"/>
        <w:jc w:val="center"/>
        <w:outlineLvl w:val="1"/>
        <w:rPr>
          <w:rFonts w:ascii="Times New Roman" w:eastAsia="Times New Roman" w:hAnsi="Times New Roman" w:cs="Times New Roman"/>
          <w:b/>
          <w:bCs/>
          <w:caps/>
          <w:noProof/>
          <w:color w:val="000000"/>
          <w:spacing w:val="1"/>
          <w:sz w:val="24"/>
          <w:szCs w:val="24"/>
          <w:lang w:eastAsia="ru-RU"/>
        </w:rPr>
      </w:pPr>
      <w:bookmarkStart w:id="1" w:name="bookmark3"/>
      <w:r w:rsidRPr="00821EDF">
        <w:rPr>
          <w:rFonts w:ascii="Times New Roman" w:eastAsia="Times New Roman" w:hAnsi="Times New Roman" w:cs="Times New Roman"/>
          <w:b/>
          <w:bCs/>
          <w:caps/>
          <w:noProof/>
          <w:color w:val="000000"/>
          <w:spacing w:val="1"/>
          <w:sz w:val="24"/>
          <w:szCs w:val="24"/>
          <w:lang w:eastAsia="ru-RU"/>
        </w:rPr>
        <w:t xml:space="preserve">3.  </w:t>
      </w:r>
      <w:r w:rsidR="00566627" w:rsidRPr="00821EDF">
        <w:rPr>
          <w:rFonts w:ascii="Times New Roman" w:eastAsia="Times New Roman" w:hAnsi="Times New Roman" w:cs="Times New Roman"/>
          <w:b/>
          <w:bCs/>
          <w:caps/>
          <w:noProof/>
          <w:color w:val="000000"/>
          <w:spacing w:val="1"/>
          <w:sz w:val="24"/>
          <w:szCs w:val="24"/>
          <w:lang w:eastAsia="ru-RU"/>
        </w:rPr>
        <w:t>Права та обов’язки сторін</w:t>
      </w:r>
      <w:bookmarkEnd w:id="1"/>
    </w:p>
    <w:p w:rsidR="00F658D7" w:rsidRPr="00821EDF" w:rsidRDefault="00F21513" w:rsidP="00F21513">
      <w:pPr>
        <w:pStyle w:val="a5"/>
        <w:widowControl w:val="0"/>
        <w:tabs>
          <w:tab w:val="left" w:pos="0"/>
          <w:tab w:val="left" w:pos="709"/>
          <w:tab w:val="left" w:pos="851"/>
          <w:tab w:val="left" w:pos="993"/>
          <w:tab w:val="left" w:pos="1418"/>
          <w:tab w:val="left" w:pos="1701"/>
          <w:tab w:val="left" w:pos="1843"/>
        </w:tabs>
        <w:spacing w:after="0" w:line="274" w:lineRule="exact"/>
        <w:ind w:left="0"/>
        <w:jc w:val="both"/>
        <w:rPr>
          <w:rFonts w:ascii="Times New Roman" w:eastAsia="Times New Roman" w:hAnsi="Times New Roman" w:cs="Times New Roman"/>
          <w:noProof/>
          <w:color w:val="000000"/>
          <w:spacing w:val="1"/>
          <w:sz w:val="24"/>
          <w:szCs w:val="24"/>
          <w:lang w:eastAsia="ru-RU"/>
        </w:rPr>
      </w:pPr>
      <w:r>
        <w:rPr>
          <w:rFonts w:ascii="Times New Roman" w:eastAsia="Times New Roman" w:hAnsi="Times New Roman" w:cs="Times New Roman"/>
          <w:noProof/>
          <w:color w:val="000000"/>
          <w:spacing w:val="1"/>
          <w:sz w:val="24"/>
          <w:szCs w:val="24"/>
          <w:lang w:eastAsia="ru-RU"/>
        </w:rPr>
        <w:t>3.1. Виконавець зобов</w:t>
      </w:r>
      <w:r w:rsidRPr="00F21513">
        <w:rPr>
          <w:rFonts w:ascii="Times New Roman" w:eastAsia="Times New Roman" w:hAnsi="Times New Roman" w:cs="Times New Roman"/>
          <w:noProof/>
          <w:color w:val="000000"/>
          <w:spacing w:val="1"/>
          <w:sz w:val="24"/>
          <w:szCs w:val="24"/>
          <w:lang w:val="ru-RU" w:eastAsia="ru-RU"/>
        </w:rPr>
        <w:t>’</w:t>
      </w:r>
      <w:r w:rsidR="00566627" w:rsidRPr="00821EDF">
        <w:rPr>
          <w:rFonts w:ascii="Times New Roman" w:eastAsia="Times New Roman" w:hAnsi="Times New Roman" w:cs="Times New Roman"/>
          <w:noProof/>
          <w:color w:val="000000"/>
          <w:spacing w:val="1"/>
          <w:sz w:val="24"/>
          <w:szCs w:val="24"/>
          <w:lang w:eastAsia="ru-RU"/>
        </w:rPr>
        <w:t>язаний:</w:t>
      </w:r>
    </w:p>
    <w:p w:rsidR="00F658D7" w:rsidRPr="00821EDF" w:rsidRDefault="00F658D7" w:rsidP="00F21513">
      <w:pPr>
        <w:pStyle w:val="a5"/>
        <w:widowControl w:val="0"/>
        <w:tabs>
          <w:tab w:val="left" w:pos="0"/>
          <w:tab w:val="left" w:pos="851"/>
          <w:tab w:val="left" w:pos="993"/>
          <w:tab w:val="left" w:pos="1418"/>
          <w:tab w:val="left" w:pos="1701"/>
          <w:tab w:val="left" w:pos="1843"/>
        </w:tabs>
        <w:spacing w:after="0" w:line="274" w:lineRule="exact"/>
        <w:ind w:left="0"/>
        <w:jc w:val="both"/>
        <w:rPr>
          <w:rFonts w:ascii="Times New Roman" w:eastAsia="Times New Roman" w:hAnsi="Times New Roman" w:cs="Times New Roman"/>
          <w:noProof/>
          <w:color w:val="000000"/>
          <w:spacing w:val="1"/>
          <w:sz w:val="24"/>
          <w:szCs w:val="24"/>
          <w:lang w:eastAsia="ru-RU"/>
        </w:rPr>
      </w:pPr>
      <w:r w:rsidRPr="00821EDF">
        <w:rPr>
          <w:rFonts w:ascii="Times New Roman" w:eastAsia="Times New Roman" w:hAnsi="Times New Roman" w:cs="Times New Roman"/>
          <w:noProof/>
          <w:color w:val="000000"/>
          <w:spacing w:val="1"/>
          <w:sz w:val="24"/>
          <w:szCs w:val="24"/>
          <w:lang w:eastAsia="ru-RU"/>
        </w:rPr>
        <w:t xml:space="preserve">-  </w:t>
      </w:r>
      <w:r w:rsidR="00566627" w:rsidRPr="00821EDF">
        <w:rPr>
          <w:rFonts w:ascii="Times New Roman" w:eastAsia="Times New Roman" w:hAnsi="Times New Roman" w:cs="Times New Roman"/>
          <w:noProof/>
          <w:color w:val="000000"/>
          <w:spacing w:val="1"/>
          <w:sz w:val="24"/>
          <w:szCs w:val="24"/>
          <w:lang w:eastAsia="ru-RU"/>
        </w:rPr>
        <w:t>забезпечувати якість виконаних робіт;</w:t>
      </w:r>
    </w:p>
    <w:p w:rsidR="00566627" w:rsidRPr="00821EDF" w:rsidRDefault="00F658D7" w:rsidP="00F21513">
      <w:pPr>
        <w:pStyle w:val="a5"/>
        <w:widowControl w:val="0"/>
        <w:tabs>
          <w:tab w:val="left" w:pos="0"/>
          <w:tab w:val="left" w:pos="851"/>
          <w:tab w:val="left" w:pos="993"/>
          <w:tab w:val="left" w:pos="1418"/>
          <w:tab w:val="left" w:pos="1701"/>
          <w:tab w:val="left" w:pos="1843"/>
        </w:tabs>
        <w:spacing w:after="0" w:line="274" w:lineRule="exact"/>
        <w:ind w:left="0"/>
        <w:jc w:val="both"/>
        <w:rPr>
          <w:rFonts w:ascii="Times New Roman" w:eastAsia="Times New Roman" w:hAnsi="Times New Roman" w:cs="Times New Roman"/>
          <w:noProof/>
          <w:color w:val="000000"/>
          <w:spacing w:val="1"/>
          <w:sz w:val="24"/>
          <w:szCs w:val="24"/>
          <w:lang w:eastAsia="ru-RU"/>
        </w:rPr>
      </w:pPr>
      <w:r w:rsidRPr="00821EDF">
        <w:rPr>
          <w:rFonts w:ascii="Times New Roman" w:eastAsia="Times New Roman" w:hAnsi="Times New Roman" w:cs="Times New Roman"/>
          <w:noProof/>
          <w:color w:val="000000"/>
          <w:spacing w:val="1"/>
          <w:sz w:val="24"/>
          <w:szCs w:val="24"/>
          <w:lang w:eastAsia="ru-RU"/>
        </w:rPr>
        <w:t xml:space="preserve">-  </w:t>
      </w:r>
      <w:r w:rsidR="00566627" w:rsidRPr="00821EDF">
        <w:rPr>
          <w:rFonts w:ascii="Times New Roman" w:eastAsia="Times New Roman" w:hAnsi="Times New Roman" w:cs="Times New Roman"/>
          <w:noProof/>
          <w:color w:val="000000"/>
          <w:spacing w:val="1"/>
          <w:sz w:val="24"/>
          <w:szCs w:val="24"/>
          <w:lang w:eastAsia="ru-RU"/>
        </w:rPr>
        <w:t>при неможливості в передбачений цим Договором строк виконати роботи, негайно</w:t>
      </w:r>
      <w:r w:rsidRPr="00821EDF">
        <w:rPr>
          <w:rFonts w:ascii="Times New Roman" w:eastAsia="Times New Roman" w:hAnsi="Times New Roman" w:cs="Times New Roman"/>
          <w:noProof/>
          <w:color w:val="000000"/>
          <w:spacing w:val="1"/>
          <w:sz w:val="24"/>
          <w:szCs w:val="24"/>
          <w:lang w:eastAsia="ru-RU"/>
        </w:rPr>
        <w:t xml:space="preserve"> </w:t>
      </w:r>
      <w:r w:rsidR="00566627" w:rsidRPr="00821EDF">
        <w:rPr>
          <w:rFonts w:ascii="Times New Roman" w:eastAsia="Times New Roman" w:hAnsi="Times New Roman" w:cs="Times New Roman"/>
          <w:noProof/>
          <w:color w:val="000000"/>
          <w:spacing w:val="1"/>
          <w:sz w:val="24"/>
          <w:szCs w:val="24"/>
          <w:lang w:eastAsia="ru-RU"/>
        </w:rPr>
        <w:t>повідомити про це Замовника письмово.</w:t>
      </w:r>
    </w:p>
    <w:p w:rsidR="00F658D7" w:rsidRPr="00821EDF" w:rsidRDefault="00F21513" w:rsidP="00F21513">
      <w:pPr>
        <w:pStyle w:val="a5"/>
        <w:widowControl w:val="0"/>
        <w:tabs>
          <w:tab w:val="left" w:pos="0"/>
          <w:tab w:val="left" w:pos="709"/>
          <w:tab w:val="left" w:pos="851"/>
          <w:tab w:val="left" w:pos="993"/>
          <w:tab w:val="left" w:pos="1418"/>
          <w:tab w:val="left" w:pos="1701"/>
          <w:tab w:val="left" w:pos="1843"/>
        </w:tabs>
        <w:spacing w:after="0" w:line="274" w:lineRule="exact"/>
        <w:ind w:left="0"/>
        <w:jc w:val="both"/>
        <w:rPr>
          <w:rFonts w:ascii="Times New Roman" w:eastAsia="Times New Roman" w:hAnsi="Times New Roman" w:cs="Times New Roman"/>
          <w:noProof/>
          <w:color w:val="000000"/>
          <w:spacing w:val="1"/>
          <w:sz w:val="24"/>
          <w:szCs w:val="24"/>
          <w:lang w:eastAsia="ru-RU"/>
        </w:rPr>
      </w:pPr>
      <w:r>
        <w:rPr>
          <w:rFonts w:ascii="Times New Roman" w:eastAsia="Times New Roman" w:hAnsi="Times New Roman" w:cs="Times New Roman"/>
          <w:noProof/>
          <w:color w:val="000000"/>
          <w:spacing w:val="1"/>
          <w:sz w:val="24"/>
          <w:szCs w:val="24"/>
          <w:lang w:eastAsia="ru-RU"/>
        </w:rPr>
        <w:t xml:space="preserve">3.2. </w:t>
      </w:r>
      <w:r w:rsidR="00566627" w:rsidRPr="00821EDF">
        <w:rPr>
          <w:rFonts w:ascii="Times New Roman" w:eastAsia="Times New Roman" w:hAnsi="Times New Roman" w:cs="Times New Roman"/>
          <w:noProof/>
          <w:color w:val="000000"/>
          <w:spacing w:val="1"/>
          <w:sz w:val="24"/>
          <w:szCs w:val="24"/>
          <w:lang w:eastAsia="ru-RU"/>
        </w:rPr>
        <w:t>Виконавець має право:</w:t>
      </w:r>
    </w:p>
    <w:p w:rsidR="00F658D7" w:rsidRPr="00821EDF" w:rsidRDefault="00F658D7" w:rsidP="00F21513">
      <w:pPr>
        <w:pStyle w:val="a5"/>
        <w:widowControl w:val="0"/>
        <w:tabs>
          <w:tab w:val="left" w:pos="0"/>
          <w:tab w:val="left" w:pos="851"/>
          <w:tab w:val="left" w:pos="993"/>
          <w:tab w:val="left" w:pos="1418"/>
          <w:tab w:val="left" w:pos="1701"/>
          <w:tab w:val="left" w:pos="1843"/>
        </w:tabs>
        <w:spacing w:after="0" w:line="274" w:lineRule="exact"/>
        <w:ind w:left="0"/>
        <w:jc w:val="both"/>
        <w:rPr>
          <w:rFonts w:ascii="Times New Roman" w:eastAsia="Times New Roman" w:hAnsi="Times New Roman" w:cs="Times New Roman"/>
          <w:noProof/>
          <w:color w:val="000000"/>
          <w:spacing w:val="1"/>
          <w:sz w:val="24"/>
          <w:szCs w:val="24"/>
          <w:lang w:eastAsia="ru-RU"/>
        </w:rPr>
      </w:pPr>
      <w:r w:rsidRPr="00821EDF">
        <w:rPr>
          <w:rFonts w:ascii="Times New Roman" w:eastAsia="Times New Roman" w:hAnsi="Times New Roman" w:cs="Times New Roman"/>
          <w:noProof/>
          <w:color w:val="000000"/>
          <w:spacing w:val="1"/>
          <w:sz w:val="24"/>
          <w:szCs w:val="24"/>
          <w:lang w:eastAsia="ru-RU"/>
        </w:rPr>
        <w:t xml:space="preserve">-  </w:t>
      </w:r>
      <w:r w:rsidR="00566627" w:rsidRPr="00821EDF">
        <w:rPr>
          <w:rFonts w:ascii="Times New Roman" w:eastAsia="Times New Roman" w:hAnsi="Times New Roman" w:cs="Times New Roman"/>
          <w:noProof/>
          <w:color w:val="000000"/>
          <w:spacing w:val="1"/>
          <w:sz w:val="24"/>
          <w:szCs w:val="24"/>
          <w:lang w:eastAsia="ru-RU"/>
        </w:rPr>
        <w:t xml:space="preserve">отримувати від Замовника інформацію, необхідну для </w:t>
      </w:r>
      <w:r w:rsidRPr="00821EDF">
        <w:rPr>
          <w:rFonts w:ascii="Times New Roman" w:eastAsia="Times New Roman" w:hAnsi="Times New Roman" w:cs="Times New Roman"/>
          <w:noProof/>
          <w:color w:val="000000"/>
          <w:spacing w:val="1"/>
          <w:sz w:val="24"/>
          <w:szCs w:val="24"/>
          <w:lang w:eastAsia="ru-RU"/>
        </w:rPr>
        <w:t xml:space="preserve"> в</w:t>
      </w:r>
      <w:r w:rsidR="00566627" w:rsidRPr="00821EDF">
        <w:rPr>
          <w:rFonts w:ascii="Times New Roman" w:eastAsia="Times New Roman" w:hAnsi="Times New Roman" w:cs="Times New Roman"/>
          <w:noProof/>
          <w:color w:val="000000"/>
          <w:spacing w:val="1"/>
          <w:sz w:val="24"/>
          <w:szCs w:val="24"/>
          <w:lang w:eastAsia="ru-RU"/>
        </w:rPr>
        <w:t>иконання робіт за цим</w:t>
      </w:r>
      <w:r w:rsidRPr="00821EDF">
        <w:rPr>
          <w:rFonts w:ascii="Times New Roman" w:eastAsia="Times New Roman" w:hAnsi="Times New Roman" w:cs="Times New Roman"/>
          <w:noProof/>
          <w:color w:val="000000"/>
          <w:spacing w:val="1"/>
          <w:sz w:val="24"/>
          <w:szCs w:val="24"/>
          <w:lang w:eastAsia="ru-RU"/>
        </w:rPr>
        <w:t xml:space="preserve"> </w:t>
      </w:r>
      <w:r w:rsidR="00566627" w:rsidRPr="00821EDF">
        <w:rPr>
          <w:rFonts w:ascii="Times New Roman" w:eastAsia="Times New Roman" w:hAnsi="Times New Roman" w:cs="Times New Roman"/>
          <w:noProof/>
          <w:color w:val="000000"/>
          <w:spacing w:val="1"/>
          <w:sz w:val="24"/>
          <w:szCs w:val="24"/>
          <w:lang w:eastAsia="ru-RU"/>
        </w:rPr>
        <w:t>Договором;</w:t>
      </w:r>
    </w:p>
    <w:p w:rsidR="00566627" w:rsidRPr="00821EDF" w:rsidRDefault="00F658D7" w:rsidP="00F21513">
      <w:pPr>
        <w:pStyle w:val="a5"/>
        <w:widowControl w:val="0"/>
        <w:tabs>
          <w:tab w:val="left" w:pos="0"/>
          <w:tab w:val="left" w:pos="851"/>
          <w:tab w:val="left" w:pos="993"/>
          <w:tab w:val="left" w:pos="1418"/>
          <w:tab w:val="left" w:pos="1701"/>
          <w:tab w:val="left" w:pos="1843"/>
        </w:tabs>
        <w:spacing w:after="0" w:line="274" w:lineRule="exact"/>
        <w:ind w:left="0"/>
        <w:jc w:val="both"/>
        <w:rPr>
          <w:rFonts w:ascii="Times New Roman" w:eastAsia="Times New Roman" w:hAnsi="Times New Roman" w:cs="Times New Roman"/>
          <w:noProof/>
          <w:color w:val="000000"/>
          <w:spacing w:val="1"/>
          <w:sz w:val="24"/>
          <w:szCs w:val="24"/>
          <w:lang w:eastAsia="ru-RU"/>
        </w:rPr>
      </w:pPr>
      <w:r w:rsidRPr="00821EDF">
        <w:rPr>
          <w:rFonts w:ascii="Times New Roman" w:eastAsia="Times New Roman" w:hAnsi="Times New Roman" w:cs="Times New Roman"/>
          <w:noProof/>
          <w:color w:val="000000"/>
          <w:spacing w:val="1"/>
          <w:sz w:val="24"/>
          <w:szCs w:val="24"/>
          <w:lang w:eastAsia="ru-RU"/>
        </w:rPr>
        <w:t xml:space="preserve">- </w:t>
      </w:r>
      <w:r w:rsidR="00566627" w:rsidRPr="00821EDF">
        <w:rPr>
          <w:rFonts w:ascii="Times New Roman" w:eastAsia="Times New Roman" w:hAnsi="Times New Roman" w:cs="Times New Roman"/>
          <w:noProof/>
          <w:color w:val="000000"/>
          <w:spacing w:val="1"/>
          <w:sz w:val="24"/>
          <w:szCs w:val="24"/>
          <w:lang w:eastAsia="ru-RU"/>
        </w:rPr>
        <w:t xml:space="preserve">отримати за виконані роботи оплату в </w:t>
      </w:r>
      <w:r w:rsidRPr="00821EDF">
        <w:rPr>
          <w:rFonts w:ascii="Times New Roman" w:eastAsia="Times New Roman" w:hAnsi="Times New Roman" w:cs="Times New Roman"/>
          <w:noProof/>
          <w:color w:val="000000"/>
          <w:spacing w:val="1"/>
          <w:sz w:val="24"/>
          <w:szCs w:val="24"/>
          <w:lang w:eastAsia="ru-RU"/>
        </w:rPr>
        <w:t xml:space="preserve"> р</w:t>
      </w:r>
      <w:r w:rsidR="00566627" w:rsidRPr="00821EDF">
        <w:rPr>
          <w:rFonts w:ascii="Times New Roman" w:eastAsia="Times New Roman" w:hAnsi="Times New Roman" w:cs="Times New Roman"/>
          <w:noProof/>
          <w:color w:val="000000"/>
          <w:spacing w:val="1"/>
          <w:sz w:val="24"/>
          <w:szCs w:val="24"/>
          <w:lang w:eastAsia="ru-RU"/>
        </w:rPr>
        <w:t>озмірах і у строки, передбачені цим</w:t>
      </w:r>
      <w:r w:rsidRPr="00821EDF">
        <w:rPr>
          <w:rFonts w:ascii="Times New Roman" w:eastAsia="Times New Roman" w:hAnsi="Times New Roman" w:cs="Times New Roman"/>
          <w:noProof/>
          <w:color w:val="000000"/>
          <w:spacing w:val="1"/>
          <w:sz w:val="24"/>
          <w:szCs w:val="24"/>
          <w:lang w:eastAsia="ru-RU"/>
        </w:rPr>
        <w:t xml:space="preserve"> </w:t>
      </w:r>
      <w:r w:rsidR="00566627" w:rsidRPr="00821EDF">
        <w:rPr>
          <w:rFonts w:ascii="Times New Roman" w:eastAsia="Times New Roman" w:hAnsi="Times New Roman" w:cs="Times New Roman"/>
          <w:noProof/>
          <w:color w:val="000000"/>
          <w:spacing w:val="1"/>
          <w:sz w:val="24"/>
          <w:szCs w:val="24"/>
          <w:lang w:eastAsia="ru-RU"/>
        </w:rPr>
        <w:t>Договором.</w:t>
      </w:r>
    </w:p>
    <w:p w:rsidR="00F658D7" w:rsidRPr="00821EDF" w:rsidRDefault="00F21513" w:rsidP="00F21513">
      <w:pPr>
        <w:pStyle w:val="a5"/>
        <w:widowControl w:val="0"/>
        <w:tabs>
          <w:tab w:val="left" w:pos="0"/>
          <w:tab w:val="left" w:pos="709"/>
          <w:tab w:val="left" w:pos="851"/>
          <w:tab w:val="left" w:pos="993"/>
          <w:tab w:val="left" w:pos="1418"/>
          <w:tab w:val="left" w:pos="1701"/>
          <w:tab w:val="left" w:pos="1843"/>
        </w:tabs>
        <w:spacing w:after="0" w:line="274" w:lineRule="exact"/>
        <w:ind w:left="0"/>
        <w:jc w:val="both"/>
        <w:rPr>
          <w:rFonts w:ascii="Times New Roman" w:eastAsia="Times New Roman" w:hAnsi="Times New Roman" w:cs="Times New Roman"/>
          <w:noProof/>
          <w:color w:val="000000"/>
          <w:spacing w:val="1"/>
          <w:sz w:val="24"/>
          <w:szCs w:val="24"/>
          <w:lang w:eastAsia="ru-RU"/>
        </w:rPr>
      </w:pPr>
      <w:r>
        <w:rPr>
          <w:rFonts w:ascii="Times New Roman" w:eastAsia="Times New Roman" w:hAnsi="Times New Roman" w:cs="Times New Roman"/>
          <w:noProof/>
          <w:color w:val="000000"/>
          <w:spacing w:val="1"/>
          <w:sz w:val="24"/>
          <w:szCs w:val="24"/>
          <w:lang w:eastAsia="ru-RU"/>
        </w:rPr>
        <w:t xml:space="preserve">3.3. </w:t>
      </w:r>
      <w:r w:rsidR="00566627" w:rsidRPr="00821EDF">
        <w:rPr>
          <w:rFonts w:ascii="Times New Roman" w:eastAsia="Times New Roman" w:hAnsi="Times New Roman" w:cs="Times New Roman"/>
          <w:noProof/>
          <w:color w:val="000000"/>
          <w:spacing w:val="1"/>
          <w:sz w:val="24"/>
          <w:szCs w:val="24"/>
          <w:lang w:eastAsia="ru-RU"/>
        </w:rPr>
        <w:t>Замовник зобов’язаний:</w:t>
      </w:r>
    </w:p>
    <w:p w:rsidR="00F658D7" w:rsidRPr="00821EDF" w:rsidRDefault="00F658D7" w:rsidP="00F21513">
      <w:pPr>
        <w:pStyle w:val="a5"/>
        <w:widowControl w:val="0"/>
        <w:tabs>
          <w:tab w:val="left" w:pos="0"/>
          <w:tab w:val="left" w:pos="851"/>
          <w:tab w:val="left" w:pos="993"/>
          <w:tab w:val="left" w:pos="1418"/>
          <w:tab w:val="left" w:pos="1701"/>
          <w:tab w:val="left" w:pos="1843"/>
        </w:tabs>
        <w:spacing w:after="0" w:line="274" w:lineRule="exact"/>
        <w:ind w:left="0"/>
        <w:jc w:val="both"/>
        <w:rPr>
          <w:rFonts w:ascii="Times New Roman" w:eastAsia="Times New Roman" w:hAnsi="Times New Roman" w:cs="Times New Roman"/>
          <w:noProof/>
          <w:color w:val="000000"/>
          <w:spacing w:val="1"/>
          <w:sz w:val="24"/>
          <w:szCs w:val="24"/>
          <w:lang w:eastAsia="ru-RU"/>
        </w:rPr>
      </w:pPr>
      <w:r w:rsidRPr="00821EDF">
        <w:rPr>
          <w:rFonts w:ascii="Times New Roman" w:eastAsia="Times New Roman" w:hAnsi="Times New Roman" w:cs="Times New Roman"/>
          <w:noProof/>
          <w:color w:val="000000"/>
          <w:spacing w:val="1"/>
          <w:sz w:val="24"/>
          <w:szCs w:val="24"/>
          <w:lang w:eastAsia="ru-RU"/>
        </w:rPr>
        <w:t xml:space="preserve">-  </w:t>
      </w:r>
      <w:r w:rsidR="00566627" w:rsidRPr="00821EDF">
        <w:rPr>
          <w:rFonts w:ascii="Times New Roman" w:eastAsia="Times New Roman" w:hAnsi="Times New Roman" w:cs="Times New Roman"/>
          <w:noProof/>
          <w:color w:val="000000"/>
          <w:spacing w:val="1"/>
          <w:sz w:val="24"/>
          <w:szCs w:val="24"/>
          <w:lang w:eastAsia="ru-RU"/>
        </w:rPr>
        <w:t>прийняти від Виконавця результати виконаних робіт</w:t>
      </w:r>
      <w:r w:rsidRPr="00821EDF">
        <w:rPr>
          <w:rFonts w:ascii="Times New Roman" w:eastAsia="Times New Roman" w:hAnsi="Times New Roman" w:cs="Times New Roman"/>
          <w:noProof/>
          <w:color w:val="000000"/>
          <w:spacing w:val="1"/>
          <w:sz w:val="24"/>
          <w:szCs w:val="24"/>
          <w:lang w:eastAsia="ru-RU"/>
        </w:rPr>
        <w:t xml:space="preserve"> належної якості</w:t>
      </w:r>
      <w:r w:rsidR="00566627" w:rsidRPr="00821EDF">
        <w:rPr>
          <w:rFonts w:ascii="Times New Roman" w:eastAsia="Times New Roman" w:hAnsi="Times New Roman" w:cs="Times New Roman"/>
          <w:noProof/>
          <w:color w:val="000000"/>
          <w:spacing w:val="1"/>
          <w:sz w:val="24"/>
          <w:szCs w:val="24"/>
          <w:lang w:eastAsia="ru-RU"/>
        </w:rPr>
        <w:t>, якщо виконані роботи</w:t>
      </w:r>
      <w:r w:rsidRPr="00821EDF">
        <w:rPr>
          <w:rFonts w:ascii="Times New Roman" w:eastAsia="Times New Roman" w:hAnsi="Times New Roman" w:cs="Times New Roman"/>
          <w:noProof/>
          <w:color w:val="000000"/>
          <w:spacing w:val="1"/>
          <w:sz w:val="24"/>
          <w:szCs w:val="24"/>
          <w:lang w:eastAsia="ru-RU"/>
        </w:rPr>
        <w:t xml:space="preserve"> </w:t>
      </w:r>
      <w:r w:rsidR="00566627" w:rsidRPr="00821EDF">
        <w:rPr>
          <w:rFonts w:ascii="Times New Roman" w:eastAsia="Times New Roman" w:hAnsi="Times New Roman" w:cs="Times New Roman"/>
          <w:noProof/>
          <w:color w:val="000000"/>
          <w:spacing w:val="1"/>
          <w:sz w:val="24"/>
          <w:szCs w:val="24"/>
          <w:lang w:eastAsia="ru-RU"/>
        </w:rPr>
        <w:t xml:space="preserve">відповідають умовам Договору, і оплачувати їх в розмірах та в строк, </w:t>
      </w:r>
      <w:r w:rsidRPr="00821EDF">
        <w:rPr>
          <w:rFonts w:ascii="Times New Roman" w:eastAsia="Times New Roman" w:hAnsi="Times New Roman" w:cs="Times New Roman"/>
          <w:noProof/>
          <w:color w:val="000000"/>
          <w:spacing w:val="1"/>
          <w:sz w:val="24"/>
          <w:szCs w:val="24"/>
          <w:lang w:eastAsia="ru-RU"/>
        </w:rPr>
        <w:t>п</w:t>
      </w:r>
      <w:r w:rsidR="00566627" w:rsidRPr="00821EDF">
        <w:rPr>
          <w:rFonts w:ascii="Times New Roman" w:eastAsia="Times New Roman" w:hAnsi="Times New Roman" w:cs="Times New Roman"/>
          <w:noProof/>
          <w:color w:val="000000"/>
          <w:spacing w:val="1"/>
          <w:sz w:val="24"/>
          <w:szCs w:val="24"/>
          <w:lang w:eastAsia="ru-RU"/>
        </w:rPr>
        <w:t>ередбачені цим</w:t>
      </w:r>
      <w:r w:rsidRPr="00821EDF">
        <w:rPr>
          <w:rFonts w:ascii="Times New Roman" w:eastAsia="Times New Roman" w:hAnsi="Times New Roman" w:cs="Times New Roman"/>
          <w:noProof/>
          <w:color w:val="000000"/>
          <w:spacing w:val="1"/>
          <w:sz w:val="24"/>
          <w:szCs w:val="24"/>
          <w:lang w:eastAsia="ru-RU"/>
        </w:rPr>
        <w:t xml:space="preserve"> </w:t>
      </w:r>
      <w:r w:rsidR="00566627" w:rsidRPr="00821EDF">
        <w:rPr>
          <w:rFonts w:ascii="Times New Roman" w:eastAsia="Times New Roman" w:hAnsi="Times New Roman" w:cs="Times New Roman"/>
          <w:noProof/>
          <w:color w:val="000000"/>
          <w:spacing w:val="1"/>
          <w:sz w:val="24"/>
          <w:szCs w:val="24"/>
          <w:lang w:eastAsia="ru-RU"/>
        </w:rPr>
        <w:t>Договором;</w:t>
      </w:r>
    </w:p>
    <w:p w:rsidR="00566627" w:rsidRPr="00821EDF" w:rsidRDefault="00F658D7" w:rsidP="00F21513">
      <w:pPr>
        <w:pStyle w:val="a5"/>
        <w:widowControl w:val="0"/>
        <w:tabs>
          <w:tab w:val="left" w:pos="0"/>
          <w:tab w:val="left" w:pos="851"/>
          <w:tab w:val="left" w:pos="993"/>
          <w:tab w:val="left" w:pos="1418"/>
          <w:tab w:val="left" w:pos="1701"/>
          <w:tab w:val="left" w:pos="1843"/>
        </w:tabs>
        <w:spacing w:after="0" w:line="274" w:lineRule="exact"/>
        <w:ind w:left="0"/>
        <w:jc w:val="both"/>
        <w:rPr>
          <w:rFonts w:ascii="Times New Roman" w:eastAsia="Times New Roman" w:hAnsi="Times New Roman" w:cs="Times New Roman"/>
          <w:noProof/>
          <w:color w:val="000000"/>
          <w:spacing w:val="1"/>
          <w:sz w:val="24"/>
          <w:szCs w:val="24"/>
          <w:lang w:eastAsia="ru-RU"/>
        </w:rPr>
      </w:pPr>
      <w:r w:rsidRPr="00821EDF">
        <w:rPr>
          <w:rFonts w:ascii="Times New Roman" w:eastAsia="Times New Roman" w:hAnsi="Times New Roman" w:cs="Times New Roman"/>
          <w:noProof/>
          <w:color w:val="000000"/>
          <w:spacing w:val="1"/>
          <w:sz w:val="24"/>
          <w:szCs w:val="24"/>
          <w:lang w:eastAsia="ru-RU"/>
        </w:rPr>
        <w:t xml:space="preserve">-  </w:t>
      </w:r>
      <w:r w:rsidR="00566627" w:rsidRPr="00821EDF">
        <w:rPr>
          <w:rFonts w:ascii="Times New Roman" w:eastAsia="Times New Roman" w:hAnsi="Times New Roman" w:cs="Times New Roman"/>
          <w:noProof/>
          <w:color w:val="000000"/>
          <w:spacing w:val="1"/>
          <w:sz w:val="24"/>
          <w:szCs w:val="24"/>
          <w:lang w:eastAsia="ru-RU"/>
        </w:rPr>
        <w:t>забезпечувати Виконавця інформацією, необхідною для виконання робіт.</w:t>
      </w:r>
    </w:p>
    <w:p w:rsidR="00692AD4" w:rsidRPr="00821EDF" w:rsidRDefault="00F21513" w:rsidP="00F21513">
      <w:pPr>
        <w:pStyle w:val="a5"/>
        <w:widowControl w:val="0"/>
        <w:tabs>
          <w:tab w:val="left" w:pos="0"/>
          <w:tab w:val="left" w:pos="709"/>
          <w:tab w:val="left" w:pos="851"/>
          <w:tab w:val="left" w:pos="993"/>
          <w:tab w:val="left" w:pos="1418"/>
          <w:tab w:val="left" w:pos="1701"/>
          <w:tab w:val="left" w:pos="1843"/>
        </w:tabs>
        <w:spacing w:after="0" w:line="274" w:lineRule="exact"/>
        <w:ind w:left="0"/>
        <w:jc w:val="both"/>
        <w:rPr>
          <w:rFonts w:ascii="Times New Roman" w:hAnsi="Times New Roman" w:cs="Times New Roman"/>
          <w:noProof/>
          <w:sz w:val="24"/>
          <w:szCs w:val="24"/>
        </w:rPr>
      </w:pPr>
      <w:r>
        <w:rPr>
          <w:rFonts w:ascii="Times New Roman" w:eastAsia="Times New Roman" w:hAnsi="Times New Roman" w:cs="Times New Roman"/>
          <w:noProof/>
          <w:color w:val="000000"/>
          <w:spacing w:val="1"/>
          <w:sz w:val="24"/>
          <w:szCs w:val="24"/>
          <w:lang w:eastAsia="ru-RU"/>
        </w:rPr>
        <w:t xml:space="preserve">3.4. </w:t>
      </w:r>
      <w:r w:rsidR="00566627" w:rsidRPr="00821EDF">
        <w:rPr>
          <w:rFonts w:ascii="Times New Roman" w:eastAsia="Times New Roman" w:hAnsi="Times New Roman" w:cs="Times New Roman"/>
          <w:noProof/>
          <w:color w:val="000000"/>
          <w:spacing w:val="1"/>
          <w:sz w:val="24"/>
          <w:szCs w:val="24"/>
          <w:lang w:eastAsia="ru-RU"/>
        </w:rPr>
        <w:t>Замовник має право:</w:t>
      </w:r>
    </w:p>
    <w:p w:rsidR="00692AD4" w:rsidRPr="00821EDF" w:rsidRDefault="00692AD4" w:rsidP="00F21513">
      <w:pPr>
        <w:pStyle w:val="a5"/>
        <w:widowControl w:val="0"/>
        <w:tabs>
          <w:tab w:val="left" w:pos="0"/>
          <w:tab w:val="left" w:pos="851"/>
          <w:tab w:val="left" w:pos="993"/>
          <w:tab w:val="left" w:pos="1418"/>
          <w:tab w:val="left" w:pos="1701"/>
          <w:tab w:val="left" w:pos="1843"/>
        </w:tabs>
        <w:spacing w:after="0" w:line="274" w:lineRule="exact"/>
        <w:ind w:left="0"/>
        <w:jc w:val="both"/>
        <w:rPr>
          <w:rFonts w:ascii="Times New Roman" w:hAnsi="Times New Roman" w:cs="Times New Roman"/>
          <w:noProof/>
          <w:color w:val="000000"/>
          <w:sz w:val="24"/>
          <w:szCs w:val="24"/>
          <w:lang w:eastAsia="ru-RU"/>
        </w:rPr>
      </w:pPr>
      <w:r w:rsidRPr="00821EDF">
        <w:rPr>
          <w:rFonts w:ascii="Times New Roman" w:eastAsia="Times New Roman" w:hAnsi="Times New Roman" w:cs="Times New Roman"/>
          <w:noProof/>
          <w:color w:val="000000"/>
          <w:spacing w:val="1"/>
          <w:sz w:val="24"/>
          <w:szCs w:val="24"/>
          <w:lang w:eastAsia="ru-RU"/>
        </w:rPr>
        <w:t>-</w:t>
      </w:r>
      <w:r w:rsidR="00F658D7" w:rsidRPr="00821EDF">
        <w:rPr>
          <w:rFonts w:ascii="Times New Roman" w:eastAsia="Times New Roman" w:hAnsi="Times New Roman" w:cs="Times New Roman"/>
          <w:noProof/>
          <w:color w:val="000000"/>
          <w:spacing w:val="1"/>
          <w:sz w:val="24"/>
          <w:szCs w:val="24"/>
          <w:lang w:eastAsia="ru-RU"/>
        </w:rPr>
        <w:t xml:space="preserve"> </w:t>
      </w:r>
      <w:r w:rsidR="00566627" w:rsidRPr="00821EDF">
        <w:rPr>
          <w:rFonts w:ascii="Times New Roman" w:hAnsi="Times New Roman" w:cs="Times New Roman"/>
          <w:noProof/>
          <w:color w:val="000000"/>
          <w:sz w:val="24"/>
          <w:szCs w:val="24"/>
          <w:lang w:eastAsia="ru-RU"/>
        </w:rPr>
        <w:t>відмовитись від прийняття результатів виконаних робіт, якщо виконані роботи не</w:t>
      </w:r>
      <w:r w:rsidR="00F658D7" w:rsidRPr="00821EDF">
        <w:rPr>
          <w:rFonts w:ascii="Times New Roman" w:hAnsi="Times New Roman" w:cs="Times New Roman"/>
          <w:noProof/>
          <w:color w:val="000000"/>
          <w:sz w:val="24"/>
          <w:szCs w:val="24"/>
          <w:lang w:eastAsia="ru-RU"/>
        </w:rPr>
        <w:t xml:space="preserve"> </w:t>
      </w:r>
      <w:r w:rsidR="00566627" w:rsidRPr="00821EDF">
        <w:rPr>
          <w:rFonts w:ascii="Times New Roman" w:hAnsi="Times New Roman" w:cs="Times New Roman"/>
          <w:noProof/>
          <w:color w:val="000000"/>
          <w:sz w:val="24"/>
          <w:szCs w:val="24"/>
          <w:lang w:eastAsia="ru-RU"/>
        </w:rPr>
        <w:t>відповідають умовам Договору</w:t>
      </w:r>
      <w:r w:rsidRPr="00821EDF">
        <w:rPr>
          <w:rFonts w:ascii="Times New Roman" w:hAnsi="Times New Roman" w:cs="Times New Roman"/>
          <w:noProof/>
          <w:color w:val="000000"/>
          <w:sz w:val="24"/>
          <w:szCs w:val="24"/>
          <w:lang w:eastAsia="ru-RU"/>
        </w:rPr>
        <w:t>;</w:t>
      </w:r>
    </w:p>
    <w:p w:rsidR="00566627" w:rsidRPr="00821EDF" w:rsidRDefault="00692AD4" w:rsidP="00F21513">
      <w:pPr>
        <w:pStyle w:val="a5"/>
        <w:widowControl w:val="0"/>
        <w:tabs>
          <w:tab w:val="left" w:pos="0"/>
          <w:tab w:val="left" w:pos="851"/>
          <w:tab w:val="left" w:pos="993"/>
          <w:tab w:val="left" w:pos="1418"/>
          <w:tab w:val="left" w:pos="1701"/>
          <w:tab w:val="left" w:pos="1843"/>
        </w:tabs>
        <w:spacing w:after="0" w:line="274" w:lineRule="exact"/>
        <w:ind w:left="0"/>
        <w:jc w:val="both"/>
        <w:rPr>
          <w:rFonts w:ascii="Times New Roman" w:hAnsi="Times New Roman" w:cs="Times New Roman"/>
          <w:noProof/>
          <w:sz w:val="24"/>
          <w:szCs w:val="24"/>
        </w:rPr>
      </w:pPr>
      <w:r w:rsidRPr="00821EDF">
        <w:rPr>
          <w:rFonts w:ascii="Times New Roman" w:hAnsi="Times New Roman" w:cs="Times New Roman"/>
          <w:noProof/>
          <w:color w:val="000000"/>
          <w:sz w:val="24"/>
          <w:szCs w:val="24"/>
          <w:lang w:eastAsia="ru-RU"/>
        </w:rPr>
        <w:t xml:space="preserve">- </w:t>
      </w:r>
      <w:r w:rsidR="00566627" w:rsidRPr="00821EDF">
        <w:rPr>
          <w:rFonts w:ascii="Times New Roman" w:hAnsi="Times New Roman" w:cs="Times New Roman"/>
          <w:noProof/>
          <w:color w:val="000000"/>
          <w:sz w:val="24"/>
          <w:szCs w:val="24"/>
          <w:lang w:eastAsia="ru-RU"/>
        </w:rPr>
        <w:t xml:space="preserve"> письмово і вимагати від Виконавця відшкодування</w:t>
      </w:r>
      <w:r w:rsidR="00566627" w:rsidRPr="00821EDF">
        <w:rPr>
          <w:rFonts w:ascii="Times New Roman" w:hAnsi="Times New Roman" w:cs="Times New Roman"/>
          <w:noProof/>
          <w:sz w:val="24"/>
          <w:szCs w:val="24"/>
        </w:rPr>
        <w:t xml:space="preserve"> збитків, якщо вони виникли внаслідок невиконання або неналежного виконання</w:t>
      </w:r>
      <w:r w:rsidR="00F658D7" w:rsidRPr="00821EDF">
        <w:rPr>
          <w:rFonts w:ascii="Times New Roman" w:hAnsi="Times New Roman" w:cs="Times New Roman"/>
          <w:noProof/>
          <w:sz w:val="24"/>
          <w:szCs w:val="24"/>
        </w:rPr>
        <w:t xml:space="preserve"> </w:t>
      </w:r>
      <w:r w:rsidR="00566627" w:rsidRPr="00821EDF">
        <w:rPr>
          <w:rFonts w:ascii="Times New Roman" w:hAnsi="Times New Roman" w:cs="Times New Roman"/>
          <w:noProof/>
          <w:sz w:val="24"/>
          <w:szCs w:val="24"/>
        </w:rPr>
        <w:t>Виконавцем взятих на себе обов’язків за цим Договором.</w:t>
      </w:r>
    </w:p>
    <w:p w:rsidR="00F658D7" w:rsidRPr="00821EDF" w:rsidRDefault="00F658D7" w:rsidP="00F21513">
      <w:pPr>
        <w:widowControl w:val="0"/>
        <w:tabs>
          <w:tab w:val="left" w:pos="0"/>
        </w:tabs>
        <w:spacing w:after="0" w:line="274" w:lineRule="exact"/>
        <w:jc w:val="both"/>
        <w:rPr>
          <w:rFonts w:ascii="Times New Roman" w:hAnsi="Times New Roman" w:cs="Times New Roman"/>
          <w:noProof/>
          <w:sz w:val="24"/>
          <w:szCs w:val="24"/>
        </w:rPr>
      </w:pPr>
    </w:p>
    <w:p w:rsidR="00566627" w:rsidRPr="00821EDF" w:rsidRDefault="00186880" w:rsidP="00F21513">
      <w:pPr>
        <w:pStyle w:val="40"/>
        <w:tabs>
          <w:tab w:val="left" w:pos="0"/>
          <w:tab w:val="left" w:pos="2825"/>
        </w:tabs>
        <w:spacing w:before="0"/>
        <w:jc w:val="center"/>
        <w:rPr>
          <w:caps/>
          <w:noProof/>
          <w:sz w:val="24"/>
          <w:szCs w:val="24"/>
          <w:lang w:val="uk-UA"/>
        </w:rPr>
      </w:pPr>
      <w:r w:rsidRPr="00821EDF">
        <w:rPr>
          <w:caps/>
          <w:noProof/>
          <w:sz w:val="24"/>
          <w:szCs w:val="24"/>
          <w:lang w:val="uk-UA"/>
        </w:rPr>
        <w:t>4. П</w:t>
      </w:r>
      <w:r w:rsidR="00566627" w:rsidRPr="00821EDF">
        <w:rPr>
          <w:caps/>
          <w:noProof/>
          <w:sz w:val="24"/>
          <w:szCs w:val="24"/>
          <w:lang w:val="uk-UA"/>
        </w:rPr>
        <w:t>орядок приймання</w:t>
      </w:r>
      <w:r w:rsidRPr="00821EDF">
        <w:rPr>
          <w:caps/>
          <w:noProof/>
          <w:sz w:val="24"/>
          <w:szCs w:val="24"/>
          <w:lang w:val="uk-UA"/>
        </w:rPr>
        <w:t xml:space="preserve"> виконаних робіт</w:t>
      </w:r>
    </w:p>
    <w:p w:rsidR="00566627" w:rsidRPr="00821EDF" w:rsidRDefault="00F21513" w:rsidP="00F21513">
      <w:pPr>
        <w:pStyle w:val="6"/>
        <w:tabs>
          <w:tab w:val="left" w:pos="0"/>
          <w:tab w:val="left" w:pos="851"/>
          <w:tab w:val="left" w:pos="993"/>
        </w:tabs>
        <w:spacing w:line="274" w:lineRule="exact"/>
        <w:rPr>
          <w:sz w:val="24"/>
          <w:szCs w:val="24"/>
          <w:lang w:val="uk-UA"/>
        </w:rPr>
      </w:pPr>
      <w:r>
        <w:rPr>
          <w:sz w:val="24"/>
          <w:szCs w:val="24"/>
          <w:lang w:val="uk-UA"/>
        </w:rPr>
        <w:t xml:space="preserve">4.1. </w:t>
      </w:r>
      <w:r w:rsidR="00186880" w:rsidRPr="00821EDF">
        <w:rPr>
          <w:sz w:val="24"/>
          <w:szCs w:val="24"/>
          <w:lang w:val="uk-UA"/>
        </w:rPr>
        <w:t xml:space="preserve">Приймання робіт за цим </w:t>
      </w:r>
      <w:r w:rsidR="00566627" w:rsidRPr="00821EDF">
        <w:rPr>
          <w:sz w:val="24"/>
          <w:szCs w:val="24"/>
          <w:lang w:val="uk-UA"/>
        </w:rPr>
        <w:t xml:space="preserve">Договором </w:t>
      </w:r>
      <w:r w:rsidR="00186880" w:rsidRPr="00821EDF">
        <w:rPr>
          <w:sz w:val="24"/>
          <w:szCs w:val="24"/>
          <w:lang w:val="uk-UA"/>
        </w:rPr>
        <w:t>від</w:t>
      </w:r>
      <w:r w:rsidR="00566627" w:rsidRPr="00821EDF">
        <w:rPr>
          <w:sz w:val="24"/>
          <w:szCs w:val="24"/>
          <w:lang w:val="uk-UA"/>
        </w:rPr>
        <w:t xml:space="preserve"> Виконавц</w:t>
      </w:r>
      <w:r w:rsidR="00186880" w:rsidRPr="00821EDF">
        <w:rPr>
          <w:sz w:val="24"/>
          <w:szCs w:val="24"/>
          <w:lang w:val="uk-UA"/>
        </w:rPr>
        <w:t>я</w:t>
      </w:r>
      <w:r w:rsidR="00566627" w:rsidRPr="00821EDF">
        <w:rPr>
          <w:sz w:val="24"/>
          <w:szCs w:val="24"/>
          <w:lang w:val="uk-UA"/>
        </w:rPr>
        <w:t xml:space="preserve"> Замовником оформлюється Актом здавання-приймання виконаних робіт, який підписується повноважними представниками Сторін протягом 3 (трьох) робочих днів після фактичного надання послуг.</w:t>
      </w:r>
    </w:p>
    <w:p w:rsidR="00566627" w:rsidRPr="00821EDF" w:rsidRDefault="00F21513" w:rsidP="00F21513">
      <w:pPr>
        <w:pStyle w:val="6"/>
        <w:tabs>
          <w:tab w:val="left" w:pos="0"/>
          <w:tab w:val="left" w:pos="851"/>
          <w:tab w:val="left" w:pos="993"/>
        </w:tabs>
        <w:spacing w:line="274" w:lineRule="exact"/>
        <w:ind w:right="120"/>
        <w:rPr>
          <w:sz w:val="24"/>
          <w:szCs w:val="24"/>
          <w:lang w:val="uk-UA"/>
        </w:rPr>
      </w:pPr>
      <w:r>
        <w:rPr>
          <w:sz w:val="24"/>
          <w:szCs w:val="24"/>
          <w:lang w:val="uk-UA"/>
        </w:rPr>
        <w:t xml:space="preserve">4.2. </w:t>
      </w:r>
      <w:r w:rsidR="00926BD3">
        <w:rPr>
          <w:sz w:val="24"/>
          <w:szCs w:val="24"/>
          <w:lang w:val="uk-UA"/>
        </w:rPr>
        <w:t>Підписання Акта</w:t>
      </w:r>
      <w:r w:rsidR="00566627" w:rsidRPr="00821EDF">
        <w:rPr>
          <w:sz w:val="24"/>
          <w:szCs w:val="24"/>
          <w:lang w:val="uk-UA"/>
        </w:rPr>
        <w:t xml:space="preserve"> здавання-приймання виконаних робіт представником Замовника є підтвердженням відсутності претензій з його боку</w:t>
      </w:r>
      <w:r w:rsidR="00186880" w:rsidRPr="00821EDF">
        <w:rPr>
          <w:sz w:val="24"/>
          <w:szCs w:val="24"/>
          <w:lang w:val="uk-UA"/>
        </w:rPr>
        <w:t xml:space="preserve"> Сторін</w:t>
      </w:r>
      <w:r w:rsidR="00566627" w:rsidRPr="00821EDF">
        <w:rPr>
          <w:sz w:val="24"/>
          <w:szCs w:val="24"/>
          <w:lang w:val="uk-UA"/>
        </w:rPr>
        <w:t>.</w:t>
      </w:r>
    </w:p>
    <w:p w:rsidR="00186880" w:rsidRPr="00821EDF" w:rsidRDefault="00F21513" w:rsidP="00F21513">
      <w:pPr>
        <w:pStyle w:val="6"/>
        <w:tabs>
          <w:tab w:val="left" w:pos="0"/>
          <w:tab w:val="left" w:pos="851"/>
          <w:tab w:val="left" w:pos="993"/>
        </w:tabs>
        <w:spacing w:line="274" w:lineRule="exact"/>
        <w:ind w:right="120"/>
        <w:rPr>
          <w:sz w:val="24"/>
          <w:szCs w:val="24"/>
          <w:lang w:val="uk-UA"/>
        </w:rPr>
      </w:pPr>
      <w:r>
        <w:rPr>
          <w:sz w:val="24"/>
          <w:szCs w:val="24"/>
          <w:lang w:val="uk-UA"/>
        </w:rPr>
        <w:t xml:space="preserve">4.3. </w:t>
      </w:r>
      <w:r w:rsidR="00186880" w:rsidRPr="00821EDF">
        <w:rPr>
          <w:sz w:val="24"/>
          <w:szCs w:val="24"/>
          <w:lang w:val="uk-UA"/>
        </w:rPr>
        <w:t xml:space="preserve">Акт має бути оформлений належним чином, містити всі </w:t>
      </w:r>
      <w:r w:rsidR="00003350" w:rsidRPr="00821EDF">
        <w:rPr>
          <w:sz w:val="24"/>
          <w:szCs w:val="24"/>
          <w:lang w:val="uk-UA"/>
        </w:rPr>
        <w:t>обов’язкові</w:t>
      </w:r>
      <w:r w:rsidR="00186880" w:rsidRPr="00821EDF">
        <w:rPr>
          <w:sz w:val="24"/>
          <w:szCs w:val="24"/>
          <w:lang w:val="uk-UA"/>
        </w:rPr>
        <w:t xml:space="preserve"> реквізити, визначені чинним законодавством України для </w:t>
      </w:r>
      <w:r w:rsidR="00926BD3">
        <w:rPr>
          <w:sz w:val="24"/>
          <w:szCs w:val="24"/>
          <w:lang w:val="uk-UA"/>
        </w:rPr>
        <w:t>первинного документу. Зміст акта</w:t>
      </w:r>
      <w:r w:rsidR="00186880" w:rsidRPr="00821EDF">
        <w:rPr>
          <w:sz w:val="24"/>
          <w:szCs w:val="24"/>
          <w:lang w:val="uk-UA"/>
        </w:rPr>
        <w:t xml:space="preserve"> має відповідати умовам даного Договору.</w:t>
      </w:r>
    </w:p>
    <w:p w:rsidR="00186880" w:rsidRPr="00821EDF" w:rsidRDefault="00F21513" w:rsidP="00F21513">
      <w:pPr>
        <w:pStyle w:val="6"/>
        <w:tabs>
          <w:tab w:val="left" w:pos="0"/>
          <w:tab w:val="left" w:pos="851"/>
          <w:tab w:val="left" w:pos="993"/>
        </w:tabs>
        <w:spacing w:line="274" w:lineRule="exact"/>
        <w:ind w:right="120"/>
        <w:rPr>
          <w:sz w:val="24"/>
          <w:szCs w:val="24"/>
          <w:lang w:val="uk-UA"/>
        </w:rPr>
      </w:pPr>
      <w:r>
        <w:rPr>
          <w:sz w:val="24"/>
          <w:szCs w:val="24"/>
          <w:lang w:val="uk-UA"/>
        </w:rPr>
        <w:t>4.4. Замовник зобов</w:t>
      </w:r>
      <w:r w:rsidRPr="00F21513">
        <w:rPr>
          <w:sz w:val="24"/>
          <w:szCs w:val="24"/>
        </w:rPr>
        <w:t>’</w:t>
      </w:r>
      <w:r w:rsidR="00186880" w:rsidRPr="00821EDF">
        <w:rPr>
          <w:sz w:val="24"/>
          <w:szCs w:val="24"/>
          <w:lang w:val="uk-UA"/>
        </w:rPr>
        <w:t>язаний в 10-денний термін затвердити акт здачі-приймання</w:t>
      </w:r>
      <w:r w:rsidR="00186880" w:rsidRPr="00821EDF">
        <w:rPr>
          <w:sz w:val="24"/>
          <w:szCs w:val="24"/>
          <w:lang w:val="uk-UA"/>
        </w:rPr>
        <w:br/>
        <w:t>виконаних робіт. У разі наявності зауважень щодо</w:t>
      </w:r>
      <w:r w:rsidR="00926BD3">
        <w:rPr>
          <w:sz w:val="24"/>
          <w:szCs w:val="24"/>
          <w:lang w:val="uk-UA"/>
        </w:rPr>
        <w:t xml:space="preserve"> Акта</w:t>
      </w:r>
      <w:r w:rsidR="00050ABE" w:rsidRPr="00821EDF">
        <w:rPr>
          <w:sz w:val="24"/>
          <w:szCs w:val="24"/>
          <w:lang w:val="uk-UA"/>
        </w:rPr>
        <w:t xml:space="preserve"> чи</w:t>
      </w:r>
      <w:r w:rsidR="00186880" w:rsidRPr="00821EDF">
        <w:rPr>
          <w:sz w:val="24"/>
          <w:szCs w:val="24"/>
          <w:lang w:val="uk-UA"/>
        </w:rPr>
        <w:t xml:space="preserve"> наданих результатів Замовник</w:t>
      </w:r>
      <w:r w:rsidR="00186880" w:rsidRPr="00821EDF">
        <w:rPr>
          <w:sz w:val="24"/>
          <w:szCs w:val="24"/>
          <w:lang w:val="uk-UA"/>
        </w:rPr>
        <w:br/>
        <w:t>має право вимагати від Виконавця усунення таких недоліків в 5-ти денний термін і лише</w:t>
      </w:r>
      <w:r w:rsidR="00186880" w:rsidRPr="00821EDF">
        <w:rPr>
          <w:sz w:val="24"/>
          <w:szCs w:val="24"/>
          <w:lang w:val="uk-UA"/>
        </w:rPr>
        <w:br/>
      </w:r>
      <w:r w:rsidR="00186880" w:rsidRPr="00821EDF">
        <w:rPr>
          <w:sz w:val="24"/>
          <w:szCs w:val="24"/>
          <w:lang w:val="uk-UA"/>
        </w:rPr>
        <w:lastRenderedPageBreak/>
        <w:t>після цього в 5-ти денний термін підписати акт здачі-приймання виконаних.</w:t>
      </w:r>
    </w:p>
    <w:p w:rsidR="00186880" w:rsidRPr="00821EDF" w:rsidRDefault="00F21513" w:rsidP="00F21513">
      <w:pPr>
        <w:pStyle w:val="6"/>
        <w:tabs>
          <w:tab w:val="left" w:pos="0"/>
          <w:tab w:val="left" w:pos="851"/>
          <w:tab w:val="left" w:pos="993"/>
        </w:tabs>
        <w:spacing w:line="274" w:lineRule="exact"/>
        <w:ind w:right="120"/>
        <w:rPr>
          <w:sz w:val="24"/>
          <w:szCs w:val="24"/>
          <w:lang w:val="uk-UA"/>
        </w:rPr>
      </w:pPr>
      <w:r>
        <w:rPr>
          <w:sz w:val="24"/>
          <w:szCs w:val="24"/>
          <w:lang w:val="uk-UA"/>
        </w:rPr>
        <w:t xml:space="preserve">4.5. </w:t>
      </w:r>
      <w:r w:rsidR="00186880" w:rsidRPr="00821EDF">
        <w:rPr>
          <w:sz w:val="24"/>
          <w:szCs w:val="24"/>
          <w:lang w:val="uk-UA"/>
        </w:rPr>
        <w:t xml:space="preserve">Наявні зауваження та претензії до </w:t>
      </w:r>
      <w:r w:rsidR="00926BD3">
        <w:rPr>
          <w:sz w:val="24"/>
          <w:szCs w:val="24"/>
          <w:lang w:val="uk-UA"/>
        </w:rPr>
        <w:t>Акта</w:t>
      </w:r>
      <w:r w:rsidR="00050ABE" w:rsidRPr="00821EDF">
        <w:rPr>
          <w:sz w:val="24"/>
          <w:szCs w:val="24"/>
          <w:lang w:val="uk-UA"/>
        </w:rPr>
        <w:t xml:space="preserve"> та </w:t>
      </w:r>
      <w:r w:rsidR="00186880" w:rsidRPr="00821EDF">
        <w:rPr>
          <w:sz w:val="24"/>
          <w:szCs w:val="24"/>
          <w:lang w:val="uk-UA"/>
        </w:rPr>
        <w:t xml:space="preserve">якості наданих </w:t>
      </w:r>
      <w:r w:rsidR="00003350" w:rsidRPr="00821EDF">
        <w:rPr>
          <w:sz w:val="24"/>
          <w:szCs w:val="24"/>
          <w:lang w:val="uk-UA"/>
        </w:rPr>
        <w:t xml:space="preserve">робіт </w:t>
      </w:r>
      <w:r w:rsidR="00186880" w:rsidRPr="00821EDF">
        <w:rPr>
          <w:sz w:val="24"/>
          <w:szCs w:val="24"/>
          <w:lang w:val="uk-UA"/>
        </w:rPr>
        <w:t>оформляються в обов’язковому поряду та фіксуються у  окремому акт</w:t>
      </w:r>
      <w:r w:rsidR="00050ABE" w:rsidRPr="00821EDF">
        <w:rPr>
          <w:sz w:val="24"/>
          <w:szCs w:val="24"/>
          <w:lang w:val="uk-UA"/>
        </w:rPr>
        <w:t>і.</w:t>
      </w:r>
    </w:p>
    <w:p w:rsidR="00D37A9C" w:rsidRPr="00821EDF" w:rsidRDefault="00D37A9C" w:rsidP="00F21513">
      <w:pPr>
        <w:pStyle w:val="40"/>
        <w:tabs>
          <w:tab w:val="left" w:pos="0"/>
        </w:tabs>
        <w:spacing w:before="0"/>
        <w:ind w:left="3480"/>
        <w:jc w:val="left"/>
        <w:rPr>
          <w:noProof/>
          <w:sz w:val="24"/>
          <w:szCs w:val="24"/>
          <w:lang w:val="uk-UA"/>
        </w:rPr>
      </w:pPr>
    </w:p>
    <w:p w:rsidR="00D37A9C" w:rsidRPr="00821EDF" w:rsidRDefault="00003350" w:rsidP="00F21513">
      <w:pPr>
        <w:pStyle w:val="40"/>
        <w:tabs>
          <w:tab w:val="left" w:pos="0"/>
        </w:tabs>
        <w:spacing w:before="0"/>
        <w:jc w:val="center"/>
        <w:rPr>
          <w:caps/>
          <w:noProof/>
          <w:sz w:val="24"/>
          <w:szCs w:val="24"/>
          <w:lang w:val="uk-UA"/>
        </w:rPr>
      </w:pPr>
      <w:r w:rsidRPr="00821EDF">
        <w:rPr>
          <w:caps/>
          <w:noProof/>
          <w:sz w:val="24"/>
          <w:szCs w:val="24"/>
          <w:lang w:val="uk-UA"/>
        </w:rPr>
        <w:t>5</w:t>
      </w:r>
      <w:r w:rsidR="00D37A9C" w:rsidRPr="00821EDF">
        <w:rPr>
          <w:caps/>
          <w:noProof/>
          <w:sz w:val="24"/>
          <w:szCs w:val="24"/>
          <w:lang w:val="uk-UA"/>
        </w:rPr>
        <w:t>. Відповідальність сторін</w:t>
      </w:r>
    </w:p>
    <w:p w:rsidR="00D37A9C" w:rsidRPr="00821EDF" w:rsidRDefault="00D37A9C" w:rsidP="00F21513">
      <w:pPr>
        <w:pStyle w:val="6"/>
        <w:numPr>
          <w:ilvl w:val="0"/>
          <w:numId w:val="20"/>
        </w:numPr>
        <w:tabs>
          <w:tab w:val="left" w:pos="0"/>
          <w:tab w:val="left" w:pos="709"/>
          <w:tab w:val="left" w:pos="851"/>
          <w:tab w:val="left" w:pos="1134"/>
          <w:tab w:val="left" w:pos="1418"/>
          <w:tab w:val="left" w:pos="1560"/>
          <w:tab w:val="left" w:pos="1843"/>
          <w:tab w:val="left" w:pos="1985"/>
        </w:tabs>
        <w:spacing w:line="240" w:lineRule="auto"/>
        <w:ind w:left="0" w:firstLine="0"/>
        <w:rPr>
          <w:noProof/>
          <w:sz w:val="24"/>
          <w:szCs w:val="24"/>
          <w:lang w:val="uk-UA"/>
        </w:rPr>
      </w:pPr>
      <w:r w:rsidRPr="00821EDF">
        <w:rPr>
          <w:noProof/>
          <w:sz w:val="24"/>
          <w:szCs w:val="24"/>
          <w:lang w:val="uk-UA"/>
        </w:rPr>
        <w:t>За невиконання чи неналежне виконання зобов’язань за договором, Сторони несуть відповідальність відповідно до умов Договору і діючого законодавства України.</w:t>
      </w:r>
    </w:p>
    <w:p w:rsidR="00D37A9C" w:rsidRPr="00821EDF" w:rsidRDefault="00D37A9C" w:rsidP="00F21513">
      <w:pPr>
        <w:pStyle w:val="6"/>
        <w:numPr>
          <w:ilvl w:val="0"/>
          <w:numId w:val="20"/>
        </w:numPr>
        <w:tabs>
          <w:tab w:val="left" w:pos="0"/>
          <w:tab w:val="left" w:pos="709"/>
          <w:tab w:val="left" w:pos="851"/>
          <w:tab w:val="left" w:pos="1134"/>
          <w:tab w:val="left" w:pos="1418"/>
          <w:tab w:val="left" w:pos="1560"/>
          <w:tab w:val="left" w:pos="1843"/>
          <w:tab w:val="left" w:pos="1985"/>
        </w:tabs>
        <w:spacing w:line="240" w:lineRule="auto"/>
        <w:ind w:left="0" w:firstLine="0"/>
        <w:rPr>
          <w:noProof/>
          <w:sz w:val="24"/>
          <w:szCs w:val="24"/>
          <w:lang w:val="uk-UA"/>
        </w:rPr>
      </w:pPr>
      <w:r w:rsidRPr="00821EDF">
        <w:rPr>
          <w:noProof/>
          <w:sz w:val="24"/>
          <w:szCs w:val="24"/>
          <w:lang w:val="uk-UA"/>
        </w:rPr>
        <w:t>Порушенням Договору є його невиконання або неналежне виконання</w:t>
      </w:r>
      <w:r w:rsidR="00003350" w:rsidRPr="00821EDF">
        <w:rPr>
          <w:noProof/>
          <w:sz w:val="24"/>
          <w:szCs w:val="24"/>
          <w:lang w:val="uk-UA"/>
        </w:rPr>
        <w:t xml:space="preserve"> робіт</w:t>
      </w:r>
      <w:r w:rsidRPr="00821EDF">
        <w:rPr>
          <w:noProof/>
          <w:sz w:val="24"/>
          <w:szCs w:val="24"/>
          <w:lang w:val="uk-UA"/>
        </w:rPr>
        <w:t>, тобто виконання з порушенням умов, визначених змістом цього Договору.</w:t>
      </w:r>
    </w:p>
    <w:p w:rsidR="00D37A9C" w:rsidRPr="00821EDF" w:rsidRDefault="00D37A9C" w:rsidP="00F21513">
      <w:pPr>
        <w:pStyle w:val="6"/>
        <w:numPr>
          <w:ilvl w:val="0"/>
          <w:numId w:val="20"/>
        </w:numPr>
        <w:tabs>
          <w:tab w:val="left" w:pos="0"/>
          <w:tab w:val="left" w:pos="709"/>
          <w:tab w:val="left" w:pos="851"/>
          <w:tab w:val="left" w:pos="1134"/>
          <w:tab w:val="left" w:pos="1418"/>
          <w:tab w:val="left" w:pos="1560"/>
          <w:tab w:val="left" w:pos="1843"/>
          <w:tab w:val="left" w:pos="1985"/>
        </w:tabs>
        <w:spacing w:line="240" w:lineRule="auto"/>
        <w:ind w:left="0" w:firstLine="0"/>
        <w:rPr>
          <w:noProof/>
          <w:sz w:val="24"/>
          <w:szCs w:val="24"/>
          <w:lang w:val="uk-UA"/>
        </w:rPr>
      </w:pPr>
      <w:r w:rsidRPr="00821EDF">
        <w:rPr>
          <w:noProof/>
          <w:sz w:val="24"/>
          <w:szCs w:val="24"/>
          <w:lang w:val="uk-UA"/>
        </w:rPr>
        <w:t xml:space="preserve">У разі неналежного (неякісного) виконання </w:t>
      </w:r>
      <w:r w:rsidR="00003350" w:rsidRPr="00821EDF">
        <w:rPr>
          <w:noProof/>
          <w:sz w:val="24"/>
          <w:szCs w:val="24"/>
          <w:lang w:val="uk-UA"/>
        </w:rPr>
        <w:t>робіт</w:t>
      </w:r>
      <w:r w:rsidRPr="00821EDF">
        <w:rPr>
          <w:noProof/>
          <w:sz w:val="24"/>
          <w:szCs w:val="24"/>
          <w:lang w:val="uk-UA"/>
        </w:rPr>
        <w:t xml:space="preserve">, Виконавець сплачує Замовнику штраф у розмірі </w:t>
      </w:r>
      <w:r w:rsidR="00C11208" w:rsidRPr="00821EDF">
        <w:rPr>
          <w:noProof/>
          <w:sz w:val="24"/>
          <w:szCs w:val="24"/>
          <w:lang w:val="uk-UA"/>
        </w:rPr>
        <w:t>2</w:t>
      </w:r>
      <w:r w:rsidRPr="00821EDF">
        <w:rPr>
          <w:noProof/>
          <w:sz w:val="24"/>
          <w:szCs w:val="24"/>
          <w:lang w:val="uk-UA"/>
        </w:rPr>
        <w:t>0% від вартості робіт, визначених в цьому договорі, а також протягом 20 днів, зобов’язаний за свій рахунок усунути виявлені недоліки.</w:t>
      </w:r>
    </w:p>
    <w:p w:rsidR="00D37A9C" w:rsidRPr="00821EDF" w:rsidRDefault="00D37A9C" w:rsidP="00F21513">
      <w:pPr>
        <w:pStyle w:val="6"/>
        <w:numPr>
          <w:ilvl w:val="0"/>
          <w:numId w:val="20"/>
        </w:numPr>
        <w:tabs>
          <w:tab w:val="left" w:pos="0"/>
          <w:tab w:val="left" w:pos="709"/>
          <w:tab w:val="left" w:pos="851"/>
          <w:tab w:val="left" w:pos="1134"/>
          <w:tab w:val="left" w:pos="1418"/>
          <w:tab w:val="left" w:pos="1560"/>
          <w:tab w:val="left" w:pos="1843"/>
          <w:tab w:val="left" w:pos="1985"/>
        </w:tabs>
        <w:spacing w:line="240" w:lineRule="auto"/>
        <w:ind w:left="0" w:firstLine="0"/>
        <w:rPr>
          <w:noProof/>
          <w:sz w:val="24"/>
          <w:szCs w:val="24"/>
          <w:lang w:val="uk-UA"/>
        </w:rPr>
      </w:pPr>
      <w:r w:rsidRPr="00821EDF">
        <w:rPr>
          <w:noProof/>
          <w:sz w:val="24"/>
          <w:szCs w:val="24"/>
          <w:lang w:val="uk-UA"/>
        </w:rPr>
        <w:t xml:space="preserve">У разі порушення Виконавцем термінів </w:t>
      </w:r>
      <w:r w:rsidRPr="00821EDF">
        <w:rPr>
          <w:rStyle w:val="a4"/>
          <w:i w:val="0"/>
          <w:iCs w:val="0"/>
          <w:noProof/>
          <w:sz w:val="24"/>
          <w:szCs w:val="24"/>
          <w:u w:val="none"/>
        </w:rPr>
        <w:t>виконання робіт,</w:t>
      </w:r>
      <w:r w:rsidRPr="00821EDF">
        <w:rPr>
          <w:noProof/>
          <w:sz w:val="24"/>
          <w:szCs w:val="24"/>
          <w:lang w:val="uk-UA"/>
        </w:rPr>
        <w:t xml:space="preserve"> а також термінів усунення виявлених недоліків Виконавець сплачує Замовнику неустойку в розмірі 0,1% від вартості </w:t>
      </w:r>
      <w:r w:rsidRPr="00821EDF">
        <w:rPr>
          <w:rStyle w:val="a4"/>
          <w:i w:val="0"/>
          <w:iCs w:val="0"/>
          <w:noProof/>
          <w:sz w:val="24"/>
          <w:szCs w:val="24"/>
          <w:u w:val="none"/>
        </w:rPr>
        <w:t>невиконаних робіт</w:t>
      </w:r>
      <w:r w:rsidRPr="00821EDF">
        <w:rPr>
          <w:noProof/>
          <w:sz w:val="24"/>
          <w:szCs w:val="24"/>
          <w:lang w:val="uk-UA"/>
        </w:rPr>
        <w:t>, визначеної в Договорі, за кожний день прострочення, а у разі затримки термінів надання послуг більш ніж на 20 днів додатково сплачується неустойка у розмірі 10% від вартості ненаданих послуг.</w:t>
      </w:r>
    </w:p>
    <w:p w:rsidR="00003350" w:rsidRPr="00821EDF" w:rsidRDefault="00003350" w:rsidP="00F21513">
      <w:pPr>
        <w:pStyle w:val="6"/>
        <w:numPr>
          <w:ilvl w:val="0"/>
          <w:numId w:val="20"/>
        </w:numPr>
        <w:tabs>
          <w:tab w:val="left" w:pos="0"/>
          <w:tab w:val="left" w:pos="709"/>
          <w:tab w:val="left" w:pos="851"/>
          <w:tab w:val="left" w:pos="1134"/>
          <w:tab w:val="left" w:pos="1418"/>
          <w:tab w:val="left" w:pos="1560"/>
          <w:tab w:val="left" w:pos="1843"/>
          <w:tab w:val="left" w:pos="1985"/>
        </w:tabs>
        <w:spacing w:line="240" w:lineRule="auto"/>
        <w:ind w:left="0" w:firstLine="0"/>
        <w:rPr>
          <w:noProof/>
          <w:sz w:val="24"/>
          <w:szCs w:val="24"/>
          <w:lang w:val="uk-UA"/>
        </w:rPr>
      </w:pPr>
      <w:r w:rsidRPr="00821EDF">
        <w:rPr>
          <w:noProof/>
          <w:sz w:val="24"/>
          <w:szCs w:val="24"/>
          <w:lang w:val="uk-UA"/>
        </w:rPr>
        <w:t>За порушення строків оплати, яке сталось з вини Замовника, Замовник сплачує Виконавцю пеню у розмірі 0,1% від вартості неоплачених Послуг за кожний день прострочення виконання зобов’язання. У разі затримки бюджетного фінансування Замовник не несе відповідальності за несвоєчасну оплату, а здійснює її згідно з п. 2.7. Договору.</w:t>
      </w:r>
    </w:p>
    <w:p w:rsidR="00003350" w:rsidRPr="00821EDF" w:rsidRDefault="00003350" w:rsidP="00F21513">
      <w:pPr>
        <w:pStyle w:val="6"/>
        <w:numPr>
          <w:ilvl w:val="0"/>
          <w:numId w:val="20"/>
        </w:numPr>
        <w:tabs>
          <w:tab w:val="left" w:pos="0"/>
          <w:tab w:val="left" w:pos="709"/>
          <w:tab w:val="left" w:pos="851"/>
          <w:tab w:val="left" w:pos="1134"/>
          <w:tab w:val="left" w:pos="1418"/>
          <w:tab w:val="left" w:pos="1560"/>
          <w:tab w:val="left" w:pos="1843"/>
          <w:tab w:val="left" w:pos="1985"/>
        </w:tabs>
        <w:spacing w:line="240" w:lineRule="auto"/>
        <w:ind w:left="0" w:firstLine="0"/>
        <w:rPr>
          <w:noProof/>
          <w:sz w:val="24"/>
          <w:szCs w:val="24"/>
          <w:lang w:val="uk-UA"/>
        </w:rPr>
      </w:pPr>
      <w:r w:rsidRPr="00821EDF">
        <w:rPr>
          <w:noProof/>
          <w:sz w:val="24"/>
          <w:szCs w:val="24"/>
          <w:lang w:val="uk-UA"/>
        </w:rPr>
        <w:t>Сторони домовились, що розмір збитків, а також неустойки, які у випадках, передбачених Договором, підлягають відшкодуванню Замовником за несвоєчасність грошових розрахунків за цим Договором не може бути більшим за суму заборгованості скоригованої на офіційний індекс інфляції за відповідний період (час прострочення). Відповідно до ч. 2. ст. 625 Цивільного кодексу України та частини 6 статті 231 Господарського кодексу України Сторони встановили для Замовника іншій розмір процентів: 0 (нуль) процентів.</w:t>
      </w:r>
    </w:p>
    <w:p w:rsidR="00003350" w:rsidRPr="00821EDF" w:rsidRDefault="00003350" w:rsidP="00F21513">
      <w:pPr>
        <w:pStyle w:val="6"/>
        <w:numPr>
          <w:ilvl w:val="0"/>
          <w:numId w:val="20"/>
        </w:numPr>
        <w:tabs>
          <w:tab w:val="left" w:pos="0"/>
          <w:tab w:val="left" w:pos="709"/>
          <w:tab w:val="left" w:pos="851"/>
          <w:tab w:val="left" w:pos="1134"/>
          <w:tab w:val="left" w:pos="1418"/>
          <w:tab w:val="left" w:pos="1560"/>
          <w:tab w:val="left" w:pos="1843"/>
          <w:tab w:val="left" w:pos="1985"/>
        </w:tabs>
        <w:spacing w:line="240" w:lineRule="auto"/>
        <w:ind w:left="0" w:firstLine="0"/>
        <w:rPr>
          <w:noProof/>
          <w:sz w:val="24"/>
          <w:szCs w:val="24"/>
          <w:lang w:val="uk-UA"/>
        </w:rPr>
      </w:pPr>
      <w:r w:rsidRPr="00821EDF">
        <w:rPr>
          <w:noProof/>
          <w:sz w:val="24"/>
          <w:szCs w:val="24"/>
          <w:lang w:val="uk-UA"/>
        </w:rPr>
        <w:t>Сторони несуть повну відповідальність за правильність вказаних ними у цьому</w:t>
      </w:r>
      <w:r w:rsidRPr="00821EDF">
        <w:rPr>
          <w:noProof/>
          <w:sz w:val="24"/>
          <w:szCs w:val="24"/>
          <w:lang w:val="uk-UA"/>
        </w:rPr>
        <w:br/>
        <w:t>Договорі реквізитів та зобов’язуються своєчасно у письмовій формі повідомляти іншу</w:t>
      </w:r>
      <w:r w:rsidRPr="00821EDF">
        <w:rPr>
          <w:noProof/>
          <w:sz w:val="24"/>
          <w:szCs w:val="24"/>
          <w:lang w:val="uk-UA"/>
        </w:rPr>
        <w:br/>
        <w:t>Сторону про їх зміну, а у разі неповідомлення несуть ризик настання пов’язаних із ним</w:t>
      </w:r>
      <w:r w:rsidRPr="00821EDF">
        <w:rPr>
          <w:noProof/>
          <w:sz w:val="24"/>
          <w:szCs w:val="24"/>
          <w:lang w:val="uk-UA"/>
        </w:rPr>
        <w:br/>
        <w:t>несприятливих наслідків.</w:t>
      </w:r>
    </w:p>
    <w:p w:rsidR="00003350" w:rsidRPr="00821EDF" w:rsidRDefault="00003350" w:rsidP="00F21513">
      <w:pPr>
        <w:pStyle w:val="6"/>
        <w:numPr>
          <w:ilvl w:val="0"/>
          <w:numId w:val="20"/>
        </w:numPr>
        <w:tabs>
          <w:tab w:val="left" w:pos="0"/>
          <w:tab w:val="left" w:pos="709"/>
          <w:tab w:val="left" w:pos="851"/>
          <w:tab w:val="left" w:pos="1134"/>
          <w:tab w:val="left" w:pos="1418"/>
          <w:tab w:val="left" w:pos="1560"/>
          <w:tab w:val="left" w:pos="1843"/>
          <w:tab w:val="left" w:pos="1985"/>
        </w:tabs>
        <w:spacing w:line="240" w:lineRule="auto"/>
        <w:ind w:left="0" w:firstLine="0"/>
        <w:rPr>
          <w:noProof/>
          <w:sz w:val="24"/>
          <w:szCs w:val="24"/>
          <w:lang w:val="uk-UA"/>
        </w:rPr>
      </w:pPr>
      <w:r w:rsidRPr="00821EDF">
        <w:rPr>
          <w:noProof/>
          <w:sz w:val="24"/>
          <w:szCs w:val="24"/>
          <w:lang w:val="uk-UA"/>
        </w:rPr>
        <w:t>Відповідно до ст. 187.7. ПКУ датою виникнення податкових зобов'язань у разі</w:t>
      </w:r>
      <w:r w:rsidRPr="00821EDF">
        <w:rPr>
          <w:noProof/>
          <w:sz w:val="24"/>
          <w:szCs w:val="24"/>
          <w:lang w:val="uk-UA"/>
        </w:rPr>
        <w:br/>
        <w:t>постачання товарів/послуг з оплатою за рахунок бюджетних коштів є дата зарахування</w:t>
      </w:r>
      <w:r w:rsidRPr="00821EDF">
        <w:rPr>
          <w:noProof/>
          <w:sz w:val="24"/>
          <w:szCs w:val="24"/>
          <w:lang w:val="uk-UA"/>
        </w:rPr>
        <w:br/>
        <w:t>таких коштів на банківський рахунок платника податку або дата отримання відповідної</w:t>
      </w:r>
      <w:r w:rsidRPr="00821EDF">
        <w:rPr>
          <w:noProof/>
          <w:sz w:val="24"/>
          <w:szCs w:val="24"/>
          <w:lang w:val="uk-UA"/>
        </w:rPr>
        <w:br/>
        <w:t>компенсації у будь-якій іншій формі, включаючи зменшення заборгованості такого</w:t>
      </w:r>
      <w:r w:rsidRPr="00821EDF">
        <w:rPr>
          <w:noProof/>
          <w:sz w:val="24"/>
          <w:szCs w:val="24"/>
          <w:lang w:val="uk-UA"/>
        </w:rPr>
        <w:br/>
        <w:t>платника податку за його зобов'язаннями перед бюджетом.</w:t>
      </w:r>
    </w:p>
    <w:p w:rsidR="00D37A9C" w:rsidRPr="00821EDF" w:rsidRDefault="00D37A9C" w:rsidP="00F21513">
      <w:pPr>
        <w:pStyle w:val="6"/>
        <w:numPr>
          <w:ilvl w:val="0"/>
          <w:numId w:val="20"/>
        </w:numPr>
        <w:tabs>
          <w:tab w:val="left" w:pos="0"/>
          <w:tab w:val="left" w:pos="709"/>
          <w:tab w:val="left" w:pos="851"/>
          <w:tab w:val="left" w:pos="1134"/>
          <w:tab w:val="left" w:pos="1418"/>
          <w:tab w:val="left" w:pos="1560"/>
          <w:tab w:val="left" w:pos="1843"/>
          <w:tab w:val="left" w:pos="1985"/>
        </w:tabs>
        <w:spacing w:line="240" w:lineRule="auto"/>
        <w:ind w:left="0" w:firstLine="0"/>
        <w:rPr>
          <w:noProof/>
          <w:sz w:val="24"/>
          <w:szCs w:val="24"/>
          <w:lang w:val="uk-UA"/>
        </w:rPr>
      </w:pPr>
      <w:r w:rsidRPr="00821EDF">
        <w:rPr>
          <w:noProof/>
          <w:sz w:val="24"/>
          <w:szCs w:val="24"/>
          <w:lang w:val="uk-UA"/>
        </w:rPr>
        <w:t xml:space="preserve">Сторона, яка порушила зобов’язання, звільняється від відповідальності за порушення зобов’язання, якщо вона доведе, що це порушення сталося не з </w:t>
      </w:r>
      <w:r w:rsidRPr="00821EDF">
        <w:rPr>
          <w:sz w:val="24"/>
          <w:szCs w:val="24"/>
        </w:rPr>
        <w:t>її</w:t>
      </w:r>
      <w:r w:rsidRPr="00821EDF">
        <w:rPr>
          <w:noProof/>
          <w:sz w:val="24"/>
          <w:szCs w:val="24"/>
          <w:lang w:val="uk-UA"/>
        </w:rPr>
        <w:t xml:space="preserve"> вини.</w:t>
      </w:r>
    </w:p>
    <w:p w:rsidR="00D37A9C" w:rsidRPr="00821EDF" w:rsidRDefault="00F21513" w:rsidP="00F21513">
      <w:pPr>
        <w:pStyle w:val="6"/>
        <w:numPr>
          <w:ilvl w:val="0"/>
          <w:numId w:val="20"/>
        </w:numPr>
        <w:tabs>
          <w:tab w:val="left" w:pos="0"/>
          <w:tab w:val="left" w:pos="709"/>
          <w:tab w:val="left" w:pos="851"/>
          <w:tab w:val="left" w:pos="1134"/>
          <w:tab w:val="left" w:pos="1418"/>
          <w:tab w:val="left" w:pos="1560"/>
          <w:tab w:val="left" w:pos="1843"/>
          <w:tab w:val="left" w:pos="1985"/>
        </w:tabs>
        <w:spacing w:line="240" w:lineRule="auto"/>
        <w:ind w:left="0" w:firstLine="0"/>
        <w:rPr>
          <w:noProof/>
          <w:sz w:val="24"/>
          <w:szCs w:val="24"/>
          <w:lang w:val="uk-UA"/>
        </w:rPr>
      </w:pPr>
      <w:r>
        <w:rPr>
          <w:noProof/>
          <w:sz w:val="24"/>
          <w:szCs w:val="24"/>
          <w:lang w:val="uk-UA"/>
        </w:rPr>
        <w:t>Виконавець зобов</w:t>
      </w:r>
      <w:r w:rsidRPr="00F21513">
        <w:rPr>
          <w:noProof/>
          <w:sz w:val="24"/>
          <w:szCs w:val="24"/>
        </w:rPr>
        <w:t>’</w:t>
      </w:r>
      <w:r w:rsidR="00D37A9C" w:rsidRPr="00821EDF">
        <w:rPr>
          <w:noProof/>
          <w:sz w:val="24"/>
          <w:szCs w:val="24"/>
          <w:lang w:val="uk-UA"/>
        </w:rPr>
        <w:t>язаний у строки визначені податковим законодавством</w:t>
      </w:r>
      <w:r w:rsidR="00D37A9C" w:rsidRPr="00821EDF">
        <w:rPr>
          <w:noProof/>
          <w:sz w:val="24"/>
          <w:szCs w:val="24"/>
          <w:lang w:val="uk-UA"/>
        </w:rPr>
        <w:br/>
        <w:t>України зареєструвати податкову накладну в Єдиному реєстрі податкових накладних.</w:t>
      </w:r>
      <w:r w:rsidR="00D37A9C" w:rsidRPr="00821EDF">
        <w:rPr>
          <w:noProof/>
          <w:sz w:val="24"/>
          <w:szCs w:val="24"/>
          <w:lang w:val="uk-UA"/>
        </w:rPr>
        <w:br/>
        <w:t>У разі якщо Виконавець не зареєстрував ПН в Єдиному реєстрі податкових накладних</w:t>
      </w:r>
      <w:r w:rsidR="00D37A9C" w:rsidRPr="00821EDF">
        <w:rPr>
          <w:noProof/>
          <w:sz w:val="24"/>
          <w:szCs w:val="24"/>
          <w:lang w:val="uk-UA"/>
        </w:rPr>
        <w:br/>
        <w:t>або не провів коригування в установлений цим Договором або чинним</w:t>
      </w:r>
      <w:r w:rsidR="00D37A9C" w:rsidRPr="00821EDF">
        <w:rPr>
          <w:noProof/>
          <w:sz w:val="24"/>
          <w:szCs w:val="24"/>
          <w:lang w:val="uk-UA"/>
        </w:rPr>
        <w:br/>
        <w:t>законод</w:t>
      </w:r>
      <w:r>
        <w:rPr>
          <w:noProof/>
          <w:sz w:val="24"/>
          <w:szCs w:val="24"/>
          <w:lang w:val="uk-UA"/>
        </w:rPr>
        <w:t>авством строк, Виконавець зобов</w:t>
      </w:r>
      <w:r w:rsidRPr="00F21513">
        <w:rPr>
          <w:noProof/>
          <w:sz w:val="24"/>
          <w:szCs w:val="24"/>
        </w:rPr>
        <w:t>’</w:t>
      </w:r>
      <w:r w:rsidR="00D37A9C" w:rsidRPr="00821EDF">
        <w:rPr>
          <w:noProof/>
          <w:sz w:val="24"/>
          <w:szCs w:val="24"/>
          <w:lang w:val="uk-UA"/>
        </w:rPr>
        <w:t>язується відшкодувати Замовнику збитки</w:t>
      </w:r>
      <w:r w:rsidR="00D37A9C" w:rsidRPr="00821EDF">
        <w:rPr>
          <w:noProof/>
          <w:sz w:val="24"/>
          <w:szCs w:val="24"/>
          <w:lang w:val="uk-UA"/>
        </w:rPr>
        <w:br/>
        <w:t>суми втраченого податкового кредиту.</w:t>
      </w:r>
    </w:p>
    <w:p w:rsidR="00C11208" w:rsidRPr="00821EDF" w:rsidRDefault="00C11208" w:rsidP="00F21513">
      <w:pPr>
        <w:pStyle w:val="6"/>
        <w:tabs>
          <w:tab w:val="left" w:pos="0"/>
        </w:tabs>
        <w:spacing w:line="240" w:lineRule="auto"/>
        <w:rPr>
          <w:noProof/>
          <w:sz w:val="24"/>
          <w:szCs w:val="24"/>
          <w:lang w:val="uk-UA"/>
        </w:rPr>
      </w:pPr>
    </w:p>
    <w:p w:rsidR="000C39EF" w:rsidRPr="00821EDF" w:rsidRDefault="00C11208" w:rsidP="00F21513">
      <w:pPr>
        <w:pStyle w:val="40"/>
        <w:tabs>
          <w:tab w:val="left" w:pos="0"/>
          <w:tab w:val="left" w:pos="4075"/>
        </w:tabs>
        <w:spacing w:before="0"/>
        <w:ind w:left="360"/>
        <w:jc w:val="center"/>
        <w:rPr>
          <w:caps/>
          <w:noProof/>
          <w:sz w:val="24"/>
          <w:szCs w:val="24"/>
          <w:lang w:val="uk-UA"/>
        </w:rPr>
      </w:pPr>
      <w:r w:rsidRPr="00821EDF">
        <w:rPr>
          <w:caps/>
          <w:noProof/>
          <w:sz w:val="24"/>
          <w:szCs w:val="24"/>
          <w:lang w:val="uk-UA"/>
        </w:rPr>
        <w:t>6</w:t>
      </w:r>
      <w:r w:rsidR="000C39EF" w:rsidRPr="00821EDF">
        <w:rPr>
          <w:caps/>
          <w:noProof/>
          <w:sz w:val="24"/>
          <w:szCs w:val="24"/>
          <w:lang w:val="uk-UA"/>
        </w:rPr>
        <w:t>. Вирішення спорів</w:t>
      </w:r>
    </w:p>
    <w:p w:rsidR="000C39EF" w:rsidRPr="00821EDF" w:rsidRDefault="000C39EF" w:rsidP="00F21513">
      <w:pPr>
        <w:pStyle w:val="6"/>
        <w:numPr>
          <w:ilvl w:val="0"/>
          <w:numId w:val="7"/>
        </w:numPr>
        <w:tabs>
          <w:tab w:val="left" w:pos="0"/>
          <w:tab w:val="left" w:pos="709"/>
          <w:tab w:val="left" w:pos="851"/>
          <w:tab w:val="left" w:pos="1418"/>
        </w:tabs>
        <w:spacing w:line="274" w:lineRule="exact"/>
        <w:ind w:left="0" w:right="120" w:firstLine="0"/>
        <w:rPr>
          <w:noProof/>
          <w:sz w:val="24"/>
          <w:szCs w:val="24"/>
          <w:lang w:val="uk-UA"/>
        </w:rPr>
      </w:pPr>
      <w:r w:rsidRPr="00821EDF">
        <w:rPr>
          <w:noProof/>
          <w:sz w:val="24"/>
          <w:szCs w:val="24"/>
          <w:lang w:val="uk-UA"/>
        </w:rPr>
        <w:t>Усі спори, що вин</w:t>
      </w:r>
      <w:r w:rsidR="00F21513">
        <w:rPr>
          <w:noProof/>
          <w:sz w:val="24"/>
          <w:szCs w:val="24"/>
          <w:lang w:val="uk-UA"/>
        </w:rPr>
        <w:t>икають з цього Договору або пов</w:t>
      </w:r>
      <w:r w:rsidR="00F21513" w:rsidRPr="00F21513">
        <w:rPr>
          <w:noProof/>
          <w:sz w:val="24"/>
          <w:szCs w:val="24"/>
        </w:rPr>
        <w:t>’</w:t>
      </w:r>
      <w:r w:rsidRPr="00821EDF">
        <w:rPr>
          <w:noProof/>
          <w:sz w:val="24"/>
          <w:szCs w:val="24"/>
          <w:lang w:val="uk-UA"/>
        </w:rPr>
        <w:t>язані із ним, вирішуються шляхом переговорів між Сторонами.</w:t>
      </w:r>
    </w:p>
    <w:p w:rsidR="000C39EF" w:rsidRPr="00821EDF" w:rsidRDefault="000C39EF" w:rsidP="00F21513">
      <w:pPr>
        <w:pStyle w:val="6"/>
        <w:numPr>
          <w:ilvl w:val="0"/>
          <w:numId w:val="7"/>
        </w:numPr>
        <w:tabs>
          <w:tab w:val="left" w:pos="0"/>
          <w:tab w:val="left" w:pos="709"/>
          <w:tab w:val="left" w:pos="851"/>
          <w:tab w:val="left" w:pos="1418"/>
        </w:tabs>
        <w:spacing w:line="274" w:lineRule="exact"/>
        <w:ind w:left="0" w:right="120" w:firstLine="0"/>
        <w:rPr>
          <w:noProof/>
          <w:sz w:val="24"/>
          <w:szCs w:val="24"/>
          <w:lang w:val="uk-UA"/>
        </w:rPr>
      </w:pPr>
      <w:r w:rsidRPr="00821EDF">
        <w:rPr>
          <w:noProof/>
          <w:sz w:val="24"/>
          <w:szCs w:val="24"/>
          <w:lang w:val="uk-UA"/>
        </w:rPr>
        <w:t>Спори та розбіжності у рамках цього Договору, не врегульовані сторонами в досудовому порядку, передаються на розгляд суду.</w:t>
      </w:r>
    </w:p>
    <w:p w:rsidR="000C39EF" w:rsidRPr="00821EDF" w:rsidRDefault="000C39EF" w:rsidP="00F21513">
      <w:pPr>
        <w:pStyle w:val="6"/>
        <w:tabs>
          <w:tab w:val="left" w:pos="0"/>
          <w:tab w:val="left" w:pos="709"/>
          <w:tab w:val="left" w:pos="851"/>
          <w:tab w:val="left" w:pos="1418"/>
        </w:tabs>
        <w:spacing w:line="274" w:lineRule="exact"/>
        <w:ind w:right="120"/>
        <w:rPr>
          <w:noProof/>
          <w:sz w:val="24"/>
          <w:szCs w:val="24"/>
          <w:lang w:val="uk-UA"/>
        </w:rPr>
      </w:pPr>
    </w:p>
    <w:p w:rsidR="000C39EF" w:rsidRPr="00821EDF" w:rsidRDefault="0068409E" w:rsidP="00F21513">
      <w:pPr>
        <w:pStyle w:val="a5"/>
        <w:widowControl w:val="0"/>
        <w:tabs>
          <w:tab w:val="left" w:pos="0"/>
          <w:tab w:val="left" w:pos="769"/>
        </w:tabs>
        <w:spacing w:after="0" w:line="274" w:lineRule="exact"/>
        <w:ind w:left="0" w:right="60"/>
        <w:jc w:val="center"/>
        <w:rPr>
          <w:rFonts w:ascii="Times New Roman" w:eastAsia="Times New Roman" w:hAnsi="Times New Roman" w:cs="Times New Roman"/>
          <w:caps/>
          <w:noProof/>
          <w:color w:val="000000"/>
          <w:spacing w:val="1"/>
          <w:sz w:val="24"/>
          <w:szCs w:val="24"/>
          <w:lang w:eastAsia="ru-RU"/>
        </w:rPr>
      </w:pPr>
      <w:bookmarkStart w:id="2" w:name="bookmark4"/>
      <w:r w:rsidRPr="00821EDF">
        <w:rPr>
          <w:rFonts w:ascii="Times New Roman" w:eastAsia="Times New Roman" w:hAnsi="Times New Roman" w:cs="Times New Roman"/>
          <w:b/>
          <w:bCs/>
          <w:caps/>
          <w:noProof/>
          <w:color w:val="000000"/>
          <w:spacing w:val="1"/>
          <w:sz w:val="24"/>
          <w:szCs w:val="24"/>
          <w:lang w:eastAsia="ru-RU"/>
        </w:rPr>
        <w:t xml:space="preserve">7. </w:t>
      </w:r>
      <w:r w:rsidR="000C39EF" w:rsidRPr="00821EDF">
        <w:rPr>
          <w:rFonts w:ascii="Times New Roman" w:eastAsia="Times New Roman" w:hAnsi="Times New Roman" w:cs="Times New Roman"/>
          <w:b/>
          <w:bCs/>
          <w:caps/>
          <w:noProof/>
          <w:color w:val="000000"/>
          <w:spacing w:val="1"/>
          <w:sz w:val="24"/>
          <w:szCs w:val="24"/>
          <w:lang w:eastAsia="ru-RU"/>
        </w:rPr>
        <w:t>Дія договору</w:t>
      </w:r>
      <w:bookmarkEnd w:id="2"/>
    </w:p>
    <w:p w:rsidR="00F21513" w:rsidRDefault="00F21513" w:rsidP="00F21513">
      <w:pPr>
        <w:pStyle w:val="a5"/>
        <w:widowControl w:val="0"/>
        <w:tabs>
          <w:tab w:val="left" w:pos="0"/>
          <w:tab w:val="left" w:pos="851"/>
          <w:tab w:val="left" w:pos="1092"/>
        </w:tabs>
        <w:spacing w:after="0" w:line="240" w:lineRule="auto"/>
        <w:ind w:left="0"/>
        <w:jc w:val="both"/>
        <w:rPr>
          <w:rFonts w:ascii="Times New Roman" w:eastAsia="Times New Roman" w:hAnsi="Times New Roman" w:cs="Times New Roman"/>
          <w:noProof/>
          <w:color w:val="000000"/>
          <w:spacing w:val="1"/>
          <w:sz w:val="24"/>
          <w:szCs w:val="24"/>
          <w:lang w:eastAsia="ru-RU"/>
        </w:rPr>
      </w:pPr>
      <w:r>
        <w:rPr>
          <w:rFonts w:ascii="Times New Roman" w:eastAsia="Times New Roman" w:hAnsi="Times New Roman" w:cs="Times New Roman"/>
          <w:noProof/>
          <w:color w:val="000000"/>
          <w:spacing w:val="1"/>
          <w:sz w:val="24"/>
          <w:szCs w:val="24"/>
          <w:lang w:eastAsia="ru-RU"/>
        </w:rPr>
        <w:t xml:space="preserve">7.1. </w:t>
      </w:r>
      <w:r w:rsidR="000C39EF" w:rsidRPr="00821EDF">
        <w:rPr>
          <w:rFonts w:ascii="Times New Roman" w:eastAsia="Times New Roman" w:hAnsi="Times New Roman" w:cs="Times New Roman"/>
          <w:noProof/>
          <w:color w:val="000000"/>
          <w:spacing w:val="1"/>
          <w:sz w:val="24"/>
          <w:szCs w:val="24"/>
          <w:lang w:eastAsia="ru-RU"/>
        </w:rPr>
        <w:t>Цей Договір вважається укладеним і набирає чинності з моменту його</w:t>
      </w:r>
      <w:r w:rsidR="00776F2B" w:rsidRPr="00821EDF">
        <w:rPr>
          <w:rFonts w:ascii="Times New Roman" w:eastAsia="Times New Roman" w:hAnsi="Times New Roman" w:cs="Times New Roman"/>
          <w:noProof/>
          <w:color w:val="000000"/>
          <w:spacing w:val="1"/>
          <w:sz w:val="24"/>
          <w:szCs w:val="24"/>
          <w:lang w:eastAsia="ru-RU"/>
        </w:rPr>
        <w:t xml:space="preserve"> </w:t>
      </w:r>
      <w:r w:rsidR="000C39EF" w:rsidRPr="00821EDF">
        <w:rPr>
          <w:rFonts w:ascii="Times New Roman" w:eastAsia="Times New Roman" w:hAnsi="Times New Roman" w:cs="Times New Roman"/>
          <w:noProof/>
          <w:color w:val="000000"/>
          <w:spacing w:val="1"/>
          <w:sz w:val="24"/>
          <w:szCs w:val="24"/>
          <w:lang w:eastAsia="ru-RU"/>
        </w:rPr>
        <w:t>підписання Сторонами та діє до 31.12.20</w:t>
      </w:r>
      <w:r w:rsidR="00776F2B" w:rsidRPr="00821EDF">
        <w:rPr>
          <w:rFonts w:ascii="Times New Roman" w:eastAsia="Times New Roman" w:hAnsi="Times New Roman" w:cs="Times New Roman"/>
          <w:noProof/>
          <w:color w:val="000000"/>
          <w:spacing w:val="1"/>
          <w:sz w:val="24"/>
          <w:szCs w:val="24"/>
          <w:lang w:eastAsia="ru-RU"/>
        </w:rPr>
        <w:t>__р.</w:t>
      </w:r>
      <w:r w:rsidR="000C39EF" w:rsidRPr="00821EDF">
        <w:rPr>
          <w:rFonts w:ascii="Times New Roman" w:eastAsia="Times New Roman" w:hAnsi="Times New Roman" w:cs="Times New Roman"/>
          <w:noProof/>
          <w:color w:val="000000"/>
          <w:spacing w:val="1"/>
          <w:sz w:val="24"/>
          <w:szCs w:val="24"/>
          <w:lang w:eastAsia="ru-RU"/>
        </w:rPr>
        <w:t xml:space="preserve">, </w:t>
      </w:r>
      <w:r w:rsidR="00776F2B" w:rsidRPr="00821EDF">
        <w:rPr>
          <w:rFonts w:ascii="Times New Roman" w:eastAsia="Times New Roman" w:hAnsi="Times New Roman" w:cs="Times New Roman"/>
          <w:noProof/>
          <w:color w:val="000000"/>
          <w:spacing w:val="1"/>
          <w:sz w:val="24"/>
          <w:szCs w:val="24"/>
          <w:lang w:eastAsia="ru-RU"/>
        </w:rPr>
        <w:t xml:space="preserve"> </w:t>
      </w:r>
      <w:r w:rsidR="000C39EF" w:rsidRPr="00821EDF">
        <w:rPr>
          <w:rFonts w:ascii="Times New Roman" w:eastAsia="Times New Roman" w:hAnsi="Times New Roman" w:cs="Times New Roman"/>
          <w:noProof/>
          <w:color w:val="000000"/>
          <w:spacing w:val="1"/>
          <w:sz w:val="24"/>
          <w:szCs w:val="24"/>
          <w:lang w:eastAsia="ru-RU"/>
        </w:rPr>
        <w:t>а в частині фінансових зобов'язань —</w:t>
      </w:r>
      <w:r w:rsidR="00776F2B" w:rsidRPr="00821EDF">
        <w:rPr>
          <w:rFonts w:ascii="Times New Roman" w:eastAsia="Times New Roman" w:hAnsi="Times New Roman" w:cs="Times New Roman"/>
          <w:noProof/>
          <w:color w:val="000000"/>
          <w:spacing w:val="1"/>
          <w:sz w:val="24"/>
          <w:szCs w:val="24"/>
          <w:lang w:eastAsia="ru-RU"/>
        </w:rPr>
        <w:t xml:space="preserve"> </w:t>
      </w:r>
      <w:r w:rsidR="000C39EF" w:rsidRPr="00821EDF">
        <w:rPr>
          <w:rFonts w:ascii="Times New Roman" w:eastAsia="Times New Roman" w:hAnsi="Times New Roman" w:cs="Times New Roman"/>
          <w:noProof/>
          <w:color w:val="000000"/>
          <w:spacing w:val="1"/>
          <w:sz w:val="24"/>
          <w:szCs w:val="24"/>
          <w:lang w:eastAsia="ru-RU"/>
        </w:rPr>
        <w:t>до повного їх виконання</w:t>
      </w:r>
      <w:r w:rsidR="008838AA" w:rsidRPr="00821EDF">
        <w:rPr>
          <w:rFonts w:ascii="Times New Roman" w:eastAsia="Times New Roman" w:hAnsi="Times New Roman" w:cs="Times New Roman"/>
          <w:noProof/>
          <w:color w:val="000000"/>
          <w:spacing w:val="1"/>
          <w:sz w:val="24"/>
          <w:szCs w:val="24"/>
          <w:lang w:eastAsia="ru-RU"/>
        </w:rPr>
        <w:t>.</w:t>
      </w:r>
    </w:p>
    <w:p w:rsidR="000C39EF" w:rsidRPr="00821EDF" w:rsidRDefault="00F21513" w:rsidP="00F21513">
      <w:pPr>
        <w:pStyle w:val="a5"/>
        <w:widowControl w:val="0"/>
        <w:tabs>
          <w:tab w:val="left" w:pos="0"/>
          <w:tab w:val="left" w:pos="851"/>
          <w:tab w:val="left" w:pos="1092"/>
        </w:tabs>
        <w:spacing w:after="0" w:line="240" w:lineRule="auto"/>
        <w:ind w:left="0"/>
        <w:jc w:val="both"/>
        <w:rPr>
          <w:rFonts w:ascii="Times New Roman" w:eastAsia="Times New Roman" w:hAnsi="Times New Roman" w:cs="Times New Roman"/>
          <w:noProof/>
          <w:color w:val="000000"/>
          <w:spacing w:val="1"/>
          <w:sz w:val="24"/>
          <w:szCs w:val="24"/>
          <w:lang w:eastAsia="ru-RU"/>
        </w:rPr>
      </w:pPr>
      <w:r>
        <w:rPr>
          <w:rFonts w:ascii="Times New Roman" w:eastAsia="Times New Roman" w:hAnsi="Times New Roman" w:cs="Times New Roman"/>
          <w:noProof/>
          <w:color w:val="000000"/>
          <w:spacing w:val="1"/>
          <w:sz w:val="24"/>
          <w:szCs w:val="24"/>
          <w:lang w:eastAsia="ru-RU"/>
        </w:rPr>
        <w:t xml:space="preserve">7.2. </w:t>
      </w:r>
      <w:r w:rsidR="000C39EF" w:rsidRPr="00821EDF">
        <w:rPr>
          <w:rFonts w:ascii="Times New Roman" w:eastAsia="Times New Roman" w:hAnsi="Times New Roman" w:cs="Times New Roman"/>
          <w:noProof/>
          <w:color w:val="000000"/>
          <w:spacing w:val="1"/>
          <w:sz w:val="24"/>
          <w:szCs w:val="24"/>
          <w:lang w:eastAsia="ru-RU"/>
        </w:rPr>
        <w:t>Закінчення строку цього Договору не звільняє Сторони від відповідальності за його порушення, яке мало місце під час дії цього Договору.</w:t>
      </w:r>
    </w:p>
    <w:p w:rsidR="000C39EF" w:rsidRPr="00821EDF" w:rsidRDefault="00F21513" w:rsidP="00F21513">
      <w:pPr>
        <w:pStyle w:val="a5"/>
        <w:widowControl w:val="0"/>
        <w:tabs>
          <w:tab w:val="left" w:pos="0"/>
          <w:tab w:val="left" w:pos="851"/>
          <w:tab w:val="left" w:pos="1092"/>
        </w:tabs>
        <w:spacing w:after="0" w:line="240" w:lineRule="auto"/>
        <w:ind w:left="0" w:right="40"/>
        <w:jc w:val="both"/>
        <w:rPr>
          <w:rFonts w:ascii="Times New Roman" w:eastAsia="Times New Roman" w:hAnsi="Times New Roman" w:cs="Times New Roman"/>
          <w:noProof/>
          <w:color w:val="000000"/>
          <w:spacing w:val="1"/>
          <w:sz w:val="24"/>
          <w:szCs w:val="24"/>
          <w:lang w:eastAsia="ru-RU"/>
        </w:rPr>
      </w:pPr>
      <w:r>
        <w:rPr>
          <w:rFonts w:ascii="Times New Roman" w:eastAsia="Times New Roman" w:hAnsi="Times New Roman" w:cs="Times New Roman"/>
          <w:noProof/>
          <w:color w:val="000000"/>
          <w:spacing w:val="1"/>
          <w:sz w:val="24"/>
          <w:szCs w:val="24"/>
          <w:lang w:eastAsia="ru-RU"/>
        </w:rPr>
        <w:t xml:space="preserve">7.3. </w:t>
      </w:r>
      <w:r w:rsidR="000C39EF" w:rsidRPr="00821EDF">
        <w:rPr>
          <w:rFonts w:ascii="Times New Roman" w:eastAsia="Times New Roman" w:hAnsi="Times New Roman" w:cs="Times New Roman"/>
          <w:noProof/>
          <w:color w:val="000000"/>
          <w:spacing w:val="1"/>
          <w:sz w:val="24"/>
          <w:szCs w:val="24"/>
          <w:lang w:eastAsia="ru-RU"/>
        </w:rPr>
        <w:t>Зміни у цей Договір можуть бути внесені тільки за домовленістю Сторін, яка оформлюється додатковою угодою до цього Договору.</w:t>
      </w:r>
    </w:p>
    <w:p w:rsidR="000C39EF" w:rsidRPr="00821EDF" w:rsidRDefault="00F21513" w:rsidP="00F21513">
      <w:pPr>
        <w:pStyle w:val="a5"/>
        <w:widowControl w:val="0"/>
        <w:tabs>
          <w:tab w:val="left" w:pos="0"/>
          <w:tab w:val="left" w:pos="851"/>
          <w:tab w:val="left" w:pos="1092"/>
        </w:tabs>
        <w:spacing w:after="0" w:line="240" w:lineRule="auto"/>
        <w:ind w:left="0" w:right="40"/>
        <w:jc w:val="both"/>
        <w:rPr>
          <w:rFonts w:ascii="Times New Roman" w:eastAsia="Times New Roman" w:hAnsi="Times New Roman" w:cs="Times New Roman"/>
          <w:noProof/>
          <w:color w:val="000000"/>
          <w:spacing w:val="1"/>
          <w:sz w:val="24"/>
          <w:szCs w:val="24"/>
          <w:lang w:eastAsia="ru-RU"/>
        </w:rPr>
      </w:pPr>
      <w:r>
        <w:rPr>
          <w:rFonts w:ascii="Times New Roman" w:eastAsia="Times New Roman" w:hAnsi="Times New Roman" w:cs="Times New Roman"/>
          <w:noProof/>
          <w:color w:val="000000"/>
          <w:spacing w:val="1"/>
          <w:sz w:val="24"/>
          <w:szCs w:val="24"/>
          <w:lang w:eastAsia="ru-RU"/>
        </w:rPr>
        <w:t xml:space="preserve">7.4. </w:t>
      </w:r>
      <w:r w:rsidR="000C39EF" w:rsidRPr="00821EDF">
        <w:rPr>
          <w:rFonts w:ascii="Times New Roman" w:eastAsia="Times New Roman" w:hAnsi="Times New Roman" w:cs="Times New Roman"/>
          <w:noProof/>
          <w:color w:val="000000"/>
          <w:spacing w:val="1"/>
          <w:sz w:val="24"/>
          <w:szCs w:val="24"/>
          <w:lang w:eastAsia="ru-RU"/>
        </w:rPr>
        <w:t>Зміни у цей Договір набирають чинності з моменту належного оформлення</w:t>
      </w:r>
      <w:r w:rsidR="00A73F81" w:rsidRPr="00821EDF">
        <w:rPr>
          <w:rFonts w:ascii="Times New Roman" w:eastAsia="Times New Roman" w:hAnsi="Times New Roman" w:cs="Times New Roman"/>
          <w:noProof/>
          <w:color w:val="000000"/>
          <w:spacing w:val="1"/>
          <w:sz w:val="24"/>
          <w:szCs w:val="24"/>
          <w:lang w:eastAsia="ru-RU"/>
        </w:rPr>
        <w:t xml:space="preserve"> </w:t>
      </w:r>
      <w:r w:rsidR="000C39EF" w:rsidRPr="00821EDF">
        <w:rPr>
          <w:rFonts w:ascii="Times New Roman" w:eastAsia="Times New Roman" w:hAnsi="Times New Roman" w:cs="Times New Roman"/>
          <w:noProof/>
          <w:color w:val="000000"/>
          <w:spacing w:val="1"/>
          <w:sz w:val="24"/>
          <w:szCs w:val="24"/>
          <w:lang w:eastAsia="ru-RU"/>
        </w:rPr>
        <w:t>Сторонами відповідної додаткової угоди до цього Договору.</w:t>
      </w:r>
    </w:p>
    <w:p w:rsidR="000C39EF" w:rsidRPr="00821EDF" w:rsidRDefault="00F21513" w:rsidP="00F21513">
      <w:pPr>
        <w:pStyle w:val="a5"/>
        <w:widowControl w:val="0"/>
        <w:tabs>
          <w:tab w:val="left" w:pos="0"/>
          <w:tab w:val="left" w:pos="851"/>
          <w:tab w:val="left" w:pos="1092"/>
        </w:tabs>
        <w:spacing w:after="0" w:line="240" w:lineRule="auto"/>
        <w:ind w:left="0" w:right="40"/>
        <w:jc w:val="both"/>
        <w:rPr>
          <w:rFonts w:ascii="Times New Roman" w:eastAsia="Times New Roman" w:hAnsi="Times New Roman" w:cs="Times New Roman"/>
          <w:noProof/>
          <w:color w:val="000000"/>
          <w:spacing w:val="1"/>
          <w:sz w:val="24"/>
          <w:szCs w:val="24"/>
          <w:lang w:eastAsia="ru-RU"/>
        </w:rPr>
      </w:pPr>
      <w:r>
        <w:rPr>
          <w:rFonts w:ascii="Times New Roman" w:eastAsia="Times New Roman" w:hAnsi="Times New Roman" w:cs="Times New Roman"/>
          <w:noProof/>
          <w:color w:val="000000"/>
          <w:spacing w:val="1"/>
          <w:sz w:val="24"/>
          <w:szCs w:val="24"/>
          <w:lang w:eastAsia="ru-RU"/>
        </w:rPr>
        <w:t xml:space="preserve">7.5. </w:t>
      </w:r>
      <w:r w:rsidR="000C39EF" w:rsidRPr="00821EDF">
        <w:rPr>
          <w:rFonts w:ascii="Times New Roman" w:eastAsia="Times New Roman" w:hAnsi="Times New Roman" w:cs="Times New Roman"/>
          <w:noProof/>
          <w:color w:val="000000"/>
          <w:spacing w:val="1"/>
          <w:sz w:val="24"/>
          <w:szCs w:val="24"/>
          <w:lang w:eastAsia="ru-RU"/>
        </w:rPr>
        <w:t>Цей Договір може бути розірваний тільки за домовленістю Сторін, яка</w:t>
      </w:r>
      <w:r w:rsidR="00A73F81" w:rsidRPr="00821EDF">
        <w:rPr>
          <w:rFonts w:ascii="Times New Roman" w:eastAsia="Times New Roman" w:hAnsi="Times New Roman" w:cs="Times New Roman"/>
          <w:noProof/>
          <w:color w:val="000000"/>
          <w:spacing w:val="1"/>
          <w:sz w:val="24"/>
          <w:szCs w:val="24"/>
          <w:lang w:eastAsia="ru-RU"/>
        </w:rPr>
        <w:t xml:space="preserve"> </w:t>
      </w:r>
      <w:r w:rsidR="000C39EF" w:rsidRPr="00821EDF">
        <w:rPr>
          <w:rFonts w:ascii="Times New Roman" w:eastAsia="Times New Roman" w:hAnsi="Times New Roman" w:cs="Times New Roman"/>
          <w:noProof/>
          <w:color w:val="000000"/>
          <w:spacing w:val="1"/>
          <w:sz w:val="24"/>
          <w:szCs w:val="24"/>
          <w:lang w:eastAsia="ru-RU"/>
        </w:rPr>
        <w:t>оформлюється додатковою угодою до цього Договору.</w:t>
      </w:r>
    </w:p>
    <w:p w:rsidR="00597303" w:rsidRPr="00821EDF" w:rsidRDefault="00F21513" w:rsidP="00F21513">
      <w:pPr>
        <w:pStyle w:val="a5"/>
        <w:widowControl w:val="0"/>
        <w:tabs>
          <w:tab w:val="left" w:pos="0"/>
          <w:tab w:val="left" w:pos="851"/>
          <w:tab w:val="left" w:pos="1092"/>
        </w:tabs>
        <w:spacing w:after="0" w:line="240" w:lineRule="auto"/>
        <w:ind w:left="0" w:right="40"/>
        <w:jc w:val="both"/>
        <w:rPr>
          <w:rFonts w:ascii="Times New Roman" w:eastAsia="Times New Roman" w:hAnsi="Times New Roman" w:cs="Times New Roman"/>
          <w:noProof/>
          <w:color w:val="000000"/>
          <w:spacing w:val="1"/>
          <w:sz w:val="24"/>
          <w:szCs w:val="24"/>
          <w:lang w:eastAsia="ru-RU"/>
        </w:rPr>
      </w:pPr>
      <w:r>
        <w:rPr>
          <w:rFonts w:ascii="Times New Roman" w:eastAsia="Times New Roman" w:hAnsi="Times New Roman" w:cs="Times New Roman"/>
          <w:noProof/>
          <w:color w:val="000000"/>
          <w:spacing w:val="1"/>
          <w:sz w:val="24"/>
          <w:szCs w:val="24"/>
          <w:lang w:eastAsia="ru-RU"/>
        </w:rPr>
        <w:t xml:space="preserve">7.6. </w:t>
      </w:r>
      <w:r w:rsidR="000C39EF" w:rsidRPr="00821EDF">
        <w:rPr>
          <w:rFonts w:ascii="Times New Roman" w:eastAsia="Times New Roman" w:hAnsi="Times New Roman" w:cs="Times New Roman"/>
          <w:noProof/>
          <w:color w:val="000000"/>
          <w:spacing w:val="1"/>
          <w:sz w:val="24"/>
          <w:szCs w:val="24"/>
          <w:lang w:eastAsia="ru-RU"/>
        </w:rPr>
        <w:t>Цей Договір вважається розірваним з моменту належного оформлення</w:t>
      </w:r>
      <w:r w:rsidR="00A73F81" w:rsidRPr="00821EDF">
        <w:rPr>
          <w:rFonts w:ascii="Times New Roman" w:eastAsia="Times New Roman" w:hAnsi="Times New Roman" w:cs="Times New Roman"/>
          <w:noProof/>
          <w:color w:val="000000"/>
          <w:spacing w:val="1"/>
          <w:sz w:val="24"/>
          <w:szCs w:val="24"/>
          <w:lang w:eastAsia="ru-RU"/>
        </w:rPr>
        <w:t xml:space="preserve"> </w:t>
      </w:r>
      <w:r w:rsidR="000C39EF" w:rsidRPr="00821EDF">
        <w:rPr>
          <w:rFonts w:ascii="Times New Roman" w:eastAsia="Times New Roman" w:hAnsi="Times New Roman" w:cs="Times New Roman"/>
          <w:noProof/>
          <w:color w:val="000000"/>
          <w:spacing w:val="1"/>
          <w:sz w:val="24"/>
          <w:szCs w:val="24"/>
          <w:lang w:eastAsia="ru-RU"/>
        </w:rPr>
        <w:t>Сторонами відповідної додаткової угоди до цього Договору.</w:t>
      </w:r>
    </w:p>
    <w:p w:rsidR="008838AA" w:rsidRPr="00821EDF" w:rsidRDefault="00F21513" w:rsidP="00F21513">
      <w:pPr>
        <w:pStyle w:val="a5"/>
        <w:widowControl w:val="0"/>
        <w:tabs>
          <w:tab w:val="left" w:pos="0"/>
          <w:tab w:val="left" w:pos="851"/>
        </w:tabs>
        <w:spacing w:after="0" w:line="240" w:lineRule="auto"/>
        <w:ind w:left="0" w:right="40"/>
        <w:jc w:val="both"/>
        <w:rPr>
          <w:rFonts w:ascii="Times New Roman" w:eastAsia="Times New Roman" w:hAnsi="Times New Roman" w:cs="Times New Roman"/>
          <w:noProof/>
          <w:color w:val="000000"/>
          <w:spacing w:val="1"/>
          <w:sz w:val="24"/>
          <w:szCs w:val="24"/>
          <w:lang w:eastAsia="ru-RU"/>
        </w:rPr>
      </w:pPr>
      <w:r>
        <w:rPr>
          <w:rFonts w:ascii="Times New Roman" w:eastAsia="Times New Roman" w:hAnsi="Times New Roman" w:cs="Times New Roman"/>
          <w:noProof/>
          <w:color w:val="000000"/>
          <w:spacing w:val="1"/>
          <w:sz w:val="24"/>
          <w:szCs w:val="24"/>
          <w:lang w:eastAsia="ru-RU"/>
        </w:rPr>
        <w:t xml:space="preserve">7.7. </w:t>
      </w:r>
      <w:r w:rsidR="008838AA" w:rsidRPr="00821EDF">
        <w:rPr>
          <w:rFonts w:ascii="Times New Roman" w:eastAsia="Times New Roman" w:hAnsi="Times New Roman" w:cs="Times New Roman"/>
          <w:noProof/>
          <w:color w:val="000000"/>
          <w:spacing w:val="1"/>
          <w:sz w:val="24"/>
          <w:szCs w:val="24"/>
          <w:lang w:eastAsia="ru-RU"/>
        </w:rPr>
        <w:t>Істотні умови  даного Договору не можуть змінюватися після його підписання до виконання зобов’язань сторонами в повному обсязі, крім випадків:</w:t>
      </w:r>
    </w:p>
    <w:p w:rsidR="009F3723" w:rsidRPr="00821EDF" w:rsidRDefault="009F3723" w:rsidP="00F21513">
      <w:pPr>
        <w:pStyle w:val="rvps2"/>
        <w:shd w:val="clear" w:color="auto" w:fill="FFFFFF"/>
        <w:tabs>
          <w:tab w:val="left" w:pos="0"/>
        </w:tabs>
        <w:spacing w:before="0" w:beforeAutospacing="0" w:after="0" w:afterAutospacing="0"/>
        <w:jc w:val="both"/>
      </w:pPr>
      <w:r w:rsidRPr="00821EDF">
        <w:t>1) зменшення обсягів закупі</w:t>
      </w:r>
      <w:proofErr w:type="gramStart"/>
      <w:r w:rsidRPr="00821EDF">
        <w:t>вл</w:t>
      </w:r>
      <w:proofErr w:type="gramEnd"/>
      <w:r w:rsidRPr="00821EDF">
        <w:t>і, зокрема з урахуванням фактичного обсягу видатків замовника;</w:t>
      </w:r>
    </w:p>
    <w:p w:rsidR="009F3723" w:rsidRPr="00821EDF" w:rsidRDefault="009F3723" w:rsidP="00F21513">
      <w:pPr>
        <w:pStyle w:val="rvps2"/>
        <w:shd w:val="clear" w:color="auto" w:fill="FFFFFF"/>
        <w:tabs>
          <w:tab w:val="left" w:pos="0"/>
        </w:tabs>
        <w:spacing w:before="0" w:beforeAutospacing="0" w:after="0" w:afterAutospacing="0"/>
        <w:jc w:val="both"/>
      </w:pPr>
      <w:bookmarkStart w:id="3" w:name="n511"/>
      <w:bookmarkStart w:id="4" w:name="n512"/>
      <w:bookmarkEnd w:id="3"/>
      <w:bookmarkEnd w:id="4"/>
      <w:r w:rsidRPr="00821EDF">
        <w:rPr>
          <w:lang w:val="uk-UA"/>
        </w:rPr>
        <w:t>2</w:t>
      </w:r>
      <w:r w:rsidRPr="00821EDF">
        <w:t>) покращення якості предмета закупівлі за умови, що таке покращення не призведе до збільшення суми, визначеної в договорі про закупівлю;</w:t>
      </w:r>
    </w:p>
    <w:p w:rsidR="009F3723" w:rsidRPr="00821EDF" w:rsidRDefault="009F3723" w:rsidP="00F21513">
      <w:pPr>
        <w:pStyle w:val="rvps2"/>
        <w:shd w:val="clear" w:color="auto" w:fill="FFFFFF"/>
        <w:tabs>
          <w:tab w:val="left" w:pos="0"/>
        </w:tabs>
        <w:spacing w:before="0" w:beforeAutospacing="0" w:after="0" w:afterAutospacing="0"/>
        <w:jc w:val="both"/>
      </w:pPr>
      <w:bookmarkStart w:id="5" w:name="n513"/>
      <w:bookmarkEnd w:id="5"/>
      <w:r w:rsidRPr="00821EDF">
        <w:rPr>
          <w:lang w:val="uk-UA"/>
        </w:rPr>
        <w:t>3</w:t>
      </w:r>
      <w:r w:rsidRPr="00821EDF">
        <w:t>) продовження строку дії договору про закупівлю та/або строку виконання зобов’язань щодо передачі товару, виконання робіт, надання послуг у разі виникнення документально підтверджених об’єктивних обставин, що спричинили таке продовження, у тому числі обставин непереборної сили, затримки фінансування витрат замовника, за умови, що такі зміни не призведуть до збільшення суми, визначеної в договорі про закупівлю;</w:t>
      </w:r>
    </w:p>
    <w:p w:rsidR="009F3723" w:rsidRPr="00821EDF" w:rsidRDefault="009F3723" w:rsidP="00F21513">
      <w:pPr>
        <w:pStyle w:val="rvps2"/>
        <w:shd w:val="clear" w:color="auto" w:fill="FFFFFF"/>
        <w:tabs>
          <w:tab w:val="left" w:pos="0"/>
        </w:tabs>
        <w:spacing w:before="0" w:beforeAutospacing="0" w:after="0" w:afterAutospacing="0"/>
        <w:jc w:val="both"/>
      </w:pPr>
      <w:bookmarkStart w:id="6" w:name="n514"/>
      <w:bookmarkEnd w:id="6"/>
      <w:r w:rsidRPr="00821EDF">
        <w:rPr>
          <w:lang w:val="uk-UA"/>
        </w:rPr>
        <w:t>4</w:t>
      </w:r>
      <w:r w:rsidRPr="00821EDF">
        <w:t>) погодження зміни ціни в договорі про закупівлю в бік зменшення (без зміни кількості (обсягу) та якості товарів, робіт і послуг);</w:t>
      </w:r>
    </w:p>
    <w:p w:rsidR="009F3723" w:rsidRPr="00821EDF" w:rsidRDefault="009F3723" w:rsidP="00F21513">
      <w:pPr>
        <w:pStyle w:val="rvps2"/>
        <w:shd w:val="clear" w:color="auto" w:fill="FFFFFF"/>
        <w:tabs>
          <w:tab w:val="left" w:pos="0"/>
        </w:tabs>
        <w:spacing w:before="0" w:beforeAutospacing="0" w:after="0" w:afterAutospacing="0"/>
        <w:jc w:val="both"/>
      </w:pPr>
      <w:bookmarkStart w:id="7" w:name="n515"/>
      <w:bookmarkEnd w:id="7"/>
      <w:r w:rsidRPr="00821EDF">
        <w:rPr>
          <w:lang w:val="uk-UA"/>
        </w:rPr>
        <w:t>5</w:t>
      </w:r>
      <w:r w:rsidRPr="00821EDF">
        <w:t>) зміни ціни в договорі про закупівлю у зв’язку з зміною ставок податків і зборів та/або зміною умов щодо надання пільг з оподаткування - пропорційно до зміни таких ставок та/або пільг з оподаткування, а також у зв’язку із зміною системи оподаткування пропорційно до зміни податкового навантаження внаслідок зміни системи оподаткування;</w:t>
      </w:r>
    </w:p>
    <w:p w:rsidR="009F3723" w:rsidRPr="00821EDF" w:rsidRDefault="009F3723" w:rsidP="00F21513">
      <w:pPr>
        <w:pStyle w:val="rvps2"/>
        <w:shd w:val="clear" w:color="auto" w:fill="FFFFFF"/>
        <w:tabs>
          <w:tab w:val="left" w:pos="0"/>
        </w:tabs>
        <w:spacing w:before="0" w:beforeAutospacing="0" w:after="0" w:afterAutospacing="0"/>
        <w:jc w:val="both"/>
        <w:rPr>
          <w:lang w:val="uk-UA"/>
        </w:rPr>
      </w:pPr>
      <w:bookmarkStart w:id="8" w:name="n516"/>
      <w:bookmarkEnd w:id="8"/>
      <w:r w:rsidRPr="00821EDF">
        <w:rPr>
          <w:lang w:val="uk-UA"/>
        </w:rPr>
        <w:t>6</w:t>
      </w:r>
      <w:r w:rsidRPr="00821EDF">
        <w:t>) зміни встановленого згідно із законодавством органами державної статистики індексу споживчих цін, зміни курсу іноземної валюти, зміни біржових котирувань або показників Platts, ARGUS, регульованих цін (тарифів), нормативів, середньозважених цін на електроенергію на ринку “на добу наперед”, що застосовуються в договорі про закупівлю, у разі встановлення в договорі про закупівлю порядку зміни ціни</w:t>
      </w:r>
      <w:r w:rsidRPr="00821EDF">
        <w:rPr>
          <w:lang w:val="uk-UA"/>
        </w:rPr>
        <w:t>.</w:t>
      </w:r>
    </w:p>
    <w:p w:rsidR="00776F2B" w:rsidRPr="00821EDF" w:rsidRDefault="00776F2B" w:rsidP="00F21513">
      <w:pPr>
        <w:widowControl w:val="0"/>
        <w:tabs>
          <w:tab w:val="left" w:pos="0"/>
          <w:tab w:val="left" w:pos="1092"/>
        </w:tabs>
        <w:spacing w:after="0" w:line="240" w:lineRule="auto"/>
        <w:ind w:left="601" w:right="40"/>
        <w:jc w:val="both"/>
        <w:rPr>
          <w:rFonts w:ascii="Times New Roman" w:eastAsia="Times New Roman" w:hAnsi="Times New Roman" w:cs="Times New Roman"/>
          <w:noProof/>
          <w:color w:val="000000"/>
          <w:spacing w:val="1"/>
          <w:sz w:val="24"/>
          <w:szCs w:val="24"/>
          <w:lang w:eastAsia="ru-RU"/>
        </w:rPr>
      </w:pPr>
    </w:p>
    <w:p w:rsidR="00A73F81" w:rsidRPr="00821EDF" w:rsidRDefault="00374654" w:rsidP="00F21513">
      <w:pPr>
        <w:pStyle w:val="23"/>
        <w:tabs>
          <w:tab w:val="left" w:pos="0"/>
          <w:tab w:val="left" w:pos="3620"/>
        </w:tabs>
        <w:spacing w:line="274" w:lineRule="exact"/>
        <w:jc w:val="center"/>
        <w:rPr>
          <w:caps/>
          <w:noProof/>
          <w:sz w:val="24"/>
          <w:szCs w:val="24"/>
          <w:lang w:val="uk-UA"/>
        </w:rPr>
      </w:pPr>
      <w:bookmarkStart w:id="9" w:name="bookmark5"/>
      <w:r w:rsidRPr="00821EDF">
        <w:rPr>
          <w:caps/>
          <w:noProof/>
          <w:sz w:val="24"/>
          <w:szCs w:val="24"/>
          <w:lang w:val="uk-UA"/>
        </w:rPr>
        <w:t>8.</w:t>
      </w:r>
      <w:r w:rsidR="00776F2B" w:rsidRPr="00821EDF">
        <w:rPr>
          <w:caps/>
          <w:noProof/>
          <w:sz w:val="24"/>
          <w:szCs w:val="24"/>
          <w:lang w:val="uk-UA"/>
        </w:rPr>
        <w:t xml:space="preserve"> </w:t>
      </w:r>
      <w:r w:rsidR="00A73F81" w:rsidRPr="00821EDF">
        <w:rPr>
          <w:caps/>
          <w:noProof/>
          <w:sz w:val="24"/>
          <w:szCs w:val="24"/>
          <w:lang w:val="uk-UA"/>
        </w:rPr>
        <w:t xml:space="preserve">Форс </w:t>
      </w:r>
      <w:r w:rsidR="00A73F81" w:rsidRPr="00821EDF">
        <w:rPr>
          <w:rStyle w:val="24"/>
          <w:caps/>
          <w:noProof/>
          <w:sz w:val="24"/>
          <w:szCs w:val="24"/>
        </w:rPr>
        <w:t xml:space="preserve">- </w:t>
      </w:r>
      <w:r w:rsidR="00A73F81" w:rsidRPr="00821EDF">
        <w:rPr>
          <w:caps/>
          <w:noProof/>
          <w:sz w:val="24"/>
          <w:szCs w:val="24"/>
          <w:lang w:val="uk-UA"/>
        </w:rPr>
        <w:t>мажорні обставини</w:t>
      </w:r>
      <w:bookmarkEnd w:id="9"/>
    </w:p>
    <w:p w:rsidR="00A73F81" w:rsidRPr="00821EDF" w:rsidRDefault="00F21513" w:rsidP="00F21513">
      <w:pPr>
        <w:widowControl w:val="0"/>
        <w:tabs>
          <w:tab w:val="left" w:pos="0"/>
          <w:tab w:val="left" w:pos="1092"/>
        </w:tabs>
        <w:spacing w:after="0" w:line="274" w:lineRule="exact"/>
        <w:ind w:right="40"/>
        <w:jc w:val="both"/>
        <w:rPr>
          <w:rFonts w:ascii="Times New Roman" w:eastAsia="Times New Roman" w:hAnsi="Times New Roman" w:cs="Times New Roman"/>
          <w:noProof/>
          <w:color w:val="000000"/>
          <w:spacing w:val="1"/>
          <w:sz w:val="24"/>
          <w:szCs w:val="24"/>
          <w:lang w:eastAsia="ru-RU"/>
        </w:rPr>
      </w:pPr>
      <w:r>
        <w:rPr>
          <w:rFonts w:ascii="Times New Roman" w:eastAsia="Times New Roman" w:hAnsi="Times New Roman" w:cs="Times New Roman"/>
          <w:noProof/>
          <w:color w:val="000000"/>
          <w:spacing w:val="1"/>
          <w:sz w:val="24"/>
          <w:szCs w:val="24"/>
          <w:lang w:eastAsia="ru-RU"/>
        </w:rPr>
        <w:t xml:space="preserve">8.1. </w:t>
      </w:r>
      <w:r w:rsidR="00A73F81" w:rsidRPr="00821EDF">
        <w:rPr>
          <w:rFonts w:ascii="Times New Roman" w:eastAsia="Times New Roman" w:hAnsi="Times New Roman" w:cs="Times New Roman"/>
          <w:noProof/>
          <w:color w:val="000000"/>
          <w:spacing w:val="1"/>
          <w:sz w:val="24"/>
          <w:szCs w:val="24"/>
          <w:lang w:eastAsia="ru-RU"/>
        </w:rPr>
        <w:t>Сторона звільняється від відповідальності невиконання або неналежного виконання зобов'язань за цим Договором, якщо воно стало наслідком дії обставин непереборної сили, таких як стихійні лиха, епідемії, війни та військові дії, ембарго, міжнародні санкції, страйки, валютні обмеження, акти вищих органів державної влади та/або управлінь, інших, які роблять неможливим виконання цього Договору і які виникли після підписання цього Договору.</w:t>
      </w:r>
    </w:p>
    <w:p w:rsidR="00A73F81" w:rsidRPr="00821EDF" w:rsidRDefault="00F21513" w:rsidP="00F21513">
      <w:pPr>
        <w:widowControl w:val="0"/>
        <w:tabs>
          <w:tab w:val="left" w:pos="0"/>
          <w:tab w:val="left" w:pos="1092"/>
        </w:tabs>
        <w:spacing w:after="0" w:line="274" w:lineRule="exact"/>
        <w:ind w:right="40"/>
        <w:jc w:val="both"/>
        <w:rPr>
          <w:rFonts w:ascii="Times New Roman" w:eastAsia="Times New Roman" w:hAnsi="Times New Roman" w:cs="Times New Roman"/>
          <w:noProof/>
          <w:color w:val="000000"/>
          <w:spacing w:val="1"/>
          <w:sz w:val="24"/>
          <w:szCs w:val="24"/>
          <w:lang w:eastAsia="ru-RU"/>
        </w:rPr>
      </w:pPr>
      <w:r>
        <w:rPr>
          <w:rFonts w:ascii="Times New Roman" w:eastAsia="Times New Roman" w:hAnsi="Times New Roman" w:cs="Times New Roman"/>
          <w:noProof/>
          <w:color w:val="000000"/>
          <w:spacing w:val="1"/>
          <w:sz w:val="24"/>
          <w:szCs w:val="24"/>
          <w:lang w:eastAsia="ru-RU"/>
        </w:rPr>
        <w:t xml:space="preserve">8.2. </w:t>
      </w:r>
      <w:r w:rsidR="00A73F81" w:rsidRPr="00821EDF">
        <w:rPr>
          <w:rFonts w:ascii="Times New Roman" w:eastAsia="Times New Roman" w:hAnsi="Times New Roman" w:cs="Times New Roman"/>
          <w:noProof/>
          <w:color w:val="000000"/>
          <w:spacing w:val="1"/>
          <w:sz w:val="24"/>
          <w:szCs w:val="24"/>
          <w:lang w:eastAsia="ru-RU"/>
        </w:rPr>
        <w:t>При настанні зазначених вище обставин непереборної сили, Сторона повинна протягом 15-ти днів письмово сповістити про них іншу Сторону з наданням документів, виданих уповноваженими державними органами, які підтверджують факт настання зазначених обставин.</w:t>
      </w:r>
    </w:p>
    <w:p w:rsidR="00A73F81" w:rsidRPr="00821EDF" w:rsidRDefault="00F21513" w:rsidP="00F21513">
      <w:pPr>
        <w:widowControl w:val="0"/>
        <w:tabs>
          <w:tab w:val="left" w:pos="0"/>
          <w:tab w:val="left" w:pos="1092"/>
        </w:tabs>
        <w:spacing w:after="0" w:line="274" w:lineRule="exact"/>
        <w:ind w:right="40"/>
        <w:jc w:val="both"/>
        <w:rPr>
          <w:rFonts w:ascii="Times New Roman" w:eastAsia="Times New Roman" w:hAnsi="Times New Roman" w:cs="Times New Roman"/>
          <w:noProof/>
          <w:color w:val="000000"/>
          <w:spacing w:val="1"/>
          <w:sz w:val="24"/>
          <w:szCs w:val="24"/>
          <w:lang w:eastAsia="ru-RU"/>
        </w:rPr>
      </w:pPr>
      <w:r>
        <w:rPr>
          <w:rFonts w:ascii="Times New Roman" w:eastAsia="Times New Roman" w:hAnsi="Times New Roman" w:cs="Times New Roman"/>
          <w:noProof/>
          <w:color w:val="000000"/>
          <w:spacing w:val="1"/>
          <w:sz w:val="24"/>
          <w:szCs w:val="24"/>
          <w:lang w:eastAsia="ru-RU"/>
        </w:rPr>
        <w:t xml:space="preserve">8.3. </w:t>
      </w:r>
      <w:r w:rsidR="00A73F81" w:rsidRPr="00821EDF">
        <w:rPr>
          <w:rFonts w:ascii="Times New Roman" w:eastAsia="Times New Roman" w:hAnsi="Times New Roman" w:cs="Times New Roman"/>
          <w:noProof/>
          <w:color w:val="000000"/>
          <w:spacing w:val="1"/>
          <w:sz w:val="24"/>
          <w:szCs w:val="24"/>
          <w:lang w:eastAsia="ru-RU"/>
        </w:rPr>
        <w:t>Сторона не має права посилатися на обставини непереборн</w:t>
      </w:r>
      <w:r>
        <w:rPr>
          <w:rFonts w:ascii="Times New Roman" w:eastAsia="Times New Roman" w:hAnsi="Times New Roman" w:cs="Times New Roman"/>
          <w:noProof/>
          <w:color w:val="000000"/>
          <w:spacing w:val="1"/>
          <w:sz w:val="24"/>
          <w:szCs w:val="24"/>
          <w:lang w:eastAsia="ru-RU"/>
        </w:rPr>
        <w:t>ої сили. Термін виконання зобов</w:t>
      </w:r>
      <w:r w:rsidRPr="00F21513">
        <w:rPr>
          <w:rFonts w:ascii="Times New Roman" w:eastAsia="Times New Roman" w:hAnsi="Times New Roman" w:cs="Times New Roman"/>
          <w:noProof/>
          <w:color w:val="000000"/>
          <w:spacing w:val="1"/>
          <w:sz w:val="24"/>
          <w:szCs w:val="24"/>
          <w:lang w:val="ru-RU" w:eastAsia="ru-RU"/>
        </w:rPr>
        <w:t>’</w:t>
      </w:r>
      <w:r w:rsidR="00A73F81" w:rsidRPr="00821EDF">
        <w:rPr>
          <w:rFonts w:ascii="Times New Roman" w:eastAsia="Times New Roman" w:hAnsi="Times New Roman" w:cs="Times New Roman"/>
          <w:noProof/>
          <w:color w:val="000000"/>
          <w:spacing w:val="1"/>
          <w:sz w:val="24"/>
          <w:szCs w:val="24"/>
          <w:lang w:eastAsia="ru-RU"/>
        </w:rPr>
        <w:t xml:space="preserve">язань за цим Договором автоматично продовжується на час дії вищевказаних </w:t>
      </w:r>
      <w:r w:rsidR="00A73F81" w:rsidRPr="00821EDF">
        <w:rPr>
          <w:rFonts w:ascii="Times New Roman" w:eastAsia="Times New Roman" w:hAnsi="Times New Roman" w:cs="Times New Roman"/>
          <w:noProof/>
          <w:color w:val="000000"/>
          <w:spacing w:val="1"/>
          <w:sz w:val="24"/>
          <w:szCs w:val="24"/>
          <w:lang w:eastAsia="ru-RU"/>
        </w:rPr>
        <w:lastRenderedPageBreak/>
        <w:t>обставин непереборної сили, за умови своєчасного повідомлення про настання</w:t>
      </w:r>
      <w:r w:rsidR="00FB2910" w:rsidRPr="00821EDF">
        <w:rPr>
          <w:rFonts w:ascii="Times New Roman" w:eastAsia="Times New Roman" w:hAnsi="Times New Roman" w:cs="Times New Roman"/>
          <w:noProof/>
          <w:color w:val="000000"/>
          <w:spacing w:val="1"/>
          <w:sz w:val="24"/>
          <w:szCs w:val="24"/>
          <w:lang w:eastAsia="ru-RU"/>
        </w:rPr>
        <w:t xml:space="preserve"> </w:t>
      </w:r>
      <w:r w:rsidR="00A73F81" w:rsidRPr="00821EDF">
        <w:rPr>
          <w:rFonts w:ascii="Times New Roman" w:eastAsia="Times New Roman" w:hAnsi="Times New Roman" w:cs="Times New Roman"/>
          <w:noProof/>
          <w:color w:val="000000"/>
          <w:spacing w:val="1"/>
          <w:sz w:val="24"/>
          <w:szCs w:val="24"/>
          <w:lang w:eastAsia="ru-RU"/>
        </w:rPr>
        <w:t>названих обставин.</w:t>
      </w:r>
    </w:p>
    <w:p w:rsidR="00A73F81" w:rsidRPr="00821EDF" w:rsidRDefault="00F21513" w:rsidP="00F21513">
      <w:pPr>
        <w:widowControl w:val="0"/>
        <w:tabs>
          <w:tab w:val="left" w:pos="0"/>
          <w:tab w:val="left" w:pos="1092"/>
        </w:tabs>
        <w:spacing w:after="0" w:line="274" w:lineRule="exact"/>
        <w:ind w:right="40"/>
        <w:jc w:val="both"/>
        <w:rPr>
          <w:rFonts w:ascii="Times New Roman" w:eastAsia="Times New Roman" w:hAnsi="Times New Roman" w:cs="Times New Roman"/>
          <w:noProof/>
          <w:color w:val="000000"/>
          <w:spacing w:val="1"/>
          <w:sz w:val="24"/>
          <w:szCs w:val="24"/>
          <w:lang w:eastAsia="ru-RU"/>
        </w:rPr>
      </w:pPr>
      <w:r>
        <w:rPr>
          <w:rFonts w:ascii="Times New Roman" w:eastAsia="Times New Roman" w:hAnsi="Times New Roman" w:cs="Times New Roman"/>
          <w:noProof/>
          <w:color w:val="000000"/>
          <w:spacing w:val="1"/>
          <w:sz w:val="24"/>
          <w:szCs w:val="24"/>
          <w:lang w:eastAsia="ru-RU"/>
        </w:rPr>
        <w:t xml:space="preserve">8.4. </w:t>
      </w:r>
      <w:r w:rsidR="00A73F81" w:rsidRPr="00821EDF">
        <w:rPr>
          <w:rFonts w:ascii="Times New Roman" w:eastAsia="Times New Roman" w:hAnsi="Times New Roman" w:cs="Times New Roman"/>
          <w:noProof/>
          <w:color w:val="000000"/>
          <w:spacing w:val="1"/>
          <w:sz w:val="24"/>
          <w:szCs w:val="24"/>
          <w:lang w:eastAsia="ru-RU"/>
        </w:rPr>
        <w:t>У випадку, коли обставини непереборної сили та/або їх наслідки продовжують</w:t>
      </w:r>
      <w:r w:rsidR="00FB2910" w:rsidRPr="00821EDF">
        <w:rPr>
          <w:rFonts w:ascii="Times New Roman" w:eastAsia="Times New Roman" w:hAnsi="Times New Roman" w:cs="Times New Roman"/>
          <w:noProof/>
          <w:color w:val="000000"/>
          <w:spacing w:val="1"/>
          <w:sz w:val="24"/>
          <w:szCs w:val="24"/>
          <w:lang w:eastAsia="ru-RU"/>
        </w:rPr>
        <w:t xml:space="preserve"> </w:t>
      </w:r>
      <w:r w:rsidR="00A73F81" w:rsidRPr="00821EDF">
        <w:rPr>
          <w:rFonts w:ascii="Times New Roman" w:eastAsia="Times New Roman" w:hAnsi="Times New Roman" w:cs="Times New Roman"/>
          <w:noProof/>
          <w:color w:val="000000"/>
          <w:spacing w:val="1"/>
          <w:sz w:val="24"/>
          <w:szCs w:val="24"/>
          <w:lang w:eastAsia="ru-RU"/>
        </w:rPr>
        <w:t>діяти більш двох місяців, або якщо при настанні даних обставин, стає зрозуміло, що вони</w:t>
      </w:r>
      <w:r w:rsidR="00FB2910" w:rsidRPr="00821EDF">
        <w:rPr>
          <w:rFonts w:ascii="Times New Roman" w:eastAsia="Times New Roman" w:hAnsi="Times New Roman" w:cs="Times New Roman"/>
          <w:noProof/>
          <w:color w:val="000000"/>
          <w:spacing w:val="1"/>
          <w:sz w:val="24"/>
          <w:szCs w:val="24"/>
          <w:lang w:eastAsia="ru-RU"/>
        </w:rPr>
        <w:t xml:space="preserve"> </w:t>
      </w:r>
      <w:r w:rsidR="00A73F81" w:rsidRPr="00821EDF">
        <w:rPr>
          <w:rFonts w:ascii="Times New Roman" w:eastAsia="Times New Roman" w:hAnsi="Times New Roman" w:cs="Times New Roman"/>
          <w:noProof/>
          <w:color w:val="000000"/>
          <w:spacing w:val="1"/>
          <w:sz w:val="24"/>
          <w:szCs w:val="24"/>
          <w:lang w:eastAsia="ru-RU"/>
        </w:rPr>
        <w:t>будуть діяти біль</w:t>
      </w:r>
      <w:r>
        <w:rPr>
          <w:rFonts w:ascii="Times New Roman" w:eastAsia="Times New Roman" w:hAnsi="Times New Roman" w:cs="Times New Roman"/>
          <w:noProof/>
          <w:color w:val="000000"/>
          <w:spacing w:val="1"/>
          <w:sz w:val="24"/>
          <w:szCs w:val="24"/>
          <w:lang w:eastAsia="ru-RU"/>
        </w:rPr>
        <w:t>ше цього терміну, Сторони зобов</w:t>
      </w:r>
      <w:r w:rsidRPr="00F21513">
        <w:rPr>
          <w:rFonts w:ascii="Times New Roman" w:eastAsia="Times New Roman" w:hAnsi="Times New Roman" w:cs="Times New Roman"/>
          <w:noProof/>
          <w:color w:val="000000"/>
          <w:spacing w:val="1"/>
          <w:sz w:val="24"/>
          <w:szCs w:val="24"/>
          <w:lang w:eastAsia="ru-RU"/>
        </w:rPr>
        <w:t>’</w:t>
      </w:r>
      <w:r w:rsidR="00A73F81" w:rsidRPr="00821EDF">
        <w:rPr>
          <w:rFonts w:ascii="Times New Roman" w:eastAsia="Times New Roman" w:hAnsi="Times New Roman" w:cs="Times New Roman"/>
          <w:noProof/>
          <w:color w:val="000000"/>
          <w:spacing w:val="1"/>
          <w:sz w:val="24"/>
          <w:szCs w:val="24"/>
          <w:lang w:eastAsia="ru-RU"/>
        </w:rPr>
        <w:t>язані провести переговори з метою</w:t>
      </w:r>
      <w:r w:rsidR="00FB2910" w:rsidRPr="00821EDF">
        <w:rPr>
          <w:rFonts w:ascii="Times New Roman" w:eastAsia="Times New Roman" w:hAnsi="Times New Roman" w:cs="Times New Roman"/>
          <w:noProof/>
          <w:color w:val="000000"/>
          <w:spacing w:val="1"/>
          <w:sz w:val="24"/>
          <w:szCs w:val="24"/>
          <w:lang w:eastAsia="ru-RU"/>
        </w:rPr>
        <w:t xml:space="preserve"> </w:t>
      </w:r>
      <w:r w:rsidR="00A73F81" w:rsidRPr="00821EDF">
        <w:rPr>
          <w:rFonts w:ascii="Times New Roman" w:eastAsia="Times New Roman" w:hAnsi="Times New Roman" w:cs="Times New Roman"/>
          <w:noProof/>
          <w:color w:val="000000"/>
          <w:spacing w:val="1"/>
          <w:sz w:val="24"/>
          <w:szCs w:val="24"/>
          <w:lang w:eastAsia="ru-RU"/>
        </w:rPr>
        <w:t>прийнятних для них способів виконання цього Договору та досягнення відповідної</w:t>
      </w:r>
      <w:r w:rsidR="00FB2910" w:rsidRPr="00821EDF">
        <w:rPr>
          <w:rFonts w:ascii="Times New Roman" w:eastAsia="Times New Roman" w:hAnsi="Times New Roman" w:cs="Times New Roman"/>
          <w:noProof/>
          <w:color w:val="000000"/>
          <w:spacing w:val="1"/>
          <w:sz w:val="24"/>
          <w:szCs w:val="24"/>
          <w:lang w:eastAsia="ru-RU"/>
        </w:rPr>
        <w:t xml:space="preserve"> </w:t>
      </w:r>
      <w:r w:rsidR="00A73F81" w:rsidRPr="00821EDF">
        <w:rPr>
          <w:rFonts w:ascii="Times New Roman" w:eastAsia="Times New Roman" w:hAnsi="Times New Roman" w:cs="Times New Roman"/>
          <w:noProof/>
          <w:color w:val="000000"/>
          <w:spacing w:val="1"/>
          <w:sz w:val="24"/>
          <w:szCs w:val="24"/>
          <w:lang w:eastAsia="ru-RU"/>
        </w:rPr>
        <w:t>домовленості.</w:t>
      </w:r>
    </w:p>
    <w:p w:rsidR="00FB2910" w:rsidRPr="00821EDF" w:rsidRDefault="00FB2910" w:rsidP="00F21513">
      <w:pPr>
        <w:widowControl w:val="0"/>
        <w:tabs>
          <w:tab w:val="left" w:pos="0"/>
          <w:tab w:val="left" w:pos="1092"/>
        </w:tabs>
        <w:spacing w:after="0" w:line="274" w:lineRule="exact"/>
        <w:ind w:left="600" w:right="40"/>
        <w:jc w:val="both"/>
        <w:rPr>
          <w:rFonts w:ascii="Times New Roman" w:eastAsia="Times New Roman" w:hAnsi="Times New Roman" w:cs="Times New Roman"/>
          <w:noProof/>
          <w:color w:val="000000"/>
          <w:spacing w:val="1"/>
          <w:sz w:val="24"/>
          <w:szCs w:val="24"/>
          <w:lang w:eastAsia="ru-RU"/>
        </w:rPr>
      </w:pPr>
    </w:p>
    <w:p w:rsidR="00007222" w:rsidRPr="00821EDF" w:rsidRDefault="00007222" w:rsidP="00F21513">
      <w:pPr>
        <w:pStyle w:val="23"/>
        <w:tabs>
          <w:tab w:val="left" w:pos="0"/>
        </w:tabs>
        <w:spacing w:line="274" w:lineRule="exact"/>
        <w:ind w:left="120"/>
        <w:jc w:val="center"/>
        <w:rPr>
          <w:caps/>
          <w:noProof/>
          <w:sz w:val="24"/>
          <w:szCs w:val="24"/>
          <w:lang w:val="uk-UA"/>
        </w:rPr>
      </w:pPr>
      <w:bookmarkStart w:id="10" w:name="bookmark7"/>
      <w:r w:rsidRPr="00821EDF">
        <w:rPr>
          <w:caps/>
          <w:noProof/>
          <w:sz w:val="24"/>
          <w:szCs w:val="24"/>
          <w:lang w:val="uk-UA"/>
        </w:rPr>
        <w:t>9. Антикорупційні застереження</w:t>
      </w:r>
      <w:bookmarkEnd w:id="10"/>
    </w:p>
    <w:p w:rsidR="00007222" w:rsidRPr="00821EDF" w:rsidRDefault="00F21513" w:rsidP="00F21513">
      <w:pPr>
        <w:pStyle w:val="6"/>
        <w:tabs>
          <w:tab w:val="left" w:pos="0"/>
          <w:tab w:val="left" w:pos="1058"/>
        </w:tabs>
        <w:spacing w:line="274" w:lineRule="exact"/>
        <w:ind w:left="20" w:right="140"/>
        <w:rPr>
          <w:noProof/>
          <w:sz w:val="24"/>
          <w:szCs w:val="24"/>
          <w:lang w:val="uk-UA"/>
        </w:rPr>
      </w:pPr>
      <w:r>
        <w:rPr>
          <w:noProof/>
          <w:sz w:val="24"/>
          <w:szCs w:val="24"/>
          <w:lang w:val="uk-UA"/>
        </w:rPr>
        <w:t>9.1. Сторони зобов</w:t>
      </w:r>
      <w:r w:rsidRPr="00F21513">
        <w:rPr>
          <w:noProof/>
          <w:sz w:val="24"/>
          <w:szCs w:val="24"/>
        </w:rPr>
        <w:t>’</w:t>
      </w:r>
      <w:r w:rsidR="00007222" w:rsidRPr="00821EDF">
        <w:rPr>
          <w:noProof/>
          <w:sz w:val="24"/>
          <w:szCs w:val="24"/>
          <w:lang w:val="uk-UA"/>
        </w:rPr>
        <w:t>язуються дотримуватися вимог антикорупційного законодавства та не вживати ніяких дій, які можуть порушити норми антик</w:t>
      </w:r>
      <w:r>
        <w:rPr>
          <w:noProof/>
          <w:sz w:val="24"/>
          <w:szCs w:val="24"/>
          <w:lang w:val="uk-UA"/>
        </w:rPr>
        <w:t>орупційного законодавства, у зв</w:t>
      </w:r>
      <w:r w:rsidRPr="00F21513">
        <w:rPr>
          <w:noProof/>
          <w:sz w:val="24"/>
          <w:szCs w:val="24"/>
        </w:rPr>
        <w:t>’</w:t>
      </w:r>
      <w:r w:rsidR="00007222" w:rsidRPr="00821EDF">
        <w:rPr>
          <w:noProof/>
          <w:sz w:val="24"/>
          <w:szCs w:val="24"/>
          <w:lang w:val="uk-UA"/>
        </w:rPr>
        <w:t>язку з</w:t>
      </w:r>
      <w:r>
        <w:rPr>
          <w:noProof/>
          <w:sz w:val="24"/>
          <w:szCs w:val="24"/>
          <w:lang w:val="uk-UA"/>
        </w:rPr>
        <w:t xml:space="preserve"> виконанням своїх прав та зобов</w:t>
      </w:r>
      <w:r w:rsidRPr="00F21513">
        <w:rPr>
          <w:noProof/>
          <w:sz w:val="24"/>
          <w:szCs w:val="24"/>
        </w:rPr>
        <w:t>’</w:t>
      </w:r>
      <w:r w:rsidR="00007222" w:rsidRPr="00821EDF">
        <w:rPr>
          <w:noProof/>
          <w:sz w:val="24"/>
          <w:szCs w:val="24"/>
          <w:lang w:val="uk-UA"/>
        </w:rPr>
        <w:t xml:space="preserve">язань за цим </w:t>
      </w:r>
      <w:r w:rsidR="00374654" w:rsidRPr="00821EDF">
        <w:rPr>
          <w:noProof/>
          <w:sz w:val="24"/>
          <w:szCs w:val="24"/>
          <w:lang w:val="uk-UA"/>
        </w:rPr>
        <w:t>Д</w:t>
      </w:r>
      <w:r w:rsidR="00007222" w:rsidRPr="00821EDF">
        <w:rPr>
          <w:noProof/>
          <w:sz w:val="24"/>
          <w:szCs w:val="24"/>
          <w:lang w:val="uk-UA"/>
        </w:rPr>
        <w:t>оговором, у тому числі (без обмежень), не робити пропозицію, не санкціонувати обіцянку, і не здійснювати незаконних платежів, включаючи (але не обмежуючись) хабарі в грошовій чи будь-якої іншої формі, яким — не будь фізичним або юридичним особам та інші.</w:t>
      </w:r>
    </w:p>
    <w:p w:rsidR="00821EDF" w:rsidRPr="00821EDF" w:rsidRDefault="00F21513" w:rsidP="00F21513">
      <w:pPr>
        <w:pStyle w:val="6"/>
        <w:tabs>
          <w:tab w:val="left" w:pos="0"/>
          <w:tab w:val="left" w:pos="1058"/>
        </w:tabs>
        <w:spacing w:after="240" w:line="274" w:lineRule="exact"/>
        <w:ind w:left="20" w:right="140"/>
        <w:rPr>
          <w:noProof/>
          <w:sz w:val="24"/>
          <w:szCs w:val="24"/>
          <w:lang w:val="uk-UA"/>
        </w:rPr>
      </w:pPr>
      <w:r>
        <w:rPr>
          <w:noProof/>
          <w:sz w:val="24"/>
          <w:szCs w:val="24"/>
          <w:lang w:val="uk-UA"/>
        </w:rPr>
        <w:t xml:space="preserve">9.2. </w:t>
      </w:r>
      <w:r w:rsidR="00007222" w:rsidRPr="00821EDF">
        <w:rPr>
          <w:noProof/>
          <w:sz w:val="24"/>
          <w:szCs w:val="24"/>
          <w:lang w:val="uk-UA"/>
        </w:rPr>
        <w:t xml:space="preserve">У разі порушення однією із сторін </w:t>
      </w:r>
      <w:r>
        <w:rPr>
          <w:noProof/>
          <w:sz w:val="24"/>
          <w:szCs w:val="24"/>
          <w:lang w:val="uk-UA"/>
        </w:rPr>
        <w:t>зобов</w:t>
      </w:r>
      <w:r w:rsidRPr="00F21513">
        <w:rPr>
          <w:noProof/>
          <w:sz w:val="24"/>
          <w:szCs w:val="24"/>
        </w:rPr>
        <w:t>’</w:t>
      </w:r>
      <w:r w:rsidR="00007222" w:rsidRPr="00821EDF">
        <w:rPr>
          <w:noProof/>
          <w:sz w:val="24"/>
          <w:szCs w:val="24"/>
          <w:lang w:val="uk-UA"/>
        </w:rPr>
        <w:t>язань, зазначених вище, друга сторона має право в позасудовому порядку відмовитися від виконання цього Договору.</w:t>
      </w:r>
    </w:p>
    <w:p w:rsidR="00C84D1A" w:rsidRPr="00821EDF" w:rsidRDefault="00C84D1A" w:rsidP="00F21513">
      <w:pPr>
        <w:tabs>
          <w:tab w:val="left" w:pos="0"/>
        </w:tabs>
        <w:spacing w:after="0" w:line="240" w:lineRule="auto"/>
        <w:jc w:val="center"/>
        <w:rPr>
          <w:rFonts w:ascii="Times New Roman" w:hAnsi="Times New Roman" w:cs="Times New Roman"/>
          <w:caps/>
          <w:sz w:val="24"/>
          <w:szCs w:val="24"/>
        </w:rPr>
      </w:pPr>
      <w:r w:rsidRPr="00821EDF">
        <w:rPr>
          <w:rFonts w:ascii="Times New Roman" w:hAnsi="Times New Roman" w:cs="Times New Roman"/>
          <w:b/>
          <w:bCs/>
          <w:caps/>
          <w:sz w:val="24"/>
          <w:szCs w:val="24"/>
        </w:rPr>
        <w:t>10. Забезпечення виконання договору</w:t>
      </w:r>
      <w:r w:rsidRPr="00821EDF">
        <w:rPr>
          <w:rFonts w:ascii="Times New Roman" w:hAnsi="Times New Roman" w:cs="Times New Roman"/>
          <w:caps/>
          <w:sz w:val="24"/>
          <w:szCs w:val="24"/>
        </w:rPr>
        <w:t>:</w:t>
      </w:r>
    </w:p>
    <w:p w:rsidR="00DB7C3B" w:rsidRPr="00821EDF" w:rsidRDefault="00DB7C3B" w:rsidP="00F21513">
      <w:pPr>
        <w:pStyle w:val="a5"/>
        <w:widowControl w:val="0"/>
        <w:tabs>
          <w:tab w:val="left" w:pos="0"/>
          <w:tab w:val="left" w:pos="851"/>
        </w:tabs>
        <w:spacing w:after="0" w:line="240" w:lineRule="auto"/>
        <w:ind w:left="0"/>
        <w:jc w:val="both"/>
        <w:rPr>
          <w:rFonts w:ascii="Times New Roman" w:eastAsia="Times New Roman" w:hAnsi="Times New Roman" w:cs="Times New Roman"/>
          <w:b/>
          <w:i/>
          <w:noProof/>
          <w:color w:val="767171" w:themeColor="background2" w:themeShade="80"/>
          <w:spacing w:val="1"/>
          <w:sz w:val="24"/>
          <w:szCs w:val="24"/>
          <w:u w:val="single"/>
          <w:lang w:eastAsia="ru-RU"/>
        </w:rPr>
      </w:pPr>
      <w:r w:rsidRPr="00821EDF">
        <w:rPr>
          <w:rFonts w:ascii="Times New Roman" w:eastAsia="Times New Roman" w:hAnsi="Times New Roman" w:cs="Times New Roman"/>
          <w:b/>
          <w:i/>
          <w:noProof/>
          <w:color w:val="767171" w:themeColor="background2" w:themeShade="80"/>
          <w:spacing w:val="1"/>
          <w:sz w:val="24"/>
          <w:szCs w:val="24"/>
          <w:u w:val="single"/>
          <w:lang w:eastAsia="ru-RU"/>
        </w:rPr>
        <w:t>Даний розділ застововується лише для спрощених та надпорогових процедур закупівель:</w:t>
      </w:r>
    </w:p>
    <w:p w:rsidR="00DB7C3B" w:rsidRPr="00821EDF" w:rsidRDefault="00DB7C3B" w:rsidP="00F21513">
      <w:pPr>
        <w:tabs>
          <w:tab w:val="left" w:pos="0"/>
        </w:tabs>
        <w:spacing w:after="0" w:line="240" w:lineRule="auto"/>
        <w:jc w:val="center"/>
        <w:rPr>
          <w:rFonts w:ascii="Times New Roman" w:hAnsi="Times New Roman" w:cs="Times New Roman"/>
          <w:caps/>
          <w:sz w:val="24"/>
          <w:szCs w:val="24"/>
        </w:rPr>
      </w:pPr>
    </w:p>
    <w:p w:rsidR="00C84D1A" w:rsidRPr="00821EDF" w:rsidRDefault="00C84D1A" w:rsidP="00F21513">
      <w:pPr>
        <w:tabs>
          <w:tab w:val="left" w:pos="0"/>
        </w:tabs>
        <w:spacing w:after="0" w:line="240" w:lineRule="auto"/>
        <w:jc w:val="both"/>
        <w:rPr>
          <w:rFonts w:ascii="Times New Roman" w:hAnsi="Times New Roman" w:cs="Times New Roman"/>
          <w:sz w:val="24"/>
          <w:szCs w:val="24"/>
        </w:rPr>
      </w:pPr>
      <w:r w:rsidRPr="00821EDF">
        <w:rPr>
          <w:rFonts w:ascii="Times New Roman" w:hAnsi="Times New Roman" w:cs="Times New Roman"/>
          <w:sz w:val="24"/>
          <w:szCs w:val="24"/>
        </w:rPr>
        <w:t>1</w:t>
      </w:r>
      <w:r w:rsidR="00DB7C3B" w:rsidRPr="00821EDF">
        <w:rPr>
          <w:rFonts w:ascii="Times New Roman" w:hAnsi="Times New Roman" w:cs="Times New Roman"/>
          <w:sz w:val="24"/>
          <w:szCs w:val="24"/>
        </w:rPr>
        <w:t>0</w:t>
      </w:r>
      <w:r w:rsidRPr="00821EDF">
        <w:rPr>
          <w:rFonts w:ascii="Times New Roman" w:hAnsi="Times New Roman" w:cs="Times New Roman"/>
          <w:sz w:val="24"/>
          <w:szCs w:val="24"/>
        </w:rPr>
        <w:t>.1</w:t>
      </w:r>
      <w:r w:rsidR="00F21513">
        <w:rPr>
          <w:rFonts w:ascii="Times New Roman" w:hAnsi="Times New Roman" w:cs="Times New Roman"/>
          <w:sz w:val="24"/>
          <w:szCs w:val="24"/>
        </w:rPr>
        <w:t>.</w:t>
      </w:r>
      <w:r w:rsidRPr="00821EDF">
        <w:rPr>
          <w:rFonts w:ascii="Times New Roman" w:hAnsi="Times New Roman" w:cs="Times New Roman"/>
          <w:sz w:val="24"/>
          <w:szCs w:val="24"/>
        </w:rPr>
        <w:t xml:space="preserve"> Розмір забезпечення виконання </w:t>
      </w:r>
      <w:r w:rsidR="00DB7C3B" w:rsidRPr="00821EDF">
        <w:rPr>
          <w:rFonts w:ascii="Times New Roman" w:hAnsi="Times New Roman" w:cs="Times New Roman"/>
          <w:sz w:val="24"/>
          <w:szCs w:val="24"/>
        </w:rPr>
        <w:t>Д</w:t>
      </w:r>
      <w:r w:rsidRPr="00821EDF">
        <w:rPr>
          <w:rFonts w:ascii="Times New Roman" w:hAnsi="Times New Roman" w:cs="Times New Roman"/>
          <w:sz w:val="24"/>
          <w:szCs w:val="24"/>
        </w:rPr>
        <w:t xml:space="preserve">оговору </w:t>
      </w:r>
      <w:r w:rsidR="00DB7C3B" w:rsidRPr="00821EDF">
        <w:rPr>
          <w:rFonts w:ascii="Times New Roman" w:hAnsi="Times New Roman" w:cs="Times New Roman"/>
          <w:sz w:val="24"/>
          <w:szCs w:val="24"/>
        </w:rPr>
        <w:t xml:space="preserve">складає </w:t>
      </w:r>
      <w:r w:rsidRPr="00821EDF">
        <w:rPr>
          <w:rFonts w:ascii="Times New Roman" w:hAnsi="Times New Roman" w:cs="Times New Roman"/>
          <w:sz w:val="24"/>
          <w:szCs w:val="24"/>
        </w:rPr>
        <w:t>____%</w:t>
      </w:r>
      <w:r w:rsidR="00DB7C3B" w:rsidRPr="00821EDF">
        <w:rPr>
          <w:rFonts w:ascii="Times New Roman" w:hAnsi="Times New Roman" w:cs="Times New Roman"/>
          <w:sz w:val="24"/>
          <w:szCs w:val="24"/>
        </w:rPr>
        <w:t xml:space="preserve"> </w:t>
      </w:r>
      <w:r w:rsidRPr="00821EDF">
        <w:rPr>
          <w:rFonts w:ascii="Times New Roman" w:hAnsi="Times New Roman" w:cs="Times New Roman"/>
          <w:sz w:val="24"/>
          <w:szCs w:val="24"/>
        </w:rPr>
        <w:t xml:space="preserve"> вартості </w:t>
      </w:r>
      <w:r w:rsidR="00DB7C3B" w:rsidRPr="00821EDF">
        <w:rPr>
          <w:rFonts w:ascii="Times New Roman" w:hAnsi="Times New Roman" w:cs="Times New Roman"/>
          <w:sz w:val="24"/>
          <w:szCs w:val="24"/>
        </w:rPr>
        <w:t>даного Д</w:t>
      </w:r>
      <w:r w:rsidRPr="00821EDF">
        <w:rPr>
          <w:rFonts w:ascii="Times New Roman" w:hAnsi="Times New Roman" w:cs="Times New Roman"/>
          <w:sz w:val="24"/>
          <w:szCs w:val="24"/>
        </w:rPr>
        <w:t xml:space="preserve">оговору </w:t>
      </w:r>
      <w:r w:rsidRPr="00821EDF">
        <w:rPr>
          <w:rFonts w:ascii="Times New Roman" w:hAnsi="Times New Roman" w:cs="Times New Roman"/>
          <w:i/>
          <w:color w:val="767171" w:themeColor="background2" w:themeShade="80"/>
          <w:sz w:val="24"/>
          <w:szCs w:val="24"/>
        </w:rPr>
        <w:t>(не більше 5%)</w:t>
      </w:r>
      <w:r w:rsidR="00DB7C3B" w:rsidRPr="00821EDF">
        <w:rPr>
          <w:rFonts w:ascii="Times New Roman" w:hAnsi="Times New Roman" w:cs="Times New Roman"/>
          <w:color w:val="767171" w:themeColor="background2" w:themeShade="80"/>
          <w:sz w:val="24"/>
          <w:szCs w:val="24"/>
        </w:rPr>
        <w:t xml:space="preserve">. </w:t>
      </w:r>
      <w:r w:rsidRPr="00821EDF">
        <w:rPr>
          <w:rFonts w:ascii="Times New Roman" w:hAnsi="Times New Roman" w:cs="Times New Roman"/>
          <w:sz w:val="24"/>
          <w:szCs w:val="24"/>
        </w:rPr>
        <w:t xml:space="preserve">Забезпечення виконання </w:t>
      </w:r>
      <w:r w:rsidR="00DB7C3B" w:rsidRPr="00821EDF">
        <w:rPr>
          <w:rFonts w:ascii="Times New Roman" w:hAnsi="Times New Roman" w:cs="Times New Roman"/>
          <w:sz w:val="24"/>
          <w:szCs w:val="24"/>
        </w:rPr>
        <w:t>Д</w:t>
      </w:r>
      <w:r w:rsidRPr="00821EDF">
        <w:rPr>
          <w:rFonts w:ascii="Times New Roman" w:hAnsi="Times New Roman" w:cs="Times New Roman"/>
          <w:sz w:val="24"/>
          <w:szCs w:val="24"/>
        </w:rPr>
        <w:t>оговору здійснюється шляхом перерахування коштів на рахунок Замовника на Р/Р _________________________</w:t>
      </w:r>
    </w:p>
    <w:p w:rsidR="00C84D1A" w:rsidRPr="00821EDF" w:rsidRDefault="00C84D1A" w:rsidP="00F21513">
      <w:pPr>
        <w:tabs>
          <w:tab w:val="left" w:pos="0"/>
        </w:tabs>
        <w:spacing w:after="0" w:line="240" w:lineRule="auto"/>
        <w:jc w:val="both"/>
        <w:rPr>
          <w:rFonts w:ascii="Times New Roman" w:hAnsi="Times New Roman" w:cs="Times New Roman"/>
          <w:sz w:val="24"/>
          <w:szCs w:val="24"/>
        </w:rPr>
      </w:pPr>
      <w:r w:rsidRPr="00821EDF">
        <w:rPr>
          <w:rFonts w:ascii="Times New Roman" w:hAnsi="Times New Roman" w:cs="Times New Roman"/>
          <w:sz w:val="24"/>
          <w:szCs w:val="24"/>
        </w:rPr>
        <w:t>Призначення платежу: забезпечення виконання договору за предметом ______________________________________________________________________________________________________________________________________________________________</w:t>
      </w:r>
    </w:p>
    <w:p w:rsidR="00C84D1A" w:rsidRPr="00821EDF" w:rsidRDefault="00C84D1A" w:rsidP="00F21513">
      <w:pPr>
        <w:tabs>
          <w:tab w:val="left" w:pos="0"/>
        </w:tabs>
        <w:spacing w:after="0" w:line="240" w:lineRule="auto"/>
        <w:jc w:val="both"/>
        <w:rPr>
          <w:rFonts w:ascii="Times New Roman" w:hAnsi="Times New Roman" w:cs="Times New Roman"/>
          <w:noProof/>
          <w:sz w:val="24"/>
          <w:szCs w:val="24"/>
        </w:rPr>
      </w:pPr>
      <w:r w:rsidRPr="00821EDF">
        <w:rPr>
          <w:rFonts w:ascii="Times New Roman" w:hAnsi="Times New Roman" w:cs="Times New Roman"/>
          <w:sz w:val="24"/>
          <w:szCs w:val="24"/>
        </w:rPr>
        <w:t xml:space="preserve">Документ, що підтверджує внесення забезпечення виконання </w:t>
      </w:r>
      <w:r w:rsidR="00DB7C3B" w:rsidRPr="00821EDF">
        <w:rPr>
          <w:rFonts w:ascii="Times New Roman" w:hAnsi="Times New Roman" w:cs="Times New Roman"/>
          <w:sz w:val="24"/>
          <w:szCs w:val="24"/>
        </w:rPr>
        <w:t>Д</w:t>
      </w:r>
      <w:r w:rsidRPr="00821EDF">
        <w:rPr>
          <w:rFonts w:ascii="Times New Roman" w:hAnsi="Times New Roman" w:cs="Times New Roman"/>
          <w:sz w:val="24"/>
          <w:szCs w:val="24"/>
        </w:rPr>
        <w:t xml:space="preserve">оговору </w:t>
      </w:r>
      <w:r w:rsidR="00DB7C3B" w:rsidRPr="00821EDF">
        <w:rPr>
          <w:rFonts w:ascii="Times New Roman" w:hAnsi="Times New Roman" w:cs="Times New Roman"/>
          <w:sz w:val="24"/>
          <w:szCs w:val="24"/>
        </w:rPr>
        <w:t xml:space="preserve">Виконавцем </w:t>
      </w:r>
      <w:r w:rsidRPr="00821EDF">
        <w:rPr>
          <w:rFonts w:ascii="Times New Roman" w:hAnsi="Times New Roman" w:cs="Times New Roman"/>
          <w:sz w:val="24"/>
          <w:szCs w:val="24"/>
        </w:rPr>
        <w:t xml:space="preserve">є платіжне </w:t>
      </w:r>
      <w:r w:rsidRPr="00821EDF">
        <w:rPr>
          <w:rFonts w:ascii="Times New Roman" w:hAnsi="Times New Roman" w:cs="Times New Roman"/>
          <w:noProof/>
          <w:sz w:val="24"/>
          <w:szCs w:val="24"/>
        </w:rPr>
        <w:t>доручення з відміткою банку про здійснення платежу на рахунок замовника.</w:t>
      </w:r>
    </w:p>
    <w:p w:rsidR="00C84D1A" w:rsidRPr="00821EDF" w:rsidRDefault="00C84D1A" w:rsidP="00F21513">
      <w:pPr>
        <w:pStyle w:val="rvps2"/>
        <w:tabs>
          <w:tab w:val="left" w:pos="0"/>
        </w:tabs>
        <w:spacing w:before="0" w:beforeAutospacing="0" w:after="0" w:afterAutospacing="0"/>
        <w:jc w:val="both"/>
        <w:rPr>
          <w:noProof/>
          <w:lang w:val="uk-UA"/>
        </w:rPr>
      </w:pPr>
      <w:r w:rsidRPr="00821EDF">
        <w:rPr>
          <w:noProof/>
          <w:lang w:val="uk-UA"/>
        </w:rPr>
        <w:t>1</w:t>
      </w:r>
      <w:r w:rsidR="00DB7C3B" w:rsidRPr="00821EDF">
        <w:rPr>
          <w:noProof/>
          <w:lang w:val="uk-UA"/>
        </w:rPr>
        <w:t>0</w:t>
      </w:r>
      <w:r w:rsidRPr="00821EDF">
        <w:rPr>
          <w:noProof/>
          <w:lang w:val="uk-UA"/>
        </w:rPr>
        <w:t>.2</w:t>
      </w:r>
      <w:r w:rsidR="00F21513">
        <w:rPr>
          <w:noProof/>
          <w:lang w:val="uk-UA"/>
        </w:rPr>
        <w:t>.</w:t>
      </w:r>
      <w:r w:rsidRPr="00821EDF">
        <w:rPr>
          <w:noProof/>
          <w:lang w:val="uk-UA"/>
        </w:rPr>
        <w:t xml:space="preserve"> Замовник повертає забезпечення виконання </w:t>
      </w:r>
      <w:r w:rsidR="00DB7C3B" w:rsidRPr="00821EDF">
        <w:rPr>
          <w:noProof/>
          <w:lang w:val="uk-UA"/>
        </w:rPr>
        <w:t>Д</w:t>
      </w:r>
      <w:r w:rsidRPr="00821EDF">
        <w:rPr>
          <w:noProof/>
          <w:lang w:val="uk-UA"/>
        </w:rPr>
        <w:t>оговору:</w:t>
      </w:r>
    </w:p>
    <w:p w:rsidR="00C84D1A" w:rsidRPr="00821EDF" w:rsidRDefault="00DB7C3B" w:rsidP="00F21513">
      <w:pPr>
        <w:pStyle w:val="rvps2"/>
        <w:tabs>
          <w:tab w:val="left" w:pos="0"/>
        </w:tabs>
        <w:spacing w:before="0" w:beforeAutospacing="0" w:after="0" w:afterAutospacing="0"/>
        <w:jc w:val="both"/>
        <w:rPr>
          <w:noProof/>
          <w:lang w:val="uk-UA"/>
        </w:rPr>
      </w:pPr>
      <w:bookmarkStart w:id="11" w:name="n1486"/>
      <w:bookmarkEnd w:id="11"/>
      <w:r w:rsidRPr="00821EDF">
        <w:rPr>
          <w:noProof/>
          <w:lang w:val="uk-UA"/>
        </w:rPr>
        <w:t>-</w:t>
      </w:r>
      <w:r w:rsidR="00C84D1A" w:rsidRPr="00821EDF">
        <w:rPr>
          <w:noProof/>
          <w:lang w:val="uk-UA"/>
        </w:rPr>
        <w:t xml:space="preserve"> після виконання переможцем процедури закупівлі/спрощеної закупівлі договору про закупівлю;</w:t>
      </w:r>
    </w:p>
    <w:p w:rsidR="00C84D1A" w:rsidRPr="00821EDF" w:rsidRDefault="00DB7C3B" w:rsidP="00F21513">
      <w:pPr>
        <w:pStyle w:val="rvps2"/>
        <w:tabs>
          <w:tab w:val="left" w:pos="0"/>
        </w:tabs>
        <w:spacing w:before="0" w:beforeAutospacing="0" w:after="0" w:afterAutospacing="0"/>
        <w:jc w:val="both"/>
        <w:rPr>
          <w:noProof/>
          <w:lang w:val="uk-UA"/>
        </w:rPr>
      </w:pPr>
      <w:bookmarkStart w:id="12" w:name="n1487"/>
      <w:bookmarkEnd w:id="12"/>
      <w:r w:rsidRPr="00821EDF">
        <w:rPr>
          <w:noProof/>
          <w:lang w:val="uk-UA"/>
        </w:rPr>
        <w:t>-</w:t>
      </w:r>
      <w:r w:rsidR="00C84D1A" w:rsidRPr="00821EDF">
        <w:rPr>
          <w:noProof/>
          <w:lang w:val="uk-UA"/>
        </w:rPr>
        <w:t xml:space="preserve"> за рішенням суду щодо повернення забезпечення </w:t>
      </w:r>
      <w:r w:rsidRPr="00821EDF">
        <w:rPr>
          <w:noProof/>
          <w:lang w:val="uk-UA"/>
        </w:rPr>
        <w:t>Д</w:t>
      </w:r>
      <w:r w:rsidR="00C84D1A" w:rsidRPr="00821EDF">
        <w:rPr>
          <w:noProof/>
          <w:lang w:val="uk-UA"/>
        </w:rPr>
        <w:t xml:space="preserve">оговору у випадку визнання результатів процедури закупівлі/спрощеної закупівлі недійсними або </w:t>
      </w:r>
      <w:r w:rsidRPr="00821EDF">
        <w:rPr>
          <w:noProof/>
          <w:lang w:val="uk-UA"/>
        </w:rPr>
        <w:t>даного Д</w:t>
      </w:r>
      <w:r w:rsidR="00C84D1A" w:rsidRPr="00821EDF">
        <w:rPr>
          <w:noProof/>
          <w:lang w:val="uk-UA"/>
        </w:rPr>
        <w:t>оговору нікчемним;</w:t>
      </w:r>
    </w:p>
    <w:p w:rsidR="00C84D1A" w:rsidRPr="00821EDF" w:rsidRDefault="00DB7C3B" w:rsidP="00F21513">
      <w:pPr>
        <w:pStyle w:val="rvps2"/>
        <w:tabs>
          <w:tab w:val="left" w:pos="0"/>
        </w:tabs>
        <w:spacing w:before="0" w:beforeAutospacing="0" w:after="0" w:afterAutospacing="0"/>
        <w:jc w:val="both"/>
        <w:rPr>
          <w:noProof/>
          <w:lang w:val="uk-UA"/>
        </w:rPr>
      </w:pPr>
      <w:bookmarkStart w:id="13" w:name="n1488"/>
      <w:bookmarkEnd w:id="13"/>
      <w:r w:rsidRPr="00821EDF">
        <w:rPr>
          <w:noProof/>
          <w:lang w:val="uk-UA"/>
        </w:rPr>
        <w:t>-</w:t>
      </w:r>
      <w:r w:rsidR="00C84D1A" w:rsidRPr="00821EDF">
        <w:rPr>
          <w:noProof/>
          <w:lang w:val="uk-UA"/>
        </w:rPr>
        <w:t xml:space="preserve"> у випадках, передбачених </w:t>
      </w:r>
      <w:hyperlink r:id="rId7" w:anchor="n1807" w:history="1">
        <w:r w:rsidR="00C84D1A" w:rsidRPr="00F602DB">
          <w:rPr>
            <w:rStyle w:val="a6"/>
            <w:noProof/>
            <w:color w:val="auto"/>
            <w:u w:val="none"/>
            <w:lang w:val="uk-UA"/>
          </w:rPr>
          <w:t>статтею 43</w:t>
        </w:r>
      </w:hyperlink>
      <w:r w:rsidR="00C84D1A" w:rsidRPr="00821EDF">
        <w:rPr>
          <w:noProof/>
          <w:lang w:val="uk-UA"/>
        </w:rPr>
        <w:t>  Закону України «Про публічні закупівлі»;</w:t>
      </w:r>
    </w:p>
    <w:p w:rsidR="00C84D1A" w:rsidRPr="00821EDF" w:rsidRDefault="00DB7C3B" w:rsidP="00F21513">
      <w:pPr>
        <w:pStyle w:val="rvps2"/>
        <w:tabs>
          <w:tab w:val="left" w:pos="0"/>
        </w:tabs>
        <w:spacing w:before="0" w:beforeAutospacing="0" w:after="0" w:afterAutospacing="0"/>
        <w:jc w:val="both"/>
        <w:rPr>
          <w:noProof/>
          <w:lang w:val="uk-UA"/>
        </w:rPr>
      </w:pPr>
      <w:bookmarkStart w:id="14" w:name="n1489"/>
      <w:bookmarkEnd w:id="14"/>
      <w:r w:rsidRPr="00821EDF">
        <w:rPr>
          <w:noProof/>
          <w:lang w:val="uk-UA"/>
        </w:rPr>
        <w:t>-</w:t>
      </w:r>
      <w:r w:rsidR="00C84D1A" w:rsidRPr="00821EDF">
        <w:rPr>
          <w:noProof/>
          <w:lang w:val="uk-UA"/>
        </w:rPr>
        <w:t xml:space="preserve"> згідно з умовами, зазначеними в </w:t>
      </w:r>
      <w:r w:rsidRPr="00821EDF">
        <w:rPr>
          <w:noProof/>
          <w:lang w:val="uk-UA"/>
        </w:rPr>
        <w:t>Д</w:t>
      </w:r>
      <w:r w:rsidR="00C84D1A" w:rsidRPr="00821EDF">
        <w:rPr>
          <w:noProof/>
          <w:lang w:val="uk-UA"/>
        </w:rPr>
        <w:t>оговорі, але не пізніше ніж протягом п’яти банківських днів з дня настання зазначених обставин.</w:t>
      </w:r>
    </w:p>
    <w:p w:rsidR="00C84D1A" w:rsidRPr="00821EDF" w:rsidRDefault="00C84D1A" w:rsidP="00F21513">
      <w:pPr>
        <w:pStyle w:val="rvps2"/>
        <w:tabs>
          <w:tab w:val="left" w:pos="0"/>
        </w:tabs>
        <w:spacing w:before="0" w:beforeAutospacing="0" w:after="0" w:afterAutospacing="0"/>
        <w:jc w:val="both"/>
        <w:rPr>
          <w:noProof/>
          <w:lang w:val="uk-UA"/>
        </w:rPr>
      </w:pPr>
      <w:bookmarkStart w:id="15" w:name="n1490"/>
      <w:bookmarkStart w:id="16" w:name="n1491"/>
      <w:bookmarkEnd w:id="15"/>
      <w:bookmarkEnd w:id="16"/>
      <w:r w:rsidRPr="00821EDF">
        <w:rPr>
          <w:noProof/>
          <w:lang w:val="uk-UA"/>
        </w:rPr>
        <w:t>1</w:t>
      </w:r>
      <w:r w:rsidR="00DB7C3B" w:rsidRPr="00821EDF">
        <w:rPr>
          <w:noProof/>
          <w:lang w:val="uk-UA"/>
        </w:rPr>
        <w:t>0</w:t>
      </w:r>
      <w:r w:rsidRPr="00821EDF">
        <w:rPr>
          <w:noProof/>
          <w:lang w:val="uk-UA"/>
        </w:rPr>
        <w:t>.3</w:t>
      </w:r>
      <w:r w:rsidR="00F21513">
        <w:rPr>
          <w:noProof/>
          <w:lang w:val="uk-UA"/>
        </w:rPr>
        <w:t>.</w:t>
      </w:r>
      <w:r w:rsidRPr="00821EDF">
        <w:rPr>
          <w:noProof/>
          <w:lang w:val="uk-UA"/>
        </w:rPr>
        <w:t xml:space="preserve"> Замовник не повертає забезпечення у разі невиконання або неналежного виконання Учасником своїх зобов’язань по цьому договору.</w:t>
      </w:r>
    </w:p>
    <w:p w:rsidR="00DB7C3B" w:rsidRPr="00821EDF" w:rsidRDefault="00DB7C3B" w:rsidP="00F21513">
      <w:pPr>
        <w:pStyle w:val="rvps2"/>
        <w:tabs>
          <w:tab w:val="left" w:pos="0"/>
        </w:tabs>
        <w:spacing w:before="0" w:beforeAutospacing="0" w:after="0" w:afterAutospacing="0"/>
        <w:jc w:val="both"/>
        <w:rPr>
          <w:noProof/>
          <w:lang w:val="uk-UA"/>
        </w:rPr>
      </w:pPr>
    </w:p>
    <w:p w:rsidR="00C84D1A" w:rsidRPr="00821EDF" w:rsidRDefault="00C84D1A" w:rsidP="00F21513">
      <w:pPr>
        <w:tabs>
          <w:tab w:val="left" w:pos="0"/>
        </w:tabs>
        <w:spacing w:line="256" w:lineRule="auto"/>
        <w:jc w:val="both"/>
        <w:rPr>
          <w:rFonts w:ascii="Times New Roman" w:eastAsia="Calibri" w:hAnsi="Times New Roman" w:cs="Times New Roman"/>
          <w:i/>
          <w:iCs/>
          <w:color w:val="767171" w:themeColor="background2" w:themeShade="80"/>
          <w:sz w:val="24"/>
          <w:szCs w:val="24"/>
          <w:u w:val="single"/>
        </w:rPr>
      </w:pPr>
      <w:r w:rsidRPr="00821EDF">
        <w:rPr>
          <w:rFonts w:ascii="Times New Roman" w:eastAsia="Calibri" w:hAnsi="Times New Roman" w:cs="Times New Roman"/>
          <w:i/>
          <w:iCs/>
          <w:color w:val="767171" w:themeColor="background2" w:themeShade="80"/>
          <w:sz w:val="24"/>
          <w:szCs w:val="24"/>
          <w:u w:val="single"/>
        </w:rPr>
        <w:t xml:space="preserve">Примітка: Розділ «Забезпечення виконання договору» розробляти з урахуванням вимог </w:t>
      </w:r>
      <w:r w:rsidR="00DB7C3B" w:rsidRPr="00821EDF">
        <w:rPr>
          <w:rFonts w:ascii="Times New Roman" w:eastAsia="Calibri" w:hAnsi="Times New Roman" w:cs="Times New Roman"/>
          <w:i/>
          <w:iCs/>
          <w:color w:val="767171" w:themeColor="background2" w:themeShade="80"/>
          <w:sz w:val="24"/>
          <w:szCs w:val="24"/>
          <w:u w:val="single"/>
        </w:rPr>
        <w:t xml:space="preserve">Закону  України </w:t>
      </w:r>
      <w:r w:rsidRPr="00821EDF">
        <w:rPr>
          <w:rFonts w:ascii="Times New Roman" w:eastAsia="Calibri" w:hAnsi="Times New Roman" w:cs="Times New Roman"/>
          <w:i/>
          <w:iCs/>
          <w:color w:val="767171" w:themeColor="background2" w:themeShade="80"/>
          <w:sz w:val="24"/>
          <w:szCs w:val="24"/>
          <w:u w:val="single"/>
        </w:rPr>
        <w:t xml:space="preserve"> «</w:t>
      </w:r>
      <w:r w:rsidR="00DB7C3B" w:rsidRPr="00821EDF">
        <w:rPr>
          <w:rFonts w:ascii="Times New Roman" w:eastAsia="Calibri" w:hAnsi="Times New Roman" w:cs="Times New Roman"/>
          <w:i/>
          <w:iCs/>
          <w:color w:val="767171" w:themeColor="background2" w:themeShade="80"/>
          <w:sz w:val="24"/>
          <w:szCs w:val="24"/>
          <w:u w:val="single"/>
        </w:rPr>
        <w:t>П</w:t>
      </w:r>
      <w:r w:rsidRPr="00821EDF">
        <w:rPr>
          <w:rFonts w:ascii="Times New Roman" w:eastAsia="Calibri" w:hAnsi="Times New Roman" w:cs="Times New Roman"/>
          <w:i/>
          <w:iCs/>
          <w:color w:val="767171" w:themeColor="background2" w:themeShade="80"/>
          <w:sz w:val="24"/>
          <w:szCs w:val="24"/>
          <w:u w:val="single"/>
        </w:rPr>
        <w:t xml:space="preserve">ро публічні закупівлі», а саме ст.27, Розділу </w:t>
      </w:r>
      <w:r w:rsidRPr="00821EDF">
        <w:rPr>
          <w:rFonts w:ascii="Times New Roman" w:eastAsia="Calibri" w:hAnsi="Times New Roman" w:cs="Times New Roman"/>
          <w:i/>
          <w:iCs/>
          <w:color w:val="767171" w:themeColor="background2" w:themeShade="80"/>
          <w:sz w:val="24"/>
          <w:szCs w:val="24"/>
          <w:u w:val="single"/>
          <w:lang w:val="en-US"/>
        </w:rPr>
        <w:t>IV</w:t>
      </w:r>
      <w:r w:rsidRPr="00821EDF">
        <w:rPr>
          <w:rFonts w:ascii="Times New Roman" w:eastAsia="Calibri" w:hAnsi="Times New Roman" w:cs="Times New Roman"/>
          <w:i/>
          <w:iCs/>
          <w:color w:val="767171" w:themeColor="background2" w:themeShade="80"/>
          <w:sz w:val="24"/>
          <w:szCs w:val="24"/>
          <w:u w:val="single"/>
        </w:rPr>
        <w:t>.</w:t>
      </w:r>
    </w:p>
    <w:p w:rsidR="00C84D1A" w:rsidRPr="00821EDF" w:rsidRDefault="001308F9" w:rsidP="00F21513">
      <w:pPr>
        <w:pStyle w:val="23"/>
        <w:tabs>
          <w:tab w:val="left" w:pos="0"/>
          <w:tab w:val="left" w:pos="3715"/>
        </w:tabs>
        <w:spacing w:line="274" w:lineRule="exact"/>
        <w:jc w:val="center"/>
        <w:rPr>
          <w:caps/>
          <w:noProof/>
          <w:sz w:val="24"/>
          <w:szCs w:val="24"/>
          <w:lang w:val="uk-UA"/>
        </w:rPr>
      </w:pPr>
      <w:bookmarkStart w:id="17" w:name="bookmark6"/>
      <w:r w:rsidRPr="00821EDF">
        <w:rPr>
          <w:caps/>
          <w:noProof/>
          <w:sz w:val="24"/>
          <w:szCs w:val="24"/>
          <w:lang w:val="uk-UA"/>
        </w:rPr>
        <w:t xml:space="preserve">11. </w:t>
      </w:r>
      <w:r w:rsidR="00C84D1A" w:rsidRPr="00821EDF">
        <w:rPr>
          <w:caps/>
          <w:noProof/>
          <w:sz w:val="24"/>
          <w:szCs w:val="24"/>
          <w:lang w:val="uk-UA"/>
        </w:rPr>
        <w:t>Прикінцеві положення</w:t>
      </w:r>
      <w:bookmarkEnd w:id="17"/>
    </w:p>
    <w:p w:rsidR="00C84D1A" w:rsidRPr="00821EDF" w:rsidRDefault="00F21513" w:rsidP="00F21513">
      <w:pPr>
        <w:pStyle w:val="a5"/>
        <w:tabs>
          <w:tab w:val="left" w:pos="0"/>
          <w:tab w:val="left" w:pos="851"/>
          <w:tab w:val="left" w:pos="993"/>
          <w:tab w:val="left" w:pos="1418"/>
        </w:tabs>
        <w:ind w:left="0"/>
        <w:jc w:val="both"/>
        <w:rPr>
          <w:rFonts w:ascii="Times New Roman" w:hAnsi="Times New Roman" w:cs="Times New Roman"/>
          <w:noProof/>
          <w:sz w:val="24"/>
          <w:szCs w:val="24"/>
        </w:rPr>
      </w:pPr>
      <w:r>
        <w:rPr>
          <w:rFonts w:ascii="Times New Roman" w:hAnsi="Times New Roman" w:cs="Times New Roman"/>
          <w:noProof/>
          <w:sz w:val="24"/>
          <w:szCs w:val="24"/>
        </w:rPr>
        <w:t xml:space="preserve">11.1. </w:t>
      </w:r>
      <w:r w:rsidR="00C84D1A" w:rsidRPr="00821EDF">
        <w:rPr>
          <w:rFonts w:ascii="Times New Roman" w:hAnsi="Times New Roman" w:cs="Times New Roman"/>
          <w:noProof/>
          <w:sz w:val="24"/>
          <w:szCs w:val="24"/>
        </w:rPr>
        <w:t>Усі правовідносини, що виникають з цього Договору або пов’язані із ним, у тому числі пов'язані із дійсністю, укладенням, виконанням, зміною та припиненням цього Договору, тлумаченням його умов, визначенням наслідків недійсності або порушення Договору, регулюються цим Договором та відповідними нормами чинного законодавства України, а також звичаями ділового обороту, які застосовуються до таких правовідносин на підставі принципів добросовісності, розумності та справедливості.</w:t>
      </w:r>
    </w:p>
    <w:p w:rsidR="00C84D1A" w:rsidRPr="00821EDF" w:rsidRDefault="00F21513" w:rsidP="00F21513">
      <w:pPr>
        <w:pStyle w:val="a5"/>
        <w:tabs>
          <w:tab w:val="left" w:pos="0"/>
          <w:tab w:val="left" w:pos="851"/>
          <w:tab w:val="left" w:pos="993"/>
          <w:tab w:val="left" w:pos="1418"/>
        </w:tabs>
        <w:ind w:left="0"/>
        <w:jc w:val="both"/>
        <w:rPr>
          <w:rFonts w:ascii="Times New Roman" w:hAnsi="Times New Roman" w:cs="Times New Roman"/>
          <w:noProof/>
          <w:sz w:val="24"/>
          <w:szCs w:val="24"/>
        </w:rPr>
      </w:pPr>
      <w:r>
        <w:rPr>
          <w:rFonts w:ascii="Times New Roman" w:hAnsi="Times New Roman" w:cs="Times New Roman"/>
          <w:noProof/>
          <w:sz w:val="24"/>
          <w:szCs w:val="24"/>
        </w:rPr>
        <w:t xml:space="preserve">11.2. </w:t>
      </w:r>
      <w:r w:rsidR="00C84D1A" w:rsidRPr="00821EDF">
        <w:rPr>
          <w:rFonts w:ascii="Times New Roman" w:hAnsi="Times New Roman" w:cs="Times New Roman"/>
          <w:noProof/>
          <w:sz w:val="24"/>
          <w:szCs w:val="24"/>
        </w:rPr>
        <w:t xml:space="preserve">Після підписання цього Договору всі попередні переговори за ним, листування, попередні договори, протоколи про наміри та будь-які інші усні або письмові домовленості </w:t>
      </w:r>
      <w:r w:rsidR="00C84D1A" w:rsidRPr="00821EDF">
        <w:rPr>
          <w:rFonts w:ascii="Times New Roman" w:hAnsi="Times New Roman" w:cs="Times New Roman"/>
          <w:noProof/>
          <w:sz w:val="24"/>
          <w:szCs w:val="24"/>
        </w:rPr>
        <w:lastRenderedPageBreak/>
        <w:t>Сторін з питань, що так чи інакше стосуються цього Договору, втрачають юридичну силу, але можуть враховуватися при тлумаченні умов цього Договору.</w:t>
      </w:r>
    </w:p>
    <w:p w:rsidR="00C84D1A" w:rsidRPr="00821EDF" w:rsidRDefault="00F21513" w:rsidP="00F21513">
      <w:pPr>
        <w:pStyle w:val="a5"/>
        <w:tabs>
          <w:tab w:val="left" w:pos="0"/>
          <w:tab w:val="left" w:pos="851"/>
          <w:tab w:val="left" w:pos="993"/>
          <w:tab w:val="left" w:pos="1418"/>
        </w:tabs>
        <w:ind w:left="0"/>
        <w:jc w:val="both"/>
        <w:rPr>
          <w:rFonts w:ascii="Times New Roman" w:hAnsi="Times New Roman" w:cs="Times New Roman"/>
          <w:noProof/>
          <w:sz w:val="24"/>
          <w:szCs w:val="24"/>
        </w:rPr>
      </w:pPr>
      <w:r>
        <w:rPr>
          <w:rFonts w:ascii="Times New Roman" w:hAnsi="Times New Roman" w:cs="Times New Roman"/>
          <w:noProof/>
          <w:sz w:val="24"/>
          <w:szCs w:val="24"/>
        </w:rPr>
        <w:t xml:space="preserve">11.3. </w:t>
      </w:r>
      <w:r w:rsidR="00C84D1A" w:rsidRPr="00821EDF">
        <w:rPr>
          <w:rFonts w:ascii="Times New Roman" w:hAnsi="Times New Roman" w:cs="Times New Roman"/>
          <w:noProof/>
          <w:sz w:val="24"/>
          <w:szCs w:val="24"/>
        </w:rPr>
        <w:t>Сторони несуть повну відповідальність за правильність вказаних ними у цьо</w:t>
      </w:r>
      <w:r>
        <w:rPr>
          <w:rFonts w:ascii="Times New Roman" w:hAnsi="Times New Roman" w:cs="Times New Roman"/>
          <w:noProof/>
          <w:sz w:val="24"/>
          <w:szCs w:val="24"/>
        </w:rPr>
        <w:t>му Договорі реквізитів та зобов</w:t>
      </w:r>
      <w:r w:rsidRPr="00F21513">
        <w:rPr>
          <w:rFonts w:ascii="Times New Roman" w:hAnsi="Times New Roman" w:cs="Times New Roman"/>
          <w:noProof/>
          <w:sz w:val="24"/>
          <w:szCs w:val="24"/>
        </w:rPr>
        <w:t>’</w:t>
      </w:r>
      <w:r w:rsidR="00C84D1A" w:rsidRPr="00821EDF">
        <w:rPr>
          <w:rFonts w:ascii="Times New Roman" w:hAnsi="Times New Roman" w:cs="Times New Roman"/>
          <w:noProof/>
          <w:sz w:val="24"/>
          <w:szCs w:val="24"/>
        </w:rPr>
        <w:t>язуються своєчасно у письмовій формі повідомляти іншу Сторону про їх зміну, а у разі неповідомлення несуть ризик настання пов'язаних із ним несприятливих наслідків.</w:t>
      </w:r>
    </w:p>
    <w:p w:rsidR="00C84D1A" w:rsidRPr="00821EDF" w:rsidRDefault="00F21513" w:rsidP="00F21513">
      <w:pPr>
        <w:pStyle w:val="a5"/>
        <w:tabs>
          <w:tab w:val="left" w:pos="0"/>
          <w:tab w:val="left" w:pos="851"/>
          <w:tab w:val="left" w:pos="993"/>
          <w:tab w:val="left" w:pos="1418"/>
        </w:tabs>
        <w:ind w:left="0"/>
        <w:jc w:val="both"/>
        <w:rPr>
          <w:rFonts w:ascii="Times New Roman" w:hAnsi="Times New Roman" w:cs="Times New Roman"/>
          <w:noProof/>
          <w:sz w:val="24"/>
          <w:szCs w:val="24"/>
        </w:rPr>
      </w:pPr>
      <w:r>
        <w:rPr>
          <w:rFonts w:ascii="Times New Roman" w:hAnsi="Times New Roman" w:cs="Times New Roman"/>
          <w:noProof/>
          <w:sz w:val="24"/>
          <w:szCs w:val="24"/>
        </w:rPr>
        <w:t xml:space="preserve">11.4. </w:t>
      </w:r>
      <w:r w:rsidR="00C84D1A" w:rsidRPr="00821EDF">
        <w:rPr>
          <w:rFonts w:ascii="Times New Roman" w:hAnsi="Times New Roman" w:cs="Times New Roman"/>
          <w:noProof/>
          <w:sz w:val="24"/>
          <w:szCs w:val="24"/>
        </w:rPr>
        <w:t>Додаткові угоди та додатки</w:t>
      </w:r>
      <w:r>
        <w:rPr>
          <w:rFonts w:ascii="Times New Roman" w:hAnsi="Times New Roman" w:cs="Times New Roman"/>
          <w:noProof/>
          <w:sz w:val="24"/>
          <w:szCs w:val="24"/>
        </w:rPr>
        <w:t xml:space="preserve"> до цього Договору є його невід</w:t>
      </w:r>
      <w:r w:rsidRPr="00F21513">
        <w:rPr>
          <w:rFonts w:ascii="Times New Roman" w:hAnsi="Times New Roman" w:cs="Times New Roman"/>
          <w:noProof/>
          <w:sz w:val="24"/>
          <w:szCs w:val="24"/>
        </w:rPr>
        <w:t>’</w:t>
      </w:r>
      <w:r w:rsidR="00C84D1A" w:rsidRPr="00821EDF">
        <w:rPr>
          <w:rFonts w:ascii="Times New Roman" w:hAnsi="Times New Roman" w:cs="Times New Roman"/>
          <w:noProof/>
          <w:sz w:val="24"/>
          <w:szCs w:val="24"/>
        </w:rPr>
        <w:t>ємною частиною і мають юридичну силу у разі, якщо вони викладені у письмовій формі, підписані Сторонами та скріплені їх печатками.</w:t>
      </w:r>
    </w:p>
    <w:p w:rsidR="00C84D1A" w:rsidRPr="00821EDF" w:rsidRDefault="00F21513" w:rsidP="00F21513">
      <w:pPr>
        <w:pStyle w:val="a5"/>
        <w:tabs>
          <w:tab w:val="left" w:pos="0"/>
          <w:tab w:val="left" w:pos="851"/>
          <w:tab w:val="left" w:pos="993"/>
          <w:tab w:val="left" w:pos="1418"/>
        </w:tabs>
        <w:ind w:left="0"/>
        <w:jc w:val="both"/>
        <w:rPr>
          <w:rFonts w:ascii="Times New Roman" w:hAnsi="Times New Roman" w:cs="Times New Roman"/>
          <w:noProof/>
          <w:sz w:val="24"/>
          <w:szCs w:val="24"/>
        </w:rPr>
      </w:pPr>
      <w:r>
        <w:rPr>
          <w:rFonts w:ascii="Times New Roman" w:hAnsi="Times New Roman" w:cs="Times New Roman"/>
          <w:noProof/>
          <w:sz w:val="24"/>
          <w:szCs w:val="24"/>
        </w:rPr>
        <w:t xml:space="preserve">11.5. </w:t>
      </w:r>
      <w:r w:rsidR="00C84D1A" w:rsidRPr="00821EDF">
        <w:rPr>
          <w:rFonts w:ascii="Times New Roman" w:hAnsi="Times New Roman" w:cs="Times New Roman"/>
          <w:noProof/>
          <w:sz w:val="24"/>
          <w:szCs w:val="24"/>
        </w:rPr>
        <w:t>Всі виправлення за текстом цього Договору мають юридичну силу та можуть враховуватися виключно за умови, що вони у кожному окремому випадку датовані, засвідчені підписами Сторін та скріплені їх печатками.</w:t>
      </w:r>
    </w:p>
    <w:p w:rsidR="00C84D1A" w:rsidRPr="00821EDF" w:rsidRDefault="00F21513" w:rsidP="00F21513">
      <w:pPr>
        <w:pStyle w:val="a5"/>
        <w:tabs>
          <w:tab w:val="left" w:pos="0"/>
          <w:tab w:val="left" w:pos="851"/>
          <w:tab w:val="left" w:pos="993"/>
          <w:tab w:val="left" w:pos="1418"/>
        </w:tabs>
        <w:ind w:left="0"/>
        <w:jc w:val="both"/>
        <w:rPr>
          <w:rFonts w:ascii="Times New Roman" w:hAnsi="Times New Roman" w:cs="Times New Roman"/>
          <w:noProof/>
          <w:sz w:val="24"/>
          <w:szCs w:val="24"/>
        </w:rPr>
      </w:pPr>
      <w:r>
        <w:rPr>
          <w:rFonts w:ascii="Times New Roman" w:hAnsi="Times New Roman" w:cs="Times New Roman"/>
          <w:noProof/>
          <w:sz w:val="24"/>
          <w:szCs w:val="24"/>
        </w:rPr>
        <w:t xml:space="preserve">11.6. </w:t>
      </w:r>
      <w:r w:rsidR="00C84D1A" w:rsidRPr="00821EDF">
        <w:rPr>
          <w:rFonts w:ascii="Times New Roman" w:hAnsi="Times New Roman" w:cs="Times New Roman"/>
          <w:noProof/>
          <w:sz w:val="24"/>
          <w:szCs w:val="24"/>
        </w:rPr>
        <w:t>Цей Договір складений при повному розумінні Сторонами його умов та термінології українською мовою у двох автентичних примірниках, які мають однакову юридичн</w:t>
      </w:r>
      <w:r>
        <w:rPr>
          <w:rFonts w:ascii="Times New Roman" w:hAnsi="Times New Roman" w:cs="Times New Roman"/>
          <w:noProof/>
          <w:sz w:val="24"/>
          <w:szCs w:val="24"/>
        </w:rPr>
        <w:t>у силу, - по одному для кожної і</w:t>
      </w:r>
      <w:r w:rsidR="00C84D1A" w:rsidRPr="00821EDF">
        <w:rPr>
          <w:rFonts w:ascii="Times New Roman" w:hAnsi="Times New Roman" w:cs="Times New Roman"/>
          <w:noProof/>
          <w:sz w:val="24"/>
          <w:szCs w:val="24"/>
        </w:rPr>
        <w:t>з Сторін.</w:t>
      </w:r>
    </w:p>
    <w:p w:rsidR="00007222" w:rsidRPr="00821EDF" w:rsidRDefault="001825C4" w:rsidP="00F21513">
      <w:pPr>
        <w:pStyle w:val="23"/>
        <w:tabs>
          <w:tab w:val="left" w:pos="0"/>
          <w:tab w:val="left" w:pos="3715"/>
        </w:tabs>
        <w:spacing w:line="274" w:lineRule="exact"/>
        <w:jc w:val="center"/>
        <w:rPr>
          <w:caps/>
          <w:noProof/>
          <w:sz w:val="24"/>
          <w:szCs w:val="24"/>
          <w:lang w:val="uk-UA"/>
        </w:rPr>
      </w:pPr>
      <w:bookmarkStart w:id="18" w:name="bookmark8"/>
      <w:r w:rsidRPr="00821EDF">
        <w:rPr>
          <w:caps/>
          <w:noProof/>
          <w:sz w:val="24"/>
          <w:szCs w:val="24"/>
          <w:lang w:val="uk-UA"/>
        </w:rPr>
        <w:t xml:space="preserve">12. </w:t>
      </w:r>
      <w:r w:rsidR="00007222" w:rsidRPr="00821EDF">
        <w:rPr>
          <w:caps/>
          <w:noProof/>
          <w:sz w:val="24"/>
          <w:szCs w:val="24"/>
          <w:lang w:val="uk-UA"/>
        </w:rPr>
        <w:t>Статус платників податку</w:t>
      </w:r>
      <w:bookmarkEnd w:id="18"/>
    </w:p>
    <w:p w:rsidR="001825C4" w:rsidRPr="00821EDF" w:rsidRDefault="001825C4" w:rsidP="00F21513">
      <w:pPr>
        <w:pStyle w:val="a5"/>
        <w:tabs>
          <w:tab w:val="left" w:pos="0"/>
          <w:tab w:val="left" w:pos="1097"/>
          <w:tab w:val="left" w:pos="5720"/>
        </w:tabs>
        <w:spacing w:after="0" w:line="240" w:lineRule="auto"/>
        <w:ind w:left="0"/>
        <w:jc w:val="both"/>
        <w:rPr>
          <w:rFonts w:ascii="Times New Roman" w:eastAsia="Times New Roman" w:hAnsi="Times New Roman" w:cs="Times New Roman"/>
          <w:spacing w:val="2"/>
          <w:sz w:val="24"/>
          <w:szCs w:val="24"/>
        </w:rPr>
      </w:pPr>
      <w:r w:rsidRPr="00821EDF">
        <w:rPr>
          <w:rFonts w:ascii="Times New Roman" w:eastAsia="Times New Roman" w:hAnsi="Times New Roman" w:cs="Times New Roman"/>
          <w:spacing w:val="2"/>
          <w:sz w:val="24"/>
          <w:szCs w:val="24"/>
        </w:rPr>
        <w:t>12.1.</w:t>
      </w:r>
      <w:r w:rsidR="00F21513">
        <w:rPr>
          <w:rFonts w:ascii="Times New Roman" w:eastAsia="Times New Roman" w:hAnsi="Times New Roman" w:cs="Times New Roman"/>
          <w:spacing w:val="2"/>
          <w:sz w:val="24"/>
          <w:szCs w:val="24"/>
        </w:rPr>
        <w:t xml:space="preserve"> </w:t>
      </w:r>
      <w:r w:rsidRPr="00821EDF">
        <w:rPr>
          <w:rFonts w:ascii="Times New Roman" w:eastAsia="Times New Roman" w:hAnsi="Times New Roman" w:cs="Times New Roman"/>
          <w:spacing w:val="2"/>
          <w:sz w:val="24"/>
          <w:szCs w:val="24"/>
        </w:rPr>
        <w:t>На момент укладення цього Договору:</w:t>
      </w:r>
    </w:p>
    <w:p w:rsidR="001825C4" w:rsidRPr="00821EDF" w:rsidRDefault="001825C4" w:rsidP="00F21513">
      <w:pPr>
        <w:tabs>
          <w:tab w:val="left" w:pos="0"/>
          <w:tab w:val="left" w:pos="1097"/>
          <w:tab w:val="left" w:leader="underscore" w:pos="2557"/>
          <w:tab w:val="left" w:pos="5720"/>
        </w:tabs>
        <w:spacing w:after="0" w:line="240" w:lineRule="auto"/>
        <w:ind w:right="80"/>
        <w:jc w:val="both"/>
        <w:rPr>
          <w:rFonts w:ascii="Times New Roman" w:hAnsi="Times New Roman" w:cs="Times New Roman"/>
          <w:sz w:val="24"/>
          <w:szCs w:val="24"/>
        </w:rPr>
      </w:pPr>
      <w:r w:rsidRPr="00821EDF">
        <w:rPr>
          <w:rFonts w:ascii="Times New Roman" w:hAnsi="Times New Roman" w:cs="Times New Roman"/>
          <w:spacing w:val="2"/>
          <w:sz w:val="24"/>
          <w:szCs w:val="24"/>
        </w:rPr>
        <w:t xml:space="preserve">Замовник </w:t>
      </w:r>
      <w:r w:rsidRPr="00821EDF">
        <w:rPr>
          <w:rFonts w:ascii="Times New Roman" w:hAnsi="Times New Roman" w:cs="Times New Roman"/>
          <w:color w:val="595959" w:themeColor="text1" w:themeTint="A6"/>
          <w:spacing w:val="2"/>
          <w:sz w:val="24"/>
          <w:szCs w:val="24"/>
        </w:rPr>
        <w:t>(</w:t>
      </w:r>
      <w:r w:rsidRPr="00821EDF">
        <w:rPr>
          <w:rFonts w:ascii="Times New Roman" w:hAnsi="Times New Roman" w:cs="Times New Roman"/>
          <w:i/>
          <w:iCs/>
          <w:color w:val="595959" w:themeColor="text1" w:themeTint="A6"/>
          <w:spacing w:val="3"/>
          <w:sz w:val="24"/>
          <w:szCs w:val="24"/>
        </w:rPr>
        <w:t>зазначити статус прибутковості та статус платника податку</w:t>
      </w:r>
      <w:r w:rsidRPr="00821EDF">
        <w:rPr>
          <w:rFonts w:ascii="Times New Roman" w:hAnsi="Times New Roman" w:cs="Times New Roman"/>
          <w:color w:val="595959" w:themeColor="text1" w:themeTint="A6"/>
          <w:spacing w:val="2"/>
          <w:sz w:val="24"/>
          <w:szCs w:val="24"/>
        </w:rPr>
        <w:t>);</w:t>
      </w:r>
    </w:p>
    <w:p w:rsidR="001825C4" w:rsidRPr="00821EDF" w:rsidRDefault="001825C4" w:rsidP="00F21513">
      <w:pPr>
        <w:tabs>
          <w:tab w:val="left" w:pos="0"/>
          <w:tab w:val="left" w:pos="1097"/>
          <w:tab w:val="left" w:leader="underscore" w:pos="2557"/>
          <w:tab w:val="left" w:pos="5720"/>
        </w:tabs>
        <w:spacing w:after="0" w:line="240" w:lineRule="auto"/>
        <w:ind w:right="80"/>
        <w:jc w:val="both"/>
        <w:rPr>
          <w:rFonts w:ascii="Times New Roman" w:hAnsi="Times New Roman" w:cs="Times New Roman"/>
          <w:color w:val="595959" w:themeColor="text1" w:themeTint="A6"/>
          <w:sz w:val="24"/>
          <w:szCs w:val="24"/>
        </w:rPr>
      </w:pPr>
      <w:r w:rsidRPr="00821EDF">
        <w:rPr>
          <w:rFonts w:ascii="Times New Roman" w:hAnsi="Times New Roman" w:cs="Times New Roman"/>
          <w:spacing w:val="2"/>
          <w:sz w:val="24"/>
          <w:szCs w:val="24"/>
        </w:rPr>
        <w:t xml:space="preserve">Виконавець </w:t>
      </w:r>
      <w:r w:rsidRPr="00821EDF">
        <w:rPr>
          <w:rFonts w:ascii="Times New Roman" w:hAnsi="Times New Roman" w:cs="Times New Roman"/>
          <w:color w:val="595959" w:themeColor="text1" w:themeTint="A6"/>
          <w:spacing w:val="2"/>
          <w:sz w:val="24"/>
          <w:szCs w:val="24"/>
        </w:rPr>
        <w:t>(</w:t>
      </w:r>
      <w:r w:rsidRPr="00821EDF">
        <w:rPr>
          <w:rFonts w:ascii="Times New Roman" w:hAnsi="Times New Roman" w:cs="Times New Roman"/>
          <w:i/>
          <w:iCs/>
          <w:color w:val="595959" w:themeColor="text1" w:themeTint="A6"/>
          <w:spacing w:val="3"/>
          <w:sz w:val="24"/>
          <w:szCs w:val="24"/>
        </w:rPr>
        <w:t>зазначити статус прибутковості та статус платника податку</w:t>
      </w:r>
      <w:r w:rsidRPr="00821EDF">
        <w:rPr>
          <w:rFonts w:ascii="Times New Roman" w:hAnsi="Times New Roman" w:cs="Times New Roman"/>
          <w:color w:val="595959" w:themeColor="text1" w:themeTint="A6"/>
          <w:spacing w:val="2"/>
          <w:sz w:val="24"/>
          <w:szCs w:val="24"/>
        </w:rPr>
        <w:t>);</w:t>
      </w:r>
    </w:p>
    <w:p w:rsidR="001825C4" w:rsidRPr="00821EDF" w:rsidRDefault="001825C4" w:rsidP="00F21513">
      <w:pPr>
        <w:pStyle w:val="a5"/>
        <w:tabs>
          <w:tab w:val="left" w:pos="0"/>
          <w:tab w:val="left" w:pos="1097"/>
          <w:tab w:val="left" w:pos="5720"/>
        </w:tabs>
        <w:spacing w:after="0" w:line="240" w:lineRule="auto"/>
        <w:ind w:left="0" w:right="80"/>
        <w:jc w:val="both"/>
        <w:rPr>
          <w:rFonts w:ascii="Times New Roman" w:eastAsia="Times New Roman" w:hAnsi="Times New Roman" w:cs="Times New Roman"/>
          <w:spacing w:val="2"/>
          <w:sz w:val="24"/>
          <w:szCs w:val="24"/>
        </w:rPr>
      </w:pPr>
      <w:r w:rsidRPr="00821EDF">
        <w:rPr>
          <w:rFonts w:ascii="Times New Roman" w:eastAsia="Times New Roman" w:hAnsi="Times New Roman" w:cs="Times New Roman"/>
          <w:spacing w:val="2"/>
          <w:sz w:val="24"/>
          <w:szCs w:val="24"/>
        </w:rPr>
        <w:t>12.2.</w:t>
      </w:r>
      <w:r w:rsidR="00F21513">
        <w:rPr>
          <w:rFonts w:ascii="Times New Roman" w:eastAsia="Times New Roman" w:hAnsi="Times New Roman" w:cs="Times New Roman"/>
          <w:spacing w:val="2"/>
          <w:sz w:val="24"/>
          <w:szCs w:val="24"/>
        </w:rPr>
        <w:t xml:space="preserve"> </w:t>
      </w:r>
      <w:r w:rsidRPr="00821EDF">
        <w:rPr>
          <w:rFonts w:ascii="Times New Roman" w:eastAsia="Times New Roman" w:hAnsi="Times New Roman" w:cs="Times New Roman"/>
          <w:spacing w:val="2"/>
          <w:sz w:val="24"/>
          <w:szCs w:val="24"/>
        </w:rPr>
        <w:t>Якщо одна із Сторін змінить статус платника податку під час дії цього Договору,</w:t>
      </w:r>
      <w:r w:rsidRPr="00821EDF">
        <w:rPr>
          <w:rFonts w:ascii="Times New Roman" w:eastAsia="Times New Roman" w:hAnsi="Times New Roman" w:cs="Times New Roman"/>
          <w:spacing w:val="2"/>
          <w:sz w:val="24"/>
          <w:szCs w:val="24"/>
        </w:rPr>
        <w:br/>
        <w:t>вона зобов'язана негайно повідомити письмово про такі зміни іншу Сторону.</w:t>
      </w:r>
    </w:p>
    <w:p w:rsidR="001825C4" w:rsidRPr="00821EDF" w:rsidRDefault="001825C4" w:rsidP="00F21513">
      <w:pPr>
        <w:tabs>
          <w:tab w:val="left" w:pos="1097"/>
          <w:tab w:val="left" w:pos="5720"/>
        </w:tabs>
        <w:spacing w:after="0" w:line="240" w:lineRule="auto"/>
        <w:jc w:val="both"/>
        <w:rPr>
          <w:rFonts w:ascii="Times New Roman" w:hAnsi="Times New Roman" w:cs="Times New Roman"/>
          <w:b/>
          <w:i/>
          <w:iCs/>
          <w:color w:val="595959" w:themeColor="text1" w:themeTint="A6"/>
          <w:spacing w:val="3"/>
          <w:sz w:val="24"/>
          <w:szCs w:val="24"/>
        </w:rPr>
      </w:pPr>
    </w:p>
    <w:p w:rsidR="001825C4" w:rsidRPr="00F21513" w:rsidRDefault="001825C4" w:rsidP="001825C4">
      <w:pPr>
        <w:tabs>
          <w:tab w:val="left" w:pos="1097"/>
          <w:tab w:val="left" w:pos="5720"/>
        </w:tabs>
        <w:spacing w:after="0" w:line="240" w:lineRule="auto"/>
        <w:ind w:firstLine="709"/>
        <w:jc w:val="both"/>
        <w:rPr>
          <w:rFonts w:ascii="Times New Roman" w:hAnsi="Times New Roman" w:cs="Times New Roman"/>
          <w:b/>
          <w:i/>
          <w:iCs/>
          <w:color w:val="595959" w:themeColor="text1" w:themeTint="A6"/>
          <w:spacing w:val="3"/>
          <w:sz w:val="24"/>
          <w:szCs w:val="24"/>
        </w:rPr>
      </w:pPr>
      <w:r w:rsidRPr="00F21513">
        <w:rPr>
          <w:rFonts w:ascii="Times New Roman" w:hAnsi="Times New Roman" w:cs="Times New Roman"/>
          <w:b/>
          <w:i/>
          <w:iCs/>
          <w:color w:val="595959" w:themeColor="text1" w:themeTint="A6"/>
          <w:spacing w:val="3"/>
          <w:sz w:val="24"/>
          <w:szCs w:val="24"/>
        </w:rPr>
        <w:t>До договору д</w:t>
      </w:r>
      <w:r w:rsidR="00F21513">
        <w:rPr>
          <w:rFonts w:ascii="Times New Roman" w:hAnsi="Times New Roman" w:cs="Times New Roman"/>
          <w:b/>
          <w:i/>
          <w:iCs/>
          <w:color w:val="595959" w:themeColor="text1" w:themeTint="A6"/>
          <w:spacing w:val="3"/>
          <w:sz w:val="24"/>
          <w:szCs w:val="24"/>
        </w:rPr>
        <w:t xml:space="preserve">одатково можуть включатися </w:t>
      </w:r>
      <w:r w:rsidRPr="00F21513">
        <w:rPr>
          <w:rFonts w:ascii="Times New Roman" w:hAnsi="Times New Roman" w:cs="Times New Roman"/>
          <w:b/>
          <w:i/>
          <w:iCs/>
          <w:color w:val="595959" w:themeColor="text1" w:themeTint="A6"/>
          <w:spacing w:val="3"/>
          <w:sz w:val="24"/>
          <w:szCs w:val="24"/>
        </w:rPr>
        <w:t>додатки.</w:t>
      </w:r>
    </w:p>
    <w:p w:rsidR="00007222" w:rsidRPr="00821EDF" w:rsidRDefault="00007222" w:rsidP="00007222">
      <w:pPr>
        <w:pStyle w:val="6"/>
        <w:tabs>
          <w:tab w:val="left" w:pos="1058"/>
        </w:tabs>
        <w:spacing w:line="274" w:lineRule="exact"/>
        <w:ind w:left="620" w:right="140"/>
        <w:rPr>
          <w:i/>
          <w:iCs/>
          <w:noProof/>
          <w:sz w:val="24"/>
          <w:szCs w:val="24"/>
          <w:lang w:val="uk-UA"/>
        </w:rPr>
      </w:pPr>
      <w:r w:rsidRPr="00821EDF">
        <w:rPr>
          <w:i/>
          <w:iCs/>
          <w:noProof/>
          <w:sz w:val="24"/>
          <w:szCs w:val="24"/>
          <w:lang w:val="uk-UA"/>
        </w:rPr>
        <w:t>.</w:t>
      </w:r>
    </w:p>
    <w:p w:rsidR="001825C4" w:rsidRPr="00821EDF" w:rsidRDefault="001825C4" w:rsidP="001825C4">
      <w:pPr>
        <w:tabs>
          <w:tab w:val="left" w:pos="5720"/>
        </w:tabs>
        <w:spacing w:after="291" w:line="274" w:lineRule="exact"/>
        <w:ind w:firstLine="709"/>
        <w:jc w:val="center"/>
        <w:rPr>
          <w:rFonts w:ascii="Times New Roman" w:hAnsi="Times New Roman" w:cs="Times New Roman"/>
          <w:b/>
          <w:bCs/>
          <w:caps/>
          <w:spacing w:val="3"/>
          <w:sz w:val="24"/>
          <w:szCs w:val="24"/>
        </w:rPr>
      </w:pPr>
      <w:r w:rsidRPr="00821EDF">
        <w:rPr>
          <w:rFonts w:ascii="Times New Roman" w:hAnsi="Times New Roman" w:cs="Times New Roman"/>
          <w:b/>
          <w:bCs/>
          <w:caps/>
          <w:spacing w:val="3"/>
          <w:sz w:val="24"/>
          <w:szCs w:val="24"/>
        </w:rPr>
        <w:t>13. Реквізити сторін та підписи</w:t>
      </w:r>
    </w:p>
    <w:p w:rsidR="001825C4" w:rsidRPr="00821EDF" w:rsidRDefault="001825C4" w:rsidP="001825C4">
      <w:pPr>
        <w:tabs>
          <w:tab w:val="left" w:pos="1042"/>
          <w:tab w:val="left" w:pos="7080"/>
        </w:tabs>
        <w:ind w:left="601" w:right="23"/>
        <w:jc w:val="both"/>
        <w:rPr>
          <w:rFonts w:ascii="Times New Roman" w:eastAsia="Times New Roman" w:hAnsi="Times New Roman" w:cs="Times New Roman"/>
          <w:spacing w:val="1"/>
          <w:sz w:val="24"/>
          <w:szCs w:val="24"/>
        </w:rPr>
      </w:pPr>
      <w:r w:rsidRPr="00821EDF">
        <w:rPr>
          <w:rFonts w:ascii="Times New Roman" w:eastAsia="Times New Roman" w:hAnsi="Times New Roman" w:cs="Times New Roman"/>
          <w:spacing w:val="1"/>
          <w:sz w:val="24"/>
          <w:szCs w:val="24"/>
        </w:rPr>
        <w:t>Замовник:</w:t>
      </w:r>
      <w:r w:rsidRPr="00821EDF">
        <w:rPr>
          <w:rFonts w:ascii="Times New Roman" w:eastAsia="Times New Roman" w:hAnsi="Times New Roman" w:cs="Times New Roman"/>
          <w:spacing w:val="1"/>
          <w:sz w:val="24"/>
          <w:szCs w:val="24"/>
        </w:rPr>
        <w:tab/>
        <w:t>Виконавець:</w:t>
      </w:r>
    </w:p>
    <w:p w:rsidR="001825C4" w:rsidRPr="00821EDF" w:rsidRDefault="001825C4" w:rsidP="001825C4">
      <w:pPr>
        <w:ind w:left="20"/>
        <w:rPr>
          <w:rFonts w:ascii="Times New Roman" w:hAnsi="Times New Roman" w:cs="Times New Roman"/>
          <w:color w:val="595959" w:themeColor="text1" w:themeTint="A6"/>
          <w:sz w:val="24"/>
          <w:szCs w:val="24"/>
        </w:rPr>
      </w:pPr>
      <w:r w:rsidRPr="00821EDF">
        <w:rPr>
          <w:rFonts w:ascii="Times New Roman" w:hAnsi="Times New Roman" w:cs="Times New Roman"/>
          <w:i/>
          <w:iCs/>
          <w:color w:val="595959" w:themeColor="text1" w:themeTint="A6"/>
          <w:spacing w:val="-1"/>
          <w:sz w:val="24"/>
          <w:szCs w:val="24"/>
        </w:rPr>
        <w:t>Зазначити реквізити</w:t>
      </w:r>
      <w:r w:rsidRPr="00821EDF">
        <w:rPr>
          <w:rFonts w:ascii="Times New Roman" w:hAnsi="Times New Roman" w:cs="Times New Roman"/>
          <w:i/>
          <w:iCs/>
          <w:color w:val="595959" w:themeColor="text1" w:themeTint="A6"/>
          <w:spacing w:val="-1"/>
          <w:sz w:val="24"/>
          <w:szCs w:val="24"/>
        </w:rPr>
        <w:tab/>
      </w:r>
      <w:r w:rsidRPr="00821EDF">
        <w:rPr>
          <w:rFonts w:ascii="Times New Roman" w:hAnsi="Times New Roman" w:cs="Times New Roman"/>
          <w:i/>
          <w:iCs/>
          <w:color w:val="595959" w:themeColor="text1" w:themeTint="A6"/>
          <w:spacing w:val="-1"/>
          <w:sz w:val="24"/>
          <w:szCs w:val="24"/>
        </w:rPr>
        <w:tab/>
      </w:r>
      <w:r w:rsidRPr="00821EDF">
        <w:rPr>
          <w:rFonts w:ascii="Times New Roman" w:hAnsi="Times New Roman" w:cs="Times New Roman"/>
          <w:i/>
          <w:iCs/>
          <w:color w:val="595959" w:themeColor="text1" w:themeTint="A6"/>
          <w:spacing w:val="-1"/>
          <w:sz w:val="24"/>
          <w:szCs w:val="24"/>
        </w:rPr>
        <w:tab/>
      </w:r>
      <w:r w:rsidRPr="00821EDF">
        <w:rPr>
          <w:rFonts w:ascii="Times New Roman" w:hAnsi="Times New Roman" w:cs="Times New Roman"/>
          <w:i/>
          <w:iCs/>
          <w:color w:val="595959" w:themeColor="text1" w:themeTint="A6"/>
          <w:spacing w:val="-1"/>
          <w:sz w:val="24"/>
          <w:szCs w:val="24"/>
        </w:rPr>
        <w:tab/>
      </w:r>
      <w:r w:rsidRPr="00821EDF">
        <w:rPr>
          <w:rFonts w:ascii="Times New Roman" w:hAnsi="Times New Roman" w:cs="Times New Roman"/>
          <w:i/>
          <w:iCs/>
          <w:color w:val="595959" w:themeColor="text1" w:themeTint="A6"/>
          <w:spacing w:val="-1"/>
          <w:sz w:val="24"/>
          <w:szCs w:val="24"/>
        </w:rPr>
        <w:tab/>
      </w:r>
      <w:r w:rsidRPr="00821EDF">
        <w:rPr>
          <w:rFonts w:ascii="Times New Roman" w:hAnsi="Times New Roman" w:cs="Times New Roman"/>
          <w:i/>
          <w:iCs/>
          <w:color w:val="595959" w:themeColor="text1" w:themeTint="A6"/>
          <w:spacing w:val="-1"/>
          <w:sz w:val="24"/>
          <w:szCs w:val="24"/>
        </w:rPr>
        <w:tab/>
      </w:r>
      <w:r w:rsidRPr="00821EDF">
        <w:rPr>
          <w:rFonts w:ascii="Times New Roman" w:hAnsi="Times New Roman" w:cs="Times New Roman"/>
          <w:i/>
          <w:iCs/>
          <w:color w:val="595959" w:themeColor="text1" w:themeTint="A6"/>
          <w:spacing w:val="-1"/>
          <w:sz w:val="24"/>
          <w:szCs w:val="24"/>
        </w:rPr>
        <w:tab/>
        <w:t>Зазначити реквізити</w:t>
      </w:r>
      <w:r w:rsidRPr="00821EDF">
        <w:rPr>
          <w:rFonts w:ascii="Times New Roman" w:hAnsi="Times New Roman" w:cs="Times New Roman"/>
          <w:i/>
          <w:iCs/>
          <w:color w:val="595959" w:themeColor="text1" w:themeTint="A6"/>
          <w:spacing w:val="-1"/>
          <w:sz w:val="24"/>
          <w:szCs w:val="24"/>
        </w:rPr>
        <w:br/>
        <w:t>(адресу, банківські реквізити)</w:t>
      </w:r>
      <w:r w:rsidRPr="00821EDF">
        <w:rPr>
          <w:rFonts w:ascii="Times New Roman" w:hAnsi="Times New Roman" w:cs="Times New Roman"/>
          <w:i/>
          <w:iCs/>
          <w:color w:val="595959" w:themeColor="text1" w:themeTint="A6"/>
          <w:spacing w:val="-1"/>
          <w:sz w:val="24"/>
          <w:szCs w:val="24"/>
        </w:rPr>
        <w:tab/>
      </w:r>
      <w:r w:rsidRPr="00821EDF">
        <w:rPr>
          <w:rFonts w:ascii="Times New Roman" w:hAnsi="Times New Roman" w:cs="Times New Roman"/>
          <w:i/>
          <w:iCs/>
          <w:color w:val="595959" w:themeColor="text1" w:themeTint="A6"/>
          <w:spacing w:val="-1"/>
          <w:sz w:val="24"/>
          <w:szCs w:val="24"/>
        </w:rPr>
        <w:tab/>
      </w:r>
      <w:r w:rsidRPr="00821EDF">
        <w:rPr>
          <w:rFonts w:ascii="Times New Roman" w:hAnsi="Times New Roman" w:cs="Times New Roman"/>
          <w:i/>
          <w:iCs/>
          <w:color w:val="595959" w:themeColor="text1" w:themeTint="A6"/>
          <w:spacing w:val="-1"/>
          <w:sz w:val="24"/>
          <w:szCs w:val="24"/>
        </w:rPr>
        <w:tab/>
      </w:r>
      <w:r w:rsidRPr="00821EDF">
        <w:rPr>
          <w:rFonts w:ascii="Times New Roman" w:hAnsi="Times New Roman" w:cs="Times New Roman"/>
          <w:i/>
          <w:iCs/>
          <w:color w:val="595959" w:themeColor="text1" w:themeTint="A6"/>
          <w:spacing w:val="-1"/>
          <w:sz w:val="24"/>
          <w:szCs w:val="24"/>
        </w:rPr>
        <w:tab/>
      </w:r>
      <w:r w:rsidRPr="00821EDF">
        <w:rPr>
          <w:rFonts w:ascii="Times New Roman" w:hAnsi="Times New Roman" w:cs="Times New Roman"/>
          <w:i/>
          <w:iCs/>
          <w:color w:val="595959" w:themeColor="text1" w:themeTint="A6"/>
          <w:spacing w:val="-1"/>
          <w:sz w:val="24"/>
          <w:szCs w:val="24"/>
        </w:rPr>
        <w:tab/>
      </w:r>
      <w:r w:rsidRPr="00821EDF">
        <w:rPr>
          <w:rFonts w:ascii="Times New Roman" w:hAnsi="Times New Roman" w:cs="Times New Roman"/>
          <w:i/>
          <w:iCs/>
          <w:color w:val="595959" w:themeColor="text1" w:themeTint="A6"/>
          <w:spacing w:val="-1"/>
          <w:sz w:val="24"/>
          <w:szCs w:val="24"/>
        </w:rPr>
        <w:tab/>
        <w:t xml:space="preserve"> (адресу, банківські реквізити)</w:t>
      </w:r>
    </w:p>
    <w:p w:rsidR="001825C4" w:rsidRPr="00821EDF" w:rsidRDefault="001825C4" w:rsidP="001825C4">
      <w:pPr>
        <w:rPr>
          <w:rFonts w:ascii="Times New Roman" w:hAnsi="Times New Roman" w:cs="Times New Roman"/>
          <w:color w:val="595959" w:themeColor="text1" w:themeTint="A6"/>
          <w:sz w:val="24"/>
          <w:szCs w:val="24"/>
        </w:rPr>
      </w:pPr>
    </w:p>
    <w:p w:rsidR="001825C4" w:rsidRPr="00821EDF" w:rsidRDefault="001825C4" w:rsidP="001825C4">
      <w:pPr>
        <w:tabs>
          <w:tab w:val="left" w:pos="6270"/>
        </w:tabs>
        <w:rPr>
          <w:rFonts w:ascii="Times New Roman" w:hAnsi="Times New Roman" w:cs="Times New Roman"/>
          <w:sz w:val="24"/>
          <w:szCs w:val="24"/>
        </w:rPr>
      </w:pPr>
      <w:r w:rsidRPr="00821EDF">
        <w:rPr>
          <w:rFonts w:ascii="Times New Roman" w:hAnsi="Times New Roman" w:cs="Times New Roman"/>
          <w:sz w:val="24"/>
          <w:szCs w:val="24"/>
        </w:rPr>
        <w:t>Посада____________</w:t>
      </w:r>
      <w:r w:rsidRPr="00821EDF">
        <w:rPr>
          <w:rFonts w:ascii="Times New Roman" w:hAnsi="Times New Roman" w:cs="Times New Roman"/>
          <w:sz w:val="24"/>
          <w:szCs w:val="24"/>
        </w:rPr>
        <w:tab/>
        <w:t>Посада___________</w:t>
      </w:r>
    </w:p>
    <w:p w:rsidR="001825C4" w:rsidRPr="00821EDF" w:rsidRDefault="001825C4" w:rsidP="001825C4">
      <w:pPr>
        <w:tabs>
          <w:tab w:val="left" w:pos="1035"/>
          <w:tab w:val="left" w:pos="6795"/>
        </w:tabs>
        <w:rPr>
          <w:rFonts w:ascii="Times New Roman" w:hAnsi="Times New Roman" w:cs="Times New Roman"/>
          <w:sz w:val="24"/>
          <w:szCs w:val="24"/>
        </w:rPr>
      </w:pPr>
      <w:r w:rsidRPr="00821EDF">
        <w:rPr>
          <w:rFonts w:ascii="Times New Roman" w:hAnsi="Times New Roman" w:cs="Times New Roman"/>
          <w:sz w:val="24"/>
          <w:szCs w:val="24"/>
        </w:rPr>
        <w:tab/>
        <w:t>ПІБ підписанта</w:t>
      </w:r>
      <w:r w:rsidRPr="00821EDF">
        <w:rPr>
          <w:rFonts w:ascii="Times New Roman" w:hAnsi="Times New Roman" w:cs="Times New Roman"/>
          <w:sz w:val="24"/>
          <w:szCs w:val="24"/>
        </w:rPr>
        <w:tab/>
        <w:t>ПІБ підписанта</w:t>
      </w:r>
    </w:p>
    <w:p w:rsidR="001825C4" w:rsidRPr="00821EDF" w:rsidRDefault="001825C4" w:rsidP="001825C4">
      <w:pPr>
        <w:pStyle w:val="41"/>
        <w:tabs>
          <w:tab w:val="left" w:leader="underscore" w:pos="4113"/>
        </w:tabs>
        <w:spacing w:line="274" w:lineRule="exact"/>
        <w:rPr>
          <w:i/>
          <w:iCs/>
          <w:sz w:val="24"/>
          <w:szCs w:val="24"/>
        </w:rPr>
      </w:pPr>
      <w:r w:rsidRPr="00821EDF">
        <w:rPr>
          <w:b/>
          <w:i/>
          <w:iCs/>
          <w:color w:val="FF0000"/>
          <w:sz w:val="24"/>
          <w:szCs w:val="24"/>
        </w:rPr>
        <w:t>Ця форма Договору є Примірною, у</w:t>
      </w:r>
      <w:r w:rsidRPr="00821EDF">
        <w:rPr>
          <w:rFonts w:eastAsia="Calibri"/>
          <w:b/>
          <w:i/>
          <w:iCs/>
          <w:color w:val="FF0000"/>
          <w:sz w:val="24"/>
          <w:szCs w:val="24"/>
          <w:lang w:eastAsia="en-US"/>
        </w:rPr>
        <w:t>мови договору можуть змінюватися в залежності від змін в законодавстві України та нормативних документів</w:t>
      </w:r>
      <w:r w:rsidRPr="00821EDF">
        <w:rPr>
          <w:i/>
          <w:iCs/>
          <w:sz w:val="24"/>
          <w:szCs w:val="24"/>
        </w:rPr>
        <w:t>.</w:t>
      </w:r>
    </w:p>
    <w:p w:rsidR="001825C4" w:rsidRPr="00821EDF" w:rsidRDefault="001825C4" w:rsidP="001825C4">
      <w:pPr>
        <w:tabs>
          <w:tab w:val="left" w:pos="5720"/>
        </w:tabs>
        <w:jc w:val="both"/>
        <w:rPr>
          <w:rFonts w:ascii="Times New Roman" w:hAnsi="Times New Roman" w:cs="Times New Roman"/>
          <w:b/>
          <w:i/>
          <w:color w:val="FF0000"/>
          <w:sz w:val="24"/>
          <w:szCs w:val="24"/>
        </w:rPr>
      </w:pPr>
      <w:r w:rsidRPr="00821EDF">
        <w:rPr>
          <w:rFonts w:ascii="Times New Roman" w:hAnsi="Times New Roman" w:cs="Times New Roman"/>
          <w:b/>
          <w:i/>
          <w:color w:val="FF0000"/>
          <w:sz w:val="24"/>
          <w:szCs w:val="24"/>
        </w:rPr>
        <w:t>У разі потреби внесення інших змін до даного Примірного Договору, такі зміни не повинні погіршувати його істотних та інших умов.</w:t>
      </w:r>
    </w:p>
    <w:p w:rsidR="00593262" w:rsidRPr="00821EDF" w:rsidRDefault="00593262" w:rsidP="001825C4">
      <w:pPr>
        <w:tabs>
          <w:tab w:val="left" w:pos="5720"/>
        </w:tabs>
        <w:jc w:val="both"/>
        <w:rPr>
          <w:rFonts w:ascii="Times New Roman" w:hAnsi="Times New Roman" w:cs="Times New Roman"/>
          <w:b/>
          <w:i/>
          <w:color w:val="FF0000"/>
          <w:sz w:val="24"/>
          <w:szCs w:val="24"/>
        </w:rPr>
      </w:pPr>
    </w:p>
    <w:p w:rsidR="00F1092D" w:rsidRPr="00F21513" w:rsidRDefault="00F1092D" w:rsidP="00F1092D">
      <w:pPr>
        <w:spacing w:after="0" w:line="240" w:lineRule="auto"/>
        <w:rPr>
          <w:rFonts w:ascii="Times New Roman" w:hAnsi="Times New Roman" w:cs="Times New Roman"/>
          <w:sz w:val="28"/>
          <w:szCs w:val="28"/>
        </w:rPr>
      </w:pPr>
      <w:bookmarkStart w:id="19" w:name="_GoBack"/>
      <w:r w:rsidRPr="00F21513">
        <w:rPr>
          <w:rFonts w:ascii="Times New Roman" w:hAnsi="Times New Roman" w:cs="Times New Roman"/>
          <w:sz w:val="28"/>
          <w:szCs w:val="28"/>
        </w:rPr>
        <w:t>Директор юридичного департаменту</w:t>
      </w:r>
    </w:p>
    <w:p w:rsidR="00F1092D" w:rsidRPr="00F21513" w:rsidRDefault="00F1092D" w:rsidP="00F602DB">
      <w:pPr>
        <w:tabs>
          <w:tab w:val="left" w:pos="6804"/>
          <w:tab w:val="left" w:pos="7088"/>
        </w:tabs>
        <w:spacing w:after="0" w:line="240" w:lineRule="auto"/>
        <w:rPr>
          <w:rFonts w:ascii="Times New Roman" w:hAnsi="Times New Roman" w:cs="Times New Roman"/>
          <w:sz w:val="28"/>
          <w:szCs w:val="28"/>
        </w:rPr>
      </w:pPr>
      <w:r w:rsidRPr="00F21513">
        <w:rPr>
          <w:rFonts w:ascii="Times New Roman" w:hAnsi="Times New Roman" w:cs="Times New Roman"/>
          <w:sz w:val="28"/>
          <w:szCs w:val="28"/>
        </w:rPr>
        <w:t xml:space="preserve">міської ради                                                </w:t>
      </w:r>
      <w:r w:rsidR="005D1C41">
        <w:rPr>
          <w:rFonts w:ascii="Times New Roman" w:hAnsi="Times New Roman" w:cs="Times New Roman"/>
          <w:sz w:val="28"/>
          <w:szCs w:val="28"/>
        </w:rPr>
        <w:t xml:space="preserve">                            </w:t>
      </w:r>
      <w:r w:rsidR="00052D2D">
        <w:rPr>
          <w:rFonts w:ascii="Times New Roman" w:hAnsi="Times New Roman" w:cs="Times New Roman"/>
          <w:sz w:val="28"/>
          <w:szCs w:val="28"/>
        </w:rPr>
        <w:t xml:space="preserve">    </w:t>
      </w:r>
      <w:r w:rsidRPr="00F21513">
        <w:rPr>
          <w:rFonts w:ascii="Times New Roman" w:hAnsi="Times New Roman" w:cs="Times New Roman"/>
          <w:sz w:val="28"/>
          <w:szCs w:val="28"/>
        </w:rPr>
        <w:t>Євгеній ЧЕРНИШ</w:t>
      </w:r>
    </w:p>
    <w:p w:rsidR="00F1092D" w:rsidRPr="00F21513" w:rsidRDefault="00F1092D" w:rsidP="00F1092D">
      <w:pPr>
        <w:spacing w:after="0" w:line="240" w:lineRule="auto"/>
        <w:jc w:val="both"/>
        <w:rPr>
          <w:rFonts w:ascii="Times New Roman" w:hAnsi="Times New Roman" w:cs="Times New Roman"/>
          <w:strike/>
          <w:sz w:val="28"/>
          <w:szCs w:val="28"/>
        </w:rPr>
      </w:pPr>
    </w:p>
    <w:bookmarkEnd w:id="19"/>
    <w:p w:rsidR="00F1092D" w:rsidRPr="00F21513" w:rsidRDefault="00F1092D" w:rsidP="00F1092D">
      <w:pPr>
        <w:spacing w:after="0" w:line="240" w:lineRule="auto"/>
        <w:rPr>
          <w:rFonts w:ascii="Times New Roman" w:hAnsi="Times New Roman" w:cs="Times New Roman"/>
          <w:sz w:val="28"/>
          <w:szCs w:val="28"/>
        </w:rPr>
      </w:pPr>
      <w:r w:rsidRPr="00F21513">
        <w:rPr>
          <w:rFonts w:ascii="Times New Roman" w:hAnsi="Times New Roman" w:cs="Times New Roman"/>
          <w:sz w:val="28"/>
          <w:szCs w:val="28"/>
        </w:rPr>
        <w:t xml:space="preserve">Керуючий справами виконавчого </w:t>
      </w:r>
    </w:p>
    <w:p w:rsidR="00593262" w:rsidRPr="00F21513" w:rsidRDefault="00F1092D" w:rsidP="005D1C41">
      <w:pPr>
        <w:tabs>
          <w:tab w:val="left" w:pos="6804"/>
          <w:tab w:val="left" w:pos="7088"/>
        </w:tabs>
        <w:spacing w:after="0" w:line="240" w:lineRule="auto"/>
        <w:rPr>
          <w:rFonts w:ascii="Times New Roman" w:hAnsi="Times New Roman" w:cs="Times New Roman"/>
          <w:sz w:val="28"/>
          <w:szCs w:val="28"/>
        </w:rPr>
      </w:pPr>
      <w:r w:rsidRPr="00F21513">
        <w:rPr>
          <w:rFonts w:ascii="Times New Roman" w:hAnsi="Times New Roman" w:cs="Times New Roman"/>
          <w:sz w:val="28"/>
          <w:szCs w:val="28"/>
        </w:rPr>
        <w:t xml:space="preserve">комітету міської ради                                         </w:t>
      </w:r>
      <w:r w:rsidR="005D1C41">
        <w:rPr>
          <w:rFonts w:ascii="Times New Roman" w:hAnsi="Times New Roman" w:cs="Times New Roman"/>
          <w:sz w:val="28"/>
          <w:szCs w:val="28"/>
        </w:rPr>
        <w:t xml:space="preserve">                   </w:t>
      </w:r>
      <w:r w:rsidR="00052D2D">
        <w:rPr>
          <w:rFonts w:ascii="Times New Roman" w:hAnsi="Times New Roman" w:cs="Times New Roman"/>
          <w:sz w:val="28"/>
          <w:szCs w:val="28"/>
        </w:rPr>
        <w:t xml:space="preserve">    </w:t>
      </w:r>
      <w:r w:rsidRPr="00F21513">
        <w:rPr>
          <w:rFonts w:ascii="Times New Roman" w:hAnsi="Times New Roman" w:cs="Times New Roman"/>
          <w:sz w:val="28"/>
          <w:szCs w:val="28"/>
        </w:rPr>
        <w:t xml:space="preserve">Ольга ПАШКО </w:t>
      </w:r>
      <w:r w:rsidR="00593262" w:rsidRPr="00F21513">
        <w:rPr>
          <w:rFonts w:ascii="Times New Roman" w:hAnsi="Times New Roman" w:cs="Times New Roman"/>
          <w:sz w:val="28"/>
          <w:szCs w:val="28"/>
        </w:rPr>
        <w:t xml:space="preserve"> </w:t>
      </w:r>
    </w:p>
    <w:sectPr w:rsidR="00593262" w:rsidRPr="00F21513" w:rsidSect="00D31C7F">
      <w:headerReference w:type="default" r:id="rId8"/>
      <w:headerReference w:type="first" r:id="rId9"/>
      <w:pgSz w:w="11906" w:h="16838"/>
      <w:pgMar w:top="1134" w:right="737" w:bottom="1134" w:left="1531" w:header="709" w:footer="709" w:gutter="0"/>
      <w:pgNumType w:start="9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029" w:rsidRDefault="00924029" w:rsidP="00EC20D1">
      <w:pPr>
        <w:spacing w:after="0" w:line="240" w:lineRule="auto"/>
      </w:pPr>
      <w:r>
        <w:separator/>
      </w:r>
    </w:p>
  </w:endnote>
  <w:endnote w:type="continuationSeparator" w:id="0">
    <w:p w:rsidR="00924029" w:rsidRDefault="00924029" w:rsidP="00EC20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029" w:rsidRDefault="00924029" w:rsidP="00EC20D1">
      <w:pPr>
        <w:spacing w:after="0" w:line="240" w:lineRule="auto"/>
      </w:pPr>
      <w:r>
        <w:separator/>
      </w:r>
    </w:p>
  </w:footnote>
  <w:footnote w:type="continuationSeparator" w:id="0">
    <w:p w:rsidR="00924029" w:rsidRDefault="00924029" w:rsidP="00EC20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38931"/>
      <w:docPartObj>
        <w:docPartGallery w:val="Page Numbers (Top of Page)"/>
        <w:docPartUnique/>
      </w:docPartObj>
    </w:sdtPr>
    <w:sdtContent>
      <w:p w:rsidR="00B440C1" w:rsidRDefault="00703559">
        <w:pPr>
          <w:pStyle w:val="a7"/>
          <w:jc w:val="center"/>
          <w:rPr>
            <w:rFonts w:ascii="Times New Roman" w:hAnsi="Times New Roman" w:cs="Times New Roman"/>
            <w:sz w:val="24"/>
            <w:szCs w:val="24"/>
          </w:rPr>
        </w:pPr>
        <w:r w:rsidRPr="00B440C1">
          <w:rPr>
            <w:rFonts w:ascii="Times New Roman" w:hAnsi="Times New Roman" w:cs="Times New Roman"/>
            <w:sz w:val="24"/>
            <w:szCs w:val="24"/>
          </w:rPr>
          <w:fldChar w:fldCharType="begin"/>
        </w:r>
        <w:r w:rsidR="00B440C1" w:rsidRPr="00B440C1">
          <w:rPr>
            <w:rFonts w:ascii="Times New Roman" w:hAnsi="Times New Roman" w:cs="Times New Roman"/>
            <w:sz w:val="24"/>
            <w:szCs w:val="24"/>
          </w:rPr>
          <w:instrText xml:space="preserve"> PAGE   \* MERGEFORMAT </w:instrText>
        </w:r>
        <w:r w:rsidRPr="00B440C1">
          <w:rPr>
            <w:rFonts w:ascii="Times New Roman" w:hAnsi="Times New Roman" w:cs="Times New Roman"/>
            <w:sz w:val="24"/>
            <w:szCs w:val="24"/>
          </w:rPr>
          <w:fldChar w:fldCharType="separate"/>
        </w:r>
        <w:r w:rsidR="00D31C7F">
          <w:rPr>
            <w:rFonts w:ascii="Times New Roman" w:hAnsi="Times New Roman" w:cs="Times New Roman"/>
            <w:noProof/>
            <w:sz w:val="24"/>
            <w:szCs w:val="24"/>
          </w:rPr>
          <w:t>101</w:t>
        </w:r>
        <w:r w:rsidRPr="00B440C1">
          <w:rPr>
            <w:rFonts w:ascii="Times New Roman" w:hAnsi="Times New Roman" w:cs="Times New Roman"/>
            <w:sz w:val="24"/>
            <w:szCs w:val="24"/>
          </w:rPr>
          <w:fldChar w:fldCharType="end"/>
        </w:r>
      </w:p>
      <w:p w:rsidR="00B440C1" w:rsidRDefault="00B440C1" w:rsidP="002B6483">
        <w:pPr>
          <w:pStyle w:val="a7"/>
          <w:tabs>
            <w:tab w:val="left" w:pos="6804"/>
          </w:tabs>
          <w:jc w:val="center"/>
        </w:pPr>
        <w:r>
          <w:rPr>
            <w:rFonts w:ascii="Times New Roman" w:hAnsi="Times New Roman" w:cs="Times New Roman"/>
            <w:sz w:val="28"/>
            <w:szCs w:val="28"/>
          </w:rPr>
          <w:t xml:space="preserve">                                                                                        </w:t>
        </w:r>
        <w:r w:rsidRPr="00423A09">
          <w:rPr>
            <w:rFonts w:ascii="Times New Roman" w:hAnsi="Times New Roman" w:cs="Times New Roman"/>
            <w:sz w:val="28"/>
            <w:szCs w:val="28"/>
          </w:rPr>
          <w:t>Продовження додатк</w:t>
        </w:r>
        <w:r>
          <w:rPr>
            <w:rFonts w:ascii="Times New Roman" w:hAnsi="Times New Roman" w:cs="Times New Roman"/>
            <w:sz w:val="28"/>
            <w:szCs w:val="28"/>
          </w:rPr>
          <w:t>а</w:t>
        </w:r>
      </w:p>
    </w:sdtContent>
  </w:sdt>
  <w:p w:rsidR="00593262" w:rsidRDefault="00593262">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954669"/>
      <w:docPartObj>
        <w:docPartGallery w:val="Page Numbers (Top of Page)"/>
        <w:docPartUnique/>
      </w:docPartObj>
    </w:sdtPr>
    <w:sdtContent>
      <w:p w:rsidR="00593262" w:rsidRDefault="00703559">
        <w:pPr>
          <w:pStyle w:val="a7"/>
          <w:jc w:val="center"/>
        </w:pPr>
        <w:r>
          <w:fldChar w:fldCharType="begin"/>
        </w:r>
        <w:r w:rsidR="00593262">
          <w:instrText xml:space="preserve"> PAGE   \* MERGEFORMAT </w:instrText>
        </w:r>
        <w:r>
          <w:fldChar w:fldCharType="separate"/>
        </w:r>
        <w:r w:rsidR="00593262">
          <w:rPr>
            <w:noProof/>
          </w:rPr>
          <w:t>1</w:t>
        </w:r>
        <w:r>
          <w:fldChar w:fldCharType="end"/>
        </w:r>
      </w:p>
    </w:sdtContent>
  </w:sdt>
  <w:p w:rsidR="00593262" w:rsidRDefault="00593262">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9323D"/>
    <w:multiLevelType w:val="multilevel"/>
    <w:tmpl w:val="94CCBC40"/>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6039F1"/>
    <w:multiLevelType w:val="singleLevel"/>
    <w:tmpl w:val="2F1A5AF4"/>
    <w:lvl w:ilvl="0">
      <w:start w:val="1"/>
      <w:numFmt w:val="decimal"/>
      <w:lvlText w:val="11.%1."/>
      <w:lvlJc w:val="left"/>
      <w:pPr>
        <w:ind w:left="4613" w:hanging="360"/>
      </w:pPr>
      <w:rPr>
        <w:rFonts w:hint="default"/>
      </w:rPr>
    </w:lvl>
  </w:abstractNum>
  <w:abstractNum w:abstractNumId="2">
    <w:nsid w:val="15E65C4B"/>
    <w:multiLevelType w:val="multilevel"/>
    <w:tmpl w:val="F44CA51A"/>
    <w:lvl w:ilvl="0">
      <w:start w:val="5"/>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4D3A6D"/>
    <w:multiLevelType w:val="multilevel"/>
    <w:tmpl w:val="2DAEE8D4"/>
    <w:lvl w:ilvl="0">
      <w:start w:val="4"/>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21347E"/>
    <w:multiLevelType w:val="hybridMultilevel"/>
    <w:tmpl w:val="C71046FC"/>
    <w:lvl w:ilvl="0" w:tplc="6F08EB2A">
      <w:start w:val="1"/>
      <w:numFmt w:val="decimal"/>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82C4C11"/>
    <w:multiLevelType w:val="hybridMultilevel"/>
    <w:tmpl w:val="F648C852"/>
    <w:lvl w:ilvl="0" w:tplc="05807870">
      <w:start w:val="1"/>
      <w:numFmt w:val="decimal"/>
      <w:lvlText w:val="8.%1."/>
      <w:lvlJc w:val="left"/>
      <w:pPr>
        <w:ind w:left="4613" w:hanging="360"/>
      </w:pPr>
      <w:rPr>
        <w:rFonts w:hint="default"/>
      </w:rPr>
    </w:lvl>
    <w:lvl w:ilvl="1" w:tplc="BB30C1B0">
      <w:start w:val="1"/>
      <w:numFmt w:val="decimal"/>
      <w:lvlText w:val="8.%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4F3717"/>
    <w:multiLevelType w:val="multilevel"/>
    <w:tmpl w:val="4888D9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4E12C3"/>
    <w:multiLevelType w:val="multilevel"/>
    <w:tmpl w:val="F5A094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F404F9"/>
    <w:multiLevelType w:val="hybridMultilevel"/>
    <w:tmpl w:val="E7007B5A"/>
    <w:lvl w:ilvl="0" w:tplc="68B449EE">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8B7A15"/>
    <w:multiLevelType w:val="hybridMultilevel"/>
    <w:tmpl w:val="95E85EDC"/>
    <w:lvl w:ilvl="0" w:tplc="226271AC">
      <w:start w:val="1"/>
      <w:numFmt w:val="decimal"/>
      <w:lvlText w:val="11.%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A11664"/>
    <w:multiLevelType w:val="hybridMultilevel"/>
    <w:tmpl w:val="E17E2C24"/>
    <w:lvl w:ilvl="0" w:tplc="4D149134">
      <w:start w:val="1"/>
      <w:numFmt w:val="decimal"/>
      <w:lvlText w:val="5.%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CDA25DE"/>
    <w:multiLevelType w:val="multilevel"/>
    <w:tmpl w:val="30A6E0F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uk-UA"/>
      </w:rPr>
    </w:lvl>
    <w:lvl w:ilvl="1">
      <w:start w:val="1"/>
      <w:numFmt w:val="decimal"/>
      <w:lvlText w:val="%1.%2."/>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CE14B8C"/>
    <w:multiLevelType w:val="singleLevel"/>
    <w:tmpl w:val="980ED5EC"/>
    <w:lvl w:ilvl="0">
      <w:start w:val="1"/>
      <w:numFmt w:val="decimal"/>
      <w:lvlText w:val="6.%1."/>
      <w:lvlJc w:val="left"/>
      <w:pPr>
        <w:ind w:left="4613" w:hanging="360"/>
      </w:pPr>
      <w:rPr>
        <w:rFonts w:hint="default"/>
      </w:rPr>
    </w:lvl>
  </w:abstractNum>
  <w:abstractNum w:abstractNumId="13">
    <w:nsid w:val="44511082"/>
    <w:multiLevelType w:val="multilevel"/>
    <w:tmpl w:val="E52EDA4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4664934"/>
    <w:multiLevelType w:val="hybridMultilevel"/>
    <w:tmpl w:val="C07A8CBA"/>
    <w:lvl w:ilvl="0" w:tplc="64BAA7B6">
      <w:numFmt w:val="bullet"/>
      <w:lvlText w:val=""/>
      <w:lvlJc w:val="left"/>
      <w:pPr>
        <w:ind w:left="720" w:hanging="360"/>
      </w:pPr>
      <w:rPr>
        <w:rFonts w:ascii="Symbol" w:eastAsia="Times New Roman" w:hAnsi="Symbol" w:cs="Times New Roman" w:hint="default"/>
      </w:rPr>
    </w:lvl>
    <w:lvl w:ilvl="1" w:tplc="5E2C2D74">
      <w:start w:val="1"/>
      <w:numFmt w:val="bullet"/>
      <w:lvlText w:val="o"/>
      <w:lvlJc w:val="left"/>
      <w:pPr>
        <w:ind w:left="1440" w:hanging="360"/>
      </w:pPr>
      <w:rPr>
        <w:rFonts w:ascii="Courier New" w:hAnsi="Courier New" w:cs="Courier New" w:hint="default"/>
      </w:rPr>
    </w:lvl>
    <w:lvl w:ilvl="2" w:tplc="2E54A95C">
      <w:start w:val="1"/>
      <w:numFmt w:val="bullet"/>
      <w:lvlText w:val=""/>
      <w:lvlJc w:val="left"/>
      <w:pPr>
        <w:ind w:left="2160" w:hanging="360"/>
      </w:pPr>
      <w:rPr>
        <w:rFonts w:ascii="Wingdings" w:hAnsi="Wingdings" w:hint="default"/>
      </w:rPr>
    </w:lvl>
    <w:lvl w:ilvl="3" w:tplc="B5C035AA">
      <w:start w:val="1"/>
      <w:numFmt w:val="bullet"/>
      <w:lvlText w:val=""/>
      <w:lvlJc w:val="left"/>
      <w:pPr>
        <w:ind w:left="2880" w:hanging="360"/>
      </w:pPr>
      <w:rPr>
        <w:rFonts w:ascii="Symbol" w:hAnsi="Symbol" w:hint="default"/>
      </w:rPr>
    </w:lvl>
    <w:lvl w:ilvl="4" w:tplc="0B762E9A">
      <w:start w:val="1"/>
      <w:numFmt w:val="bullet"/>
      <w:lvlText w:val="o"/>
      <w:lvlJc w:val="left"/>
      <w:pPr>
        <w:ind w:left="3600" w:hanging="360"/>
      </w:pPr>
      <w:rPr>
        <w:rFonts w:ascii="Courier New" w:hAnsi="Courier New" w:cs="Courier New" w:hint="default"/>
      </w:rPr>
    </w:lvl>
    <w:lvl w:ilvl="5" w:tplc="16AC07AC">
      <w:start w:val="1"/>
      <w:numFmt w:val="bullet"/>
      <w:lvlText w:val=""/>
      <w:lvlJc w:val="left"/>
      <w:pPr>
        <w:ind w:left="4320" w:hanging="360"/>
      </w:pPr>
      <w:rPr>
        <w:rFonts w:ascii="Wingdings" w:hAnsi="Wingdings" w:hint="default"/>
      </w:rPr>
    </w:lvl>
    <w:lvl w:ilvl="6" w:tplc="D14E2C9A">
      <w:start w:val="1"/>
      <w:numFmt w:val="bullet"/>
      <w:lvlText w:val=""/>
      <w:lvlJc w:val="left"/>
      <w:pPr>
        <w:ind w:left="5040" w:hanging="360"/>
      </w:pPr>
      <w:rPr>
        <w:rFonts w:ascii="Symbol" w:hAnsi="Symbol" w:hint="default"/>
      </w:rPr>
    </w:lvl>
    <w:lvl w:ilvl="7" w:tplc="9202E2B4">
      <w:start w:val="1"/>
      <w:numFmt w:val="bullet"/>
      <w:lvlText w:val="o"/>
      <w:lvlJc w:val="left"/>
      <w:pPr>
        <w:ind w:left="5760" w:hanging="360"/>
      </w:pPr>
      <w:rPr>
        <w:rFonts w:ascii="Courier New" w:hAnsi="Courier New" w:cs="Courier New" w:hint="default"/>
      </w:rPr>
    </w:lvl>
    <w:lvl w:ilvl="8" w:tplc="B8FEA1DC">
      <w:start w:val="1"/>
      <w:numFmt w:val="bullet"/>
      <w:lvlText w:val=""/>
      <w:lvlJc w:val="left"/>
      <w:pPr>
        <w:ind w:left="6480" w:hanging="360"/>
      </w:pPr>
      <w:rPr>
        <w:rFonts w:ascii="Wingdings" w:hAnsi="Wingdings" w:hint="default"/>
      </w:rPr>
    </w:lvl>
  </w:abstractNum>
  <w:abstractNum w:abstractNumId="15">
    <w:nsid w:val="44A1223C"/>
    <w:multiLevelType w:val="multilevel"/>
    <w:tmpl w:val="1B088090"/>
    <w:lvl w:ilvl="0">
      <w:start w:val="4"/>
      <w:numFmt w:val="decimal"/>
      <w:lvlText w:val="%1"/>
      <w:lvlJc w:val="left"/>
      <w:pPr>
        <w:ind w:left="360" w:hanging="360"/>
      </w:pPr>
      <w:rPr>
        <w:rFonts w:hint="default"/>
      </w:rPr>
    </w:lvl>
    <w:lvl w:ilvl="1">
      <w:start w:val="1"/>
      <w:numFmt w:val="decimal"/>
      <w:lvlText w:val="%1.%2"/>
      <w:lvlJc w:val="left"/>
      <w:pPr>
        <w:ind w:left="940" w:hanging="360"/>
      </w:pPr>
      <w:rPr>
        <w:rFonts w:hint="default"/>
      </w:rPr>
    </w:lvl>
    <w:lvl w:ilvl="2">
      <w:start w:val="1"/>
      <w:numFmt w:val="decimal"/>
      <w:lvlText w:val="%1.%2.%3"/>
      <w:lvlJc w:val="left"/>
      <w:pPr>
        <w:ind w:left="1880" w:hanging="720"/>
      </w:pPr>
      <w:rPr>
        <w:rFonts w:hint="default"/>
      </w:rPr>
    </w:lvl>
    <w:lvl w:ilvl="3">
      <w:start w:val="1"/>
      <w:numFmt w:val="decimal"/>
      <w:lvlText w:val="%1.%2.%3.%4"/>
      <w:lvlJc w:val="left"/>
      <w:pPr>
        <w:ind w:left="2460" w:hanging="72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3980" w:hanging="1080"/>
      </w:pPr>
      <w:rPr>
        <w:rFonts w:hint="default"/>
      </w:rPr>
    </w:lvl>
    <w:lvl w:ilvl="6">
      <w:start w:val="1"/>
      <w:numFmt w:val="decimal"/>
      <w:lvlText w:val="%1.%2.%3.%4.%5.%6.%7"/>
      <w:lvlJc w:val="left"/>
      <w:pPr>
        <w:ind w:left="4920" w:hanging="1440"/>
      </w:pPr>
      <w:rPr>
        <w:rFonts w:hint="default"/>
      </w:rPr>
    </w:lvl>
    <w:lvl w:ilvl="7">
      <w:start w:val="1"/>
      <w:numFmt w:val="decimal"/>
      <w:lvlText w:val="%1.%2.%3.%4.%5.%6.%7.%8"/>
      <w:lvlJc w:val="left"/>
      <w:pPr>
        <w:ind w:left="5500" w:hanging="1440"/>
      </w:pPr>
      <w:rPr>
        <w:rFonts w:hint="default"/>
      </w:rPr>
    </w:lvl>
    <w:lvl w:ilvl="8">
      <w:start w:val="1"/>
      <w:numFmt w:val="decimal"/>
      <w:lvlText w:val="%1.%2.%3.%4.%5.%6.%7.%8.%9"/>
      <w:lvlJc w:val="left"/>
      <w:pPr>
        <w:ind w:left="6440" w:hanging="1800"/>
      </w:pPr>
      <w:rPr>
        <w:rFonts w:hint="default"/>
      </w:rPr>
    </w:lvl>
  </w:abstractNum>
  <w:abstractNum w:abstractNumId="16">
    <w:nsid w:val="501F0C11"/>
    <w:multiLevelType w:val="multilevel"/>
    <w:tmpl w:val="D3B09F06"/>
    <w:lvl w:ilvl="0">
      <w:start w:val="2"/>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67D443E"/>
    <w:multiLevelType w:val="multilevel"/>
    <w:tmpl w:val="672EC48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D42564"/>
    <w:multiLevelType w:val="multilevel"/>
    <w:tmpl w:val="17EC380E"/>
    <w:lvl w:ilvl="0">
      <w:start w:val="10"/>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2A72CA"/>
    <w:multiLevelType w:val="hybridMultilevel"/>
    <w:tmpl w:val="158860C2"/>
    <w:lvl w:ilvl="0" w:tplc="A55E86E0">
      <w:start w:val="1"/>
      <w:numFmt w:val="decimal"/>
      <w:lvlText w:val="4.%1."/>
      <w:lvlJc w:val="left"/>
      <w:pPr>
        <w:ind w:left="928" w:hanging="360"/>
      </w:pPr>
      <w:rPr>
        <w:rFonts w:hint="default"/>
      </w:rPr>
    </w:lvl>
    <w:lvl w:ilvl="1" w:tplc="DE564D32" w:tentative="1">
      <w:start w:val="1"/>
      <w:numFmt w:val="lowerLetter"/>
      <w:lvlText w:val="%2."/>
      <w:lvlJc w:val="left"/>
      <w:pPr>
        <w:ind w:left="1648" w:hanging="360"/>
      </w:pPr>
    </w:lvl>
    <w:lvl w:ilvl="2" w:tplc="DC428EF6" w:tentative="1">
      <w:start w:val="1"/>
      <w:numFmt w:val="lowerRoman"/>
      <w:lvlText w:val="%3."/>
      <w:lvlJc w:val="right"/>
      <w:pPr>
        <w:ind w:left="2368" w:hanging="180"/>
      </w:pPr>
    </w:lvl>
    <w:lvl w:ilvl="3" w:tplc="DD00C550" w:tentative="1">
      <w:start w:val="1"/>
      <w:numFmt w:val="decimal"/>
      <w:lvlText w:val="%4."/>
      <w:lvlJc w:val="left"/>
      <w:pPr>
        <w:ind w:left="3088" w:hanging="360"/>
      </w:pPr>
    </w:lvl>
    <w:lvl w:ilvl="4" w:tplc="06C64746" w:tentative="1">
      <w:start w:val="1"/>
      <w:numFmt w:val="lowerLetter"/>
      <w:lvlText w:val="%5."/>
      <w:lvlJc w:val="left"/>
      <w:pPr>
        <w:ind w:left="3808" w:hanging="360"/>
      </w:pPr>
    </w:lvl>
    <w:lvl w:ilvl="5" w:tplc="A7804D3A" w:tentative="1">
      <w:start w:val="1"/>
      <w:numFmt w:val="lowerRoman"/>
      <w:lvlText w:val="%6."/>
      <w:lvlJc w:val="right"/>
      <w:pPr>
        <w:ind w:left="4528" w:hanging="180"/>
      </w:pPr>
    </w:lvl>
    <w:lvl w:ilvl="6" w:tplc="21ECD2A0" w:tentative="1">
      <w:start w:val="1"/>
      <w:numFmt w:val="decimal"/>
      <w:lvlText w:val="%7."/>
      <w:lvlJc w:val="left"/>
      <w:pPr>
        <w:ind w:left="5248" w:hanging="360"/>
      </w:pPr>
    </w:lvl>
    <w:lvl w:ilvl="7" w:tplc="F948D6EA" w:tentative="1">
      <w:start w:val="1"/>
      <w:numFmt w:val="lowerLetter"/>
      <w:lvlText w:val="%8."/>
      <w:lvlJc w:val="left"/>
      <w:pPr>
        <w:ind w:left="5968" w:hanging="360"/>
      </w:pPr>
    </w:lvl>
    <w:lvl w:ilvl="8" w:tplc="8F821244" w:tentative="1">
      <w:start w:val="1"/>
      <w:numFmt w:val="lowerRoman"/>
      <w:lvlText w:val="%9."/>
      <w:lvlJc w:val="right"/>
      <w:pPr>
        <w:ind w:left="6688" w:hanging="180"/>
      </w:pPr>
    </w:lvl>
  </w:abstractNum>
  <w:abstractNum w:abstractNumId="20">
    <w:nsid w:val="60A72F1C"/>
    <w:multiLevelType w:val="multilevel"/>
    <w:tmpl w:val="31CCCEF2"/>
    <w:lvl w:ilvl="0">
      <w:start w:val="10"/>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1A95055"/>
    <w:multiLevelType w:val="hybridMultilevel"/>
    <w:tmpl w:val="0BB2FA28"/>
    <w:lvl w:ilvl="0" w:tplc="53B6C8A0">
      <w:start w:val="1"/>
      <w:numFmt w:val="decimal"/>
      <w:lvlText w:val="3.%1."/>
      <w:lvlJc w:val="left"/>
      <w:pPr>
        <w:ind w:left="1429" w:hanging="360"/>
      </w:pPr>
      <w:rPr>
        <w:rFonts w:hint="default"/>
      </w:rPr>
    </w:lvl>
    <w:lvl w:ilvl="1" w:tplc="3CA8453A" w:tentative="1">
      <w:start w:val="1"/>
      <w:numFmt w:val="lowerLetter"/>
      <w:lvlText w:val="%2."/>
      <w:lvlJc w:val="left"/>
      <w:pPr>
        <w:ind w:left="2149" w:hanging="360"/>
      </w:pPr>
    </w:lvl>
    <w:lvl w:ilvl="2" w:tplc="4A561A02" w:tentative="1">
      <w:start w:val="1"/>
      <w:numFmt w:val="lowerRoman"/>
      <w:lvlText w:val="%3."/>
      <w:lvlJc w:val="right"/>
      <w:pPr>
        <w:ind w:left="2869" w:hanging="180"/>
      </w:pPr>
    </w:lvl>
    <w:lvl w:ilvl="3" w:tplc="41F257F2" w:tentative="1">
      <w:start w:val="1"/>
      <w:numFmt w:val="decimal"/>
      <w:lvlText w:val="%4."/>
      <w:lvlJc w:val="left"/>
      <w:pPr>
        <w:ind w:left="3589" w:hanging="360"/>
      </w:pPr>
    </w:lvl>
    <w:lvl w:ilvl="4" w:tplc="60003702" w:tentative="1">
      <w:start w:val="1"/>
      <w:numFmt w:val="lowerLetter"/>
      <w:lvlText w:val="%5."/>
      <w:lvlJc w:val="left"/>
      <w:pPr>
        <w:ind w:left="4309" w:hanging="360"/>
      </w:pPr>
    </w:lvl>
    <w:lvl w:ilvl="5" w:tplc="AF447530" w:tentative="1">
      <w:start w:val="1"/>
      <w:numFmt w:val="lowerRoman"/>
      <w:lvlText w:val="%6."/>
      <w:lvlJc w:val="right"/>
      <w:pPr>
        <w:ind w:left="5029" w:hanging="180"/>
      </w:pPr>
    </w:lvl>
    <w:lvl w:ilvl="6" w:tplc="512C5716" w:tentative="1">
      <w:start w:val="1"/>
      <w:numFmt w:val="decimal"/>
      <w:lvlText w:val="%7."/>
      <w:lvlJc w:val="left"/>
      <w:pPr>
        <w:ind w:left="5749" w:hanging="360"/>
      </w:pPr>
    </w:lvl>
    <w:lvl w:ilvl="7" w:tplc="71AEB5A6" w:tentative="1">
      <w:start w:val="1"/>
      <w:numFmt w:val="lowerLetter"/>
      <w:lvlText w:val="%8."/>
      <w:lvlJc w:val="left"/>
      <w:pPr>
        <w:ind w:left="6469" w:hanging="360"/>
      </w:pPr>
    </w:lvl>
    <w:lvl w:ilvl="8" w:tplc="36AE05E8" w:tentative="1">
      <w:start w:val="1"/>
      <w:numFmt w:val="lowerRoman"/>
      <w:lvlText w:val="%9."/>
      <w:lvlJc w:val="right"/>
      <w:pPr>
        <w:ind w:left="7189" w:hanging="180"/>
      </w:pPr>
    </w:lvl>
  </w:abstractNum>
  <w:abstractNum w:abstractNumId="22">
    <w:nsid w:val="62ED6943"/>
    <w:multiLevelType w:val="multilevel"/>
    <w:tmpl w:val="E14474F6"/>
    <w:lvl w:ilvl="0">
      <w:start w:val="2"/>
      <w:numFmt w:val="decimal"/>
      <w:lvlText w:val="%1."/>
      <w:lvlJc w:val="left"/>
      <w:pPr>
        <w:ind w:left="360" w:hanging="360"/>
      </w:pPr>
      <w:rPr>
        <w:rFonts w:hint="default"/>
      </w:rPr>
    </w:lvl>
    <w:lvl w:ilvl="1">
      <w:start w:val="7"/>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3">
    <w:nsid w:val="6A562715"/>
    <w:multiLevelType w:val="hybridMultilevel"/>
    <w:tmpl w:val="2236BE62"/>
    <w:lvl w:ilvl="0" w:tplc="F916570C">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8110B4"/>
    <w:multiLevelType w:val="multilevel"/>
    <w:tmpl w:val="A5D8FCBE"/>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6AC7078"/>
    <w:multiLevelType w:val="hybridMultilevel"/>
    <w:tmpl w:val="F2DA4AA0"/>
    <w:lvl w:ilvl="0" w:tplc="05807870">
      <w:start w:val="1"/>
      <w:numFmt w:val="decimal"/>
      <w:lvlText w:val="8.%1."/>
      <w:lvlJc w:val="left"/>
      <w:pPr>
        <w:ind w:left="461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7"/>
  </w:num>
  <w:num w:numId="3">
    <w:abstractNumId w:val="11"/>
  </w:num>
  <w:num w:numId="4">
    <w:abstractNumId w:val="15"/>
  </w:num>
  <w:num w:numId="5">
    <w:abstractNumId w:val="13"/>
  </w:num>
  <w:num w:numId="6">
    <w:abstractNumId w:val="2"/>
  </w:num>
  <w:num w:numId="7">
    <w:abstractNumId w:val="12"/>
  </w:num>
  <w:num w:numId="8">
    <w:abstractNumId w:val="6"/>
  </w:num>
  <w:num w:numId="9">
    <w:abstractNumId w:val="0"/>
  </w:num>
  <w:num w:numId="10">
    <w:abstractNumId w:val="20"/>
  </w:num>
  <w:num w:numId="11">
    <w:abstractNumId w:val="18"/>
  </w:num>
  <w:num w:numId="12">
    <w:abstractNumId w:val="14"/>
  </w:num>
  <w:num w:numId="13">
    <w:abstractNumId w:val="16"/>
  </w:num>
  <w:num w:numId="14">
    <w:abstractNumId w:val="23"/>
  </w:num>
  <w:num w:numId="15">
    <w:abstractNumId w:val="4"/>
  </w:num>
  <w:num w:numId="16">
    <w:abstractNumId w:val="17"/>
  </w:num>
  <w:num w:numId="17">
    <w:abstractNumId w:val="19"/>
  </w:num>
  <w:num w:numId="18">
    <w:abstractNumId w:val="3"/>
  </w:num>
  <w:num w:numId="19">
    <w:abstractNumId w:val="21"/>
  </w:num>
  <w:num w:numId="20">
    <w:abstractNumId w:val="10"/>
  </w:num>
  <w:num w:numId="21">
    <w:abstractNumId w:val="8"/>
  </w:num>
  <w:num w:numId="22">
    <w:abstractNumId w:val="1"/>
  </w:num>
  <w:num w:numId="23">
    <w:abstractNumId w:val="25"/>
  </w:num>
  <w:num w:numId="24">
    <w:abstractNumId w:val="5"/>
  </w:num>
  <w:num w:numId="25">
    <w:abstractNumId w:val="9"/>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18434"/>
  </w:hdrShapeDefaults>
  <w:footnotePr>
    <w:footnote w:id="-1"/>
    <w:footnote w:id="0"/>
  </w:footnotePr>
  <w:endnotePr>
    <w:endnote w:id="-1"/>
    <w:endnote w:id="0"/>
  </w:endnotePr>
  <w:compat/>
  <w:rsids>
    <w:rsidRoot w:val="00597303"/>
    <w:rsid w:val="00003350"/>
    <w:rsid w:val="00007222"/>
    <w:rsid w:val="00050ABE"/>
    <w:rsid w:val="00052D2D"/>
    <w:rsid w:val="00065D10"/>
    <w:rsid w:val="00076C5A"/>
    <w:rsid w:val="000A2BAE"/>
    <w:rsid w:val="000C39EF"/>
    <w:rsid w:val="00122845"/>
    <w:rsid w:val="001308F9"/>
    <w:rsid w:val="001825C4"/>
    <w:rsid w:val="00186880"/>
    <w:rsid w:val="001A0643"/>
    <w:rsid w:val="001E7E5A"/>
    <w:rsid w:val="00225EA4"/>
    <w:rsid w:val="002B6483"/>
    <w:rsid w:val="002E5691"/>
    <w:rsid w:val="00361E31"/>
    <w:rsid w:val="00374654"/>
    <w:rsid w:val="003F33FC"/>
    <w:rsid w:val="0040130C"/>
    <w:rsid w:val="00431618"/>
    <w:rsid w:val="00431857"/>
    <w:rsid w:val="004A10C0"/>
    <w:rsid w:val="004E188B"/>
    <w:rsid w:val="00502103"/>
    <w:rsid w:val="00530DE5"/>
    <w:rsid w:val="005377CE"/>
    <w:rsid w:val="00566627"/>
    <w:rsid w:val="00574B00"/>
    <w:rsid w:val="00593262"/>
    <w:rsid w:val="00597303"/>
    <w:rsid w:val="005D0691"/>
    <w:rsid w:val="005D1C41"/>
    <w:rsid w:val="00637A58"/>
    <w:rsid w:val="00644F5F"/>
    <w:rsid w:val="0068409E"/>
    <w:rsid w:val="00692AD4"/>
    <w:rsid w:val="006A16E0"/>
    <w:rsid w:val="006B0E2C"/>
    <w:rsid w:val="006E2728"/>
    <w:rsid w:val="00703559"/>
    <w:rsid w:val="00741848"/>
    <w:rsid w:val="00754EB6"/>
    <w:rsid w:val="00776F2B"/>
    <w:rsid w:val="00817A54"/>
    <w:rsid w:val="00821EDF"/>
    <w:rsid w:val="008838AA"/>
    <w:rsid w:val="00887001"/>
    <w:rsid w:val="008A2048"/>
    <w:rsid w:val="008C34D7"/>
    <w:rsid w:val="008D4059"/>
    <w:rsid w:val="00913903"/>
    <w:rsid w:val="00924029"/>
    <w:rsid w:val="00926BD3"/>
    <w:rsid w:val="009A63F5"/>
    <w:rsid w:val="009B7CDF"/>
    <w:rsid w:val="009C2EE5"/>
    <w:rsid w:val="009C5382"/>
    <w:rsid w:val="009F3723"/>
    <w:rsid w:val="00A3553C"/>
    <w:rsid w:val="00A729D5"/>
    <w:rsid w:val="00A73F81"/>
    <w:rsid w:val="00A74724"/>
    <w:rsid w:val="00AB4938"/>
    <w:rsid w:val="00B1302D"/>
    <w:rsid w:val="00B440C1"/>
    <w:rsid w:val="00B444FF"/>
    <w:rsid w:val="00BA2EBB"/>
    <w:rsid w:val="00BB277E"/>
    <w:rsid w:val="00BB7C32"/>
    <w:rsid w:val="00C11208"/>
    <w:rsid w:val="00C84D1A"/>
    <w:rsid w:val="00C94DEB"/>
    <w:rsid w:val="00CC1246"/>
    <w:rsid w:val="00D0379F"/>
    <w:rsid w:val="00D31C7F"/>
    <w:rsid w:val="00D37A9C"/>
    <w:rsid w:val="00DB7C3B"/>
    <w:rsid w:val="00DD017D"/>
    <w:rsid w:val="00E126A6"/>
    <w:rsid w:val="00E42698"/>
    <w:rsid w:val="00E9041E"/>
    <w:rsid w:val="00EC20D1"/>
    <w:rsid w:val="00ED1D08"/>
    <w:rsid w:val="00F07D30"/>
    <w:rsid w:val="00F1092D"/>
    <w:rsid w:val="00F21513"/>
    <w:rsid w:val="00F602DB"/>
    <w:rsid w:val="00F658D7"/>
    <w:rsid w:val="00F97073"/>
    <w:rsid w:val="00FB2910"/>
    <w:rsid w:val="00FF44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B00"/>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6"/>
    <w:rsid w:val="00597303"/>
    <w:rPr>
      <w:rFonts w:ascii="Times New Roman" w:eastAsia="Times New Roman" w:hAnsi="Times New Roman" w:cs="Times New Roman"/>
      <w:spacing w:val="1"/>
    </w:rPr>
  </w:style>
  <w:style w:type="paragraph" w:customStyle="1" w:styleId="6">
    <w:name w:val="Основной текст6"/>
    <w:basedOn w:val="a"/>
    <w:link w:val="a3"/>
    <w:rsid w:val="00597303"/>
    <w:pPr>
      <w:widowControl w:val="0"/>
      <w:spacing w:after="0" w:line="0" w:lineRule="atLeast"/>
      <w:jc w:val="both"/>
    </w:pPr>
    <w:rPr>
      <w:rFonts w:ascii="Times New Roman" w:eastAsia="Times New Roman" w:hAnsi="Times New Roman" w:cs="Times New Roman"/>
      <w:spacing w:val="1"/>
      <w:lang w:val="ru-RU"/>
    </w:rPr>
  </w:style>
  <w:style w:type="character" w:customStyle="1" w:styleId="a4">
    <w:name w:val="Основной текст + Курсив"/>
    <w:rsid w:val="00597303"/>
    <w:rPr>
      <w:rFonts w:ascii="Times New Roman" w:eastAsia="Times New Roman" w:hAnsi="Times New Roman" w:cs="Times New Roman"/>
      <w:b w:val="0"/>
      <w:bCs w:val="0"/>
      <w:i/>
      <w:iCs/>
      <w:smallCaps w:val="0"/>
      <w:strike w:val="0"/>
      <w:color w:val="000000"/>
      <w:spacing w:val="1"/>
      <w:w w:val="100"/>
      <w:position w:val="0"/>
      <w:sz w:val="22"/>
      <w:szCs w:val="22"/>
      <w:u w:val="single"/>
      <w:lang w:val="uk-UA"/>
    </w:rPr>
  </w:style>
  <w:style w:type="character" w:customStyle="1" w:styleId="2">
    <w:name w:val="Основной текст (2)_"/>
    <w:rsid w:val="00597303"/>
    <w:rPr>
      <w:rFonts w:ascii="Times New Roman" w:eastAsia="Times New Roman" w:hAnsi="Times New Roman" w:cs="Times New Roman"/>
      <w:b w:val="0"/>
      <w:bCs w:val="0"/>
      <w:i/>
      <w:iCs/>
      <w:smallCaps w:val="0"/>
      <w:strike w:val="0"/>
      <w:spacing w:val="1"/>
      <w:sz w:val="22"/>
      <w:szCs w:val="22"/>
      <w:u w:val="none"/>
    </w:rPr>
  </w:style>
  <w:style w:type="character" w:customStyle="1" w:styleId="20">
    <w:name w:val="Основной текст (2)"/>
    <w:rsid w:val="00597303"/>
    <w:rPr>
      <w:rFonts w:ascii="Times New Roman" w:eastAsia="Times New Roman" w:hAnsi="Times New Roman" w:cs="Times New Roman"/>
      <w:b w:val="0"/>
      <w:bCs w:val="0"/>
      <w:i/>
      <w:iCs/>
      <w:smallCaps w:val="0"/>
      <w:strike w:val="0"/>
      <w:color w:val="000000"/>
      <w:spacing w:val="1"/>
      <w:w w:val="100"/>
      <w:position w:val="0"/>
      <w:sz w:val="22"/>
      <w:szCs w:val="22"/>
      <w:u w:val="single"/>
      <w:lang w:val="uk-UA"/>
    </w:rPr>
  </w:style>
  <w:style w:type="character" w:customStyle="1" w:styleId="21">
    <w:name w:val="Основной текст (2) + Не курсив"/>
    <w:rsid w:val="00597303"/>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style>
  <w:style w:type="character" w:customStyle="1" w:styleId="22">
    <w:name w:val="Заголовок №2_"/>
    <w:link w:val="23"/>
    <w:rsid w:val="00597303"/>
    <w:rPr>
      <w:rFonts w:ascii="Times New Roman" w:eastAsia="Times New Roman" w:hAnsi="Times New Roman" w:cs="Times New Roman"/>
      <w:b/>
      <w:bCs/>
      <w:spacing w:val="1"/>
    </w:rPr>
  </w:style>
  <w:style w:type="paragraph" w:customStyle="1" w:styleId="23">
    <w:name w:val="Заголовок №2"/>
    <w:basedOn w:val="a"/>
    <w:link w:val="22"/>
    <w:rsid w:val="00597303"/>
    <w:pPr>
      <w:widowControl w:val="0"/>
      <w:spacing w:after="0" w:line="547" w:lineRule="exact"/>
      <w:jc w:val="both"/>
      <w:outlineLvl w:val="1"/>
    </w:pPr>
    <w:rPr>
      <w:rFonts w:ascii="Times New Roman" w:eastAsia="Times New Roman" w:hAnsi="Times New Roman" w:cs="Times New Roman"/>
      <w:b/>
      <w:bCs/>
      <w:spacing w:val="1"/>
      <w:lang w:val="ru-RU"/>
    </w:rPr>
  </w:style>
  <w:style w:type="character" w:customStyle="1" w:styleId="1">
    <w:name w:val="Основной текст1"/>
    <w:rsid w:val="00597303"/>
    <w:rPr>
      <w:rFonts w:ascii="Times New Roman" w:eastAsia="Times New Roman" w:hAnsi="Times New Roman" w:cs="Times New Roman"/>
      <w:b w:val="0"/>
      <w:bCs w:val="0"/>
      <w:i w:val="0"/>
      <w:iCs w:val="0"/>
      <w:smallCaps w:val="0"/>
      <w:strike w:val="0"/>
      <w:color w:val="000000"/>
      <w:spacing w:val="1"/>
      <w:w w:val="100"/>
      <w:position w:val="0"/>
      <w:sz w:val="22"/>
      <w:szCs w:val="22"/>
      <w:u w:val="single"/>
      <w:lang w:val="uk-UA"/>
    </w:rPr>
  </w:style>
  <w:style w:type="character" w:customStyle="1" w:styleId="3">
    <w:name w:val="Основной текст (3)_"/>
    <w:rsid w:val="00597303"/>
    <w:rPr>
      <w:rFonts w:ascii="Times New Roman" w:eastAsia="Times New Roman" w:hAnsi="Times New Roman" w:cs="Times New Roman"/>
      <w:b/>
      <w:bCs/>
      <w:i/>
      <w:iCs/>
      <w:smallCaps w:val="0"/>
      <w:strike w:val="0"/>
      <w:spacing w:val="3"/>
      <w:sz w:val="20"/>
      <w:szCs w:val="20"/>
      <w:u w:val="none"/>
    </w:rPr>
  </w:style>
  <w:style w:type="character" w:customStyle="1" w:styleId="375pt0pt">
    <w:name w:val="Основной текст (3) + 7;5 pt;Не курсив;Интервал 0 pt"/>
    <w:rsid w:val="00597303"/>
    <w:rPr>
      <w:rFonts w:ascii="Times New Roman" w:eastAsia="Times New Roman" w:hAnsi="Times New Roman" w:cs="Times New Roman"/>
      <w:b/>
      <w:bCs/>
      <w:i w:val="0"/>
      <w:iCs w:val="0"/>
      <w:smallCaps w:val="0"/>
      <w:strike w:val="0"/>
      <w:color w:val="000000"/>
      <w:spacing w:val="11"/>
      <w:w w:val="100"/>
      <w:position w:val="0"/>
      <w:sz w:val="15"/>
      <w:szCs w:val="15"/>
      <w:u w:val="none"/>
      <w:lang w:val="uk-UA"/>
    </w:rPr>
  </w:style>
  <w:style w:type="character" w:customStyle="1" w:styleId="30">
    <w:name w:val="Основной текст (3)"/>
    <w:rsid w:val="00597303"/>
    <w:rPr>
      <w:rFonts w:ascii="Times New Roman" w:eastAsia="Times New Roman" w:hAnsi="Times New Roman" w:cs="Times New Roman"/>
      <w:b/>
      <w:bCs/>
      <w:i/>
      <w:iCs/>
      <w:smallCaps w:val="0"/>
      <w:strike w:val="0"/>
      <w:color w:val="000000"/>
      <w:spacing w:val="3"/>
      <w:w w:val="100"/>
      <w:position w:val="0"/>
      <w:sz w:val="20"/>
      <w:szCs w:val="20"/>
      <w:u w:val="single"/>
      <w:lang w:val="uk-UA"/>
    </w:rPr>
  </w:style>
  <w:style w:type="character" w:customStyle="1" w:styleId="311pt0pt">
    <w:name w:val="Основной текст (3) + 11 pt;Не полужирный;Не курсив;Интервал 0 pt"/>
    <w:rsid w:val="00597303"/>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style>
  <w:style w:type="character" w:customStyle="1" w:styleId="4">
    <w:name w:val="Основной текст (4)_"/>
    <w:link w:val="40"/>
    <w:rsid w:val="00566627"/>
    <w:rPr>
      <w:rFonts w:ascii="Times New Roman" w:eastAsia="Times New Roman" w:hAnsi="Times New Roman" w:cs="Times New Roman"/>
      <w:b/>
      <w:bCs/>
      <w:spacing w:val="1"/>
    </w:rPr>
  </w:style>
  <w:style w:type="character" w:customStyle="1" w:styleId="31">
    <w:name w:val="Основной текст (3) + Малые прописные"/>
    <w:rsid w:val="00566627"/>
    <w:rPr>
      <w:rFonts w:ascii="Times New Roman" w:eastAsia="Times New Roman" w:hAnsi="Times New Roman" w:cs="Times New Roman"/>
      <w:b/>
      <w:bCs/>
      <w:i/>
      <w:iCs/>
      <w:smallCaps/>
      <w:strike w:val="0"/>
      <w:color w:val="000000"/>
      <w:spacing w:val="3"/>
      <w:w w:val="100"/>
      <w:position w:val="0"/>
      <w:sz w:val="20"/>
      <w:szCs w:val="20"/>
      <w:u w:val="single"/>
      <w:lang w:val="uk-UA"/>
    </w:rPr>
  </w:style>
  <w:style w:type="character" w:customStyle="1" w:styleId="311pt0pt0">
    <w:name w:val="Основной текст (3) + 11 pt;Не курсив;Интервал 0 pt"/>
    <w:rsid w:val="00566627"/>
    <w:rPr>
      <w:rFonts w:ascii="Times New Roman" w:eastAsia="Times New Roman" w:hAnsi="Times New Roman" w:cs="Times New Roman"/>
      <w:b/>
      <w:bCs/>
      <w:i w:val="0"/>
      <w:iCs w:val="0"/>
      <w:smallCaps w:val="0"/>
      <w:strike w:val="0"/>
      <w:color w:val="000000"/>
      <w:spacing w:val="1"/>
      <w:w w:val="100"/>
      <w:position w:val="0"/>
      <w:sz w:val="22"/>
      <w:szCs w:val="22"/>
      <w:u w:val="single"/>
    </w:rPr>
  </w:style>
  <w:style w:type="paragraph" w:customStyle="1" w:styleId="40">
    <w:name w:val="Основной текст (4)"/>
    <w:basedOn w:val="a"/>
    <w:link w:val="4"/>
    <w:rsid w:val="00566627"/>
    <w:pPr>
      <w:widowControl w:val="0"/>
      <w:spacing w:before="240" w:after="0" w:line="274" w:lineRule="exact"/>
      <w:jc w:val="both"/>
    </w:pPr>
    <w:rPr>
      <w:rFonts w:ascii="Times New Roman" w:eastAsia="Times New Roman" w:hAnsi="Times New Roman" w:cs="Times New Roman"/>
      <w:b/>
      <w:bCs/>
      <w:spacing w:val="1"/>
      <w:lang w:val="ru-RU"/>
    </w:rPr>
  </w:style>
  <w:style w:type="paragraph" w:styleId="a5">
    <w:name w:val="List Paragraph"/>
    <w:basedOn w:val="a"/>
    <w:uiPriority w:val="34"/>
    <w:qFormat/>
    <w:rsid w:val="000C39EF"/>
    <w:pPr>
      <w:ind w:left="720"/>
      <w:contextualSpacing/>
    </w:pPr>
  </w:style>
  <w:style w:type="character" w:customStyle="1" w:styleId="24">
    <w:name w:val="Заголовок №2 + Не полужирный"/>
    <w:rsid w:val="00A73F81"/>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style>
  <w:style w:type="paragraph" w:customStyle="1" w:styleId="rvps2">
    <w:name w:val="rvps2"/>
    <w:basedOn w:val="a"/>
    <w:rsid w:val="0000722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Hyperlink"/>
    <w:basedOn w:val="a0"/>
    <w:uiPriority w:val="99"/>
    <w:semiHidden/>
    <w:unhideWhenUsed/>
    <w:rsid w:val="00007222"/>
    <w:rPr>
      <w:color w:val="0000FF"/>
      <w:u w:val="single"/>
    </w:rPr>
  </w:style>
  <w:style w:type="character" w:customStyle="1" w:styleId="60">
    <w:name w:val="Основной текст (6)_"/>
    <w:link w:val="61"/>
    <w:rsid w:val="009B7CDF"/>
    <w:rPr>
      <w:rFonts w:ascii="Times New Roman" w:eastAsia="Times New Roman" w:hAnsi="Times New Roman" w:cs="Times New Roman"/>
      <w:b/>
      <w:bCs/>
      <w:i/>
      <w:iCs/>
      <w:spacing w:val="1"/>
    </w:rPr>
  </w:style>
  <w:style w:type="paragraph" w:customStyle="1" w:styleId="61">
    <w:name w:val="Основной текст (6)"/>
    <w:basedOn w:val="a"/>
    <w:link w:val="60"/>
    <w:rsid w:val="009B7CDF"/>
    <w:pPr>
      <w:widowControl w:val="0"/>
      <w:spacing w:before="60" w:after="0" w:line="274" w:lineRule="exact"/>
      <w:jc w:val="both"/>
    </w:pPr>
    <w:rPr>
      <w:rFonts w:ascii="Times New Roman" w:eastAsia="Times New Roman" w:hAnsi="Times New Roman" w:cs="Times New Roman"/>
      <w:b/>
      <w:bCs/>
      <w:i/>
      <w:iCs/>
      <w:spacing w:val="1"/>
      <w:lang w:val="ru-RU"/>
    </w:rPr>
  </w:style>
  <w:style w:type="paragraph" w:customStyle="1" w:styleId="41">
    <w:name w:val="Основной текст4"/>
    <w:basedOn w:val="a"/>
    <w:rsid w:val="00DD017D"/>
    <w:pPr>
      <w:widowControl w:val="0"/>
      <w:spacing w:after="0" w:line="278" w:lineRule="exact"/>
    </w:pPr>
    <w:rPr>
      <w:rFonts w:ascii="Times New Roman" w:eastAsia="Times New Roman" w:hAnsi="Times New Roman" w:cs="Times New Roman"/>
      <w:color w:val="000000"/>
      <w:spacing w:val="-1"/>
      <w:lang w:eastAsia="ru-RU"/>
    </w:rPr>
  </w:style>
  <w:style w:type="paragraph" w:styleId="a7">
    <w:name w:val="header"/>
    <w:basedOn w:val="a"/>
    <w:link w:val="a8"/>
    <w:uiPriority w:val="99"/>
    <w:unhideWhenUsed/>
    <w:rsid w:val="00EC20D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C20D1"/>
    <w:rPr>
      <w:lang w:val="uk-UA"/>
    </w:rPr>
  </w:style>
  <w:style w:type="paragraph" w:styleId="a9">
    <w:name w:val="footer"/>
    <w:basedOn w:val="a"/>
    <w:link w:val="aa"/>
    <w:uiPriority w:val="99"/>
    <w:unhideWhenUsed/>
    <w:rsid w:val="00EC20D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C20D1"/>
    <w:rPr>
      <w:lang w:val="uk-UA"/>
    </w:rPr>
  </w:style>
  <w:style w:type="paragraph" w:styleId="ab">
    <w:name w:val="Balloon Text"/>
    <w:basedOn w:val="a"/>
    <w:link w:val="ac"/>
    <w:uiPriority w:val="99"/>
    <w:semiHidden/>
    <w:unhideWhenUsed/>
    <w:rsid w:val="00225EA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25EA4"/>
    <w:rPr>
      <w:rFonts w:ascii="Tahoma" w:hAnsi="Tahoma" w:cs="Tahoma"/>
      <w:sz w:val="16"/>
      <w:szCs w:val="16"/>
      <w:lang w:val="uk-UA"/>
    </w:rPr>
  </w:style>
  <w:style w:type="character" w:customStyle="1" w:styleId="0pt">
    <w:name w:val="Основной текст + Курсив;Интервал 0 pt"/>
    <w:basedOn w:val="a3"/>
    <w:rsid w:val="00225EA4"/>
    <w:rPr>
      <w:rFonts w:ascii="Times New Roman" w:eastAsia="Times New Roman" w:hAnsi="Times New Roman" w:cs="Times New Roman"/>
      <w:b w:val="0"/>
      <w:bCs w:val="0"/>
      <w:i/>
      <w:iCs/>
      <w:smallCaps w:val="0"/>
      <w:strike w:val="0"/>
      <w:color w:val="000000"/>
      <w:spacing w:val="-1"/>
      <w:w w:val="100"/>
      <w:position w:val="0"/>
      <w:sz w:val="22"/>
      <w:szCs w:val="22"/>
      <w:u w:val="single"/>
      <w:lang w:val="uk-UA"/>
    </w:rPr>
  </w:style>
  <w:style w:type="character" w:customStyle="1" w:styleId="30pt">
    <w:name w:val="Основной текст (3) + Не курсив;Интервал 0 pt"/>
    <w:basedOn w:val="a0"/>
    <w:rsid w:val="00225EA4"/>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style>
  <w:style w:type="paragraph" w:customStyle="1" w:styleId="25">
    <w:name w:val="Основной текст2"/>
    <w:basedOn w:val="a"/>
    <w:rsid w:val="001E7E5A"/>
    <w:pPr>
      <w:widowControl w:val="0"/>
      <w:spacing w:after="60" w:line="0" w:lineRule="atLeast"/>
      <w:jc w:val="both"/>
    </w:pPr>
    <w:rPr>
      <w:rFonts w:ascii="Times New Roman" w:eastAsia="Times New Roman" w:hAnsi="Times New Roman" w:cs="Times New Roman"/>
      <w:spacing w:val="2"/>
      <w:sz w:val="21"/>
      <w:szCs w:val="21"/>
    </w:rPr>
  </w:style>
  <w:style w:type="character" w:customStyle="1" w:styleId="1105pt0pt">
    <w:name w:val="Заголовок №1 + 10;5 pt;Не полужирный;Не курсив;Интервал 0 pt"/>
    <w:basedOn w:val="a0"/>
    <w:rsid w:val="00186880"/>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style>
</w:styles>
</file>

<file path=word/webSettings.xml><?xml version="1.0" encoding="utf-8"?>
<w:webSettings xmlns:r="http://schemas.openxmlformats.org/officeDocument/2006/relationships" xmlns:w="http://schemas.openxmlformats.org/wordprocessingml/2006/main">
  <w:divs>
    <w:div w:id="1665234930">
      <w:bodyDiv w:val="1"/>
      <w:marLeft w:val="0"/>
      <w:marRight w:val="0"/>
      <w:marTop w:val="0"/>
      <w:marBottom w:val="0"/>
      <w:divBdr>
        <w:top w:val="none" w:sz="0" w:space="0" w:color="auto"/>
        <w:left w:val="none" w:sz="0" w:space="0" w:color="auto"/>
        <w:bottom w:val="none" w:sz="0" w:space="0" w:color="auto"/>
        <w:right w:val="none" w:sz="0" w:space="0" w:color="auto"/>
      </w:divBdr>
    </w:div>
    <w:div w:id="186097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922-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477</TotalTime>
  <Pages>1</Pages>
  <Words>2736</Words>
  <Characters>15598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
  <LinksUpToDate>false</LinksUpToDate>
  <CharactersWithSpaces>18298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subject/>
  <dc:creator>Пользователь</dc:creator>
  <cp:keywords/>
  <dc:description/>
  <cp:lastModifiedBy>user</cp:lastModifiedBy>
  <cp:revision>56</cp:revision>
  <cp:lastPrinted>2025-05-19T08:42:00Z</cp:lastPrinted>
  <dcterms:created xsi:type="dcterms:W3CDTF">2021-08-11T09:00:00Z</dcterms:created>
  <dcterms:modified xsi:type="dcterms:W3CDTF">2025-05-19T08:42:00Z</dcterms:modified>
</cp:coreProperties>
</file>