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4BC07" w14:textId="77777777" w:rsidR="0048237D" w:rsidRDefault="0048237D" w:rsidP="00CE1848">
      <w:pPr>
        <w:ind w:firstLine="567"/>
        <w:jc w:val="center"/>
        <w:rPr>
          <w:b/>
          <w:szCs w:val="28"/>
        </w:rPr>
      </w:pPr>
    </w:p>
    <w:p w14:paraId="529E025A" w14:textId="77777777" w:rsidR="0048237D" w:rsidRDefault="0048237D" w:rsidP="00CE1848">
      <w:pPr>
        <w:ind w:firstLine="567"/>
        <w:jc w:val="center"/>
        <w:rPr>
          <w:b/>
          <w:szCs w:val="28"/>
        </w:rPr>
      </w:pPr>
    </w:p>
    <w:p w14:paraId="12CD1E2D" w14:textId="77777777" w:rsidR="0048237D" w:rsidRDefault="0048237D" w:rsidP="00CE1848">
      <w:pPr>
        <w:ind w:firstLine="567"/>
        <w:jc w:val="center"/>
        <w:rPr>
          <w:b/>
          <w:szCs w:val="28"/>
        </w:rPr>
      </w:pPr>
    </w:p>
    <w:p w14:paraId="620B51E7" w14:textId="77777777" w:rsidR="0048237D" w:rsidRDefault="0048237D" w:rsidP="00CE1848">
      <w:pPr>
        <w:ind w:firstLine="567"/>
        <w:jc w:val="center"/>
        <w:rPr>
          <w:b/>
          <w:szCs w:val="28"/>
        </w:rPr>
      </w:pPr>
    </w:p>
    <w:p w14:paraId="6751F58A" w14:textId="77777777" w:rsidR="0048237D" w:rsidRDefault="0048237D" w:rsidP="00CE1848">
      <w:pPr>
        <w:ind w:firstLine="567"/>
        <w:jc w:val="center"/>
        <w:rPr>
          <w:b/>
          <w:szCs w:val="28"/>
        </w:rPr>
      </w:pPr>
    </w:p>
    <w:p w14:paraId="4E459B2E" w14:textId="77777777" w:rsidR="0048237D" w:rsidRDefault="0048237D" w:rsidP="00CE1848">
      <w:pPr>
        <w:ind w:firstLine="567"/>
        <w:jc w:val="center"/>
        <w:rPr>
          <w:b/>
          <w:szCs w:val="28"/>
        </w:rPr>
      </w:pPr>
    </w:p>
    <w:p w14:paraId="5F5F0AB3" w14:textId="77777777" w:rsidR="0048237D" w:rsidRDefault="0048237D" w:rsidP="00CE1848">
      <w:pPr>
        <w:ind w:firstLine="567"/>
        <w:jc w:val="center"/>
        <w:rPr>
          <w:b/>
          <w:szCs w:val="28"/>
        </w:rPr>
      </w:pPr>
    </w:p>
    <w:p w14:paraId="5C2A70CF" w14:textId="77777777" w:rsidR="0048237D" w:rsidRDefault="0048237D" w:rsidP="00CE1848">
      <w:pPr>
        <w:ind w:firstLine="567"/>
        <w:jc w:val="center"/>
        <w:rPr>
          <w:b/>
          <w:szCs w:val="28"/>
        </w:rPr>
      </w:pPr>
    </w:p>
    <w:p w14:paraId="633691BC" w14:textId="77777777" w:rsidR="0048237D" w:rsidRDefault="0048237D" w:rsidP="00CE1848">
      <w:pPr>
        <w:ind w:firstLine="567"/>
        <w:jc w:val="center"/>
        <w:rPr>
          <w:b/>
          <w:szCs w:val="28"/>
        </w:rPr>
      </w:pPr>
    </w:p>
    <w:p w14:paraId="3F81BFA6" w14:textId="77777777" w:rsidR="0048237D" w:rsidRDefault="0048237D" w:rsidP="00CE1848">
      <w:pPr>
        <w:ind w:firstLine="567"/>
        <w:jc w:val="center"/>
        <w:rPr>
          <w:b/>
          <w:szCs w:val="28"/>
        </w:rPr>
      </w:pPr>
    </w:p>
    <w:p w14:paraId="6FA221C9" w14:textId="77777777" w:rsidR="0048237D" w:rsidRDefault="0048237D" w:rsidP="00CE1848">
      <w:pPr>
        <w:ind w:firstLine="567"/>
        <w:jc w:val="center"/>
        <w:rPr>
          <w:b/>
          <w:szCs w:val="28"/>
        </w:rPr>
      </w:pPr>
    </w:p>
    <w:p w14:paraId="39F71E19" w14:textId="77777777" w:rsidR="0048237D" w:rsidRDefault="0048237D" w:rsidP="00CE1848">
      <w:pPr>
        <w:ind w:firstLine="567"/>
        <w:jc w:val="center"/>
        <w:rPr>
          <w:b/>
          <w:szCs w:val="28"/>
        </w:rPr>
      </w:pPr>
    </w:p>
    <w:p w14:paraId="584A6525" w14:textId="77777777" w:rsidR="0048237D" w:rsidRDefault="0048237D" w:rsidP="00CE1848">
      <w:pPr>
        <w:ind w:firstLine="567"/>
        <w:jc w:val="center"/>
        <w:rPr>
          <w:b/>
          <w:szCs w:val="28"/>
        </w:rPr>
      </w:pPr>
    </w:p>
    <w:p w14:paraId="391721E5" w14:textId="77777777" w:rsidR="0048237D" w:rsidRDefault="0048237D" w:rsidP="00CE1848">
      <w:pPr>
        <w:ind w:firstLine="567"/>
        <w:jc w:val="center"/>
        <w:rPr>
          <w:b/>
          <w:szCs w:val="28"/>
        </w:rPr>
      </w:pPr>
    </w:p>
    <w:p w14:paraId="477C25C8" w14:textId="77777777" w:rsidR="0048237D" w:rsidRDefault="0048237D" w:rsidP="00CE1848">
      <w:pPr>
        <w:ind w:firstLine="567"/>
        <w:jc w:val="center"/>
        <w:rPr>
          <w:b/>
          <w:szCs w:val="28"/>
        </w:rPr>
      </w:pPr>
    </w:p>
    <w:p w14:paraId="00C25076" w14:textId="77777777" w:rsidR="0048237D" w:rsidRDefault="0048237D" w:rsidP="00CE1848">
      <w:pPr>
        <w:ind w:firstLine="567"/>
        <w:jc w:val="center"/>
        <w:rPr>
          <w:b/>
          <w:szCs w:val="28"/>
        </w:rPr>
      </w:pPr>
    </w:p>
    <w:p w14:paraId="39957A70" w14:textId="77777777" w:rsidR="0048237D" w:rsidRDefault="0048237D" w:rsidP="00CE1848">
      <w:pPr>
        <w:ind w:firstLine="567"/>
        <w:jc w:val="center"/>
        <w:rPr>
          <w:b/>
          <w:szCs w:val="28"/>
        </w:rPr>
      </w:pPr>
    </w:p>
    <w:p w14:paraId="3686DDAD" w14:textId="77777777" w:rsidR="0048237D" w:rsidRDefault="0048237D" w:rsidP="00C31C96">
      <w:pPr>
        <w:ind w:firstLine="567"/>
        <w:jc w:val="center"/>
        <w:rPr>
          <w:b/>
          <w:szCs w:val="28"/>
        </w:rPr>
      </w:pPr>
    </w:p>
    <w:p w14:paraId="6EF3039F" w14:textId="3A8CD0C9" w:rsidR="00CE1848" w:rsidRPr="00924E8B" w:rsidRDefault="00CE1848" w:rsidP="00C31C96">
      <w:pPr>
        <w:jc w:val="center"/>
        <w:rPr>
          <w:b/>
          <w:szCs w:val="28"/>
        </w:rPr>
      </w:pPr>
      <w:r w:rsidRPr="007A0056">
        <w:rPr>
          <w:b/>
          <w:szCs w:val="28"/>
        </w:rPr>
        <w:t xml:space="preserve">ПРОТОКОЛ № </w:t>
      </w:r>
      <w:r w:rsidR="00D81A47">
        <w:rPr>
          <w:b/>
          <w:szCs w:val="28"/>
        </w:rPr>
        <w:t>1</w:t>
      </w:r>
      <w:r w:rsidR="00924E8B">
        <w:rPr>
          <w:b/>
          <w:szCs w:val="28"/>
        </w:rPr>
        <w:t>9</w:t>
      </w:r>
    </w:p>
    <w:p w14:paraId="7BDED96D" w14:textId="77777777" w:rsidR="009B0B49" w:rsidRPr="009B0B49" w:rsidRDefault="009B0B49" w:rsidP="00C31C96">
      <w:pPr>
        <w:jc w:val="center"/>
        <w:rPr>
          <w:b/>
          <w:szCs w:val="28"/>
        </w:rPr>
      </w:pPr>
    </w:p>
    <w:p w14:paraId="2F4835BE" w14:textId="77777777" w:rsidR="00CE1848" w:rsidRDefault="00CE1848" w:rsidP="00C31C96">
      <w:pPr>
        <w:jc w:val="center"/>
        <w:rPr>
          <w:b/>
          <w:szCs w:val="28"/>
        </w:rPr>
      </w:pPr>
      <w:r w:rsidRPr="007A0056">
        <w:rPr>
          <w:b/>
          <w:szCs w:val="28"/>
        </w:rPr>
        <w:t xml:space="preserve">засідання комісії з </w:t>
      </w:r>
      <w:r w:rsidR="0020735F">
        <w:rPr>
          <w:b/>
          <w:szCs w:val="28"/>
        </w:rPr>
        <w:t>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14:paraId="00427958" w14:textId="77777777" w:rsidR="0020735F" w:rsidRDefault="0020735F" w:rsidP="00C31C96">
      <w:pPr>
        <w:jc w:val="center"/>
        <w:rPr>
          <w:b/>
          <w:szCs w:val="28"/>
        </w:rPr>
      </w:pPr>
    </w:p>
    <w:p w14:paraId="1135C4BE" w14:textId="77777777" w:rsidR="00CE1848" w:rsidRPr="007A0056" w:rsidRDefault="00CE1848" w:rsidP="00C31C96">
      <w:pPr>
        <w:jc w:val="center"/>
        <w:rPr>
          <w:b/>
          <w:szCs w:val="28"/>
        </w:rPr>
      </w:pPr>
    </w:p>
    <w:p w14:paraId="56C96119" w14:textId="78A232A0" w:rsidR="00CE1848" w:rsidRDefault="00D60CB3" w:rsidP="00C31C96">
      <w:pPr>
        <w:jc w:val="center"/>
        <w:rPr>
          <w:szCs w:val="28"/>
        </w:rPr>
      </w:pPr>
      <w:r>
        <w:rPr>
          <w:szCs w:val="28"/>
          <w:lang w:val="en-US"/>
        </w:rPr>
        <w:t>06</w:t>
      </w:r>
      <w:r>
        <w:rPr>
          <w:szCs w:val="28"/>
        </w:rPr>
        <w:t>.</w:t>
      </w:r>
      <w:r>
        <w:rPr>
          <w:szCs w:val="28"/>
          <w:lang w:val="en-US"/>
        </w:rPr>
        <w:t>1</w:t>
      </w:r>
      <w:r w:rsidR="00924E8B">
        <w:rPr>
          <w:szCs w:val="28"/>
        </w:rPr>
        <w:t>1</w:t>
      </w:r>
      <w:r w:rsidR="00154BB9" w:rsidRPr="00BF2B84">
        <w:rPr>
          <w:szCs w:val="28"/>
        </w:rPr>
        <w:t>.2025</w:t>
      </w:r>
      <w:r w:rsidR="0020735F" w:rsidRPr="00BF2B84">
        <w:rPr>
          <w:szCs w:val="28"/>
        </w:rPr>
        <w:t>р.</w:t>
      </w:r>
      <w:r w:rsidR="00CE1848" w:rsidRPr="00D26810">
        <w:rPr>
          <w:color w:val="FF0000"/>
          <w:szCs w:val="28"/>
        </w:rPr>
        <w:tab/>
      </w:r>
      <w:r w:rsidR="00CE1848">
        <w:rPr>
          <w:szCs w:val="28"/>
        </w:rPr>
        <w:tab/>
      </w:r>
      <w:r w:rsidR="00CE1848">
        <w:rPr>
          <w:szCs w:val="28"/>
        </w:rPr>
        <w:tab/>
      </w:r>
      <w:r w:rsidR="00CE1848">
        <w:rPr>
          <w:szCs w:val="28"/>
        </w:rPr>
        <w:tab/>
      </w:r>
      <w:r w:rsidR="00CE1848">
        <w:rPr>
          <w:szCs w:val="28"/>
        </w:rPr>
        <w:tab/>
        <w:t>м. Житомир</w:t>
      </w:r>
    </w:p>
    <w:p w14:paraId="069EED82" w14:textId="77777777" w:rsidR="00253371" w:rsidRDefault="00253371" w:rsidP="00C31C96">
      <w:pPr>
        <w:ind w:firstLine="567"/>
        <w:jc w:val="center"/>
        <w:rPr>
          <w:b/>
          <w:szCs w:val="28"/>
        </w:rPr>
      </w:pPr>
    </w:p>
    <w:p w14:paraId="1A0A4FB9" w14:textId="77777777" w:rsidR="00CE1848" w:rsidRDefault="00CE1848" w:rsidP="00C31C96">
      <w:pPr>
        <w:ind w:firstLine="567"/>
        <w:jc w:val="center"/>
        <w:rPr>
          <w:b/>
          <w:szCs w:val="28"/>
        </w:rPr>
      </w:pPr>
    </w:p>
    <w:p w14:paraId="18A1283A" w14:textId="77777777" w:rsidR="00CE1848" w:rsidRDefault="00CE1848" w:rsidP="00C31C96">
      <w:pPr>
        <w:ind w:firstLine="567"/>
        <w:jc w:val="center"/>
        <w:rPr>
          <w:b/>
          <w:szCs w:val="28"/>
        </w:rPr>
      </w:pPr>
    </w:p>
    <w:p w14:paraId="7990FF80" w14:textId="77777777" w:rsidR="00CE1848" w:rsidRDefault="00CE1848" w:rsidP="00C31C96">
      <w:pPr>
        <w:ind w:firstLine="567"/>
        <w:jc w:val="center"/>
        <w:rPr>
          <w:b/>
          <w:szCs w:val="28"/>
        </w:rPr>
      </w:pPr>
    </w:p>
    <w:p w14:paraId="4AA6C7D0" w14:textId="77777777" w:rsidR="00CE1848" w:rsidRDefault="00CE1848" w:rsidP="002E0049">
      <w:pPr>
        <w:ind w:firstLine="567"/>
        <w:jc w:val="center"/>
        <w:rPr>
          <w:b/>
          <w:szCs w:val="28"/>
        </w:rPr>
      </w:pPr>
    </w:p>
    <w:p w14:paraId="7B4C4935" w14:textId="77777777" w:rsidR="00CE1848" w:rsidRDefault="00CE1848" w:rsidP="002E0049">
      <w:pPr>
        <w:ind w:firstLine="567"/>
        <w:jc w:val="center"/>
        <w:rPr>
          <w:b/>
          <w:szCs w:val="28"/>
        </w:rPr>
      </w:pPr>
    </w:p>
    <w:p w14:paraId="38A15D82" w14:textId="77777777" w:rsidR="00CE1848" w:rsidRDefault="00CE1848" w:rsidP="002E0049">
      <w:pPr>
        <w:ind w:firstLine="567"/>
        <w:jc w:val="center"/>
        <w:rPr>
          <w:b/>
          <w:szCs w:val="28"/>
        </w:rPr>
      </w:pPr>
    </w:p>
    <w:p w14:paraId="218D0365" w14:textId="77777777" w:rsidR="00CE1848" w:rsidRDefault="00CE1848" w:rsidP="002E0049">
      <w:pPr>
        <w:ind w:firstLine="567"/>
        <w:jc w:val="center"/>
        <w:rPr>
          <w:b/>
          <w:szCs w:val="28"/>
        </w:rPr>
      </w:pPr>
    </w:p>
    <w:p w14:paraId="39C7F1E3" w14:textId="77777777" w:rsidR="00CE1848" w:rsidRDefault="00CE1848" w:rsidP="002E0049">
      <w:pPr>
        <w:ind w:firstLine="567"/>
        <w:jc w:val="center"/>
        <w:rPr>
          <w:b/>
          <w:szCs w:val="28"/>
        </w:rPr>
      </w:pPr>
    </w:p>
    <w:p w14:paraId="46977425" w14:textId="77777777" w:rsidR="00CE1848" w:rsidRDefault="00CE1848" w:rsidP="002E0049">
      <w:pPr>
        <w:ind w:firstLine="567"/>
        <w:jc w:val="center"/>
        <w:rPr>
          <w:b/>
          <w:szCs w:val="28"/>
        </w:rPr>
      </w:pPr>
    </w:p>
    <w:p w14:paraId="3B4F91BF" w14:textId="77777777" w:rsidR="00CE1848" w:rsidRDefault="00CE1848" w:rsidP="002E0049">
      <w:pPr>
        <w:ind w:firstLine="567"/>
        <w:jc w:val="center"/>
        <w:rPr>
          <w:b/>
          <w:szCs w:val="28"/>
        </w:rPr>
      </w:pPr>
    </w:p>
    <w:p w14:paraId="76973236" w14:textId="77777777" w:rsidR="00CE1848" w:rsidRDefault="00CE1848" w:rsidP="002E0049">
      <w:pPr>
        <w:ind w:firstLine="567"/>
        <w:jc w:val="center"/>
        <w:rPr>
          <w:b/>
          <w:szCs w:val="28"/>
        </w:rPr>
      </w:pPr>
    </w:p>
    <w:p w14:paraId="216E3C0D" w14:textId="77777777" w:rsidR="00CE1848" w:rsidRDefault="00CE1848" w:rsidP="002E0049">
      <w:pPr>
        <w:ind w:firstLine="567"/>
        <w:jc w:val="center"/>
        <w:rPr>
          <w:b/>
          <w:szCs w:val="28"/>
        </w:rPr>
      </w:pPr>
    </w:p>
    <w:p w14:paraId="1D029112" w14:textId="77777777" w:rsidR="00CE1848" w:rsidRDefault="00CE1848" w:rsidP="002E0049">
      <w:pPr>
        <w:ind w:firstLine="567"/>
        <w:jc w:val="center"/>
        <w:rPr>
          <w:b/>
          <w:szCs w:val="28"/>
        </w:rPr>
      </w:pPr>
    </w:p>
    <w:p w14:paraId="06842AEC" w14:textId="77777777" w:rsidR="00CE1848" w:rsidRDefault="00CE1848" w:rsidP="002E0049">
      <w:pPr>
        <w:ind w:firstLine="567"/>
        <w:jc w:val="center"/>
        <w:rPr>
          <w:b/>
          <w:szCs w:val="28"/>
        </w:rPr>
      </w:pPr>
    </w:p>
    <w:p w14:paraId="176F48DF" w14:textId="77777777" w:rsidR="00CE1848" w:rsidRDefault="00CE1848" w:rsidP="002E0049">
      <w:pPr>
        <w:ind w:firstLine="567"/>
        <w:jc w:val="center"/>
        <w:rPr>
          <w:b/>
          <w:szCs w:val="28"/>
        </w:rPr>
      </w:pPr>
    </w:p>
    <w:p w14:paraId="234B6223" w14:textId="77777777" w:rsidR="00CE1848" w:rsidRDefault="00CE1848" w:rsidP="002E0049">
      <w:pPr>
        <w:ind w:firstLine="567"/>
        <w:jc w:val="center"/>
        <w:rPr>
          <w:b/>
          <w:szCs w:val="28"/>
        </w:rPr>
      </w:pPr>
    </w:p>
    <w:p w14:paraId="1E00AB5D" w14:textId="77777777" w:rsidR="004000D0" w:rsidRDefault="004000D0" w:rsidP="002E0049">
      <w:pPr>
        <w:ind w:firstLine="567"/>
        <w:jc w:val="center"/>
        <w:rPr>
          <w:b/>
          <w:szCs w:val="28"/>
        </w:rPr>
      </w:pPr>
    </w:p>
    <w:p w14:paraId="1ABACFAD" w14:textId="77777777" w:rsidR="00186A7F" w:rsidRDefault="00186A7F" w:rsidP="00DF470F">
      <w:pPr>
        <w:ind w:firstLine="0"/>
        <w:rPr>
          <w:b/>
          <w:szCs w:val="28"/>
        </w:rPr>
      </w:pPr>
    </w:p>
    <w:p w14:paraId="0BBDDEDE" w14:textId="77777777" w:rsidR="00DF470F" w:rsidRDefault="00DF470F" w:rsidP="00DF470F">
      <w:pPr>
        <w:ind w:firstLine="0"/>
        <w:rPr>
          <w:b/>
          <w:szCs w:val="28"/>
        </w:rPr>
      </w:pPr>
    </w:p>
    <w:p w14:paraId="0E1B94E9" w14:textId="77777777" w:rsidR="00186A7F" w:rsidRDefault="00186A7F" w:rsidP="00C50BB8">
      <w:pPr>
        <w:jc w:val="center"/>
        <w:rPr>
          <w:b/>
          <w:szCs w:val="28"/>
        </w:rPr>
      </w:pPr>
    </w:p>
    <w:p w14:paraId="532C7334" w14:textId="773C223E" w:rsidR="00897BB9" w:rsidRPr="00010FA4" w:rsidRDefault="00897BB9" w:rsidP="00C50BB8">
      <w:pPr>
        <w:jc w:val="center"/>
        <w:rPr>
          <w:b/>
          <w:szCs w:val="28"/>
        </w:rPr>
      </w:pPr>
      <w:r w:rsidRPr="007E5AA7">
        <w:rPr>
          <w:b/>
          <w:szCs w:val="28"/>
        </w:rPr>
        <w:t>ПРОТОКОЛ №</w:t>
      </w:r>
      <w:r w:rsidR="00877338" w:rsidRPr="007E5AA7">
        <w:rPr>
          <w:b/>
          <w:szCs w:val="28"/>
        </w:rPr>
        <w:t xml:space="preserve"> </w:t>
      </w:r>
      <w:r w:rsidR="00397D41">
        <w:rPr>
          <w:b/>
          <w:szCs w:val="28"/>
        </w:rPr>
        <w:t>1</w:t>
      </w:r>
      <w:r w:rsidR="00BC0987">
        <w:rPr>
          <w:b/>
          <w:szCs w:val="28"/>
        </w:rPr>
        <w:t>9</w:t>
      </w:r>
    </w:p>
    <w:p w14:paraId="6B4C7372" w14:textId="77777777" w:rsidR="00FD5E25" w:rsidRPr="007E5AA7" w:rsidRDefault="00FD5E25" w:rsidP="00C50BB8">
      <w:pPr>
        <w:jc w:val="center"/>
        <w:rPr>
          <w:b/>
          <w:szCs w:val="28"/>
        </w:rPr>
      </w:pPr>
    </w:p>
    <w:p w14:paraId="6EF5C948" w14:textId="77777777" w:rsidR="00897BB9" w:rsidRPr="007E5AA7" w:rsidRDefault="001557C1" w:rsidP="00C50BB8">
      <w:pPr>
        <w:jc w:val="center"/>
        <w:rPr>
          <w:b/>
          <w:szCs w:val="28"/>
        </w:rPr>
      </w:pPr>
      <w:r w:rsidRPr="001557C1">
        <w:rPr>
          <w:b/>
          <w:szCs w:val="28"/>
        </w:rPr>
        <w:t>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14:paraId="6637CC82" w14:textId="77777777" w:rsidR="00897BB9" w:rsidRPr="007E5AA7" w:rsidRDefault="00897BB9" w:rsidP="002F6C5E">
      <w:pPr>
        <w:jc w:val="left"/>
        <w:rPr>
          <w:b/>
          <w:szCs w:val="28"/>
        </w:rPr>
      </w:pPr>
    </w:p>
    <w:p w14:paraId="05AD9316" w14:textId="26B06432" w:rsidR="00897BB9" w:rsidRPr="007E5AA7" w:rsidRDefault="00900451" w:rsidP="00F36857">
      <w:pPr>
        <w:jc w:val="center"/>
        <w:rPr>
          <w:szCs w:val="28"/>
        </w:rPr>
      </w:pPr>
      <w:r>
        <w:rPr>
          <w:szCs w:val="28"/>
          <w:lang w:val="ru-RU"/>
        </w:rPr>
        <w:t>06.1</w:t>
      </w:r>
      <w:r w:rsidR="00F80E92">
        <w:rPr>
          <w:szCs w:val="28"/>
          <w:lang w:val="ru-RU"/>
        </w:rPr>
        <w:t>1</w:t>
      </w:r>
      <w:r w:rsidR="00154BB9" w:rsidRPr="00F223E4">
        <w:rPr>
          <w:szCs w:val="28"/>
          <w:lang w:val="ru-RU"/>
        </w:rPr>
        <w:t>.2025</w:t>
      </w:r>
      <w:r w:rsidR="004B4178" w:rsidRPr="00F223E4">
        <w:rPr>
          <w:szCs w:val="28"/>
        </w:rPr>
        <w:t>р.</w:t>
      </w:r>
      <w:r w:rsidR="00523B33" w:rsidRPr="007E5AA7">
        <w:rPr>
          <w:szCs w:val="28"/>
        </w:rPr>
        <w:tab/>
      </w:r>
      <w:r w:rsidR="00D471CE" w:rsidRPr="007E5AA7">
        <w:rPr>
          <w:szCs w:val="28"/>
        </w:rPr>
        <w:tab/>
      </w:r>
      <w:r w:rsidR="00D471CE" w:rsidRPr="007E5AA7">
        <w:rPr>
          <w:szCs w:val="28"/>
        </w:rPr>
        <w:tab/>
      </w:r>
      <w:r w:rsidR="00D471CE" w:rsidRPr="007E5AA7">
        <w:rPr>
          <w:szCs w:val="28"/>
        </w:rPr>
        <w:tab/>
      </w:r>
      <w:r w:rsidR="00D471CE" w:rsidRPr="007E5AA7">
        <w:rPr>
          <w:szCs w:val="28"/>
        </w:rPr>
        <w:tab/>
      </w:r>
      <w:r w:rsidR="00D471CE" w:rsidRPr="007E5AA7">
        <w:rPr>
          <w:szCs w:val="28"/>
        </w:rPr>
        <w:tab/>
      </w:r>
      <w:r w:rsidR="00897BB9" w:rsidRPr="007E5AA7">
        <w:rPr>
          <w:szCs w:val="28"/>
        </w:rPr>
        <w:t>м. Житомир</w:t>
      </w:r>
    </w:p>
    <w:p w14:paraId="6EF07022" w14:textId="4C1F0258" w:rsidR="000009EB" w:rsidRDefault="000009EB" w:rsidP="00BB13AB">
      <w:pPr>
        <w:ind w:firstLine="0"/>
        <w:rPr>
          <w:szCs w:val="28"/>
        </w:rPr>
      </w:pPr>
    </w:p>
    <w:p w14:paraId="5CA9CE72" w14:textId="77777777" w:rsidR="002B09D8" w:rsidRDefault="002B09D8" w:rsidP="00BB13AB">
      <w:pPr>
        <w:ind w:firstLine="0"/>
        <w:rPr>
          <w:szCs w:val="28"/>
        </w:rPr>
      </w:pPr>
    </w:p>
    <w:p w14:paraId="4C598C90" w14:textId="77777777" w:rsidR="00F34261" w:rsidRPr="00F34261" w:rsidRDefault="00F34261" w:rsidP="00F34261">
      <w:pPr>
        <w:ind w:firstLine="567"/>
        <w:rPr>
          <w:szCs w:val="28"/>
        </w:rPr>
      </w:pPr>
      <w:r w:rsidRPr="00F34261">
        <w:rPr>
          <w:szCs w:val="28"/>
        </w:rPr>
        <w:t>Присутні:</w:t>
      </w:r>
    </w:p>
    <w:p w14:paraId="09319FB5" w14:textId="77777777" w:rsidR="00716EF8" w:rsidRDefault="00F34261" w:rsidP="00F34261">
      <w:pPr>
        <w:ind w:firstLine="567"/>
        <w:rPr>
          <w:szCs w:val="28"/>
        </w:rPr>
      </w:pPr>
      <w:r w:rsidRPr="00F34261">
        <w:rPr>
          <w:b/>
          <w:szCs w:val="28"/>
        </w:rPr>
        <w:t>Голова комісії:</w:t>
      </w:r>
      <w:r w:rsidRPr="00F34261">
        <w:rPr>
          <w:szCs w:val="28"/>
        </w:rPr>
        <w:t xml:space="preserve"> Сергій Кондратюк</w:t>
      </w:r>
    </w:p>
    <w:p w14:paraId="22725278" w14:textId="3239DE90" w:rsidR="00F34261" w:rsidRDefault="00716EF8" w:rsidP="00716EF8">
      <w:pPr>
        <w:ind w:firstLine="567"/>
        <w:rPr>
          <w:szCs w:val="28"/>
        </w:rPr>
      </w:pPr>
      <w:r w:rsidRPr="00716EF8">
        <w:rPr>
          <w:b/>
          <w:szCs w:val="28"/>
        </w:rPr>
        <w:t>Заступник голови комісії:</w:t>
      </w:r>
      <w:r w:rsidRPr="00716EF8">
        <w:rPr>
          <w:szCs w:val="28"/>
        </w:rPr>
        <w:t xml:space="preserve"> Світлана Ольшанська</w:t>
      </w:r>
      <w:r w:rsidR="00F34261" w:rsidRPr="00F34261">
        <w:rPr>
          <w:szCs w:val="28"/>
        </w:rPr>
        <w:t xml:space="preserve"> </w:t>
      </w:r>
    </w:p>
    <w:p w14:paraId="16D29D7D" w14:textId="77777777" w:rsidR="00F34261" w:rsidRPr="00F34261" w:rsidRDefault="00F34261" w:rsidP="00F34261">
      <w:pPr>
        <w:ind w:firstLine="567"/>
        <w:rPr>
          <w:szCs w:val="28"/>
        </w:rPr>
      </w:pPr>
      <w:r w:rsidRPr="00F34261">
        <w:rPr>
          <w:b/>
          <w:szCs w:val="28"/>
        </w:rPr>
        <w:t>Секретар комісії:</w:t>
      </w:r>
      <w:r w:rsidRPr="00F34261">
        <w:rPr>
          <w:szCs w:val="28"/>
        </w:rPr>
        <w:t xml:space="preserve"> Галина Міщанин </w:t>
      </w:r>
    </w:p>
    <w:p w14:paraId="28F07A5C" w14:textId="32B5048B" w:rsidR="00F34261" w:rsidRDefault="00F34261" w:rsidP="00F34261">
      <w:pPr>
        <w:ind w:firstLine="567"/>
        <w:rPr>
          <w:szCs w:val="28"/>
        </w:rPr>
      </w:pPr>
      <w:r w:rsidRPr="00F34261">
        <w:rPr>
          <w:b/>
          <w:szCs w:val="28"/>
        </w:rPr>
        <w:t>Члени комісії:</w:t>
      </w:r>
      <w:r w:rsidRPr="00F34261">
        <w:rPr>
          <w:szCs w:val="28"/>
        </w:rPr>
        <w:t xml:space="preserve"> Андрій Оніщенко, Олександр Щур, Вадим П’янікін, Андрій Гуменюк, Євгеній Черниш, Діна Прохорчук, </w:t>
      </w:r>
      <w:r w:rsidR="00C87CE3" w:rsidRPr="00F34261">
        <w:rPr>
          <w:szCs w:val="28"/>
        </w:rPr>
        <w:t>Вікторія Краснопір</w:t>
      </w:r>
      <w:r w:rsidR="00C87CE3" w:rsidRPr="00C87CE3">
        <w:rPr>
          <w:szCs w:val="28"/>
        </w:rPr>
        <w:t xml:space="preserve"> </w:t>
      </w:r>
    </w:p>
    <w:p w14:paraId="461759EE" w14:textId="733144F0" w:rsidR="003A756A" w:rsidRPr="00F34261" w:rsidRDefault="003A756A" w:rsidP="00F34261">
      <w:pPr>
        <w:ind w:firstLine="567"/>
        <w:rPr>
          <w:szCs w:val="28"/>
        </w:rPr>
      </w:pPr>
      <w:r>
        <w:rPr>
          <w:szCs w:val="28"/>
        </w:rPr>
        <w:t xml:space="preserve">Запрошені: </w:t>
      </w:r>
      <w:r w:rsidRPr="003A756A">
        <w:rPr>
          <w:szCs w:val="28"/>
        </w:rPr>
        <w:t>Герговськ</w:t>
      </w:r>
      <w:r>
        <w:rPr>
          <w:szCs w:val="28"/>
        </w:rPr>
        <w:t>ий</w:t>
      </w:r>
      <w:r w:rsidRPr="003A756A">
        <w:rPr>
          <w:szCs w:val="28"/>
        </w:rPr>
        <w:t xml:space="preserve"> К.В.</w:t>
      </w:r>
    </w:p>
    <w:p w14:paraId="2C92ECDF" w14:textId="175BAAD2" w:rsidR="00F34261" w:rsidRPr="00F34261" w:rsidRDefault="00F34261" w:rsidP="00F34261">
      <w:pPr>
        <w:ind w:firstLine="567"/>
        <w:rPr>
          <w:szCs w:val="28"/>
        </w:rPr>
      </w:pPr>
      <w:r w:rsidRPr="00F34261">
        <w:rPr>
          <w:szCs w:val="28"/>
        </w:rPr>
        <w:t>Відсутні:</w:t>
      </w:r>
      <w:r w:rsidR="00F01C70">
        <w:rPr>
          <w:szCs w:val="28"/>
        </w:rPr>
        <w:t xml:space="preserve"> </w:t>
      </w:r>
      <w:r w:rsidRPr="00F34261">
        <w:rPr>
          <w:szCs w:val="28"/>
        </w:rPr>
        <w:t xml:space="preserve">Жанна Соловйова, </w:t>
      </w:r>
      <w:r w:rsidR="005F0E2D" w:rsidRPr="00F34261">
        <w:rPr>
          <w:szCs w:val="28"/>
        </w:rPr>
        <w:t>Сюзанна Галецька</w:t>
      </w:r>
      <w:r w:rsidR="002C61D9">
        <w:rPr>
          <w:szCs w:val="28"/>
        </w:rPr>
        <w:t xml:space="preserve">, </w:t>
      </w:r>
      <w:r w:rsidR="002C61D9" w:rsidRPr="00F34261">
        <w:rPr>
          <w:szCs w:val="28"/>
        </w:rPr>
        <w:t>Ірина Гладка</w:t>
      </w:r>
      <w:r w:rsidR="002C61D9">
        <w:rPr>
          <w:szCs w:val="28"/>
        </w:rPr>
        <w:t xml:space="preserve">, </w:t>
      </w:r>
      <w:r w:rsidR="002C61D9" w:rsidRPr="00F34261">
        <w:rPr>
          <w:szCs w:val="28"/>
        </w:rPr>
        <w:t>Наталія Тарасенко</w:t>
      </w:r>
      <w:r w:rsidR="00135775">
        <w:rPr>
          <w:szCs w:val="28"/>
        </w:rPr>
        <w:t xml:space="preserve">, </w:t>
      </w:r>
      <w:r w:rsidR="00135775" w:rsidRPr="00F34261">
        <w:rPr>
          <w:szCs w:val="28"/>
        </w:rPr>
        <w:t>Олег Лучка</w:t>
      </w:r>
    </w:p>
    <w:p w14:paraId="3294033D" w14:textId="529218AA" w:rsidR="0018651B" w:rsidRDefault="002C61D9" w:rsidP="00BB13AB">
      <w:pPr>
        <w:ind w:firstLine="0"/>
        <w:rPr>
          <w:b/>
          <w:szCs w:val="28"/>
        </w:rPr>
      </w:pPr>
      <w:r>
        <w:rPr>
          <w:b/>
          <w:szCs w:val="28"/>
        </w:rPr>
        <w:t xml:space="preserve"> </w:t>
      </w:r>
    </w:p>
    <w:p w14:paraId="5E81520E" w14:textId="531D9DF2" w:rsidR="000F54A8" w:rsidRDefault="000F54A8" w:rsidP="00BB13AB">
      <w:pPr>
        <w:ind w:firstLine="0"/>
        <w:rPr>
          <w:b/>
          <w:szCs w:val="28"/>
        </w:rPr>
      </w:pPr>
    </w:p>
    <w:p w14:paraId="32413943" w14:textId="77777777" w:rsidR="00422464" w:rsidRDefault="00422464" w:rsidP="00BB13AB">
      <w:pPr>
        <w:ind w:firstLine="0"/>
        <w:rPr>
          <w:b/>
          <w:szCs w:val="28"/>
        </w:rPr>
      </w:pPr>
    </w:p>
    <w:p w14:paraId="734D01F7" w14:textId="77777777" w:rsidR="00897BB9" w:rsidRPr="007E5AA7" w:rsidRDefault="00897BB9" w:rsidP="009F4D7C">
      <w:pPr>
        <w:jc w:val="center"/>
        <w:rPr>
          <w:b/>
          <w:szCs w:val="28"/>
        </w:rPr>
      </w:pPr>
      <w:r w:rsidRPr="007E5AA7">
        <w:rPr>
          <w:b/>
          <w:szCs w:val="28"/>
        </w:rPr>
        <w:t>Порядок денний</w:t>
      </w:r>
      <w:r w:rsidR="0009231D" w:rsidRPr="007E5AA7">
        <w:rPr>
          <w:b/>
          <w:szCs w:val="28"/>
        </w:rPr>
        <w:t>:</w:t>
      </w:r>
    </w:p>
    <w:p w14:paraId="6C515385" w14:textId="77777777" w:rsidR="000009EB" w:rsidRPr="007E5AA7" w:rsidRDefault="000009EB" w:rsidP="00BB13AB">
      <w:pPr>
        <w:ind w:firstLine="0"/>
        <w:rPr>
          <w:b/>
          <w:szCs w:val="28"/>
        </w:rPr>
      </w:pPr>
    </w:p>
    <w:p w14:paraId="2C904C7A" w14:textId="77777777" w:rsidR="00D32309" w:rsidRDefault="000C2ED6" w:rsidP="00D32309">
      <w:pPr>
        <w:ind w:firstLine="0"/>
        <w:rPr>
          <w:szCs w:val="28"/>
        </w:rPr>
      </w:pPr>
      <w:r w:rsidRPr="007E5AA7">
        <w:rPr>
          <w:b/>
          <w:szCs w:val="28"/>
        </w:rPr>
        <w:tab/>
      </w:r>
      <w:r w:rsidR="00D32309" w:rsidRPr="00D32309">
        <w:rPr>
          <w:szCs w:val="28"/>
        </w:rPr>
        <w:t>1. Розгляд заяв про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14:paraId="1B0FA8A6" w14:textId="77777777" w:rsidR="00C7717C" w:rsidRPr="007E5AA7" w:rsidRDefault="00C7717C" w:rsidP="00D32309">
      <w:pPr>
        <w:ind w:firstLine="0"/>
        <w:rPr>
          <w:b/>
          <w:szCs w:val="28"/>
        </w:rPr>
      </w:pPr>
    </w:p>
    <w:p w14:paraId="5222A3D8" w14:textId="77777777" w:rsidR="00A31073" w:rsidRPr="00A31073" w:rsidRDefault="00A31073" w:rsidP="00A31073">
      <w:pPr>
        <w:tabs>
          <w:tab w:val="left" w:pos="709"/>
        </w:tabs>
        <w:rPr>
          <w:szCs w:val="28"/>
        </w:rPr>
      </w:pPr>
      <w:r w:rsidRPr="00A31073">
        <w:rPr>
          <w:szCs w:val="28"/>
        </w:rPr>
        <w:t>Доповідач: Андрій Оніщенко – заступник начальника управління житлового господарства міської ради.</w:t>
      </w:r>
    </w:p>
    <w:p w14:paraId="15F46DAA" w14:textId="77777777" w:rsidR="00570207" w:rsidRPr="00A31073" w:rsidRDefault="00570207" w:rsidP="00BB13AB">
      <w:pPr>
        <w:tabs>
          <w:tab w:val="left" w:pos="709"/>
        </w:tabs>
        <w:ind w:firstLine="0"/>
        <w:rPr>
          <w:szCs w:val="28"/>
        </w:rPr>
      </w:pPr>
    </w:p>
    <w:p w14:paraId="25D12B4F" w14:textId="578505BE" w:rsidR="00F24029" w:rsidRDefault="00EE1770" w:rsidP="00D21084">
      <w:pPr>
        <w:tabs>
          <w:tab w:val="left" w:pos="709"/>
        </w:tabs>
        <w:rPr>
          <w:b/>
          <w:szCs w:val="28"/>
        </w:rPr>
      </w:pPr>
      <w:r>
        <w:rPr>
          <w:b/>
          <w:szCs w:val="28"/>
        </w:rPr>
        <w:t>1. СЛУХАЛИ: Андрія ОНІЩЕНКА</w:t>
      </w:r>
    </w:p>
    <w:p w14:paraId="21D514EC" w14:textId="594B720C" w:rsidR="002D5CC6" w:rsidRPr="00253AA4" w:rsidRDefault="00EF0918" w:rsidP="00253AA4">
      <w:pPr>
        <w:tabs>
          <w:tab w:val="left" w:pos="709"/>
        </w:tabs>
        <w:rPr>
          <w:b/>
          <w:szCs w:val="28"/>
        </w:rPr>
      </w:pPr>
      <w:r w:rsidRPr="00EF0918">
        <w:rPr>
          <w:b/>
          <w:szCs w:val="28"/>
        </w:rPr>
        <w:t>По першому питанню слухали представлені матеріали:</w:t>
      </w:r>
    </w:p>
    <w:p w14:paraId="4A0CB4A7" w14:textId="3C80263A" w:rsidR="00B23D4F" w:rsidRDefault="00EF0918" w:rsidP="009644B5">
      <w:pPr>
        <w:tabs>
          <w:tab w:val="left" w:pos="709"/>
        </w:tabs>
        <w:rPr>
          <w:szCs w:val="28"/>
        </w:rPr>
      </w:pPr>
      <w:r w:rsidRPr="00EF0918">
        <w:rPr>
          <w:szCs w:val="28"/>
        </w:rPr>
        <w:t>До розгляду комісії пропону</w:t>
      </w:r>
      <w:r w:rsidR="00230370">
        <w:rPr>
          <w:szCs w:val="28"/>
        </w:rPr>
        <w:t>є</w:t>
      </w:r>
      <w:r w:rsidRPr="00EF0918">
        <w:rPr>
          <w:szCs w:val="28"/>
        </w:rPr>
        <w:t xml:space="preserve">ться </w:t>
      </w:r>
      <w:r w:rsidR="00DD4466">
        <w:rPr>
          <w:szCs w:val="28"/>
        </w:rPr>
        <w:t xml:space="preserve">звернення </w:t>
      </w:r>
      <w:r w:rsidR="005E115F">
        <w:rPr>
          <w:szCs w:val="28"/>
        </w:rPr>
        <w:t>ОСОБА 1</w:t>
      </w:r>
      <w:r w:rsidR="00DD4466">
        <w:rPr>
          <w:szCs w:val="28"/>
        </w:rPr>
        <w:t xml:space="preserve"> від 02.10.2025 № 25/Г-8859</w:t>
      </w:r>
      <w:r w:rsidR="00A97977">
        <w:rPr>
          <w:szCs w:val="28"/>
        </w:rPr>
        <w:t xml:space="preserve"> про повернення коштів другого платежу компенсації,</w:t>
      </w:r>
      <w:r w:rsidRPr="00EF0918">
        <w:rPr>
          <w:szCs w:val="28"/>
        </w:rPr>
        <w:t xml:space="preserve"> </w:t>
      </w:r>
      <w:r w:rsidR="00A97977">
        <w:rPr>
          <w:szCs w:val="28"/>
        </w:rPr>
        <w:t xml:space="preserve">які були невикористані у зв’язку з хворобою </w:t>
      </w:r>
      <w:r w:rsidRPr="00EF0918">
        <w:rPr>
          <w:szCs w:val="28"/>
        </w:rPr>
        <w:t xml:space="preserve">та надані </w:t>
      </w:r>
      <w:r w:rsidR="00702960">
        <w:rPr>
          <w:szCs w:val="28"/>
        </w:rPr>
        <w:t xml:space="preserve">копії </w:t>
      </w:r>
      <w:r w:rsidRPr="00EF0918">
        <w:rPr>
          <w:szCs w:val="28"/>
        </w:rPr>
        <w:t>документ</w:t>
      </w:r>
      <w:r w:rsidR="00702960">
        <w:rPr>
          <w:szCs w:val="28"/>
        </w:rPr>
        <w:t>ів</w:t>
      </w:r>
      <w:r w:rsidR="00941FCF">
        <w:rPr>
          <w:szCs w:val="28"/>
        </w:rPr>
        <w:t>, а саме</w:t>
      </w:r>
      <w:r w:rsidRPr="00EF0918">
        <w:rPr>
          <w:szCs w:val="28"/>
        </w:rPr>
        <w:t>:</w:t>
      </w:r>
      <w:r w:rsidR="00BC1F57">
        <w:rPr>
          <w:szCs w:val="28"/>
        </w:rPr>
        <w:t xml:space="preserve"> </w:t>
      </w:r>
      <w:r w:rsidR="00C0410E">
        <w:rPr>
          <w:szCs w:val="28"/>
        </w:rPr>
        <w:t>витяг з постанови лікарської комісії від 22.09.2025 № 166</w:t>
      </w:r>
      <w:r w:rsidR="007469A8">
        <w:rPr>
          <w:szCs w:val="28"/>
        </w:rPr>
        <w:t xml:space="preserve">, </w:t>
      </w:r>
      <w:r w:rsidR="00702960">
        <w:rPr>
          <w:szCs w:val="28"/>
        </w:rPr>
        <w:t>довідк</w:t>
      </w:r>
      <w:r w:rsidR="00DD463C">
        <w:rPr>
          <w:szCs w:val="28"/>
        </w:rPr>
        <w:t xml:space="preserve">а від </w:t>
      </w:r>
      <w:r w:rsidR="008D0DA6">
        <w:rPr>
          <w:szCs w:val="28"/>
        </w:rPr>
        <w:t>01.10.2025 № 2718 про знаходження на стаціонарному лікуванні з 31.01.2025 по 09.02.2025</w:t>
      </w:r>
      <w:r w:rsidR="00705C82">
        <w:rPr>
          <w:szCs w:val="28"/>
        </w:rPr>
        <w:t xml:space="preserve">, </w:t>
      </w:r>
      <w:r w:rsidR="00705C82" w:rsidRPr="00705C82">
        <w:rPr>
          <w:szCs w:val="28"/>
        </w:rPr>
        <w:t>довідка від 01.10.2025 № 271</w:t>
      </w:r>
      <w:r w:rsidR="00705C82">
        <w:rPr>
          <w:szCs w:val="28"/>
        </w:rPr>
        <w:t>9</w:t>
      </w:r>
      <w:r w:rsidR="00705C82" w:rsidRPr="00705C82">
        <w:rPr>
          <w:szCs w:val="28"/>
        </w:rPr>
        <w:t xml:space="preserve"> про знаходження на стаціонарному лікуванні з </w:t>
      </w:r>
      <w:r w:rsidR="00705C82">
        <w:rPr>
          <w:szCs w:val="28"/>
        </w:rPr>
        <w:t>02.10.2023</w:t>
      </w:r>
      <w:r w:rsidR="00705C82" w:rsidRPr="00705C82">
        <w:rPr>
          <w:szCs w:val="28"/>
        </w:rPr>
        <w:t xml:space="preserve"> по </w:t>
      </w:r>
      <w:r w:rsidR="00705C82">
        <w:rPr>
          <w:szCs w:val="28"/>
        </w:rPr>
        <w:t>13.10.2023.</w:t>
      </w:r>
    </w:p>
    <w:p w14:paraId="34F506EF" w14:textId="2352BB1F" w:rsidR="00D36B62" w:rsidRPr="00D36B62" w:rsidRDefault="00E644B2" w:rsidP="00D36B62">
      <w:pPr>
        <w:tabs>
          <w:tab w:val="left" w:pos="709"/>
        </w:tabs>
        <w:rPr>
          <w:szCs w:val="28"/>
        </w:rPr>
      </w:pPr>
      <w:r>
        <w:rPr>
          <w:szCs w:val="28"/>
        </w:rPr>
        <w:t>1.</w:t>
      </w:r>
      <w:r w:rsidR="00F70FE6">
        <w:rPr>
          <w:szCs w:val="28"/>
        </w:rPr>
        <w:t>1</w:t>
      </w:r>
      <w:r>
        <w:rPr>
          <w:szCs w:val="28"/>
        </w:rPr>
        <w:t xml:space="preserve"> </w:t>
      </w:r>
      <w:r w:rsidR="00885435">
        <w:rPr>
          <w:szCs w:val="28"/>
        </w:rPr>
        <w:t>ОСОБА 1</w:t>
      </w:r>
      <w:r w:rsidR="00D36B62" w:rsidRPr="00D36B62">
        <w:rPr>
          <w:szCs w:val="28"/>
        </w:rPr>
        <w:t xml:space="preserve">, </w:t>
      </w:r>
      <w:r w:rsidR="00885435">
        <w:rPr>
          <w:szCs w:val="28"/>
        </w:rPr>
        <w:t>АДРЕСА 1</w:t>
      </w:r>
      <w:r w:rsidR="00D36B62" w:rsidRPr="00D36B62">
        <w:rPr>
          <w:szCs w:val="28"/>
        </w:rPr>
        <w:t xml:space="preserve">, реєстраційний номер заяви в РПЗМ 3В-09.10.2023-54146.   </w:t>
      </w:r>
    </w:p>
    <w:p w14:paraId="1B2DDECE" w14:textId="190E19C5" w:rsidR="006F0C7D" w:rsidRDefault="006F0C7D" w:rsidP="006F0C7D">
      <w:pPr>
        <w:tabs>
          <w:tab w:val="left" w:pos="709"/>
        </w:tabs>
        <w:rPr>
          <w:szCs w:val="28"/>
        </w:rPr>
      </w:pPr>
      <w:r w:rsidRPr="006F0C7D">
        <w:rPr>
          <w:szCs w:val="28"/>
        </w:rPr>
        <w:t xml:space="preserve">Відповідно до Порядку надання компенсації для відновлення окремих категорій об’єктів нерухомого майна, пошкоджених внаслідок бойових дій, </w:t>
      </w:r>
      <w:r w:rsidRPr="006F0C7D">
        <w:rPr>
          <w:szCs w:val="28"/>
        </w:rPr>
        <w:lastRenderedPageBreak/>
        <w:t>терористичних актів, диверсій, спричинених збройною агресією Російської Федерації, з використанням електронної публічної послуги “єВідновлення”, затвердженого постановою Кабінету Міністрів України від 21.04.2023р. № 381 (із змінами)</w:t>
      </w:r>
      <w:r w:rsidR="00CC2ED9">
        <w:rPr>
          <w:szCs w:val="28"/>
        </w:rPr>
        <w:t xml:space="preserve"> далі - Порядок</w:t>
      </w:r>
      <w:r w:rsidRPr="006F0C7D">
        <w:rPr>
          <w:szCs w:val="28"/>
        </w:rPr>
        <w:t xml:space="preserve">, Комісією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було розглянуто заяву </w:t>
      </w:r>
      <w:r w:rsidR="00372F81">
        <w:rPr>
          <w:szCs w:val="28"/>
        </w:rPr>
        <w:t>ОСОБА 1</w:t>
      </w:r>
      <w:r w:rsidR="006110BC">
        <w:rPr>
          <w:szCs w:val="28"/>
        </w:rPr>
        <w:t xml:space="preserve"> </w:t>
      </w:r>
      <w:r w:rsidRPr="006F0C7D">
        <w:rPr>
          <w:szCs w:val="28"/>
        </w:rPr>
        <w:t>про виплату компенсації для відновлення пошкодженого нерухомого майна (протокол від 17.10.2023 № 13) та надано компенсацію у сумі 296407,04 (двісті дев'яносто шість тисяч чотириста сім гривень 04 копійки).</w:t>
      </w:r>
    </w:p>
    <w:p w14:paraId="45C839DA" w14:textId="3A7F7698" w:rsidR="00256533" w:rsidRPr="006F0C7D" w:rsidRDefault="00256533" w:rsidP="00256533">
      <w:pPr>
        <w:tabs>
          <w:tab w:val="left" w:pos="709"/>
        </w:tabs>
        <w:rPr>
          <w:szCs w:val="28"/>
        </w:rPr>
      </w:pPr>
      <w:r w:rsidRPr="006F0C7D">
        <w:rPr>
          <w:szCs w:val="28"/>
        </w:rPr>
        <w:t>Виплата компенсації здійсню</w:t>
      </w:r>
      <w:r>
        <w:rPr>
          <w:szCs w:val="28"/>
        </w:rPr>
        <w:t>ється</w:t>
      </w:r>
      <w:r w:rsidRPr="006F0C7D">
        <w:rPr>
          <w:szCs w:val="28"/>
        </w:rPr>
        <w:t xml:space="preserve"> двома платежами:</w:t>
      </w:r>
    </w:p>
    <w:p w14:paraId="2D6044FA" w14:textId="77777777" w:rsidR="00256533" w:rsidRPr="006F0C7D" w:rsidRDefault="00256533" w:rsidP="00256533">
      <w:pPr>
        <w:tabs>
          <w:tab w:val="left" w:pos="709"/>
        </w:tabs>
        <w:rPr>
          <w:szCs w:val="28"/>
        </w:rPr>
      </w:pPr>
      <w:r w:rsidRPr="006F0C7D">
        <w:rPr>
          <w:szCs w:val="28"/>
        </w:rPr>
        <w:t>- 70 відсотків суми (207484,93 грн) виплачується після затвердження рішення комісії про надання компенсації;</w:t>
      </w:r>
    </w:p>
    <w:p w14:paraId="55DE0FD6" w14:textId="15ACE24E" w:rsidR="00256533" w:rsidRDefault="00256533" w:rsidP="001F2CD8">
      <w:pPr>
        <w:tabs>
          <w:tab w:val="left" w:pos="709"/>
        </w:tabs>
        <w:rPr>
          <w:szCs w:val="28"/>
        </w:rPr>
      </w:pPr>
      <w:r w:rsidRPr="006F0C7D">
        <w:rPr>
          <w:szCs w:val="28"/>
        </w:rPr>
        <w:t xml:space="preserve">- 30 відсотків суми </w:t>
      </w:r>
      <w:bookmarkStart w:id="0" w:name="_Hlk213227031"/>
      <w:r w:rsidRPr="006F0C7D">
        <w:rPr>
          <w:szCs w:val="28"/>
        </w:rPr>
        <w:t xml:space="preserve">(88922,12 грн) </w:t>
      </w:r>
      <w:bookmarkEnd w:id="0"/>
      <w:r w:rsidRPr="006F0C7D">
        <w:rPr>
          <w:szCs w:val="28"/>
        </w:rPr>
        <w:t>виплачується після подання повідомлення засобами Порталу Дія про завершення проміжного етапу ремонтних робіт та висновку комісії про виплату залишку коштів за результатами проміжної верифікації.</w:t>
      </w:r>
    </w:p>
    <w:p w14:paraId="5BCEB557" w14:textId="77777777" w:rsidR="008074AD" w:rsidRDefault="00411196" w:rsidP="00DD2DA1">
      <w:pPr>
        <w:tabs>
          <w:tab w:val="left" w:pos="709"/>
        </w:tabs>
        <w:rPr>
          <w:szCs w:val="28"/>
        </w:rPr>
      </w:pPr>
      <w:r w:rsidRPr="00411196">
        <w:rPr>
          <w:szCs w:val="28"/>
        </w:rPr>
        <w:t xml:space="preserve">Отримувач компенсації повинен її використати протягом вісімнадцяти місяців з дня отримання компенсації. </w:t>
      </w:r>
    </w:p>
    <w:p w14:paraId="6FE0B3A2" w14:textId="5B2CABFB" w:rsidR="00411196" w:rsidRDefault="00411196" w:rsidP="00DD2DA1">
      <w:pPr>
        <w:tabs>
          <w:tab w:val="left" w:pos="709"/>
        </w:tabs>
        <w:rPr>
          <w:szCs w:val="28"/>
        </w:rPr>
      </w:pPr>
      <w:bookmarkStart w:id="1" w:name="_Hlk213397533"/>
      <w:r w:rsidRPr="00411196">
        <w:rPr>
          <w:szCs w:val="28"/>
        </w:rPr>
        <w:t xml:space="preserve">Спеціальний рахунок закривається банком </w:t>
      </w:r>
      <w:bookmarkEnd w:id="1"/>
      <w:r w:rsidRPr="00411196">
        <w:rPr>
          <w:szCs w:val="28"/>
        </w:rPr>
        <w:t>(без заяви отримувача компенсації) через 18 місяців з дня зарахування компенсації.</w:t>
      </w:r>
    </w:p>
    <w:p w14:paraId="10FFEE8B" w14:textId="70E9F8F5" w:rsidR="002C148C" w:rsidRDefault="002C148C" w:rsidP="006C3797">
      <w:pPr>
        <w:tabs>
          <w:tab w:val="left" w:pos="709"/>
        </w:tabs>
        <w:rPr>
          <w:szCs w:val="28"/>
        </w:rPr>
      </w:pPr>
      <w:r w:rsidRPr="002C148C">
        <w:rPr>
          <w:szCs w:val="28"/>
        </w:rPr>
        <w:t xml:space="preserve">Придбання будівельної продукції та оплата ремонтних робіт за рахунок компенсації для проведення ремонту, виплаченої першим платежем, має бути здійснено не пізніше 12 місяців з дати зарахування компенсації на спеціальний рахунок. </w:t>
      </w:r>
    </w:p>
    <w:p w14:paraId="58D2DA59" w14:textId="77777777" w:rsidR="00D34156" w:rsidRDefault="00D34156" w:rsidP="00D34156">
      <w:pPr>
        <w:tabs>
          <w:tab w:val="left" w:pos="709"/>
        </w:tabs>
        <w:rPr>
          <w:szCs w:val="28"/>
        </w:rPr>
      </w:pPr>
      <w:r>
        <w:rPr>
          <w:szCs w:val="28"/>
        </w:rPr>
        <w:t>Відповідно до Порядку, у</w:t>
      </w:r>
      <w:r w:rsidRPr="00C36B77">
        <w:rPr>
          <w:szCs w:val="28"/>
        </w:rPr>
        <w:t xml:space="preserve"> разі невикористання отримувачем компенсації для проведення ремонту протягом встановленого строку кошти повертаються відповідно до </w:t>
      </w:r>
      <w:hyperlink r:id="rId8" w:anchor="n153" w:history="1">
        <w:r w:rsidRPr="00C36B77">
          <w:rPr>
            <w:rStyle w:val="af0"/>
            <w:szCs w:val="28"/>
          </w:rPr>
          <w:t>пункту 21</w:t>
        </w:r>
      </w:hyperlink>
      <w:r w:rsidRPr="00C36B77">
        <w:rPr>
          <w:szCs w:val="28"/>
        </w:rPr>
        <w:t> цього Порядку</w:t>
      </w:r>
      <w:r>
        <w:rPr>
          <w:szCs w:val="28"/>
        </w:rPr>
        <w:t>:</w:t>
      </w:r>
    </w:p>
    <w:p w14:paraId="2C0F670B" w14:textId="77777777" w:rsidR="00D34156" w:rsidRPr="00C36B77" w:rsidRDefault="00D34156" w:rsidP="00D34156">
      <w:pPr>
        <w:tabs>
          <w:tab w:val="left" w:pos="709"/>
        </w:tabs>
        <w:rPr>
          <w:szCs w:val="28"/>
        </w:rPr>
      </w:pPr>
      <w:r w:rsidRPr="00C36B77">
        <w:rPr>
          <w:szCs w:val="28"/>
        </w:rPr>
        <w:t>Незараховані суми коштів не пізніше ніж протягом трьох операційних днів після надходження повертаються банком на рахунок АТ “Ощадбанк”, з якого було виконане перерахування коштів, із зазначенням причин їх незарахування, а АТ “Ощадбанк” протягом п’яти операційних днів - на небюджетний рахунок Мінрозвитку.</w:t>
      </w:r>
    </w:p>
    <w:p w14:paraId="65F0DB3F" w14:textId="77777777" w:rsidR="00D34156" w:rsidRPr="00C36B77" w:rsidRDefault="00D34156" w:rsidP="00D34156">
      <w:pPr>
        <w:tabs>
          <w:tab w:val="left" w:pos="709"/>
        </w:tabs>
        <w:rPr>
          <w:szCs w:val="28"/>
        </w:rPr>
      </w:pPr>
      <w:bookmarkStart w:id="2" w:name="n154"/>
      <w:bookmarkEnd w:id="2"/>
      <w:r w:rsidRPr="00C36B77">
        <w:rPr>
          <w:szCs w:val="28"/>
        </w:rPr>
        <w:t>Відповідно до положень цього Порядку залишок невикористаних коштів із спеціального рахунка отримувача компенсації через 12 місяців з дня зарахування компенсації у разі проведення ремонту категорії А та 18 місяців з дня зарахування компенсації - у разі проведення ремонту категорії Б повертається банками протягом 20 календарних днів на рахунок АТ “Ощадбанк”, а АТ “Ощадбанк” - на небюджетний рахунок Мінрозвитку.</w:t>
      </w:r>
    </w:p>
    <w:p w14:paraId="64180050" w14:textId="77777777" w:rsidR="00D34156" w:rsidRPr="00C36B77" w:rsidRDefault="00D34156" w:rsidP="00D34156">
      <w:pPr>
        <w:tabs>
          <w:tab w:val="left" w:pos="709"/>
        </w:tabs>
        <w:rPr>
          <w:szCs w:val="28"/>
        </w:rPr>
      </w:pPr>
      <w:bookmarkStart w:id="3" w:name="n496"/>
      <w:bookmarkStart w:id="4" w:name="n155"/>
      <w:bookmarkEnd w:id="3"/>
      <w:bookmarkEnd w:id="4"/>
      <w:r w:rsidRPr="00C36B77">
        <w:rPr>
          <w:szCs w:val="28"/>
        </w:rPr>
        <w:t xml:space="preserve">Залишок невикористаних коштів, зарахованих на спеціальний рахунок отримувача компенсації, у разі закриття рахунка за ініціативою отримувача компенсації повертається банками протягом трьох операційних днів на рахунок АТ “Ощадбанк”, з якого було виконане перерахування коштів, із зазначенням причин їх повернення, а АТ “Ощадбанк” протягом п’яти </w:t>
      </w:r>
      <w:r w:rsidRPr="00C36B77">
        <w:rPr>
          <w:szCs w:val="28"/>
        </w:rPr>
        <w:lastRenderedPageBreak/>
        <w:t>календарних днів - на небюджетний рахунок Мінрозвитку для подальших виплат компенсацій.</w:t>
      </w:r>
    </w:p>
    <w:p w14:paraId="07D0E3A5" w14:textId="77777777" w:rsidR="00D34156" w:rsidRPr="00224710" w:rsidRDefault="00D34156" w:rsidP="00D34156">
      <w:pPr>
        <w:tabs>
          <w:tab w:val="left" w:pos="709"/>
        </w:tabs>
        <w:rPr>
          <w:szCs w:val="28"/>
        </w:rPr>
      </w:pPr>
      <w:bookmarkStart w:id="5" w:name="n282"/>
      <w:bookmarkEnd w:id="5"/>
      <w:r>
        <w:rPr>
          <w:szCs w:val="28"/>
        </w:rPr>
        <w:t xml:space="preserve">Пункт </w:t>
      </w:r>
      <w:r w:rsidRPr="00224710">
        <w:rPr>
          <w:szCs w:val="28"/>
        </w:rPr>
        <w:t>17</w:t>
      </w:r>
      <w:r w:rsidRPr="00224710">
        <w:rPr>
          <w:b/>
          <w:szCs w:val="28"/>
          <w:vertAlign w:val="superscript"/>
        </w:rPr>
        <w:t>-1</w:t>
      </w:r>
      <w:r>
        <w:rPr>
          <w:b/>
          <w:szCs w:val="28"/>
          <w:vertAlign w:val="superscript"/>
        </w:rPr>
        <w:t xml:space="preserve"> </w:t>
      </w:r>
      <w:r>
        <w:rPr>
          <w:szCs w:val="28"/>
        </w:rPr>
        <w:t xml:space="preserve"> Порядку визначає:</w:t>
      </w:r>
      <w:r w:rsidRPr="00224710">
        <w:rPr>
          <w:szCs w:val="28"/>
        </w:rPr>
        <w:t xml:space="preserve"> Отримувач компенсації може повернути кошти або залишок коштів компенсації за пошкоджений об’єкт з причини неможливості проведення ремонту у зв’язку із включенням населеного пункту, на території якого розташований пошкоджений об’єкт нерухомого майна, до територій активних бойових дій, територій активних бойових дій, на яких функціонують державні електронні інформаційні ресурси, або тимчасово окупованих Російською Федерацією територій України, включених до </w:t>
      </w:r>
      <w:hyperlink r:id="rId9" w:anchor="n16" w:tgtFrame="_blank" w:history="1">
        <w:r w:rsidRPr="00224710">
          <w:rPr>
            <w:rStyle w:val="af0"/>
            <w:szCs w:val="28"/>
          </w:rPr>
          <w:t>переліку територій, на яких ведуться (велися) бойові дії або тимчасово окупованих Російською Федерацією</w:t>
        </w:r>
      </w:hyperlink>
      <w:r w:rsidRPr="00224710">
        <w:rPr>
          <w:szCs w:val="28"/>
        </w:rPr>
        <w:t>, затвердженого Мінрозвитку, для яких не визначена дата завершення бойових дій або тимчасової окупації.</w:t>
      </w:r>
    </w:p>
    <w:p w14:paraId="73B9D79A" w14:textId="77777777" w:rsidR="00D34156" w:rsidRPr="00224710" w:rsidRDefault="00D34156" w:rsidP="00D34156">
      <w:pPr>
        <w:tabs>
          <w:tab w:val="left" w:pos="709"/>
        </w:tabs>
        <w:rPr>
          <w:szCs w:val="28"/>
        </w:rPr>
      </w:pPr>
      <w:bookmarkStart w:id="6" w:name="n583"/>
      <w:bookmarkEnd w:id="6"/>
      <w:r w:rsidRPr="00224710">
        <w:rPr>
          <w:szCs w:val="28"/>
        </w:rPr>
        <w:t>У разі наявності на спеціальному рахунку отримувача компенсації коштів або залишку невикористаних коштів такі кошти повертаються банками на підставі платіжної інструкції отримувача компенсації на рахунок АТ “Ощадбанк”, з якого було виконане перерахування коштів.</w:t>
      </w:r>
    </w:p>
    <w:p w14:paraId="3B9124A9" w14:textId="77777777" w:rsidR="00D34156" w:rsidRPr="00224710" w:rsidRDefault="00D34156" w:rsidP="00D34156">
      <w:pPr>
        <w:tabs>
          <w:tab w:val="left" w:pos="709"/>
        </w:tabs>
        <w:rPr>
          <w:szCs w:val="28"/>
        </w:rPr>
      </w:pPr>
      <w:bookmarkStart w:id="7" w:name="n584"/>
      <w:bookmarkEnd w:id="7"/>
      <w:r w:rsidRPr="00224710">
        <w:rPr>
          <w:szCs w:val="28"/>
        </w:rPr>
        <w:t>У разі визначення для населеного пункту, на території якого розташований пошкоджений об’єкт нерухомого майна, дати завершення бойових дій на територіях активних бойових дій, територіях активних бойових дій, на яких функціонують державні електронні інформаційні ресурси, або тимчасово окупованих Російською Федерацією територіях України згідно з </w:t>
      </w:r>
      <w:hyperlink r:id="rId10" w:anchor="n16" w:tgtFrame="_blank" w:history="1">
        <w:r w:rsidRPr="00224710">
          <w:rPr>
            <w:rStyle w:val="af0"/>
            <w:szCs w:val="28"/>
          </w:rPr>
          <w:t>переліком територій, на яких ведуться (велися) бойові дії або тимчасово окупованих Російською Федерацією</w:t>
        </w:r>
      </w:hyperlink>
      <w:r w:rsidRPr="00224710">
        <w:rPr>
          <w:szCs w:val="28"/>
        </w:rPr>
        <w:t>, затвердженим Мінрозвитку, отримувач компенсації може подати повторну заяву про надання компенсації.</w:t>
      </w:r>
    </w:p>
    <w:p w14:paraId="4A3828A8" w14:textId="77777777" w:rsidR="00D34156" w:rsidRPr="00224710" w:rsidRDefault="00D34156" w:rsidP="00D34156">
      <w:pPr>
        <w:tabs>
          <w:tab w:val="left" w:pos="709"/>
        </w:tabs>
        <w:rPr>
          <w:szCs w:val="28"/>
          <w:u w:val="single"/>
        </w:rPr>
      </w:pPr>
      <w:bookmarkStart w:id="8" w:name="n585"/>
      <w:bookmarkStart w:id="9" w:name="n609"/>
      <w:bookmarkEnd w:id="8"/>
      <w:bookmarkEnd w:id="9"/>
      <w:r w:rsidRPr="00224710">
        <w:rPr>
          <w:szCs w:val="28"/>
          <w:u w:val="single"/>
        </w:rPr>
        <w:t>17</w:t>
      </w:r>
      <w:r w:rsidRPr="00224710">
        <w:rPr>
          <w:b/>
          <w:szCs w:val="28"/>
          <w:u w:val="single"/>
          <w:vertAlign w:val="superscript"/>
        </w:rPr>
        <w:t>-2</w:t>
      </w:r>
      <w:r w:rsidRPr="00224710">
        <w:rPr>
          <w:szCs w:val="28"/>
          <w:u w:val="single"/>
        </w:rPr>
        <w:t>. Отримувач компенсації, що з об’єктивних обставин не використав кошти компенсації (повністю або частково) у строки, визначені </w:t>
      </w:r>
      <w:hyperlink r:id="rId11" w:anchor="n153" w:history="1">
        <w:r w:rsidRPr="00224710">
          <w:rPr>
            <w:rStyle w:val="af0"/>
            <w:szCs w:val="28"/>
          </w:rPr>
          <w:t>пунктом 21</w:t>
        </w:r>
      </w:hyperlink>
      <w:r w:rsidRPr="00224710">
        <w:rPr>
          <w:szCs w:val="28"/>
          <w:u w:val="single"/>
        </w:rPr>
        <w:t> цього Порядку, може повторно звернутися із заявою за отриманням компенсації або її залишку.</w:t>
      </w:r>
    </w:p>
    <w:p w14:paraId="677C96E3" w14:textId="77777777" w:rsidR="00D34156" w:rsidRPr="00224710" w:rsidRDefault="00D34156" w:rsidP="00D34156">
      <w:pPr>
        <w:tabs>
          <w:tab w:val="left" w:pos="709"/>
        </w:tabs>
        <w:rPr>
          <w:szCs w:val="28"/>
          <w:u w:val="single"/>
        </w:rPr>
      </w:pPr>
      <w:bookmarkStart w:id="10" w:name="n610"/>
      <w:bookmarkEnd w:id="10"/>
      <w:r w:rsidRPr="00224710">
        <w:rPr>
          <w:szCs w:val="28"/>
          <w:u w:val="single"/>
        </w:rPr>
        <w:t>Об’єктивними обставинами у такому разі є:</w:t>
      </w:r>
    </w:p>
    <w:p w14:paraId="31B564D9" w14:textId="77777777" w:rsidR="00D34156" w:rsidRPr="00224710" w:rsidRDefault="00D34156" w:rsidP="00D34156">
      <w:pPr>
        <w:tabs>
          <w:tab w:val="left" w:pos="709"/>
        </w:tabs>
        <w:rPr>
          <w:szCs w:val="28"/>
        </w:rPr>
      </w:pPr>
      <w:bookmarkStart w:id="11" w:name="n611"/>
      <w:bookmarkEnd w:id="11"/>
      <w:r w:rsidRPr="00224710">
        <w:rPr>
          <w:szCs w:val="28"/>
          <w:u w:val="single"/>
        </w:rPr>
        <w:t>проходження військової служби</w:t>
      </w:r>
      <w:r w:rsidRPr="00224710">
        <w:rPr>
          <w:szCs w:val="28"/>
        </w:rPr>
        <w:t xml:space="preserve"> у Збройних Силах, інших військових формуваннях, які створені відповідно до законів, правоохоронних органах спеціального призначення;</w:t>
      </w:r>
    </w:p>
    <w:p w14:paraId="16EA9F44" w14:textId="77777777" w:rsidR="00D34156" w:rsidRPr="00224710" w:rsidRDefault="00D34156" w:rsidP="00D34156">
      <w:pPr>
        <w:tabs>
          <w:tab w:val="left" w:pos="709"/>
        </w:tabs>
        <w:rPr>
          <w:szCs w:val="28"/>
        </w:rPr>
      </w:pPr>
      <w:bookmarkStart w:id="12" w:name="n612"/>
      <w:bookmarkEnd w:id="12"/>
      <w:r w:rsidRPr="00224710">
        <w:rPr>
          <w:szCs w:val="28"/>
          <w:u w:val="single"/>
        </w:rPr>
        <w:t>негативна безпекова ситуація</w:t>
      </w:r>
      <w:r w:rsidRPr="00224710">
        <w:rPr>
          <w:szCs w:val="28"/>
        </w:rPr>
        <w:t xml:space="preserve"> (загроза життю та здоров’ю людей, зумовлена воєнними (бойовими) діями), що визначена на підставі наказу Головнокомандувача Збройних Сил про визначення районів ведення воєнних (бойових) дій та письмово у довільній формі підтверджена уповноваженим органом.</w:t>
      </w:r>
    </w:p>
    <w:p w14:paraId="41ECC3A7" w14:textId="77777777" w:rsidR="00D34156" w:rsidRPr="00224710" w:rsidRDefault="00D34156" w:rsidP="00D34156">
      <w:pPr>
        <w:tabs>
          <w:tab w:val="left" w:pos="709"/>
        </w:tabs>
        <w:rPr>
          <w:szCs w:val="28"/>
        </w:rPr>
      </w:pPr>
      <w:bookmarkStart w:id="13" w:name="n613"/>
      <w:bookmarkEnd w:id="13"/>
      <w:r w:rsidRPr="00224710">
        <w:rPr>
          <w:szCs w:val="28"/>
        </w:rPr>
        <w:t>Комісія здійснює верифікацію/уточнення даних акта верифікації цільового використання коштів компенсації для проведення ремонту з метою придбання будівельної продукції для проведення ремонту за кожним видом ремонтних робіт, визначених у чек-листі.</w:t>
      </w:r>
    </w:p>
    <w:p w14:paraId="331AB03D" w14:textId="77777777" w:rsidR="00D34156" w:rsidRPr="00224710" w:rsidRDefault="00D34156" w:rsidP="00D34156">
      <w:pPr>
        <w:tabs>
          <w:tab w:val="left" w:pos="709"/>
        </w:tabs>
        <w:rPr>
          <w:szCs w:val="28"/>
        </w:rPr>
      </w:pPr>
      <w:bookmarkStart w:id="14" w:name="n614"/>
      <w:bookmarkEnd w:id="14"/>
      <w:r w:rsidRPr="00224710">
        <w:rPr>
          <w:szCs w:val="28"/>
        </w:rPr>
        <w:t>Інформація щодо підтвердження об’єктивних обставин фіксується комісією в Реєстрі пошкодженого та знищеного майна.</w:t>
      </w:r>
    </w:p>
    <w:p w14:paraId="21E7F472" w14:textId="77777777" w:rsidR="00D34156" w:rsidRPr="00224710" w:rsidRDefault="00D34156" w:rsidP="00D34156">
      <w:pPr>
        <w:tabs>
          <w:tab w:val="left" w:pos="709"/>
        </w:tabs>
        <w:rPr>
          <w:szCs w:val="28"/>
        </w:rPr>
      </w:pPr>
      <w:bookmarkStart w:id="15" w:name="n615"/>
      <w:bookmarkEnd w:id="15"/>
      <w:r w:rsidRPr="00224710">
        <w:rPr>
          <w:szCs w:val="28"/>
        </w:rPr>
        <w:t>Така верифікація/уточнення даних акта верифікації здійснюється для закриття заяви в Реєстрі пошкодженого та знищеного майна.</w:t>
      </w:r>
    </w:p>
    <w:p w14:paraId="0350C667" w14:textId="77777777" w:rsidR="00D34156" w:rsidRDefault="00D34156" w:rsidP="0036763E">
      <w:pPr>
        <w:tabs>
          <w:tab w:val="left" w:pos="709"/>
        </w:tabs>
        <w:ind w:firstLine="0"/>
        <w:rPr>
          <w:szCs w:val="28"/>
        </w:rPr>
      </w:pPr>
    </w:p>
    <w:p w14:paraId="5E8DF676" w14:textId="119AACE4" w:rsidR="00397C6E" w:rsidRDefault="00397C6E" w:rsidP="006C3797">
      <w:pPr>
        <w:tabs>
          <w:tab w:val="left" w:pos="709"/>
        </w:tabs>
        <w:rPr>
          <w:szCs w:val="28"/>
        </w:rPr>
      </w:pPr>
      <w:r>
        <w:rPr>
          <w:szCs w:val="28"/>
        </w:rPr>
        <w:t xml:space="preserve">Про умови використання компенсації </w:t>
      </w:r>
      <w:r w:rsidR="005C5BF1">
        <w:rPr>
          <w:szCs w:val="28"/>
        </w:rPr>
        <w:t>в рамках державної програми єВідновлення</w:t>
      </w:r>
      <w:r w:rsidR="000B6799">
        <w:rPr>
          <w:szCs w:val="28"/>
        </w:rPr>
        <w:t>,</w:t>
      </w:r>
      <w:r w:rsidR="005C5BF1">
        <w:rPr>
          <w:szCs w:val="28"/>
        </w:rPr>
        <w:t xml:space="preserve">  </w:t>
      </w:r>
      <w:r w:rsidR="00D93F22">
        <w:rPr>
          <w:szCs w:val="28"/>
        </w:rPr>
        <w:t xml:space="preserve">ОСОБА 1 </w:t>
      </w:r>
      <w:r w:rsidR="005C5BF1">
        <w:rPr>
          <w:szCs w:val="28"/>
        </w:rPr>
        <w:t xml:space="preserve">було повідомлено листом </w:t>
      </w:r>
      <w:r w:rsidR="00531531">
        <w:rPr>
          <w:szCs w:val="28"/>
        </w:rPr>
        <w:t xml:space="preserve">виконавчого комітету </w:t>
      </w:r>
      <w:r w:rsidR="000B6799">
        <w:rPr>
          <w:szCs w:val="28"/>
        </w:rPr>
        <w:t xml:space="preserve">міської ради </w:t>
      </w:r>
      <w:r w:rsidR="005C5BF1">
        <w:rPr>
          <w:szCs w:val="28"/>
        </w:rPr>
        <w:t xml:space="preserve">від 24.10.2023 № 25/Г-2066/2746, а також засобами </w:t>
      </w:r>
      <w:r w:rsidR="00E6797A" w:rsidRPr="00E6797A">
        <w:rPr>
          <w:szCs w:val="28"/>
        </w:rPr>
        <w:t>мобільного додатка Порталу Дія</w:t>
      </w:r>
      <w:r w:rsidR="00E6797A">
        <w:rPr>
          <w:szCs w:val="28"/>
        </w:rPr>
        <w:t>.</w:t>
      </w:r>
    </w:p>
    <w:p w14:paraId="29D6CEBA" w14:textId="77777777" w:rsidR="0040215B" w:rsidRPr="006F0C7D" w:rsidRDefault="0040215B" w:rsidP="006C3797">
      <w:pPr>
        <w:tabs>
          <w:tab w:val="left" w:pos="709"/>
        </w:tabs>
        <w:rPr>
          <w:szCs w:val="28"/>
        </w:rPr>
      </w:pPr>
    </w:p>
    <w:p w14:paraId="43F51EF7" w14:textId="47261E1B" w:rsidR="005D5925" w:rsidRDefault="005D5925" w:rsidP="00944F50">
      <w:pPr>
        <w:tabs>
          <w:tab w:val="left" w:pos="709"/>
        </w:tabs>
        <w:rPr>
          <w:szCs w:val="28"/>
        </w:rPr>
      </w:pPr>
      <w:r>
        <w:rPr>
          <w:szCs w:val="28"/>
        </w:rPr>
        <w:t>Перший платіж нараховано – 26.12.2023.</w:t>
      </w:r>
    </w:p>
    <w:p w14:paraId="1C5DC043" w14:textId="7C902D2C" w:rsidR="009827D5" w:rsidRDefault="009827D5" w:rsidP="00944F50">
      <w:pPr>
        <w:tabs>
          <w:tab w:val="left" w:pos="709"/>
        </w:tabs>
        <w:rPr>
          <w:szCs w:val="28"/>
        </w:rPr>
      </w:pPr>
      <w:r>
        <w:rPr>
          <w:szCs w:val="28"/>
        </w:rPr>
        <w:t>Заява про проведення проміжної</w:t>
      </w:r>
      <w:r w:rsidR="0084446B">
        <w:rPr>
          <w:szCs w:val="28"/>
        </w:rPr>
        <w:t xml:space="preserve"> верифікації надійшла – 04.12.2024.</w:t>
      </w:r>
      <w:r>
        <w:rPr>
          <w:szCs w:val="28"/>
        </w:rPr>
        <w:t xml:space="preserve"> </w:t>
      </w:r>
    </w:p>
    <w:p w14:paraId="67C1D08F" w14:textId="266CED74" w:rsidR="00D84907" w:rsidRDefault="00D84907" w:rsidP="00944F50">
      <w:pPr>
        <w:tabs>
          <w:tab w:val="left" w:pos="709"/>
        </w:tabs>
        <w:rPr>
          <w:szCs w:val="28"/>
        </w:rPr>
      </w:pPr>
      <w:r>
        <w:rPr>
          <w:szCs w:val="28"/>
        </w:rPr>
        <w:t>Проміжну верифікацію проведено – 20.01.2025.</w:t>
      </w:r>
    </w:p>
    <w:p w14:paraId="3BDE5042" w14:textId="61D1539A" w:rsidR="00D84907" w:rsidRDefault="00D84907" w:rsidP="00944F50">
      <w:pPr>
        <w:tabs>
          <w:tab w:val="left" w:pos="709"/>
        </w:tabs>
        <w:rPr>
          <w:szCs w:val="28"/>
        </w:rPr>
      </w:pPr>
      <w:r>
        <w:rPr>
          <w:szCs w:val="28"/>
        </w:rPr>
        <w:t>Другий платіж нараховано – 12.02.2025.</w:t>
      </w:r>
    </w:p>
    <w:p w14:paraId="36813800" w14:textId="77777777" w:rsidR="00397939" w:rsidRDefault="00397939" w:rsidP="00944F50">
      <w:pPr>
        <w:tabs>
          <w:tab w:val="left" w:pos="709"/>
        </w:tabs>
        <w:rPr>
          <w:szCs w:val="28"/>
        </w:rPr>
      </w:pPr>
    </w:p>
    <w:p w14:paraId="6985676C" w14:textId="2E24D8E4" w:rsidR="0060244C" w:rsidRDefault="0060244C" w:rsidP="00944F50">
      <w:pPr>
        <w:tabs>
          <w:tab w:val="left" w:pos="709"/>
        </w:tabs>
        <w:rPr>
          <w:szCs w:val="28"/>
        </w:rPr>
      </w:pPr>
      <w:r>
        <w:rPr>
          <w:szCs w:val="28"/>
        </w:rPr>
        <w:t>Через хворобу заявник не використав кошти другого платежу компенсації</w:t>
      </w:r>
      <w:r w:rsidR="00E416A5">
        <w:rPr>
          <w:szCs w:val="28"/>
        </w:rPr>
        <w:t xml:space="preserve"> </w:t>
      </w:r>
      <w:r w:rsidR="00E416A5" w:rsidRPr="00E416A5">
        <w:rPr>
          <w:szCs w:val="28"/>
        </w:rPr>
        <w:t>(88922,12 грн)</w:t>
      </w:r>
      <w:r w:rsidR="00155735">
        <w:rPr>
          <w:szCs w:val="28"/>
        </w:rPr>
        <w:t xml:space="preserve">  </w:t>
      </w:r>
      <w:r w:rsidR="00554985">
        <w:rPr>
          <w:szCs w:val="28"/>
        </w:rPr>
        <w:t xml:space="preserve">у </w:t>
      </w:r>
      <w:r w:rsidR="00155735">
        <w:rPr>
          <w:szCs w:val="28"/>
        </w:rPr>
        <w:t>строки передбачені Порядком</w:t>
      </w:r>
      <w:r>
        <w:rPr>
          <w:szCs w:val="28"/>
        </w:rPr>
        <w:t>.</w:t>
      </w:r>
      <w:r w:rsidR="00A64E0E">
        <w:rPr>
          <w:szCs w:val="28"/>
        </w:rPr>
        <w:t xml:space="preserve"> </w:t>
      </w:r>
      <w:r w:rsidR="00A64E0E" w:rsidRPr="00A64E0E">
        <w:rPr>
          <w:szCs w:val="28"/>
        </w:rPr>
        <w:t xml:space="preserve">Спеціальний рахунок </w:t>
      </w:r>
      <w:r w:rsidR="00A64E0E">
        <w:rPr>
          <w:szCs w:val="28"/>
        </w:rPr>
        <w:t xml:space="preserve">був </w:t>
      </w:r>
      <w:r w:rsidR="00A64E0E" w:rsidRPr="00A64E0E">
        <w:rPr>
          <w:szCs w:val="28"/>
        </w:rPr>
        <w:t>закри</w:t>
      </w:r>
      <w:r w:rsidR="00A64E0E">
        <w:rPr>
          <w:szCs w:val="28"/>
        </w:rPr>
        <w:t>тий</w:t>
      </w:r>
      <w:r w:rsidR="00A64E0E" w:rsidRPr="00A64E0E">
        <w:rPr>
          <w:szCs w:val="28"/>
        </w:rPr>
        <w:t xml:space="preserve"> банком</w:t>
      </w:r>
      <w:r w:rsidR="00A64E0E">
        <w:rPr>
          <w:szCs w:val="28"/>
        </w:rPr>
        <w:t xml:space="preserve"> </w:t>
      </w:r>
      <w:r w:rsidR="00007DFB">
        <w:rPr>
          <w:szCs w:val="28"/>
        </w:rPr>
        <w:t>в терміни та за умов визначених Порядком.</w:t>
      </w:r>
    </w:p>
    <w:p w14:paraId="6F0CBA8A" w14:textId="7ACE800F" w:rsidR="00944F50" w:rsidRDefault="00173BFF" w:rsidP="00944F50">
      <w:pPr>
        <w:tabs>
          <w:tab w:val="left" w:pos="709"/>
        </w:tabs>
        <w:rPr>
          <w:szCs w:val="28"/>
        </w:rPr>
      </w:pPr>
      <w:r>
        <w:rPr>
          <w:szCs w:val="28"/>
        </w:rPr>
        <w:t xml:space="preserve">З метою отримання роз’яснення щодо порядку </w:t>
      </w:r>
      <w:r w:rsidRPr="00173BFF">
        <w:rPr>
          <w:szCs w:val="28"/>
        </w:rPr>
        <w:t xml:space="preserve">повернення </w:t>
      </w:r>
      <w:r w:rsidR="00564A76">
        <w:rPr>
          <w:szCs w:val="28"/>
        </w:rPr>
        <w:t xml:space="preserve">залишку </w:t>
      </w:r>
      <w:r w:rsidRPr="00173BFF">
        <w:rPr>
          <w:szCs w:val="28"/>
        </w:rPr>
        <w:t>коштів компенсації, які були невикористані у зв’язку з хворобою</w:t>
      </w:r>
      <w:r>
        <w:rPr>
          <w:szCs w:val="28"/>
        </w:rPr>
        <w:t>,</w:t>
      </w:r>
      <w:r w:rsidR="002A3ED9">
        <w:rPr>
          <w:szCs w:val="28"/>
        </w:rPr>
        <w:t xml:space="preserve"> </w:t>
      </w:r>
      <w:r w:rsidR="0097057B">
        <w:rPr>
          <w:szCs w:val="28"/>
        </w:rPr>
        <w:t xml:space="preserve">донька </w:t>
      </w:r>
      <w:r w:rsidR="00533B4C">
        <w:rPr>
          <w:szCs w:val="28"/>
        </w:rPr>
        <w:t>ОСОБА 1</w:t>
      </w:r>
      <w:r w:rsidR="00126A3B">
        <w:rPr>
          <w:szCs w:val="28"/>
        </w:rPr>
        <w:t>,</w:t>
      </w:r>
      <w:r w:rsidR="0097057B">
        <w:rPr>
          <w:szCs w:val="28"/>
        </w:rPr>
        <w:t xml:space="preserve"> </w:t>
      </w:r>
      <w:r w:rsidR="00533B4C">
        <w:rPr>
          <w:szCs w:val="28"/>
        </w:rPr>
        <w:t>ОСОБА 2</w:t>
      </w:r>
      <w:r w:rsidR="00AF02C8">
        <w:rPr>
          <w:szCs w:val="28"/>
        </w:rPr>
        <w:t>,</w:t>
      </w:r>
      <w:r w:rsidR="0097057B">
        <w:rPr>
          <w:szCs w:val="28"/>
        </w:rPr>
        <w:t xml:space="preserve"> </w:t>
      </w:r>
      <w:r>
        <w:rPr>
          <w:szCs w:val="28"/>
        </w:rPr>
        <w:t>зверну</w:t>
      </w:r>
      <w:r w:rsidR="0097057B">
        <w:rPr>
          <w:szCs w:val="28"/>
        </w:rPr>
        <w:t>лася</w:t>
      </w:r>
      <w:r>
        <w:rPr>
          <w:szCs w:val="28"/>
        </w:rPr>
        <w:t xml:space="preserve"> на урядову гарячу лінію 1545</w:t>
      </w:r>
      <w:r w:rsidR="000A0F43">
        <w:rPr>
          <w:szCs w:val="28"/>
        </w:rPr>
        <w:t xml:space="preserve"> (аудіофайл розмови додається)</w:t>
      </w:r>
      <w:r>
        <w:rPr>
          <w:szCs w:val="28"/>
        </w:rPr>
        <w:t>.</w:t>
      </w:r>
    </w:p>
    <w:p w14:paraId="18A0BBBA" w14:textId="169A66EA" w:rsidR="00173BFF" w:rsidRDefault="00B2404C" w:rsidP="00944F50">
      <w:pPr>
        <w:tabs>
          <w:tab w:val="left" w:pos="709"/>
        </w:tabs>
        <w:rPr>
          <w:szCs w:val="28"/>
        </w:rPr>
      </w:pPr>
      <w:r>
        <w:rPr>
          <w:szCs w:val="28"/>
        </w:rPr>
        <w:t>П</w:t>
      </w:r>
      <w:r w:rsidRPr="00B2404C">
        <w:rPr>
          <w:szCs w:val="28"/>
        </w:rPr>
        <w:t>рацівник</w:t>
      </w:r>
      <w:r w:rsidR="00545E86">
        <w:rPr>
          <w:szCs w:val="28"/>
        </w:rPr>
        <w:t>ом</w:t>
      </w:r>
      <w:r w:rsidRPr="00B2404C">
        <w:rPr>
          <w:szCs w:val="28"/>
        </w:rPr>
        <w:t xml:space="preserve"> Урядового контактного центру</w:t>
      </w:r>
      <w:r w:rsidR="00545E86">
        <w:rPr>
          <w:szCs w:val="28"/>
        </w:rPr>
        <w:t xml:space="preserve"> було</w:t>
      </w:r>
      <w:r w:rsidR="00894B97">
        <w:rPr>
          <w:szCs w:val="28"/>
        </w:rPr>
        <w:t xml:space="preserve"> повідомлено про об’єктивні обставини, Передбачені Порядком, за яких можливе повернення коштів. Водночас зазначено, </w:t>
      </w:r>
      <w:r w:rsidR="00AC7902">
        <w:rPr>
          <w:szCs w:val="28"/>
        </w:rPr>
        <w:t xml:space="preserve">що хвороба також може розглядатися як об’єктивна причина, хоча вона безпосередньо не визначена Порядком. </w:t>
      </w:r>
    </w:p>
    <w:p w14:paraId="235FE7AF" w14:textId="2B0F4669" w:rsidR="0079081B" w:rsidRDefault="00AC7902" w:rsidP="00C4320F">
      <w:pPr>
        <w:tabs>
          <w:tab w:val="left" w:pos="709"/>
        </w:tabs>
        <w:rPr>
          <w:szCs w:val="28"/>
        </w:rPr>
      </w:pPr>
      <w:r>
        <w:rPr>
          <w:szCs w:val="28"/>
        </w:rPr>
        <w:t xml:space="preserve">Для вирішення питання заявнику рекомендовано звернутися до Комісії </w:t>
      </w:r>
      <w:r w:rsidR="003A7FE4" w:rsidRPr="003A7FE4">
        <w:rPr>
          <w:szCs w:val="28"/>
        </w:rPr>
        <w:t>з розгляду питань щодо надання компенсації за пошкоджені об’єкти нерухомого майна</w:t>
      </w:r>
      <w:r w:rsidR="003A7FE4">
        <w:rPr>
          <w:szCs w:val="28"/>
        </w:rPr>
        <w:t>.</w:t>
      </w:r>
    </w:p>
    <w:p w14:paraId="47E25D1E" w14:textId="54EED612" w:rsidR="00211D87" w:rsidRDefault="0079081B" w:rsidP="0079081B">
      <w:pPr>
        <w:tabs>
          <w:tab w:val="left" w:pos="709"/>
        </w:tabs>
        <w:rPr>
          <w:szCs w:val="28"/>
        </w:rPr>
      </w:pPr>
      <w:r>
        <w:rPr>
          <w:szCs w:val="28"/>
        </w:rPr>
        <w:t xml:space="preserve">Запрошений </w:t>
      </w:r>
      <w:bookmarkStart w:id="16" w:name="n616"/>
      <w:bookmarkEnd w:id="16"/>
      <w:r w:rsidR="00C156CC">
        <w:rPr>
          <w:szCs w:val="28"/>
        </w:rPr>
        <w:t>ОСОБА 1</w:t>
      </w:r>
      <w:r>
        <w:rPr>
          <w:szCs w:val="28"/>
        </w:rPr>
        <w:t xml:space="preserve"> та члени його родини на засідання Комісії не з’явилися.</w:t>
      </w:r>
    </w:p>
    <w:p w14:paraId="005F033E" w14:textId="77777777" w:rsidR="00C4320F" w:rsidRPr="00944F50" w:rsidRDefault="00C4320F" w:rsidP="0079081B">
      <w:pPr>
        <w:tabs>
          <w:tab w:val="left" w:pos="709"/>
        </w:tabs>
        <w:rPr>
          <w:szCs w:val="28"/>
        </w:rPr>
      </w:pPr>
    </w:p>
    <w:p w14:paraId="07E31387" w14:textId="5B5A9982" w:rsidR="0018143D" w:rsidRDefault="00944F50" w:rsidP="00E56368">
      <w:pPr>
        <w:tabs>
          <w:tab w:val="left" w:pos="709"/>
        </w:tabs>
        <w:rPr>
          <w:szCs w:val="28"/>
        </w:rPr>
      </w:pPr>
      <w:r w:rsidRPr="00944F50">
        <w:rPr>
          <w:szCs w:val="28"/>
        </w:rPr>
        <w:t xml:space="preserve">ВИРІШИЛИ: </w:t>
      </w:r>
    </w:p>
    <w:p w14:paraId="13B7C985" w14:textId="1F607E77" w:rsidR="002052EF" w:rsidRPr="00E56368" w:rsidRDefault="0070585C" w:rsidP="00E56368">
      <w:pPr>
        <w:pStyle w:val="a3"/>
        <w:numPr>
          <w:ilvl w:val="0"/>
          <w:numId w:val="15"/>
        </w:numPr>
        <w:tabs>
          <w:tab w:val="left" w:pos="709"/>
        </w:tabs>
        <w:ind w:left="0" w:firstLine="567"/>
        <w:rPr>
          <w:szCs w:val="28"/>
        </w:rPr>
      </w:pPr>
      <w:r>
        <w:rPr>
          <w:szCs w:val="28"/>
        </w:rPr>
        <w:t xml:space="preserve">Оскільки хронічне ендокринне захворювання (цукровий діабет) та перебування на стаціонарному лікуванні в період </w:t>
      </w:r>
      <w:r w:rsidRPr="0070585C">
        <w:rPr>
          <w:szCs w:val="28"/>
        </w:rPr>
        <w:t xml:space="preserve">з </w:t>
      </w:r>
      <w:r w:rsidR="00992727" w:rsidRPr="00992727">
        <w:rPr>
          <w:szCs w:val="28"/>
        </w:rPr>
        <w:t>02.10.2023 по 13.10.2023</w:t>
      </w:r>
      <w:r w:rsidR="00992727">
        <w:rPr>
          <w:szCs w:val="28"/>
        </w:rPr>
        <w:t xml:space="preserve"> та з </w:t>
      </w:r>
      <w:r w:rsidRPr="0070585C">
        <w:rPr>
          <w:szCs w:val="28"/>
        </w:rPr>
        <w:t>31.01.2025 по 09.02.2025</w:t>
      </w:r>
      <w:r w:rsidR="00992727">
        <w:rPr>
          <w:szCs w:val="28"/>
        </w:rPr>
        <w:t xml:space="preserve">, </w:t>
      </w:r>
      <w:r>
        <w:rPr>
          <w:szCs w:val="28"/>
        </w:rPr>
        <w:t xml:space="preserve"> не є об’єктивною підставою для </w:t>
      </w:r>
      <w:r w:rsidR="00664EB6">
        <w:rPr>
          <w:szCs w:val="28"/>
        </w:rPr>
        <w:t xml:space="preserve">повторного </w:t>
      </w:r>
      <w:r>
        <w:rPr>
          <w:szCs w:val="28"/>
        </w:rPr>
        <w:t xml:space="preserve">звернення заявника </w:t>
      </w:r>
      <w:r w:rsidR="00664EB6">
        <w:rPr>
          <w:szCs w:val="28"/>
        </w:rPr>
        <w:t xml:space="preserve">для отримання невикористаного залишку компенсації </w:t>
      </w:r>
      <w:r w:rsidR="00117ED4" w:rsidRPr="0018143D">
        <w:rPr>
          <w:szCs w:val="28"/>
        </w:rPr>
        <w:t>згідно з чинним законодавством</w:t>
      </w:r>
      <w:r w:rsidR="0021602E">
        <w:rPr>
          <w:szCs w:val="28"/>
        </w:rPr>
        <w:t xml:space="preserve">, </w:t>
      </w:r>
      <w:r w:rsidR="00C05790">
        <w:rPr>
          <w:szCs w:val="28"/>
        </w:rPr>
        <w:t>з</w:t>
      </w:r>
      <w:r w:rsidR="004F5DA9" w:rsidRPr="0021602E">
        <w:rPr>
          <w:szCs w:val="28"/>
        </w:rPr>
        <w:t xml:space="preserve">вернутися до Міністерства </w:t>
      </w:r>
      <w:r w:rsidR="00E40AB0" w:rsidRPr="0021602E">
        <w:rPr>
          <w:szCs w:val="28"/>
        </w:rPr>
        <w:t xml:space="preserve">розвитку громад та територій України </w:t>
      </w:r>
      <w:r w:rsidR="004F5DA9" w:rsidRPr="0021602E">
        <w:rPr>
          <w:szCs w:val="28"/>
        </w:rPr>
        <w:t xml:space="preserve">щодо надання </w:t>
      </w:r>
      <w:r w:rsidR="0000184A">
        <w:rPr>
          <w:szCs w:val="28"/>
        </w:rPr>
        <w:t xml:space="preserve">офіційного </w:t>
      </w:r>
      <w:r w:rsidR="00E40AB0" w:rsidRPr="0021602E">
        <w:rPr>
          <w:szCs w:val="28"/>
        </w:rPr>
        <w:t>роз’яснення</w:t>
      </w:r>
      <w:r w:rsidR="00041556" w:rsidRPr="0021602E">
        <w:rPr>
          <w:szCs w:val="28"/>
        </w:rPr>
        <w:t xml:space="preserve"> </w:t>
      </w:r>
      <w:r w:rsidR="0021602E">
        <w:rPr>
          <w:szCs w:val="28"/>
        </w:rPr>
        <w:t xml:space="preserve">з приводу обставин, що склалися </w:t>
      </w:r>
      <w:r w:rsidR="00041556" w:rsidRPr="0021602E">
        <w:rPr>
          <w:szCs w:val="28"/>
        </w:rPr>
        <w:t xml:space="preserve">та алгоритму дій для вирішення порушеного питання. </w:t>
      </w:r>
    </w:p>
    <w:p w14:paraId="36763AB8" w14:textId="77777777" w:rsidR="00B602BC" w:rsidRPr="00B602BC" w:rsidRDefault="00B602BC" w:rsidP="00B602BC">
      <w:pPr>
        <w:tabs>
          <w:tab w:val="left" w:pos="709"/>
        </w:tabs>
        <w:rPr>
          <w:szCs w:val="28"/>
        </w:rPr>
      </w:pPr>
      <w:r w:rsidRPr="00B602BC">
        <w:rPr>
          <w:szCs w:val="28"/>
        </w:rPr>
        <w:t>Голосували: «ОДНОГОЛОСНО».</w:t>
      </w:r>
    </w:p>
    <w:p w14:paraId="45F61ECE" w14:textId="1C4E480A" w:rsidR="002F4666" w:rsidRDefault="002F4666" w:rsidP="006F229B">
      <w:pPr>
        <w:tabs>
          <w:tab w:val="left" w:pos="709"/>
        </w:tabs>
        <w:ind w:firstLine="0"/>
        <w:rPr>
          <w:szCs w:val="28"/>
        </w:rPr>
      </w:pPr>
    </w:p>
    <w:p w14:paraId="022E67B3" w14:textId="77777777" w:rsidR="00D84C12" w:rsidRDefault="00D84C12" w:rsidP="006F229B">
      <w:pPr>
        <w:tabs>
          <w:tab w:val="left" w:pos="709"/>
        </w:tabs>
        <w:ind w:firstLine="0"/>
        <w:rPr>
          <w:szCs w:val="28"/>
        </w:rPr>
      </w:pPr>
    </w:p>
    <w:p w14:paraId="490B5AFA" w14:textId="53AE056E" w:rsidR="008F6A34" w:rsidRDefault="008F6A34" w:rsidP="006F229B">
      <w:pPr>
        <w:tabs>
          <w:tab w:val="left" w:pos="709"/>
        </w:tabs>
        <w:ind w:firstLine="0"/>
        <w:rPr>
          <w:szCs w:val="28"/>
        </w:rPr>
      </w:pPr>
    </w:p>
    <w:p w14:paraId="56133A48" w14:textId="77777777" w:rsidR="008F6A34" w:rsidRDefault="008F6A34" w:rsidP="006F229B">
      <w:pPr>
        <w:tabs>
          <w:tab w:val="left" w:pos="709"/>
        </w:tabs>
        <w:ind w:firstLine="0"/>
        <w:rPr>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8"/>
        <w:gridCol w:w="3316"/>
      </w:tblGrid>
      <w:tr w:rsidR="00D23D6A" w:rsidRPr="00E26C8F" w14:paraId="1B484BC7" w14:textId="77777777" w:rsidTr="007D70B5">
        <w:tc>
          <w:tcPr>
            <w:tcW w:w="6038" w:type="dxa"/>
          </w:tcPr>
          <w:p w14:paraId="7B418DA1" w14:textId="77777777" w:rsidR="00D23D6A" w:rsidRPr="00E26C8F" w:rsidRDefault="00D23D6A" w:rsidP="007D70B5">
            <w:pPr>
              <w:ind w:firstLine="0"/>
              <w:rPr>
                <w:szCs w:val="28"/>
              </w:rPr>
            </w:pPr>
            <w:r w:rsidRPr="00E26C8F">
              <w:rPr>
                <w:szCs w:val="28"/>
              </w:rPr>
              <w:t>Заступник міського голови</w:t>
            </w:r>
          </w:p>
          <w:p w14:paraId="1CE34A42" w14:textId="77777777" w:rsidR="00D23D6A" w:rsidRPr="00E26C8F" w:rsidRDefault="00D23D6A" w:rsidP="007D70B5">
            <w:pPr>
              <w:tabs>
                <w:tab w:val="left" w:pos="6237"/>
                <w:tab w:val="left" w:pos="6660"/>
                <w:tab w:val="left" w:pos="7088"/>
              </w:tabs>
              <w:ind w:firstLine="0"/>
              <w:rPr>
                <w:szCs w:val="28"/>
              </w:rPr>
            </w:pPr>
            <w:r w:rsidRPr="00E26C8F">
              <w:rPr>
                <w:szCs w:val="28"/>
              </w:rPr>
              <w:t xml:space="preserve">з питань діяльності виконавчих </w:t>
            </w:r>
          </w:p>
          <w:p w14:paraId="281CEBA3" w14:textId="77777777" w:rsidR="00D23D6A" w:rsidRDefault="00D23D6A" w:rsidP="007D70B5">
            <w:pPr>
              <w:tabs>
                <w:tab w:val="left" w:pos="709"/>
              </w:tabs>
              <w:ind w:firstLine="0"/>
              <w:rPr>
                <w:szCs w:val="28"/>
              </w:rPr>
            </w:pPr>
            <w:r w:rsidRPr="00E26C8F">
              <w:rPr>
                <w:szCs w:val="28"/>
              </w:rPr>
              <w:t>органів ради, голова комісії</w:t>
            </w:r>
          </w:p>
          <w:p w14:paraId="56A487B0" w14:textId="2AC8BD84" w:rsidR="00B85BA5" w:rsidRPr="00E26C8F" w:rsidRDefault="00B85BA5" w:rsidP="00B85BA5">
            <w:pPr>
              <w:tabs>
                <w:tab w:val="left" w:pos="709"/>
              </w:tabs>
              <w:ind w:firstLine="0"/>
              <w:jc w:val="right"/>
              <w:rPr>
                <w:szCs w:val="28"/>
              </w:rPr>
            </w:pPr>
            <w:r>
              <w:rPr>
                <w:szCs w:val="28"/>
              </w:rPr>
              <w:t>/підпис існує/</w:t>
            </w:r>
          </w:p>
        </w:tc>
        <w:tc>
          <w:tcPr>
            <w:tcW w:w="3316" w:type="dxa"/>
          </w:tcPr>
          <w:p w14:paraId="00F6503F" w14:textId="77777777" w:rsidR="00D23D6A" w:rsidRPr="00E26C8F" w:rsidRDefault="00D23D6A" w:rsidP="007D70B5">
            <w:pPr>
              <w:tabs>
                <w:tab w:val="left" w:pos="709"/>
              </w:tabs>
              <w:ind w:firstLine="0"/>
              <w:rPr>
                <w:szCs w:val="28"/>
              </w:rPr>
            </w:pPr>
          </w:p>
          <w:p w14:paraId="0471242F" w14:textId="77777777" w:rsidR="00D23D6A" w:rsidRPr="00E26C8F" w:rsidRDefault="00D23D6A" w:rsidP="007D70B5">
            <w:pPr>
              <w:tabs>
                <w:tab w:val="left" w:pos="709"/>
              </w:tabs>
              <w:ind w:firstLine="0"/>
              <w:rPr>
                <w:szCs w:val="28"/>
              </w:rPr>
            </w:pPr>
          </w:p>
          <w:p w14:paraId="0385C166" w14:textId="77777777" w:rsidR="00D23D6A" w:rsidRDefault="00D23D6A" w:rsidP="007D70B5">
            <w:pPr>
              <w:tabs>
                <w:tab w:val="left" w:pos="709"/>
              </w:tabs>
              <w:ind w:firstLine="0"/>
              <w:rPr>
                <w:szCs w:val="28"/>
              </w:rPr>
            </w:pPr>
            <w:r w:rsidRPr="00E26C8F">
              <w:rPr>
                <w:szCs w:val="28"/>
              </w:rPr>
              <w:t>Сергій КОНДРАТЮК</w:t>
            </w:r>
          </w:p>
          <w:p w14:paraId="3D590602" w14:textId="77777777" w:rsidR="00D23D6A" w:rsidRPr="008C0553" w:rsidRDefault="00D23D6A" w:rsidP="007D70B5">
            <w:pPr>
              <w:tabs>
                <w:tab w:val="left" w:pos="709"/>
              </w:tabs>
              <w:ind w:firstLine="0"/>
              <w:rPr>
                <w:sz w:val="16"/>
                <w:szCs w:val="16"/>
              </w:rPr>
            </w:pPr>
          </w:p>
        </w:tc>
      </w:tr>
      <w:tr w:rsidR="00D23D6A" w:rsidRPr="00E26C8F" w14:paraId="15ED1824" w14:textId="77777777" w:rsidTr="007D70B5">
        <w:tc>
          <w:tcPr>
            <w:tcW w:w="6038" w:type="dxa"/>
          </w:tcPr>
          <w:p w14:paraId="3F8FD986" w14:textId="77777777" w:rsidR="00D23D6A" w:rsidRDefault="00D23D6A" w:rsidP="007D70B5">
            <w:pPr>
              <w:tabs>
                <w:tab w:val="left" w:pos="709"/>
              </w:tabs>
              <w:ind w:firstLine="0"/>
              <w:rPr>
                <w:szCs w:val="28"/>
              </w:rPr>
            </w:pPr>
            <w:r w:rsidRPr="00E26C8F">
              <w:rPr>
                <w:szCs w:val="28"/>
              </w:rPr>
              <w:lastRenderedPageBreak/>
              <w:t xml:space="preserve">Перший заступник міського голови </w:t>
            </w:r>
          </w:p>
          <w:p w14:paraId="0C98C76B" w14:textId="77777777" w:rsidR="00D23D6A" w:rsidRDefault="00D23D6A" w:rsidP="007D70B5">
            <w:pPr>
              <w:tabs>
                <w:tab w:val="left" w:pos="709"/>
              </w:tabs>
              <w:ind w:firstLine="0"/>
              <w:rPr>
                <w:szCs w:val="28"/>
              </w:rPr>
            </w:pPr>
            <w:r w:rsidRPr="00E26C8F">
              <w:rPr>
                <w:szCs w:val="28"/>
              </w:rPr>
              <w:t xml:space="preserve">з питань </w:t>
            </w:r>
            <w:r>
              <w:rPr>
                <w:szCs w:val="28"/>
              </w:rPr>
              <w:t xml:space="preserve">діяльності виконавчих органів </w:t>
            </w:r>
          </w:p>
          <w:p w14:paraId="14B5D108" w14:textId="77777777" w:rsidR="00D23D6A" w:rsidRDefault="00D23D6A" w:rsidP="007D70B5">
            <w:pPr>
              <w:tabs>
                <w:tab w:val="left" w:pos="709"/>
              </w:tabs>
              <w:ind w:firstLine="0"/>
              <w:rPr>
                <w:szCs w:val="28"/>
              </w:rPr>
            </w:pPr>
            <w:r>
              <w:rPr>
                <w:szCs w:val="28"/>
              </w:rPr>
              <w:t>ради, заступник голови комісії</w:t>
            </w:r>
          </w:p>
          <w:p w14:paraId="5C271043" w14:textId="1E20D781" w:rsidR="00AD63F5" w:rsidRPr="00E26C8F" w:rsidRDefault="00AD63F5" w:rsidP="00AD63F5">
            <w:pPr>
              <w:tabs>
                <w:tab w:val="left" w:pos="709"/>
              </w:tabs>
              <w:ind w:firstLine="0"/>
              <w:jc w:val="right"/>
              <w:rPr>
                <w:szCs w:val="28"/>
              </w:rPr>
            </w:pPr>
            <w:r w:rsidRPr="00AD63F5">
              <w:rPr>
                <w:szCs w:val="28"/>
              </w:rPr>
              <w:t>/підпис існує/</w:t>
            </w:r>
          </w:p>
        </w:tc>
        <w:tc>
          <w:tcPr>
            <w:tcW w:w="3316" w:type="dxa"/>
          </w:tcPr>
          <w:p w14:paraId="61A7C39D" w14:textId="77777777" w:rsidR="00D23D6A" w:rsidRDefault="00D23D6A" w:rsidP="007D70B5">
            <w:pPr>
              <w:tabs>
                <w:tab w:val="left" w:pos="709"/>
              </w:tabs>
              <w:ind w:firstLine="0"/>
              <w:rPr>
                <w:szCs w:val="28"/>
              </w:rPr>
            </w:pPr>
          </w:p>
          <w:p w14:paraId="7C083FBD" w14:textId="77777777" w:rsidR="00D23D6A" w:rsidRDefault="00D23D6A" w:rsidP="007D70B5">
            <w:pPr>
              <w:tabs>
                <w:tab w:val="left" w:pos="709"/>
              </w:tabs>
              <w:ind w:firstLine="0"/>
              <w:rPr>
                <w:szCs w:val="28"/>
              </w:rPr>
            </w:pPr>
          </w:p>
          <w:p w14:paraId="63823077" w14:textId="77777777" w:rsidR="00D23D6A" w:rsidRDefault="00D23D6A" w:rsidP="007D70B5">
            <w:pPr>
              <w:tabs>
                <w:tab w:val="left" w:pos="709"/>
              </w:tabs>
              <w:ind w:firstLine="0"/>
              <w:rPr>
                <w:szCs w:val="28"/>
              </w:rPr>
            </w:pPr>
            <w:r>
              <w:rPr>
                <w:szCs w:val="28"/>
              </w:rPr>
              <w:t>Світлана ОЛЬШАНСЬКА</w:t>
            </w:r>
          </w:p>
          <w:p w14:paraId="148A3A59" w14:textId="77777777" w:rsidR="00D23D6A" w:rsidRPr="008C0553" w:rsidRDefault="00D23D6A" w:rsidP="007D70B5">
            <w:pPr>
              <w:tabs>
                <w:tab w:val="left" w:pos="709"/>
              </w:tabs>
              <w:ind w:firstLine="0"/>
              <w:rPr>
                <w:sz w:val="16"/>
                <w:szCs w:val="16"/>
              </w:rPr>
            </w:pPr>
          </w:p>
        </w:tc>
      </w:tr>
      <w:tr w:rsidR="00D23D6A" w:rsidRPr="00E26C8F" w14:paraId="7ECA839E" w14:textId="77777777" w:rsidTr="007D70B5">
        <w:tc>
          <w:tcPr>
            <w:tcW w:w="6038" w:type="dxa"/>
          </w:tcPr>
          <w:p w14:paraId="43C3CC35" w14:textId="77777777" w:rsidR="00D23D6A" w:rsidRDefault="00D23D6A" w:rsidP="007D70B5">
            <w:pPr>
              <w:tabs>
                <w:tab w:val="left" w:pos="709"/>
              </w:tabs>
              <w:ind w:firstLine="0"/>
              <w:rPr>
                <w:szCs w:val="28"/>
              </w:rPr>
            </w:pPr>
            <w:r>
              <w:rPr>
                <w:szCs w:val="28"/>
              </w:rPr>
              <w:t xml:space="preserve">Начальник відділу </w:t>
            </w:r>
          </w:p>
          <w:p w14:paraId="497DF0C2" w14:textId="77777777" w:rsidR="00D23D6A" w:rsidRDefault="00D23D6A" w:rsidP="007D70B5">
            <w:pPr>
              <w:tabs>
                <w:tab w:val="left" w:pos="709"/>
              </w:tabs>
              <w:ind w:firstLine="0"/>
              <w:rPr>
                <w:szCs w:val="28"/>
              </w:rPr>
            </w:pPr>
            <w:r>
              <w:rPr>
                <w:szCs w:val="28"/>
              </w:rPr>
              <w:t xml:space="preserve">житлового господарства управління </w:t>
            </w:r>
          </w:p>
          <w:p w14:paraId="7F8A24B4" w14:textId="77777777" w:rsidR="00D23D6A" w:rsidRDefault="00D23D6A" w:rsidP="007D70B5">
            <w:pPr>
              <w:tabs>
                <w:tab w:val="left" w:pos="709"/>
              </w:tabs>
              <w:ind w:firstLine="0"/>
              <w:rPr>
                <w:szCs w:val="28"/>
              </w:rPr>
            </w:pPr>
            <w:r>
              <w:rPr>
                <w:szCs w:val="28"/>
              </w:rPr>
              <w:t xml:space="preserve">житлового господарства міської ради, </w:t>
            </w:r>
          </w:p>
          <w:p w14:paraId="6AFB7408" w14:textId="77777777" w:rsidR="00D23D6A" w:rsidRDefault="00D23D6A" w:rsidP="007D70B5">
            <w:pPr>
              <w:tabs>
                <w:tab w:val="left" w:pos="709"/>
              </w:tabs>
              <w:ind w:firstLine="0"/>
              <w:rPr>
                <w:szCs w:val="28"/>
              </w:rPr>
            </w:pPr>
            <w:r>
              <w:rPr>
                <w:szCs w:val="28"/>
              </w:rPr>
              <w:t>секретар комісії</w:t>
            </w:r>
          </w:p>
          <w:p w14:paraId="71AF129C" w14:textId="4B9F40A1" w:rsidR="00AD63F5" w:rsidRPr="00E26C8F" w:rsidRDefault="00AD63F5" w:rsidP="00AD63F5">
            <w:pPr>
              <w:tabs>
                <w:tab w:val="left" w:pos="709"/>
              </w:tabs>
              <w:ind w:firstLine="0"/>
              <w:jc w:val="right"/>
              <w:rPr>
                <w:szCs w:val="28"/>
              </w:rPr>
            </w:pPr>
            <w:r w:rsidRPr="00AD63F5">
              <w:rPr>
                <w:szCs w:val="28"/>
              </w:rPr>
              <w:t>/підпис існує/</w:t>
            </w:r>
          </w:p>
        </w:tc>
        <w:tc>
          <w:tcPr>
            <w:tcW w:w="3316" w:type="dxa"/>
          </w:tcPr>
          <w:p w14:paraId="6469E960" w14:textId="77777777" w:rsidR="00D23D6A" w:rsidRDefault="00D23D6A" w:rsidP="007D70B5">
            <w:pPr>
              <w:tabs>
                <w:tab w:val="left" w:pos="709"/>
              </w:tabs>
              <w:ind w:firstLine="0"/>
              <w:rPr>
                <w:szCs w:val="28"/>
              </w:rPr>
            </w:pPr>
          </w:p>
          <w:p w14:paraId="4E2AE7B5" w14:textId="77777777" w:rsidR="00D23D6A" w:rsidRDefault="00D23D6A" w:rsidP="007D70B5">
            <w:pPr>
              <w:tabs>
                <w:tab w:val="left" w:pos="709"/>
              </w:tabs>
              <w:ind w:firstLine="0"/>
              <w:rPr>
                <w:szCs w:val="28"/>
              </w:rPr>
            </w:pPr>
          </w:p>
          <w:p w14:paraId="5F07F0CE" w14:textId="77777777" w:rsidR="00D23D6A" w:rsidRDefault="00D23D6A" w:rsidP="007D70B5">
            <w:pPr>
              <w:tabs>
                <w:tab w:val="left" w:pos="709"/>
              </w:tabs>
              <w:ind w:firstLine="0"/>
              <w:rPr>
                <w:szCs w:val="28"/>
              </w:rPr>
            </w:pPr>
          </w:p>
          <w:p w14:paraId="4EADF7CF" w14:textId="77777777" w:rsidR="00D23D6A" w:rsidRDefault="00D23D6A" w:rsidP="007D70B5">
            <w:pPr>
              <w:tabs>
                <w:tab w:val="left" w:pos="709"/>
              </w:tabs>
              <w:ind w:firstLine="0"/>
              <w:rPr>
                <w:szCs w:val="28"/>
              </w:rPr>
            </w:pPr>
            <w:r>
              <w:rPr>
                <w:szCs w:val="28"/>
              </w:rPr>
              <w:t>Галина МІЩАНИН</w:t>
            </w:r>
          </w:p>
          <w:p w14:paraId="0308AC66" w14:textId="77777777" w:rsidR="00D23D6A" w:rsidRPr="008C0553" w:rsidRDefault="00D23D6A" w:rsidP="007D70B5">
            <w:pPr>
              <w:tabs>
                <w:tab w:val="left" w:pos="709"/>
              </w:tabs>
              <w:ind w:firstLine="0"/>
              <w:rPr>
                <w:sz w:val="16"/>
                <w:szCs w:val="16"/>
              </w:rPr>
            </w:pPr>
          </w:p>
        </w:tc>
      </w:tr>
      <w:tr w:rsidR="00D23D6A" w:rsidRPr="00E26C8F" w14:paraId="4AB0B2E2" w14:textId="77777777" w:rsidTr="007D70B5">
        <w:tc>
          <w:tcPr>
            <w:tcW w:w="6038" w:type="dxa"/>
          </w:tcPr>
          <w:p w14:paraId="47D6805D" w14:textId="77777777" w:rsidR="00D23D6A" w:rsidRDefault="00D23D6A" w:rsidP="007D70B5">
            <w:pPr>
              <w:tabs>
                <w:tab w:val="left" w:pos="709"/>
              </w:tabs>
              <w:ind w:firstLine="0"/>
              <w:rPr>
                <w:szCs w:val="28"/>
              </w:rPr>
            </w:pPr>
            <w:r>
              <w:rPr>
                <w:szCs w:val="28"/>
              </w:rPr>
              <w:t xml:space="preserve">Начальник управління житлового </w:t>
            </w:r>
          </w:p>
          <w:p w14:paraId="43E955D7" w14:textId="77777777" w:rsidR="00D23D6A" w:rsidRDefault="00D23D6A" w:rsidP="007D70B5">
            <w:pPr>
              <w:tabs>
                <w:tab w:val="left" w:pos="709"/>
              </w:tabs>
              <w:ind w:firstLine="0"/>
              <w:rPr>
                <w:szCs w:val="28"/>
              </w:rPr>
            </w:pPr>
            <w:r>
              <w:rPr>
                <w:szCs w:val="28"/>
              </w:rPr>
              <w:t>господарства міської ради</w:t>
            </w:r>
          </w:p>
          <w:p w14:paraId="0B075B9C" w14:textId="698EFCAF" w:rsidR="006F029E" w:rsidRPr="00E26C8F" w:rsidRDefault="006F029E" w:rsidP="006F029E">
            <w:pPr>
              <w:tabs>
                <w:tab w:val="left" w:pos="709"/>
              </w:tabs>
              <w:ind w:firstLine="0"/>
              <w:jc w:val="right"/>
              <w:rPr>
                <w:szCs w:val="28"/>
              </w:rPr>
            </w:pPr>
            <w:r w:rsidRPr="006F029E">
              <w:rPr>
                <w:szCs w:val="28"/>
              </w:rPr>
              <w:t>/підпис існує/</w:t>
            </w:r>
          </w:p>
        </w:tc>
        <w:tc>
          <w:tcPr>
            <w:tcW w:w="3316" w:type="dxa"/>
          </w:tcPr>
          <w:p w14:paraId="345231C2" w14:textId="77777777" w:rsidR="00D23D6A" w:rsidRDefault="00D23D6A" w:rsidP="007D70B5">
            <w:pPr>
              <w:tabs>
                <w:tab w:val="left" w:pos="709"/>
              </w:tabs>
              <w:ind w:firstLine="0"/>
              <w:rPr>
                <w:szCs w:val="28"/>
              </w:rPr>
            </w:pPr>
          </w:p>
          <w:p w14:paraId="504BC142" w14:textId="77777777" w:rsidR="00D23D6A" w:rsidRDefault="00D23D6A" w:rsidP="007D70B5">
            <w:pPr>
              <w:tabs>
                <w:tab w:val="left" w:pos="709"/>
              </w:tabs>
              <w:ind w:firstLine="0"/>
              <w:rPr>
                <w:szCs w:val="28"/>
              </w:rPr>
            </w:pPr>
            <w:r>
              <w:rPr>
                <w:szCs w:val="28"/>
              </w:rPr>
              <w:t>Андрій ГУМЕНЮК</w:t>
            </w:r>
          </w:p>
          <w:p w14:paraId="0541DC65" w14:textId="77777777" w:rsidR="00D23D6A" w:rsidRPr="008C0553" w:rsidRDefault="00D23D6A" w:rsidP="007D70B5">
            <w:pPr>
              <w:tabs>
                <w:tab w:val="left" w:pos="709"/>
              </w:tabs>
              <w:ind w:firstLine="0"/>
              <w:rPr>
                <w:sz w:val="16"/>
                <w:szCs w:val="16"/>
              </w:rPr>
            </w:pPr>
          </w:p>
        </w:tc>
      </w:tr>
      <w:tr w:rsidR="00D23D6A" w:rsidRPr="00E26C8F" w14:paraId="27F31F24" w14:textId="77777777" w:rsidTr="007D70B5">
        <w:tc>
          <w:tcPr>
            <w:tcW w:w="6038" w:type="dxa"/>
          </w:tcPr>
          <w:p w14:paraId="77CB57AC" w14:textId="77777777" w:rsidR="00D23D6A" w:rsidRDefault="00D23D6A" w:rsidP="007D70B5">
            <w:pPr>
              <w:tabs>
                <w:tab w:val="left" w:pos="709"/>
              </w:tabs>
              <w:ind w:firstLine="0"/>
              <w:rPr>
                <w:szCs w:val="28"/>
              </w:rPr>
            </w:pPr>
            <w:r>
              <w:rPr>
                <w:szCs w:val="28"/>
              </w:rPr>
              <w:t xml:space="preserve">Директор департаменту </w:t>
            </w:r>
          </w:p>
          <w:p w14:paraId="55FBC4AF" w14:textId="77777777" w:rsidR="00D23D6A" w:rsidRDefault="00D23D6A" w:rsidP="007D70B5">
            <w:pPr>
              <w:tabs>
                <w:tab w:val="left" w:pos="709"/>
              </w:tabs>
              <w:ind w:firstLine="0"/>
              <w:rPr>
                <w:szCs w:val="28"/>
              </w:rPr>
            </w:pPr>
            <w:r>
              <w:rPr>
                <w:szCs w:val="28"/>
              </w:rPr>
              <w:t>соціальної політики міської ради</w:t>
            </w:r>
          </w:p>
          <w:p w14:paraId="4EEF5DF1" w14:textId="113C7057" w:rsidR="006F029E" w:rsidRPr="00E26C8F" w:rsidRDefault="006F029E" w:rsidP="006F029E">
            <w:pPr>
              <w:tabs>
                <w:tab w:val="left" w:pos="709"/>
              </w:tabs>
              <w:ind w:firstLine="0"/>
              <w:jc w:val="right"/>
              <w:rPr>
                <w:szCs w:val="28"/>
              </w:rPr>
            </w:pPr>
            <w:r w:rsidRPr="006F029E">
              <w:rPr>
                <w:szCs w:val="28"/>
              </w:rPr>
              <w:t>/підпис існує/</w:t>
            </w:r>
          </w:p>
        </w:tc>
        <w:tc>
          <w:tcPr>
            <w:tcW w:w="3316" w:type="dxa"/>
          </w:tcPr>
          <w:p w14:paraId="4FF3B526" w14:textId="77777777" w:rsidR="00D23D6A" w:rsidRDefault="00D23D6A" w:rsidP="007D70B5">
            <w:pPr>
              <w:tabs>
                <w:tab w:val="left" w:pos="709"/>
              </w:tabs>
              <w:ind w:firstLine="0"/>
              <w:rPr>
                <w:szCs w:val="28"/>
              </w:rPr>
            </w:pPr>
          </w:p>
          <w:p w14:paraId="53796166" w14:textId="77777777" w:rsidR="00D23D6A" w:rsidRDefault="00D23D6A" w:rsidP="007D70B5">
            <w:pPr>
              <w:tabs>
                <w:tab w:val="left" w:pos="709"/>
              </w:tabs>
              <w:ind w:firstLine="0"/>
              <w:rPr>
                <w:szCs w:val="28"/>
              </w:rPr>
            </w:pPr>
            <w:r>
              <w:rPr>
                <w:szCs w:val="28"/>
              </w:rPr>
              <w:t>Вікторія КРАСНОПІР</w:t>
            </w:r>
          </w:p>
          <w:p w14:paraId="729A63CA" w14:textId="77777777" w:rsidR="00D23D6A" w:rsidRPr="008C0553" w:rsidRDefault="00D23D6A" w:rsidP="007D70B5">
            <w:pPr>
              <w:tabs>
                <w:tab w:val="left" w:pos="709"/>
              </w:tabs>
              <w:ind w:firstLine="0"/>
              <w:rPr>
                <w:sz w:val="16"/>
                <w:szCs w:val="16"/>
              </w:rPr>
            </w:pPr>
          </w:p>
        </w:tc>
      </w:tr>
      <w:tr w:rsidR="00D23D6A" w:rsidRPr="00E26C8F" w14:paraId="53AD5C01" w14:textId="77777777" w:rsidTr="007D70B5">
        <w:tc>
          <w:tcPr>
            <w:tcW w:w="6038" w:type="dxa"/>
          </w:tcPr>
          <w:p w14:paraId="34FE6B24" w14:textId="77777777" w:rsidR="00D23D6A" w:rsidRDefault="00D23D6A" w:rsidP="007D70B5">
            <w:pPr>
              <w:tabs>
                <w:tab w:val="left" w:pos="709"/>
              </w:tabs>
              <w:ind w:firstLine="0"/>
              <w:rPr>
                <w:szCs w:val="28"/>
              </w:rPr>
            </w:pPr>
            <w:r>
              <w:rPr>
                <w:szCs w:val="28"/>
              </w:rPr>
              <w:t xml:space="preserve">Заступник начальника управління </w:t>
            </w:r>
          </w:p>
          <w:p w14:paraId="6E1ACCDE" w14:textId="77777777" w:rsidR="00D23D6A" w:rsidRDefault="00D23D6A" w:rsidP="007D70B5">
            <w:pPr>
              <w:tabs>
                <w:tab w:val="left" w:pos="709"/>
              </w:tabs>
              <w:ind w:firstLine="0"/>
              <w:rPr>
                <w:szCs w:val="28"/>
              </w:rPr>
            </w:pPr>
            <w:r>
              <w:rPr>
                <w:szCs w:val="28"/>
              </w:rPr>
              <w:t>житлового господарства міської ради</w:t>
            </w:r>
          </w:p>
          <w:p w14:paraId="1F610D5C" w14:textId="1DCC22A3" w:rsidR="006F029E" w:rsidRPr="00E26C8F" w:rsidRDefault="006F029E" w:rsidP="006F029E">
            <w:pPr>
              <w:tabs>
                <w:tab w:val="left" w:pos="709"/>
              </w:tabs>
              <w:ind w:firstLine="0"/>
              <w:jc w:val="right"/>
              <w:rPr>
                <w:szCs w:val="28"/>
              </w:rPr>
            </w:pPr>
            <w:r w:rsidRPr="006F029E">
              <w:rPr>
                <w:szCs w:val="28"/>
              </w:rPr>
              <w:t>/підпис існує/</w:t>
            </w:r>
          </w:p>
        </w:tc>
        <w:tc>
          <w:tcPr>
            <w:tcW w:w="3316" w:type="dxa"/>
          </w:tcPr>
          <w:p w14:paraId="694A4E9F" w14:textId="77777777" w:rsidR="00D23D6A" w:rsidRDefault="00D23D6A" w:rsidP="007D70B5">
            <w:pPr>
              <w:tabs>
                <w:tab w:val="left" w:pos="709"/>
              </w:tabs>
              <w:ind w:firstLine="0"/>
              <w:rPr>
                <w:szCs w:val="28"/>
              </w:rPr>
            </w:pPr>
          </w:p>
          <w:p w14:paraId="62B71F8C" w14:textId="77777777" w:rsidR="00D23D6A" w:rsidRDefault="00D23D6A" w:rsidP="007D70B5">
            <w:pPr>
              <w:tabs>
                <w:tab w:val="left" w:pos="709"/>
              </w:tabs>
              <w:ind w:firstLine="0"/>
              <w:rPr>
                <w:szCs w:val="28"/>
              </w:rPr>
            </w:pPr>
            <w:r>
              <w:rPr>
                <w:szCs w:val="28"/>
              </w:rPr>
              <w:t>Андрій ОНІЩЕНКО</w:t>
            </w:r>
          </w:p>
          <w:p w14:paraId="26422C61" w14:textId="77777777" w:rsidR="00D23D6A" w:rsidRPr="008C0553" w:rsidRDefault="00D23D6A" w:rsidP="007D70B5">
            <w:pPr>
              <w:tabs>
                <w:tab w:val="left" w:pos="709"/>
              </w:tabs>
              <w:ind w:firstLine="0"/>
              <w:rPr>
                <w:sz w:val="16"/>
                <w:szCs w:val="16"/>
              </w:rPr>
            </w:pPr>
          </w:p>
        </w:tc>
      </w:tr>
      <w:tr w:rsidR="00D23D6A" w:rsidRPr="00E26C8F" w14:paraId="5412CAF1" w14:textId="77777777" w:rsidTr="007D70B5">
        <w:tc>
          <w:tcPr>
            <w:tcW w:w="6038" w:type="dxa"/>
          </w:tcPr>
          <w:p w14:paraId="3CAF793E" w14:textId="77777777" w:rsidR="00D23D6A" w:rsidRDefault="00D23D6A" w:rsidP="007D70B5">
            <w:pPr>
              <w:tabs>
                <w:tab w:val="left" w:pos="709"/>
              </w:tabs>
              <w:ind w:firstLine="0"/>
              <w:rPr>
                <w:szCs w:val="28"/>
              </w:rPr>
            </w:pPr>
            <w:r>
              <w:rPr>
                <w:szCs w:val="28"/>
              </w:rPr>
              <w:t xml:space="preserve">Директор департаменту бюджету </w:t>
            </w:r>
          </w:p>
          <w:p w14:paraId="47ECF57F" w14:textId="77777777" w:rsidR="00D23D6A" w:rsidRDefault="00D23D6A" w:rsidP="007D70B5">
            <w:pPr>
              <w:tabs>
                <w:tab w:val="left" w:pos="709"/>
              </w:tabs>
              <w:ind w:firstLine="0"/>
              <w:rPr>
                <w:szCs w:val="28"/>
              </w:rPr>
            </w:pPr>
            <w:r>
              <w:rPr>
                <w:szCs w:val="28"/>
              </w:rPr>
              <w:t>та фінансів міської ради</w:t>
            </w:r>
          </w:p>
          <w:p w14:paraId="32CB0210" w14:textId="6892E6B8" w:rsidR="006F029E" w:rsidRPr="00E26C8F" w:rsidRDefault="006F029E" w:rsidP="006F029E">
            <w:pPr>
              <w:tabs>
                <w:tab w:val="left" w:pos="709"/>
              </w:tabs>
              <w:ind w:firstLine="0"/>
              <w:jc w:val="right"/>
              <w:rPr>
                <w:szCs w:val="28"/>
              </w:rPr>
            </w:pPr>
            <w:r w:rsidRPr="006F029E">
              <w:rPr>
                <w:szCs w:val="28"/>
              </w:rPr>
              <w:t>/підпис існує/</w:t>
            </w:r>
          </w:p>
        </w:tc>
        <w:tc>
          <w:tcPr>
            <w:tcW w:w="3316" w:type="dxa"/>
          </w:tcPr>
          <w:p w14:paraId="311ADEAE" w14:textId="77777777" w:rsidR="00D23D6A" w:rsidRDefault="00D23D6A" w:rsidP="007D70B5">
            <w:pPr>
              <w:tabs>
                <w:tab w:val="left" w:pos="709"/>
              </w:tabs>
              <w:ind w:firstLine="0"/>
              <w:rPr>
                <w:szCs w:val="28"/>
              </w:rPr>
            </w:pPr>
          </w:p>
          <w:p w14:paraId="6EDD7BE5" w14:textId="77777777" w:rsidR="00D23D6A" w:rsidRDefault="00D23D6A" w:rsidP="007D70B5">
            <w:pPr>
              <w:tabs>
                <w:tab w:val="left" w:pos="709"/>
              </w:tabs>
              <w:ind w:firstLine="0"/>
              <w:rPr>
                <w:szCs w:val="28"/>
              </w:rPr>
            </w:pPr>
            <w:r>
              <w:rPr>
                <w:szCs w:val="28"/>
              </w:rPr>
              <w:t>Діна ПРОХОРЧУК</w:t>
            </w:r>
          </w:p>
          <w:p w14:paraId="41E6F35B" w14:textId="77777777" w:rsidR="00D23D6A" w:rsidRPr="008C0553" w:rsidRDefault="00D23D6A" w:rsidP="007D70B5">
            <w:pPr>
              <w:tabs>
                <w:tab w:val="left" w:pos="709"/>
              </w:tabs>
              <w:ind w:firstLine="0"/>
              <w:rPr>
                <w:sz w:val="16"/>
                <w:szCs w:val="16"/>
              </w:rPr>
            </w:pPr>
          </w:p>
        </w:tc>
      </w:tr>
      <w:tr w:rsidR="00D23D6A" w:rsidRPr="00E26C8F" w14:paraId="643BE86D" w14:textId="77777777" w:rsidTr="007D70B5">
        <w:tc>
          <w:tcPr>
            <w:tcW w:w="6038" w:type="dxa"/>
          </w:tcPr>
          <w:p w14:paraId="70005411" w14:textId="77777777" w:rsidR="00D23D6A" w:rsidRDefault="00D23D6A" w:rsidP="007D70B5">
            <w:pPr>
              <w:tabs>
                <w:tab w:val="left" w:pos="709"/>
              </w:tabs>
              <w:ind w:firstLine="0"/>
              <w:rPr>
                <w:szCs w:val="28"/>
              </w:rPr>
            </w:pPr>
            <w:r>
              <w:rPr>
                <w:szCs w:val="28"/>
              </w:rPr>
              <w:t xml:space="preserve">Директор юридичного департаменту </w:t>
            </w:r>
          </w:p>
          <w:p w14:paraId="50134D32" w14:textId="77777777" w:rsidR="00D23D6A" w:rsidRDefault="00D23D6A" w:rsidP="007D70B5">
            <w:pPr>
              <w:tabs>
                <w:tab w:val="left" w:pos="709"/>
              </w:tabs>
              <w:ind w:firstLine="0"/>
              <w:rPr>
                <w:szCs w:val="28"/>
              </w:rPr>
            </w:pPr>
            <w:r>
              <w:rPr>
                <w:szCs w:val="28"/>
              </w:rPr>
              <w:t>міської ради</w:t>
            </w:r>
          </w:p>
          <w:p w14:paraId="57A60C2E" w14:textId="0F85446B" w:rsidR="00F811D6" w:rsidRPr="00E26C8F" w:rsidRDefault="00F811D6" w:rsidP="00F811D6">
            <w:pPr>
              <w:tabs>
                <w:tab w:val="left" w:pos="709"/>
              </w:tabs>
              <w:ind w:firstLine="0"/>
              <w:jc w:val="right"/>
              <w:rPr>
                <w:szCs w:val="28"/>
              </w:rPr>
            </w:pPr>
            <w:r w:rsidRPr="00F811D6">
              <w:rPr>
                <w:szCs w:val="28"/>
              </w:rPr>
              <w:t>/підпис існує/</w:t>
            </w:r>
          </w:p>
        </w:tc>
        <w:tc>
          <w:tcPr>
            <w:tcW w:w="3316" w:type="dxa"/>
          </w:tcPr>
          <w:p w14:paraId="182E323B" w14:textId="77777777" w:rsidR="00D23D6A" w:rsidRDefault="00D23D6A" w:rsidP="007D70B5">
            <w:pPr>
              <w:tabs>
                <w:tab w:val="left" w:pos="709"/>
              </w:tabs>
              <w:ind w:firstLine="0"/>
              <w:rPr>
                <w:szCs w:val="28"/>
              </w:rPr>
            </w:pPr>
          </w:p>
          <w:p w14:paraId="3F49BC07" w14:textId="77777777" w:rsidR="00D23D6A" w:rsidRDefault="00D23D6A" w:rsidP="007D70B5">
            <w:pPr>
              <w:tabs>
                <w:tab w:val="left" w:pos="709"/>
              </w:tabs>
              <w:ind w:firstLine="0"/>
              <w:rPr>
                <w:szCs w:val="28"/>
              </w:rPr>
            </w:pPr>
            <w:r>
              <w:rPr>
                <w:szCs w:val="28"/>
              </w:rPr>
              <w:t>Євгеній ЧЕРНИШ</w:t>
            </w:r>
          </w:p>
          <w:p w14:paraId="0ABF3409" w14:textId="77777777" w:rsidR="00D23D6A" w:rsidRPr="008C0553" w:rsidRDefault="00D23D6A" w:rsidP="007D70B5">
            <w:pPr>
              <w:tabs>
                <w:tab w:val="left" w:pos="709"/>
              </w:tabs>
              <w:ind w:firstLine="0"/>
              <w:rPr>
                <w:sz w:val="16"/>
                <w:szCs w:val="16"/>
              </w:rPr>
            </w:pPr>
          </w:p>
        </w:tc>
      </w:tr>
      <w:tr w:rsidR="00D23D6A" w:rsidRPr="00E26C8F" w14:paraId="4DFDB0FC" w14:textId="77777777" w:rsidTr="007D70B5">
        <w:tc>
          <w:tcPr>
            <w:tcW w:w="6038" w:type="dxa"/>
          </w:tcPr>
          <w:p w14:paraId="69508F69" w14:textId="77777777" w:rsidR="00D23D6A" w:rsidRDefault="00D23D6A" w:rsidP="007D70B5">
            <w:pPr>
              <w:tabs>
                <w:tab w:val="left" w:pos="709"/>
              </w:tabs>
              <w:ind w:firstLine="0"/>
              <w:rPr>
                <w:szCs w:val="28"/>
              </w:rPr>
            </w:pPr>
            <w:r>
              <w:rPr>
                <w:szCs w:val="28"/>
              </w:rPr>
              <w:t xml:space="preserve">Заступник начальника управління </w:t>
            </w:r>
          </w:p>
          <w:p w14:paraId="529AABF9" w14:textId="77777777" w:rsidR="00D23D6A" w:rsidRDefault="00D23D6A" w:rsidP="007D70B5">
            <w:pPr>
              <w:tabs>
                <w:tab w:val="left" w:pos="709"/>
              </w:tabs>
              <w:ind w:firstLine="0"/>
              <w:rPr>
                <w:szCs w:val="28"/>
              </w:rPr>
            </w:pPr>
            <w:r>
              <w:rPr>
                <w:szCs w:val="28"/>
              </w:rPr>
              <w:t xml:space="preserve">державного архітектурно-будівельного </w:t>
            </w:r>
          </w:p>
          <w:p w14:paraId="70CEF68D" w14:textId="77777777" w:rsidR="00D23D6A" w:rsidRDefault="00D23D6A" w:rsidP="007D70B5">
            <w:pPr>
              <w:tabs>
                <w:tab w:val="left" w:pos="709"/>
              </w:tabs>
              <w:ind w:firstLine="0"/>
              <w:rPr>
                <w:szCs w:val="28"/>
              </w:rPr>
            </w:pPr>
            <w:r>
              <w:rPr>
                <w:szCs w:val="28"/>
              </w:rPr>
              <w:t>контролю міської ради</w:t>
            </w:r>
          </w:p>
          <w:p w14:paraId="12C460D4" w14:textId="4ED58186" w:rsidR="00F811D6" w:rsidRPr="00E26C8F" w:rsidRDefault="00F811D6" w:rsidP="00F811D6">
            <w:pPr>
              <w:tabs>
                <w:tab w:val="left" w:pos="709"/>
              </w:tabs>
              <w:ind w:firstLine="0"/>
              <w:jc w:val="right"/>
              <w:rPr>
                <w:szCs w:val="28"/>
              </w:rPr>
            </w:pPr>
            <w:r w:rsidRPr="00F811D6">
              <w:rPr>
                <w:szCs w:val="28"/>
              </w:rPr>
              <w:t>/підпис існує/</w:t>
            </w:r>
          </w:p>
        </w:tc>
        <w:tc>
          <w:tcPr>
            <w:tcW w:w="3316" w:type="dxa"/>
          </w:tcPr>
          <w:p w14:paraId="12C351AD" w14:textId="77777777" w:rsidR="00D23D6A" w:rsidRDefault="00D23D6A" w:rsidP="007D70B5">
            <w:pPr>
              <w:tabs>
                <w:tab w:val="left" w:pos="709"/>
              </w:tabs>
              <w:ind w:firstLine="0"/>
              <w:rPr>
                <w:szCs w:val="28"/>
              </w:rPr>
            </w:pPr>
          </w:p>
          <w:p w14:paraId="6A211736" w14:textId="77777777" w:rsidR="00D23D6A" w:rsidRDefault="00D23D6A" w:rsidP="007D70B5">
            <w:pPr>
              <w:tabs>
                <w:tab w:val="left" w:pos="709"/>
              </w:tabs>
              <w:ind w:firstLine="0"/>
              <w:rPr>
                <w:szCs w:val="28"/>
              </w:rPr>
            </w:pPr>
          </w:p>
          <w:p w14:paraId="128469C2" w14:textId="77777777" w:rsidR="00D23D6A" w:rsidRDefault="00D23D6A" w:rsidP="007D70B5">
            <w:pPr>
              <w:tabs>
                <w:tab w:val="left" w:pos="709"/>
              </w:tabs>
              <w:ind w:firstLine="0"/>
              <w:rPr>
                <w:szCs w:val="28"/>
              </w:rPr>
            </w:pPr>
            <w:r>
              <w:rPr>
                <w:szCs w:val="28"/>
              </w:rPr>
              <w:t>Олександр ЩУР</w:t>
            </w:r>
          </w:p>
          <w:p w14:paraId="7CD9E39B" w14:textId="77777777" w:rsidR="00D23D6A" w:rsidRPr="008C0553" w:rsidRDefault="00D23D6A" w:rsidP="007D70B5">
            <w:pPr>
              <w:tabs>
                <w:tab w:val="left" w:pos="709"/>
              </w:tabs>
              <w:ind w:firstLine="0"/>
              <w:rPr>
                <w:sz w:val="16"/>
                <w:szCs w:val="16"/>
              </w:rPr>
            </w:pPr>
          </w:p>
        </w:tc>
      </w:tr>
      <w:tr w:rsidR="00D23D6A" w:rsidRPr="00E26C8F" w14:paraId="715EA739" w14:textId="77777777" w:rsidTr="007D70B5">
        <w:trPr>
          <w:trHeight w:val="658"/>
        </w:trPr>
        <w:tc>
          <w:tcPr>
            <w:tcW w:w="6038" w:type="dxa"/>
          </w:tcPr>
          <w:tbl>
            <w:tblPr>
              <w:tblW w:w="0" w:type="auto"/>
              <w:tblLook w:val="04A0" w:firstRow="1" w:lastRow="0" w:firstColumn="1" w:lastColumn="0" w:noHBand="0" w:noVBand="1"/>
            </w:tblPr>
            <w:tblGrid>
              <w:gridCol w:w="5495"/>
            </w:tblGrid>
            <w:tr w:rsidR="00D23D6A" w14:paraId="6AB2D9BD" w14:textId="77777777" w:rsidTr="007D70B5">
              <w:tc>
                <w:tcPr>
                  <w:tcW w:w="5495" w:type="dxa"/>
                  <w:shd w:val="clear" w:color="auto" w:fill="auto"/>
                </w:tcPr>
                <w:p w14:paraId="187BA12B" w14:textId="77777777" w:rsidR="00D23D6A" w:rsidRDefault="00D23D6A" w:rsidP="007D70B5">
                  <w:pPr>
                    <w:ind w:firstLine="0"/>
                    <w:rPr>
                      <w:szCs w:val="28"/>
                    </w:rPr>
                  </w:pPr>
                  <w:r>
                    <w:rPr>
                      <w:szCs w:val="28"/>
                    </w:rPr>
                    <w:t xml:space="preserve">Голова правління ГО </w:t>
                  </w:r>
                </w:p>
                <w:p w14:paraId="7BEFCFF5" w14:textId="77777777" w:rsidR="00D23D6A" w:rsidRDefault="00D23D6A" w:rsidP="007D70B5">
                  <w:pPr>
                    <w:ind w:firstLine="0"/>
                    <w:rPr>
                      <w:szCs w:val="28"/>
                    </w:rPr>
                  </w:pPr>
                  <w:r>
                    <w:rPr>
                      <w:szCs w:val="28"/>
                    </w:rPr>
                    <w:t>«Сила Народу України»</w:t>
                  </w:r>
                </w:p>
                <w:p w14:paraId="59E2BE7E" w14:textId="3A09F572" w:rsidR="00F811D6" w:rsidRDefault="00F811D6" w:rsidP="00F811D6">
                  <w:pPr>
                    <w:ind w:firstLine="0"/>
                    <w:jc w:val="right"/>
                    <w:rPr>
                      <w:szCs w:val="28"/>
                    </w:rPr>
                  </w:pPr>
                  <w:r w:rsidRPr="00F811D6">
                    <w:rPr>
                      <w:szCs w:val="28"/>
                    </w:rPr>
                    <w:t>/підпис існує/</w:t>
                  </w:r>
                </w:p>
              </w:tc>
            </w:tr>
          </w:tbl>
          <w:p w14:paraId="6A580C10" w14:textId="77777777" w:rsidR="00D23D6A" w:rsidRDefault="00D23D6A" w:rsidP="007D70B5">
            <w:pPr>
              <w:tabs>
                <w:tab w:val="left" w:pos="709"/>
              </w:tabs>
              <w:ind w:firstLine="0"/>
              <w:rPr>
                <w:szCs w:val="28"/>
              </w:rPr>
            </w:pPr>
          </w:p>
        </w:tc>
        <w:tc>
          <w:tcPr>
            <w:tcW w:w="3316" w:type="dxa"/>
          </w:tcPr>
          <w:p w14:paraId="4ED3AAF0" w14:textId="77777777" w:rsidR="00D23D6A" w:rsidRDefault="00D23D6A" w:rsidP="007D70B5">
            <w:pPr>
              <w:ind w:firstLine="0"/>
              <w:rPr>
                <w:szCs w:val="28"/>
              </w:rPr>
            </w:pPr>
          </w:p>
          <w:p w14:paraId="29518CF6" w14:textId="77777777" w:rsidR="00D23D6A" w:rsidRDefault="00D23D6A" w:rsidP="007D70B5">
            <w:pPr>
              <w:ind w:firstLine="0"/>
              <w:rPr>
                <w:szCs w:val="28"/>
              </w:rPr>
            </w:pPr>
            <w:r w:rsidRPr="002F306C">
              <w:rPr>
                <w:szCs w:val="28"/>
              </w:rPr>
              <w:t xml:space="preserve">Вадим </w:t>
            </w:r>
            <w:r>
              <w:rPr>
                <w:szCs w:val="28"/>
              </w:rPr>
              <w:t>П</w:t>
            </w:r>
            <w:r>
              <w:rPr>
                <w:szCs w:val="28"/>
                <w:lang w:val="en-US"/>
              </w:rPr>
              <w:t>’</w:t>
            </w:r>
            <w:r>
              <w:rPr>
                <w:szCs w:val="28"/>
              </w:rPr>
              <w:t>ЯНІКІН</w:t>
            </w:r>
          </w:p>
          <w:p w14:paraId="38996FB1" w14:textId="77777777" w:rsidR="00D23D6A" w:rsidRPr="008C0553" w:rsidRDefault="00D23D6A" w:rsidP="007D70B5">
            <w:pPr>
              <w:ind w:firstLine="0"/>
              <w:rPr>
                <w:sz w:val="16"/>
                <w:szCs w:val="16"/>
              </w:rPr>
            </w:pPr>
          </w:p>
        </w:tc>
      </w:tr>
      <w:tr w:rsidR="00D23D6A" w:rsidRPr="00E26C8F" w14:paraId="06114593" w14:textId="77777777" w:rsidTr="007D70B5">
        <w:tc>
          <w:tcPr>
            <w:tcW w:w="6038" w:type="dxa"/>
          </w:tcPr>
          <w:p w14:paraId="2191039A" w14:textId="1A049EF2" w:rsidR="00D23D6A" w:rsidRDefault="00D23D6A" w:rsidP="007D70B5">
            <w:pPr>
              <w:ind w:firstLine="0"/>
              <w:rPr>
                <w:szCs w:val="28"/>
              </w:rPr>
            </w:pPr>
          </w:p>
        </w:tc>
        <w:tc>
          <w:tcPr>
            <w:tcW w:w="3316" w:type="dxa"/>
          </w:tcPr>
          <w:p w14:paraId="4FD6FF69" w14:textId="77777777" w:rsidR="00D23D6A" w:rsidRPr="008C0553" w:rsidRDefault="00D23D6A" w:rsidP="007D70B5">
            <w:pPr>
              <w:ind w:firstLine="0"/>
              <w:rPr>
                <w:sz w:val="16"/>
                <w:szCs w:val="16"/>
              </w:rPr>
            </w:pPr>
          </w:p>
        </w:tc>
      </w:tr>
      <w:tr w:rsidR="00D23D6A" w:rsidRPr="00E26C8F" w14:paraId="725872CD" w14:textId="77777777" w:rsidTr="007D70B5">
        <w:tc>
          <w:tcPr>
            <w:tcW w:w="6038" w:type="dxa"/>
          </w:tcPr>
          <w:p w14:paraId="1EA5D45E" w14:textId="3E525885" w:rsidR="00D23D6A" w:rsidRDefault="00D23D6A" w:rsidP="007D70B5">
            <w:pPr>
              <w:ind w:firstLine="0"/>
              <w:rPr>
                <w:szCs w:val="28"/>
              </w:rPr>
            </w:pPr>
          </w:p>
        </w:tc>
        <w:tc>
          <w:tcPr>
            <w:tcW w:w="3316" w:type="dxa"/>
          </w:tcPr>
          <w:p w14:paraId="5B8AAE95" w14:textId="77777777" w:rsidR="00D23D6A" w:rsidRPr="008C0553" w:rsidRDefault="00D23D6A" w:rsidP="007D70B5">
            <w:pPr>
              <w:ind w:firstLine="0"/>
              <w:rPr>
                <w:sz w:val="16"/>
                <w:szCs w:val="16"/>
              </w:rPr>
            </w:pPr>
          </w:p>
        </w:tc>
      </w:tr>
      <w:tr w:rsidR="00D23D6A" w:rsidRPr="00E26C8F" w14:paraId="6992EA0B" w14:textId="77777777" w:rsidTr="007D70B5">
        <w:tc>
          <w:tcPr>
            <w:tcW w:w="6038" w:type="dxa"/>
          </w:tcPr>
          <w:p w14:paraId="178708F2" w14:textId="781ABF67" w:rsidR="00D23D6A" w:rsidRDefault="00D23D6A" w:rsidP="007D70B5">
            <w:pPr>
              <w:ind w:firstLine="0"/>
              <w:rPr>
                <w:szCs w:val="28"/>
              </w:rPr>
            </w:pPr>
          </w:p>
        </w:tc>
        <w:tc>
          <w:tcPr>
            <w:tcW w:w="3316" w:type="dxa"/>
          </w:tcPr>
          <w:p w14:paraId="0C426114" w14:textId="77777777" w:rsidR="00D23D6A" w:rsidRPr="008C0553" w:rsidRDefault="00D23D6A" w:rsidP="007D70B5">
            <w:pPr>
              <w:ind w:firstLine="0"/>
              <w:rPr>
                <w:sz w:val="16"/>
                <w:szCs w:val="16"/>
              </w:rPr>
            </w:pPr>
          </w:p>
        </w:tc>
      </w:tr>
      <w:tr w:rsidR="00D23D6A" w:rsidRPr="00E26C8F" w14:paraId="4983C610" w14:textId="77777777" w:rsidTr="007D70B5">
        <w:tc>
          <w:tcPr>
            <w:tcW w:w="6038" w:type="dxa"/>
          </w:tcPr>
          <w:p w14:paraId="0D0C9F5E" w14:textId="352DD17F" w:rsidR="00D23D6A" w:rsidRDefault="00D23D6A" w:rsidP="007D70B5">
            <w:pPr>
              <w:ind w:firstLine="0"/>
              <w:rPr>
                <w:szCs w:val="28"/>
              </w:rPr>
            </w:pPr>
          </w:p>
        </w:tc>
        <w:tc>
          <w:tcPr>
            <w:tcW w:w="3316" w:type="dxa"/>
          </w:tcPr>
          <w:p w14:paraId="353B9304" w14:textId="77777777" w:rsidR="00D23D6A" w:rsidRPr="008C0553" w:rsidRDefault="00D23D6A" w:rsidP="007D70B5">
            <w:pPr>
              <w:ind w:firstLine="0"/>
              <w:rPr>
                <w:sz w:val="16"/>
                <w:szCs w:val="16"/>
              </w:rPr>
            </w:pPr>
          </w:p>
        </w:tc>
      </w:tr>
    </w:tbl>
    <w:p w14:paraId="0817B0E7" w14:textId="77777777" w:rsidR="00D23D6A" w:rsidRDefault="00D23D6A" w:rsidP="006F229B">
      <w:pPr>
        <w:tabs>
          <w:tab w:val="left" w:pos="709"/>
        </w:tabs>
        <w:ind w:firstLine="0"/>
        <w:rPr>
          <w:szCs w:val="28"/>
        </w:rPr>
      </w:pPr>
    </w:p>
    <w:sectPr w:rsidR="00D23D6A" w:rsidSect="00BF1338">
      <w:headerReference w:type="default" r:id="rId12"/>
      <w:pgSz w:w="11906" w:h="16838"/>
      <w:pgMar w:top="851" w:right="851" w:bottom="851" w:left="170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59A01" w14:textId="77777777" w:rsidR="008802D1" w:rsidRDefault="008802D1" w:rsidP="00DA1248">
      <w:r>
        <w:separator/>
      </w:r>
    </w:p>
  </w:endnote>
  <w:endnote w:type="continuationSeparator" w:id="0">
    <w:p w14:paraId="0F9BE80B" w14:textId="77777777" w:rsidR="008802D1" w:rsidRDefault="008802D1" w:rsidP="00DA1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6639A" w14:textId="77777777" w:rsidR="008802D1" w:rsidRDefault="008802D1" w:rsidP="00DA1248">
      <w:r>
        <w:separator/>
      </w:r>
    </w:p>
  </w:footnote>
  <w:footnote w:type="continuationSeparator" w:id="0">
    <w:p w14:paraId="2BC0B030" w14:textId="77777777" w:rsidR="008802D1" w:rsidRDefault="008802D1" w:rsidP="00DA1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6033396"/>
    </w:sdtPr>
    <w:sdtEndPr/>
    <w:sdtContent>
      <w:p w14:paraId="587D3256" w14:textId="77777777" w:rsidR="00DA1248" w:rsidRDefault="000228C1">
        <w:pPr>
          <w:pStyle w:val="aa"/>
          <w:jc w:val="center"/>
        </w:pPr>
        <w:r>
          <w:fldChar w:fldCharType="begin"/>
        </w:r>
        <w:r w:rsidR="00DA1248">
          <w:instrText>PAGE   \* MERGEFORMAT</w:instrText>
        </w:r>
        <w:r>
          <w:fldChar w:fldCharType="separate"/>
        </w:r>
        <w:r w:rsidR="00E77E16" w:rsidRPr="00E77E16">
          <w:rPr>
            <w:noProof/>
            <w:lang w:val="ru-RU"/>
          </w:rPr>
          <w:t>2</w:t>
        </w:r>
        <w:r>
          <w:fldChar w:fldCharType="end"/>
        </w:r>
      </w:p>
    </w:sdtContent>
  </w:sdt>
  <w:p w14:paraId="5600F89D" w14:textId="77777777" w:rsidR="00DA1248" w:rsidRDefault="00DA1248">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2163"/>
    <w:multiLevelType w:val="hybridMultilevel"/>
    <w:tmpl w:val="35347A54"/>
    <w:lvl w:ilvl="0" w:tplc="C1FA07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7905B98"/>
    <w:multiLevelType w:val="hybridMultilevel"/>
    <w:tmpl w:val="65501468"/>
    <w:lvl w:ilvl="0" w:tplc="0419000F">
      <w:start w:val="1"/>
      <w:numFmt w:val="decimal"/>
      <w:lvlText w:val="%1."/>
      <w:lvlJc w:val="left"/>
      <w:pPr>
        <w:ind w:left="1431" w:hanging="360"/>
      </w:pPr>
    </w:lvl>
    <w:lvl w:ilvl="1" w:tplc="04190019" w:tentative="1">
      <w:start w:val="1"/>
      <w:numFmt w:val="lowerLetter"/>
      <w:lvlText w:val="%2."/>
      <w:lvlJc w:val="left"/>
      <w:pPr>
        <w:ind w:left="2151" w:hanging="360"/>
      </w:pPr>
    </w:lvl>
    <w:lvl w:ilvl="2" w:tplc="0419001B" w:tentative="1">
      <w:start w:val="1"/>
      <w:numFmt w:val="lowerRoman"/>
      <w:lvlText w:val="%3."/>
      <w:lvlJc w:val="right"/>
      <w:pPr>
        <w:ind w:left="2871" w:hanging="180"/>
      </w:pPr>
    </w:lvl>
    <w:lvl w:ilvl="3" w:tplc="0419000F" w:tentative="1">
      <w:start w:val="1"/>
      <w:numFmt w:val="decimal"/>
      <w:lvlText w:val="%4."/>
      <w:lvlJc w:val="left"/>
      <w:pPr>
        <w:ind w:left="3591" w:hanging="360"/>
      </w:pPr>
    </w:lvl>
    <w:lvl w:ilvl="4" w:tplc="04190019" w:tentative="1">
      <w:start w:val="1"/>
      <w:numFmt w:val="lowerLetter"/>
      <w:lvlText w:val="%5."/>
      <w:lvlJc w:val="left"/>
      <w:pPr>
        <w:ind w:left="4311" w:hanging="360"/>
      </w:pPr>
    </w:lvl>
    <w:lvl w:ilvl="5" w:tplc="0419001B" w:tentative="1">
      <w:start w:val="1"/>
      <w:numFmt w:val="lowerRoman"/>
      <w:lvlText w:val="%6."/>
      <w:lvlJc w:val="right"/>
      <w:pPr>
        <w:ind w:left="5031" w:hanging="180"/>
      </w:pPr>
    </w:lvl>
    <w:lvl w:ilvl="6" w:tplc="0419000F" w:tentative="1">
      <w:start w:val="1"/>
      <w:numFmt w:val="decimal"/>
      <w:lvlText w:val="%7."/>
      <w:lvlJc w:val="left"/>
      <w:pPr>
        <w:ind w:left="5751" w:hanging="360"/>
      </w:pPr>
    </w:lvl>
    <w:lvl w:ilvl="7" w:tplc="04190019" w:tentative="1">
      <w:start w:val="1"/>
      <w:numFmt w:val="lowerLetter"/>
      <w:lvlText w:val="%8."/>
      <w:lvlJc w:val="left"/>
      <w:pPr>
        <w:ind w:left="6471" w:hanging="360"/>
      </w:pPr>
    </w:lvl>
    <w:lvl w:ilvl="8" w:tplc="0419001B" w:tentative="1">
      <w:start w:val="1"/>
      <w:numFmt w:val="lowerRoman"/>
      <w:lvlText w:val="%9."/>
      <w:lvlJc w:val="right"/>
      <w:pPr>
        <w:ind w:left="7191" w:hanging="180"/>
      </w:pPr>
    </w:lvl>
  </w:abstractNum>
  <w:abstractNum w:abstractNumId="2" w15:restartNumberingAfterBreak="0">
    <w:nsid w:val="0AAF0AEB"/>
    <w:multiLevelType w:val="multilevel"/>
    <w:tmpl w:val="6490750C"/>
    <w:lvl w:ilvl="0">
      <w:start w:val="1"/>
      <w:numFmt w:val="decimal"/>
      <w:lvlText w:val="%1."/>
      <w:lvlJc w:val="left"/>
      <w:pPr>
        <w:ind w:left="1637" w:hanging="360"/>
      </w:pPr>
      <w:rPr>
        <w:rFonts w:hint="default"/>
      </w:rPr>
    </w:lvl>
    <w:lvl w:ilvl="1">
      <w:start w:val="2"/>
      <w:numFmt w:val="decimal"/>
      <w:isLgl/>
      <w:lvlText w:val="%1.%2"/>
      <w:lvlJc w:val="left"/>
      <w:pPr>
        <w:ind w:left="1789" w:hanging="360"/>
      </w:pPr>
      <w:rPr>
        <w:rFonts w:hint="default"/>
      </w:rPr>
    </w:lvl>
    <w:lvl w:ilvl="2">
      <w:start w:val="1"/>
      <w:numFmt w:val="decimal"/>
      <w:isLgl/>
      <w:lvlText w:val="%1.%2.%3"/>
      <w:lvlJc w:val="left"/>
      <w:pPr>
        <w:ind w:left="2301" w:hanging="720"/>
      </w:pPr>
      <w:rPr>
        <w:rFonts w:hint="default"/>
      </w:rPr>
    </w:lvl>
    <w:lvl w:ilvl="3">
      <w:start w:val="1"/>
      <w:numFmt w:val="decimal"/>
      <w:isLgl/>
      <w:lvlText w:val="%1.%2.%3.%4"/>
      <w:lvlJc w:val="left"/>
      <w:pPr>
        <w:ind w:left="2813" w:hanging="1080"/>
      </w:pPr>
      <w:rPr>
        <w:rFonts w:hint="default"/>
      </w:rPr>
    </w:lvl>
    <w:lvl w:ilvl="4">
      <w:start w:val="1"/>
      <w:numFmt w:val="decimal"/>
      <w:isLgl/>
      <w:lvlText w:val="%1.%2.%3.%4.%5"/>
      <w:lvlJc w:val="left"/>
      <w:pPr>
        <w:ind w:left="2965" w:hanging="1080"/>
      </w:pPr>
      <w:rPr>
        <w:rFonts w:hint="default"/>
      </w:rPr>
    </w:lvl>
    <w:lvl w:ilvl="5">
      <w:start w:val="1"/>
      <w:numFmt w:val="decimal"/>
      <w:isLgl/>
      <w:lvlText w:val="%1.%2.%3.%4.%5.%6"/>
      <w:lvlJc w:val="left"/>
      <w:pPr>
        <w:ind w:left="3477" w:hanging="1440"/>
      </w:pPr>
      <w:rPr>
        <w:rFonts w:hint="default"/>
      </w:rPr>
    </w:lvl>
    <w:lvl w:ilvl="6">
      <w:start w:val="1"/>
      <w:numFmt w:val="decimal"/>
      <w:isLgl/>
      <w:lvlText w:val="%1.%2.%3.%4.%5.%6.%7"/>
      <w:lvlJc w:val="left"/>
      <w:pPr>
        <w:ind w:left="3629" w:hanging="1440"/>
      </w:pPr>
      <w:rPr>
        <w:rFonts w:hint="default"/>
      </w:rPr>
    </w:lvl>
    <w:lvl w:ilvl="7">
      <w:start w:val="1"/>
      <w:numFmt w:val="decimal"/>
      <w:isLgl/>
      <w:lvlText w:val="%1.%2.%3.%4.%5.%6.%7.%8"/>
      <w:lvlJc w:val="left"/>
      <w:pPr>
        <w:ind w:left="4141" w:hanging="1800"/>
      </w:pPr>
      <w:rPr>
        <w:rFonts w:hint="default"/>
      </w:rPr>
    </w:lvl>
    <w:lvl w:ilvl="8">
      <w:start w:val="1"/>
      <w:numFmt w:val="decimal"/>
      <w:isLgl/>
      <w:lvlText w:val="%1.%2.%3.%4.%5.%6.%7.%8.%9"/>
      <w:lvlJc w:val="left"/>
      <w:pPr>
        <w:ind w:left="4653" w:hanging="2160"/>
      </w:pPr>
      <w:rPr>
        <w:rFonts w:hint="default"/>
      </w:rPr>
    </w:lvl>
  </w:abstractNum>
  <w:abstractNum w:abstractNumId="3" w15:restartNumberingAfterBreak="0">
    <w:nsid w:val="0E1B565C"/>
    <w:multiLevelType w:val="hybridMultilevel"/>
    <w:tmpl w:val="3DDA4016"/>
    <w:lvl w:ilvl="0" w:tplc="FDA65DF6">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108F0084"/>
    <w:multiLevelType w:val="hybridMultilevel"/>
    <w:tmpl w:val="B6F8FAB0"/>
    <w:lvl w:ilvl="0" w:tplc="3D0A002A">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15:restartNumberingAfterBreak="0">
    <w:nsid w:val="17B76A30"/>
    <w:multiLevelType w:val="hybridMultilevel"/>
    <w:tmpl w:val="B3847DA6"/>
    <w:lvl w:ilvl="0" w:tplc="CDE8B582">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15:restartNumberingAfterBreak="0">
    <w:nsid w:val="26C05971"/>
    <w:multiLevelType w:val="hybridMultilevel"/>
    <w:tmpl w:val="F820B02A"/>
    <w:lvl w:ilvl="0" w:tplc="BD4CC4FE">
      <w:start w:val="2"/>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B807D03"/>
    <w:multiLevelType w:val="hybridMultilevel"/>
    <w:tmpl w:val="584015E4"/>
    <w:lvl w:ilvl="0" w:tplc="C37ACE4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15:restartNumberingAfterBreak="0">
    <w:nsid w:val="46200A8D"/>
    <w:multiLevelType w:val="hybridMultilevel"/>
    <w:tmpl w:val="C30AFEAE"/>
    <w:lvl w:ilvl="0" w:tplc="FE280234">
      <w:start w:val="7"/>
      <w:numFmt w:val="bullet"/>
      <w:lvlText w:val="-"/>
      <w:lvlJc w:val="left"/>
      <w:pPr>
        <w:ind w:left="1071" w:hanging="360"/>
      </w:pPr>
      <w:rPr>
        <w:rFonts w:ascii="Times New Roman" w:eastAsia="Times New Roman" w:hAnsi="Times New Roman" w:cs="Times New Roman" w:hint="default"/>
      </w:rPr>
    </w:lvl>
    <w:lvl w:ilvl="1" w:tplc="04190003" w:tentative="1">
      <w:start w:val="1"/>
      <w:numFmt w:val="bullet"/>
      <w:lvlText w:val="o"/>
      <w:lvlJc w:val="left"/>
      <w:pPr>
        <w:ind w:left="1791" w:hanging="360"/>
      </w:pPr>
      <w:rPr>
        <w:rFonts w:ascii="Courier New" w:hAnsi="Courier New" w:cs="Courier New" w:hint="default"/>
      </w:rPr>
    </w:lvl>
    <w:lvl w:ilvl="2" w:tplc="04190005" w:tentative="1">
      <w:start w:val="1"/>
      <w:numFmt w:val="bullet"/>
      <w:lvlText w:val=""/>
      <w:lvlJc w:val="left"/>
      <w:pPr>
        <w:ind w:left="2511" w:hanging="360"/>
      </w:pPr>
      <w:rPr>
        <w:rFonts w:ascii="Wingdings" w:hAnsi="Wingdings" w:hint="default"/>
      </w:rPr>
    </w:lvl>
    <w:lvl w:ilvl="3" w:tplc="04190001" w:tentative="1">
      <w:start w:val="1"/>
      <w:numFmt w:val="bullet"/>
      <w:lvlText w:val=""/>
      <w:lvlJc w:val="left"/>
      <w:pPr>
        <w:ind w:left="3231" w:hanging="360"/>
      </w:pPr>
      <w:rPr>
        <w:rFonts w:ascii="Symbol" w:hAnsi="Symbol" w:hint="default"/>
      </w:rPr>
    </w:lvl>
    <w:lvl w:ilvl="4" w:tplc="04190003" w:tentative="1">
      <w:start w:val="1"/>
      <w:numFmt w:val="bullet"/>
      <w:lvlText w:val="o"/>
      <w:lvlJc w:val="left"/>
      <w:pPr>
        <w:ind w:left="3951" w:hanging="360"/>
      </w:pPr>
      <w:rPr>
        <w:rFonts w:ascii="Courier New" w:hAnsi="Courier New" w:cs="Courier New" w:hint="default"/>
      </w:rPr>
    </w:lvl>
    <w:lvl w:ilvl="5" w:tplc="04190005" w:tentative="1">
      <w:start w:val="1"/>
      <w:numFmt w:val="bullet"/>
      <w:lvlText w:val=""/>
      <w:lvlJc w:val="left"/>
      <w:pPr>
        <w:ind w:left="4671" w:hanging="360"/>
      </w:pPr>
      <w:rPr>
        <w:rFonts w:ascii="Wingdings" w:hAnsi="Wingdings" w:hint="default"/>
      </w:rPr>
    </w:lvl>
    <w:lvl w:ilvl="6" w:tplc="04190001" w:tentative="1">
      <w:start w:val="1"/>
      <w:numFmt w:val="bullet"/>
      <w:lvlText w:val=""/>
      <w:lvlJc w:val="left"/>
      <w:pPr>
        <w:ind w:left="5391" w:hanging="360"/>
      </w:pPr>
      <w:rPr>
        <w:rFonts w:ascii="Symbol" w:hAnsi="Symbol" w:hint="default"/>
      </w:rPr>
    </w:lvl>
    <w:lvl w:ilvl="7" w:tplc="04190003" w:tentative="1">
      <w:start w:val="1"/>
      <w:numFmt w:val="bullet"/>
      <w:lvlText w:val="o"/>
      <w:lvlJc w:val="left"/>
      <w:pPr>
        <w:ind w:left="6111" w:hanging="360"/>
      </w:pPr>
      <w:rPr>
        <w:rFonts w:ascii="Courier New" w:hAnsi="Courier New" w:cs="Courier New" w:hint="default"/>
      </w:rPr>
    </w:lvl>
    <w:lvl w:ilvl="8" w:tplc="04190005" w:tentative="1">
      <w:start w:val="1"/>
      <w:numFmt w:val="bullet"/>
      <w:lvlText w:val=""/>
      <w:lvlJc w:val="left"/>
      <w:pPr>
        <w:ind w:left="6831" w:hanging="360"/>
      </w:pPr>
      <w:rPr>
        <w:rFonts w:ascii="Wingdings" w:hAnsi="Wingdings" w:hint="default"/>
      </w:rPr>
    </w:lvl>
  </w:abstractNum>
  <w:abstractNum w:abstractNumId="9" w15:restartNumberingAfterBreak="0">
    <w:nsid w:val="572624CA"/>
    <w:multiLevelType w:val="multilevel"/>
    <w:tmpl w:val="11B6E346"/>
    <w:lvl w:ilvl="0">
      <w:start w:val="2"/>
      <w:numFmt w:val="decimal"/>
      <w:lvlText w:val="%1."/>
      <w:lvlJc w:val="left"/>
      <w:pPr>
        <w:ind w:left="1070" w:hanging="360"/>
      </w:pPr>
      <w:rPr>
        <w:rFonts w:hint="default"/>
      </w:rPr>
    </w:lvl>
    <w:lvl w:ilvl="1">
      <w:start w:val="1"/>
      <w:numFmt w:val="decimal"/>
      <w:isLgl/>
      <w:lvlText w:val="%1.%2"/>
      <w:lvlJc w:val="left"/>
      <w:pPr>
        <w:ind w:left="1190" w:hanging="48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0" w15:restartNumberingAfterBreak="0">
    <w:nsid w:val="5CC54572"/>
    <w:multiLevelType w:val="hybridMultilevel"/>
    <w:tmpl w:val="71D44660"/>
    <w:lvl w:ilvl="0" w:tplc="0A7C81DC">
      <w:start w:val="3"/>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F0470DB"/>
    <w:multiLevelType w:val="hybridMultilevel"/>
    <w:tmpl w:val="9C561662"/>
    <w:lvl w:ilvl="0" w:tplc="4F7CB03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6B91793C"/>
    <w:multiLevelType w:val="hybridMultilevel"/>
    <w:tmpl w:val="0D5CF2B0"/>
    <w:lvl w:ilvl="0" w:tplc="D64CB43C">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76544ECB"/>
    <w:multiLevelType w:val="hybridMultilevel"/>
    <w:tmpl w:val="A1DAD39A"/>
    <w:lvl w:ilvl="0" w:tplc="93964648">
      <w:start w:val="7"/>
      <w:numFmt w:val="bullet"/>
      <w:lvlText w:val="-"/>
      <w:lvlJc w:val="left"/>
      <w:pPr>
        <w:ind w:left="1071" w:hanging="360"/>
      </w:pPr>
      <w:rPr>
        <w:rFonts w:ascii="Times New Roman" w:eastAsia="Times New Roman" w:hAnsi="Times New Roman" w:cs="Times New Roman" w:hint="default"/>
      </w:rPr>
    </w:lvl>
    <w:lvl w:ilvl="1" w:tplc="04190003" w:tentative="1">
      <w:start w:val="1"/>
      <w:numFmt w:val="bullet"/>
      <w:lvlText w:val="o"/>
      <w:lvlJc w:val="left"/>
      <w:pPr>
        <w:ind w:left="1791" w:hanging="360"/>
      </w:pPr>
      <w:rPr>
        <w:rFonts w:ascii="Courier New" w:hAnsi="Courier New" w:cs="Courier New" w:hint="default"/>
      </w:rPr>
    </w:lvl>
    <w:lvl w:ilvl="2" w:tplc="04190005" w:tentative="1">
      <w:start w:val="1"/>
      <w:numFmt w:val="bullet"/>
      <w:lvlText w:val=""/>
      <w:lvlJc w:val="left"/>
      <w:pPr>
        <w:ind w:left="2511" w:hanging="360"/>
      </w:pPr>
      <w:rPr>
        <w:rFonts w:ascii="Wingdings" w:hAnsi="Wingdings" w:hint="default"/>
      </w:rPr>
    </w:lvl>
    <w:lvl w:ilvl="3" w:tplc="04190001" w:tentative="1">
      <w:start w:val="1"/>
      <w:numFmt w:val="bullet"/>
      <w:lvlText w:val=""/>
      <w:lvlJc w:val="left"/>
      <w:pPr>
        <w:ind w:left="3231" w:hanging="360"/>
      </w:pPr>
      <w:rPr>
        <w:rFonts w:ascii="Symbol" w:hAnsi="Symbol" w:hint="default"/>
      </w:rPr>
    </w:lvl>
    <w:lvl w:ilvl="4" w:tplc="04190003" w:tentative="1">
      <w:start w:val="1"/>
      <w:numFmt w:val="bullet"/>
      <w:lvlText w:val="o"/>
      <w:lvlJc w:val="left"/>
      <w:pPr>
        <w:ind w:left="3951" w:hanging="360"/>
      </w:pPr>
      <w:rPr>
        <w:rFonts w:ascii="Courier New" w:hAnsi="Courier New" w:cs="Courier New" w:hint="default"/>
      </w:rPr>
    </w:lvl>
    <w:lvl w:ilvl="5" w:tplc="04190005" w:tentative="1">
      <w:start w:val="1"/>
      <w:numFmt w:val="bullet"/>
      <w:lvlText w:val=""/>
      <w:lvlJc w:val="left"/>
      <w:pPr>
        <w:ind w:left="4671" w:hanging="360"/>
      </w:pPr>
      <w:rPr>
        <w:rFonts w:ascii="Wingdings" w:hAnsi="Wingdings" w:hint="default"/>
      </w:rPr>
    </w:lvl>
    <w:lvl w:ilvl="6" w:tplc="04190001" w:tentative="1">
      <w:start w:val="1"/>
      <w:numFmt w:val="bullet"/>
      <w:lvlText w:val=""/>
      <w:lvlJc w:val="left"/>
      <w:pPr>
        <w:ind w:left="5391" w:hanging="360"/>
      </w:pPr>
      <w:rPr>
        <w:rFonts w:ascii="Symbol" w:hAnsi="Symbol" w:hint="default"/>
      </w:rPr>
    </w:lvl>
    <w:lvl w:ilvl="7" w:tplc="04190003" w:tentative="1">
      <w:start w:val="1"/>
      <w:numFmt w:val="bullet"/>
      <w:lvlText w:val="o"/>
      <w:lvlJc w:val="left"/>
      <w:pPr>
        <w:ind w:left="6111" w:hanging="360"/>
      </w:pPr>
      <w:rPr>
        <w:rFonts w:ascii="Courier New" w:hAnsi="Courier New" w:cs="Courier New" w:hint="default"/>
      </w:rPr>
    </w:lvl>
    <w:lvl w:ilvl="8" w:tplc="04190005" w:tentative="1">
      <w:start w:val="1"/>
      <w:numFmt w:val="bullet"/>
      <w:lvlText w:val=""/>
      <w:lvlJc w:val="left"/>
      <w:pPr>
        <w:ind w:left="6831" w:hanging="360"/>
      </w:pPr>
      <w:rPr>
        <w:rFonts w:ascii="Wingdings" w:hAnsi="Wingdings" w:hint="default"/>
      </w:rPr>
    </w:lvl>
  </w:abstractNum>
  <w:abstractNum w:abstractNumId="14" w15:restartNumberingAfterBreak="0">
    <w:nsid w:val="77D44832"/>
    <w:multiLevelType w:val="hybridMultilevel"/>
    <w:tmpl w:val="D4FC69F4"/>
    <w:lvl w:ilvl="0" w:tplc="EA7C382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2"/>
  </w:num>
  <w:num w:numId="2">
    <w:abstractNumId w:val="0"/>
  </w:num>
  <w:num w:numId="3">
    <w:abstractNumId w:val="3"/>
  </w:num>
  <w:num w:numId="4">
    <w:abstractNumId w:val="5"/>
  </w:num>
  <w:num w:numId="5">
    <w:abstractNumId w:val="7"/>
  </w:num>
  <w:num w:numId="6">
    <w:abstractNumId w:val="9"/>
  </w:num>
  <w:num w:numId="7">
    <w:abstractNumId w:val="1"/>
  </w:num>
  <w:num w:numId="8">
    <w:abstractNumId w:val="6"/>
  </w:num>
  <w:num w:numId="9">
    <w:abstractNumId w:val="8"/>
  </w:num>
  <w:num w:numId="10">
    <w:abstractNumId w:val="13"/>
  </w:num>
  <w:num w:numId="11">
    <w:abstractNumId w:val="10"/>
  </w:num>
  <w:num w:numId="12">
    <w:abstractNumId w:val="4"/>
  </w:num>
  <w:num w:numId="13">
    <w:abstractNumId w:val="12"/>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38B"/>
    <w:rsid w:val="000001F9"/>
    <w:rsid w:val="000009EB"/>
    <w:rsid w:val="00000BE5"/>
    <w:rsid w:val="000014F4"/>
    <w:rsid w:val="000017D6"/>
    <w:rsid w:val="0000184A"/>
    <w:rsid w:val="00001A9A"/>
    <w:rsid w:val="00001C2B"/>
    <w:rsid w:val="00001D47"/>
    <w:rsid w:val="00001FA9"/>
    <w:rsid w:val="000021C1"/>
    <w:rsid w:val="000024BF"/>
    <w:rsid w:val="000025AD"/>
    <w:rsid w:val="00002EC6"/>
    <w:rsid w:val="00002FD7"/>
    <w:rsid w:val="0000300D"/>
    <w:rsid w:val="0000349A"/>
    <w:rsid w:val="000049DD"/>
    <w:rsid w:val="00005110"/>
    <w:rsid w:val="0000554D"/>
    <w:rsid w:val="000055C9"/>
    <w:rsid w:val="00005763"/>
    <w:rsid w:val="00005794"/>
    <w:rsid w:val="000065E9"/>
    <w:rsid w:val="00006949"/>
    <w:rsid w:val="00006B95"/>
    <w:rsid w:val="00006C7C"/>
    <w:rsid w:val="00006DA2"/>
    <w:rsid w:val="00007411"/>
    <w:rsid w:val="00007DFB"/>
    <w:rsid w:val="00007F0E"/>
    <w:rsid w:val="000103EC"/>
    <w:rsid w:val="00010D1F"/>
    <w:rsid w:val="00010FA4"/>
    <w:rsid w:val="00011009"/>
    <w:rsid w:val="00011576"/>
    <w:rsid w:val="00011B2E"/>
    <w:rsid w:val="0001261D"/>
    <w:rsid w:val="00012CB8"/>
    <w:rsid w:val="00013281"/>
    <w:rsid w:val="00013C1B"/>
    <w:rsid w:val="00014069"/>
    <w:rsid w:val="00014160"/>
    <w:rsid w:val="000143EC"/>
    <w:rsid w:val="000144E6"/>
    <w:rsid w:val="00014A52"/>
    <w:rsid w:val="0001562E"/>
    <w:rsid w:val="00015D49"/>
    <w:rsid w:val="00016712"/>
    <w:rsid w:val="0001671E"/>
    <w:rsid w:val="00016843"/>
    <w:rsid w:val="00016C16"/>
    <w:rsid w:val="0001741F"/>
    <w:rsid w:val="0001746B"/>
    <w:rsid w:val="000177AC"/>
    <w:rsid w:val="00017B9D"/>
    <w:rsid w:val="0002023C"/>
    <w:rsid w:val="00020296"/>
    <w:rsid w:val="00020407"/>
    <w:rsid w:val="000204E4"/>
    <w:rsid w:val="00020810"/>
    <w:rsid w:val="00020AE5"/>
    <w:rsid w:val="00020FDE"/>
    <w:rsid w:val="0002105D"/>
    <w:rsid w:val="000210DA"/>
    <w:rsid w:val="000214A2"/>
    <w:rsid w:val="00021A78"/>
    <w:rsid w:val="00021B00"/>
    <w:rsid w:val="000220E6"/>
    <w:rsid w:val="00022302"/>
    <w:rsid w:val="0002271F"/>
    <w:rsid w:val="00022899"/>
    <w:rsid w:val="000228C1"/>
    <w:rsid w:val="00022994"/>
    <w:rsid w:val="00022A87"/>
    <w:rsid w:val="00023D32"/>
    <w:rsid w:val="0002437E"/>
    <w:rsid w:val="00024F6A"/>
    <w:rsid w:val="00025234"/>
    <w:rsid w:val="00025A4B"/>
    <w:rsid w:val="000262C8"/>
    <w:rsid w:val="00026CCC"/>
    <w:rsid w:val="000275B3"/>
    <w:rsid w:val="0002796F"/>
    <w:rsid w:val="00027AB0"/>
    <w:rsid w:val="00027B2B"/>
    <w:rsid w:val="00030069"/>
    <w:rsid w:val="00030360"/>
    <w:rsid w:val="000306E6"/>
    <w:rsid w:val="00030B6F"/>
    <w:rsid w:val="00030EA9"/>
    <w:rsid w:val="00030F53"/>
    <w:rsid w:val="0003113F"/>
    <w:rsid w:val="000312B6"/>
    <w:rsid w:val="000312B7"/>
    <w:rsid w:val="00031ED8"/>
    <w:rsid w:val="0003207D"/>
    <w:rsid w:val="0003221D"/>
    <w:rsid w:val="0003222C"/>
    <w:rsid w:val="00032B04"/>
    <w:rsid w:val="00032CDF"/>
    <w:rsid w:val="00032F80"/>
    <w:rsid w:val="000332D6"/>
    <w:rsid w:val="000333F5"/>
    <w:rsid w:val="000338D2"/>
    <w:rsid w:val="00034823"/>
    <w:rsid w:val="00034859"/>
    <w:rsid w:val="00034952"/>
    <w:rsid w:val="00034DCD"/>
    <w:rsid w:val="00034E92"/>
    <w:rsid w:val="00035620"/>
    <w:rsid w:val="00035752"/>
    <w:rsid w:val="00035EB0"/>
    <w:rsid w:val="00036493"/>
    <w:rsid w:val="0003671F"/>
    <w:rsid w:val="000377E5"/>
    <w:rsid w:val="0003784A"/>
    <w:rsid w:val="00037907"/>
    <w:rsid w:val="00037AF0"/>
    <w:rsid w:val="000401F6"/>
    <w:rsid w:val="0004065B"/>
    <w:rsid w:val="000409DF"/>
    <w:rsid w:val="00040A02"/>
    <w:rsid w:val="00040A3E"/>
    <w:rsid w:val="00040EFE"/>
    <w:rsid w:val="00041556"/>
    <w:rsid w:val="0004194E"/>
    <w:rsid w:val="00041DB3"/>
    <w:rsid w:val="00042CB1"/>
    <w:rsid w:val="00042DCA"/>
    <w:rsid w:val="000438CD"/>
    <w:rsid w:val="00043B0E"/>
    <w:rsid w:val="00043CD2"/>
    <w:rsid w:val="00043EDB"/>
    <w:rsid w:val="00043FAB"/>
    <w:rsid w:val="0004436D"/>
    <w:rsid w:val="00044748"/>
    <w:rsid w:val="0004492D"/>
    <w:rsid w:val="00044EA8"/>
    <w:rsid w:val="000455F5"/>
    <w:rsid w:val="00045CB9"/>
    <w:rsid w:val="000465C8"/>
    <w:rsid w:val="00046618"/>
    <w:rsid w:val="000466D7"/>
    <w:rsid w:val="0004679A"/>
    <w:rsid w:val="000470E9"/>
    <w:rsid w:val="00047946"/>
    <w:rsid w:val="00047C94"/>
    <w:rsid w:val="00047E91"/>
    <w:rsid w:val="00050415"/>
    <w:rsid w:val="0005061C"/>
    <w:rsid w:val="000509BE"/>
    <w:rsid w:val="00050B6C"/>
    <w:rsid w:val="00050E78"/>
    <w:rsid w:val="000513B7"/>
    <w:rsid w:val="0005177C"/>
    <w:rsid w:val="00051EC0"/>
    <w:rsid w:val="000521A4"/>
    <w:rsid w:val="000524D1"/>
    <w:rsid w:val="0005283E"/>
    <w:rsid w:val="00052E3F"/>
    <w:rsid w:val="00053852"/>
    <w:rsid w:val="000538B9"/>
    <w:rsid w:val="00053B0D"/>
    <w:rsid w:val="00053CC3"/>
    <w:rsid w:val="000540CB"/>
    <w:rsid w:val="0005502A"/>
    <w:rsid w:val="00055528"/>
    <w:rsid w:val="0005617A"/>
    <w:rsid w:val="0005641D"/>
    <w:rsid w:val="000564FD"/>
    <w:rsid w:val="00056AD7"/>
    <w:rsid w:val="00056FB4"/>
    <w:rsid w:val="00057836"/>
    <w:rsid w:val="00057A41"/>
    <w:rsid w:val="00057AC9"/>
    <w:rsid w:val="00057AFE"/>
    <w:rsid w:val="00057C31"/>
    <w:rsid w:val="00057CCE"/>
    <w:rsid w:val="0006000C"/>
    <w:rsid w:val="000604EC"/>
    <w:rsid w:val="000614F4"/>
    <w:rsid w:val="00061794"/>
    <w:rsid w:val="000617C2"/>
    <w:rsid w:val="00062078"/>
    <w:rsid w:val="0006213C"/>
    <w:rsid w:val="00062147"/>
    <w:rsid w:val="0006238C"/>
    <w:rsid w:val="0006267A"/>
    <w:rsid w:val="000626C0"/>
    <w:rsid w:val="00062F10"/>
    <w:rsid w:val="0006314A"/>
    <w:rsid w:val="00064163"/>
    <w:rsid w:val="0006481C"/>
    <w:rsid w:val="000652AC"/>
    <w:rsid w:val="00065D2A"/>
    <w:rsid w:val="00065FFD"/>
    <w:rsid w:val="00066366"/>
    <w:rsid w:val="0006641C"/>
    <w:rsid w:val="00066462"/>
    <w:rsid w:val="000665A7"/>
    <w:rsid w:val="00066F54"/>
    <w:rsid w:val="00067059"/>
    <w:rsid w:val="00067067"/>
    <w:rsid w:val="0006770D"/>
    <w:rsid w:val="00067A65"/>
    <w:rsid w:val="00067D0F"/>
    <w:rsid w:val="00067D39"/>
    <w:rsid w:val="00070380"/>
    <w:rsid w:val="0007043E"/>
    <w:rsid w:val="00070561"/>
    <w:rsid w:val="00070CC3"/>
    <w:rsid w:val="00070D2D"/>
    <w:rsid w:val="000710C3"/>
    <w:rsid w:val="000711BB"/>
    <w:rsid w:val="00071B2B"/>
    <w:rsid w:val="0007201B"/>
    <w:rsid w:val="000720F4"/>
    <w:rsid w:val="000724F8"/>
    <w:rsid w:val="00072925"/>
    <w:rsid w:val="0007380B"/>
    <w:rsid w:val="00073830"/>
    <w:rsid w:val="00073EEA"/>
    <w:rsid w:val="000748DB"/>
    <w:rsid w:val="000750B8"/>
    <w:rsid w:val="000754A5"/>
    <w:rsid w:val="0007572A"/>
    <w:rsid w:val="00076760"/>
    <w:rsid w:val="0007696A"/>
    <w:rsid w:val="00076995"/>
    <w:rsid w:val="00077172"/>
    <w:rsid w:val="0007744C"/>
    <w:rsid w:val="00077B18"/>
    <w:rsid w:val="00077CAD"/>
    <w:rsid w:val="00080240"/>
    <w:rsid w:val="00080A94"/>
    <w:rsid w:val="00080DBA"/>
    <w:rsid w:val="0008109F"/>
    <w:rsid w:val="0008186D"/>
    <w:rsid w:val="00081AFD"/>
    <w:rsid w:val="00081BD3"/>
    <w:rsid w:val="00082081"/>
    <w:rsid w:val="00082237"/>
    <w:rsid w:val="000829E4"/>
    <w:rsid w:val="00082A01"/>
    <w:rsid w:val="00082D95"/>
    <w:rsid w:val="00083097"/>
    <w:rsid w:val="000830B5"/>
    <w:rsid w:val="00083520"/>
    <w:rsid w:val="0008375E"/>
    <w:rsid w:val="00083798"/>
    <w:rsid w:val="0008381B"/>
    <w:rsid w:val="000838D8"/>
    <w:rsid w:val="00083FBA"/>
    <w:rsid w:val="000844B1"/>
    <w:rsid w:val="0008471F"/>
    <w:rsid w:val="000847F7"/>
    <w:rsid w:val="00084B97"/>
    <w:rsid w:val="0008520F"/>
    <w:rsid w:val="000853DB"/>
    <w:rsid w:val="00085471"/>
    <w:rsid w:val="00085661"/>
    <w:rsid w:val="00085F3B"/>
    <w:rsid w:val="000864E1"/>
    <w:rsid w:val="00086530"/>
    <w:rsid w:val="000865EE"/>
    <w:rsid w:val="00087A53"/>
    <w:rsid w:val="00087C3E"/>
    <w:rsid w:val="000900EE"/>
    <w:rsid w:val="00090504"/>
    <w:rsid w:val="00090A7F"/>
    <w:rsid w:val="00090BD1"/>
    <w:rsid w:val="0009117F"/>
    <w:rsid w:val="000911F9"/>
    <w:rsid w:val="00091793"/>
    <w:rsid w:val="0009231D"/>
    <w:rsid w:val="000923BF"/>
    <w:rsid w:val="000929AA"/>
    <w:rsid w:val="000929D1"/>
    <w:rsid w:val="00092BAC"/>
    <w:rsid w:val="00092C8B"/>
    <w:rsid w:val="00092DA9"/>
    <w:rsid w:val="000932B4"/>
    <w:rsid w:val="0009495C"/>
    <w:rsid w:val="00094A20"/>
    <w:rsid w:val="00094CF0"/>
    <w:rsid w:val="000951F6"/>
    <w:rsid w:val="0009549C"/>
    <w:rsid w:val="000954C1"/>
    <w:rsid w:val="000957E1"/>
    <w:rsid w:val="00096343"/>
    <w:rsid w:val="000964CD"/>
    <w:rsid w:val="00097134"/>
    <w:rsid w:val="0009742B"/>
    <w:rsid w:val="0009798B"/>
    <w:rsid w:val="00097CB2"/>
    <w:rsid w:val="000A00C5"/>
    <w:rsid w:val="000A01BB"/>
    <w:rsid w:val="000A03E6"/>
    <w:rsid w:val="000A0556"/>
    <w:rsid w:val="000A0F43"/>
    <w:rsid w:val="000A0FB4"/>
    <w:rsid w:val="000A1043"/>
    <w:rsid w:val="000A1708"/>
    <w:rsid w:val="000A186E"/>
    <w:rsid w:val="000A1C0A"/>
    <w:rsid w:val="000A2C08"/>
    <w:rsid w:val="000A3046"/>
    <w:rsid w:val="000A36F0"/>
    <w:rsid w:val="000A3CCF"/>
    <w:rsid w:val="000A3E52"/>
    <w:rsid w:val="000A4474"/>
    <w:rsid w:val="000A4DC5"/>
    <w:rsid w:val="000A4EC6"/>
    <w:rsid w:val="000A50B2"/>
    <w:rsid w:val="000A559B"/>
    <w:rsid w:val="000A5611"/>
    <w:rsid w:val="000A57A6"/>
    <w:rsid w:val="000A586E"/>
    <w:rsid w:val="000A60D2"/>
    <w:rsid w:val="000A66E6"/>
    <w:rsid w:val="000A68B8"/>
    <w:rsid w:val="000A6FA5"/>
    <w:rsid w:val="000A7935"/>
    <w:rsid w:val="000B0094"/>
    <w:rsid w:val="000B0123"/>
    <w:rsid w:val="000B023F"/>
    <w:rsid w:val="000B0CB3"/>
    <w:rsid w:val="000B11D6"/>
    <w:rsid w:val="000B17EA"/>
    <w:rsid w:val="000B18C6"/>
    <w:rsid w:val="000B22D2"/>
    <w:rsid w:val="000B25EC"/>
    <w:rsid w:val="000B28C3"/>
    <w:rsid w:val="000B2925"/>
    <w:rsid w:val="000B2AEF"/>
    <w:rsid w:val="000B2BA6"/>
    <w:rsid w:val="000B2DDD"/>
    <w:rsid w:val="000B2E3E"/>
    <w:rsid w:val="000B2F0E"/>
    <w:rsid w:val="000B32F4"/>
    <w:rsid w:val="000B375F"/>
    <w:rsid w:val="000B3B3A"/>
    <w:rsid w:val="000B3BFF"/>
    <w:rsid w:val="000B41D2"/>
    <w:rsid w:val="000B49CB"/>
    <w:rsid w:val="000B5918"/>
    <w:rsid w:val="000B5C38"/>
    <w:rsid w:val="000B6799"/>
    <w:rsid w:val="000C03DC"/>
    <w:rsid w:val="000C0D5D"/>
    <w:rsid w:val="000C0DF7"/>
    <w:rsid w:val="000C11EA"/>
    <w:rsid w:val="000C193C"/>
    <w:rsid w:val="000C1F36"/>
    <w:rsid w:val="000C227F"/>
    <w:rsid w:val="000C2437"/>
    <w:rsid w:val="000C286F"/>
    <w:rsid w:val="000C2E35"/>
    <w:rsid w:val="000C2ED6"/>
    <w:rsid w:val="000C2EFF"/>
    <w:rsid w:val="000C330D"/>
    <w:rsid w:val="000C33B3"/>
    <w:rsid w:val="000C33EA"/>
    <w:rsid w:val="000C378B"/>
    <w:rsid w:val="000C3A6B"/>
    <w:rsid w:val="000C3EED"/>
    <w:rsid w:val="000C4B82"/>
    <w:rsid w:val="000C4D3B"/>
    <w:rsid w:val="000C4DB9"/>
    <w:rsid w:val="000C5157"/>
    <w:rsid w:val="000C571D"/>
    <w:rsid w:val="000C57A8"/>
    <w:rsid w:val="000C5C24"/>
    <w:rsid w:val="000C6CDE"/>
    <w:rsid w:val="000C7A0C"/>
    <w:rsid w:val="000C7EC8"/>
    <w:rsid w:val="000C7EE9"/>
    <w:rsid w:val="000D00D2"/>
    <w:rsid w:val="000D0E3E"/>
    <w:rsid w:val="000D0F7D"/>
    <w:rsid w:val="000D1149"/>
    <w:rsid w:val="000D170E"/>
    <w:rsid w:val="000D1C54"/>
    <w:rsid w:val="000D1EDD"/>
    <w:rsid w:val="000D2433"/>
    <w:rsid w:val="000D2A67"/>
    <w:rsid w:val="000D3278"/>
    <w:rsid w:val="000D3CC4"/>
    <w:rsid w:val="000D3F78"/>
    <w:rsid w:val="000D41C2"/>
    <w:rsid w:val="000D463A"/>
    <w:rsid w:val="000D4BBA"/>
    <w:rsid w:val="000D5028"/>
    <w:rsid w:val="000D6411"/>
    <w:rsid w:val="000D64A8"/>
    <w:rsid w:val="000D6608"/>
    <w:rsid w:val="000D6845"/>
    <w:rsid w:val="000D6C40"/>
    <w:rsid w:val="000D7123"/>
    <w:rsid w:val="000D7393"/>
    <w:rsid w:val="000D7544"/>
    <w:rsid w:val="000D7E03"/>
    <w:rsid w:val="000E00B4"/>
    <w:rsid w:val="000E04A8"/>
    <w:rsid w:val="000E0773"/>
    <w:rsid w:val="000E0808"/>
    <w:rsid w:val="000E0BA8"/>
    <w:rsid w:val="000E0E5A"/>
    <w:rsid w:val="000E106E"/>
    <w:rsid w:val="000E10A7"/>
    <w:rsid w:val="000E1F5E"/>
    <w:rsid w:val="000E24D3"/>
    <w:rsid w:val="000E25E6"/>
    <w:rsid w:val="000E2F5D"/>
    <w:rsid w:val="000E3154"/>
    <w:rsid w:val="000E3191"/>
    <w:rsid w:val="000E368B"/>
    <w:rsid w:val="000E3A4A"/>
    <w:rsid w:val="000E4753"/>
    <w:rsid w:val="000E5108"/>
    <w:rsid w:val="000E534D"/>
    <w:rsid w:val="000E5A25"/>
    <w:rsid w:val="000E5E5D"/>
    <w:rsid w:val="000E6A74"/>
    <w:rsid w:val="000E6B70"/>
    <w:rsid w:val="000E6C76"/>
    <w:rsid w:val="000E7418"/>
    <w:rsid w:val="000E7BAA"/>
    <w:rsid w:val="000E7F20"/>
    <w:rsid w:val="000F0453"/>
    <w:rsid w:val="000F072C"/>
    <w:rsid w:val="000F14B9"/>
    <w:rsid w:val="000F26B1"/>
    <w:rsid w:val="000F291C"/>
    <w:rsid w:val="000F3291"/>
    <w:rsid w:val="000F32BB"/>
    <w:rsid w:val="000F336A"/>
    <w:rsid w:val="000F3C43"/>
    <w:rsid w:val="000F45BA"/>
    <w:rsid w:val="000F4AAB"/>
    <w:rsid w:val="000F4B6F"/>
    <w:rsid w:val="000F516E"/>
    <w:rsid w:val="000F52A1"/>
    <w:rsid w:val="000F54A8"/>
    <w:rsid w:val="000F580D"/>
    <w:rsid w:val="000F5EC9"/>
    <w:rsid w:val="000F60A2"/>
    <w:rsid w:val="000F6299"/>
    <w:rsid w:val="000F6A46"/>
    <w:rsid w:val="000F79EB"/>
    <w:rsid w:val="000F7E48"/>
    <w:rsid w:val="0010017D"/>
    <w:rsid w:val="0010119B"/>
    <w:rsid w:val="001012CA"/>
    <w:rsid w:val="00101371"/>
    <w:rsid w:val="001016E0"/>
    <w:rsid w:val="001019CA"/>
    <w:rsid w:val="001023C9"/>
    <w:rsid w:val="001023E8"/>
    <w:rsid w:val="00102AFB"/>
    <w:rsid w:val="00102DD9"/>
    <w:rsid w:val="001032BA"/>
    <w:rsid w:val="00103837"/>
    <w:rsid w:val="00104131"/>
    <w:rsid w:val="001041DF"/>
    <w:rsid w:val="00104BEF"/>
    <w:rsid w:val="00104CF6"/>
    <w:rsid w:val="001051E8"/>
    <w:rsid w:val="00105240"/>
    <w:rsid w:val="001062BA"/>
    <w:rsid w:val="001067F6"/>
    <w:rsid w:val="0010685D"/>
    <w:rsid w:val="00106D74"/>
    <w:rsid w:val="00106E22"/>
    <w:rsid w:val="00107BAE"/>
    <w:rsid w:val="00107CC8"/>
    <w:rsid w:val="0011030D"/>
    <w:rsid w:val="00110639"/>
    <w:rsid w:val="0011066D"/>
    <w:rsid w:val="001110C4"/>
    <w:rsid w:val="00111232"/>
    <w:rsid w:val="00111544"/>
    <w:rsid w:val="00111B04"/>
    <w:rsid w:val="0011225A"/>
    <w:rsid w:val="00112751"/>
    <w:rsid w:val="001127C4"/>
    <w:rsid w:val="00112B0E"/>
    <w:rsid w:val="00112F17"/>
    <w:rsid w:val="00113A3E"/>
    <w:rsid w:val="00114263"/>
    <w:rsid w:val="00114FEE"/>
    <w:rsid w:val="00115985"/>
    <w:rsid w:val="00115E23"/>
    <w:rsid w:val="00116822"/>
    <w:rsid w:val="00116982"/>
    <w:rsid w:val="00116B28"/>
    <w:rsid w:val="00116CFB"/>
    <w:rsid w:val="00117090"/>
    <w:rsid w:val="00117101"/>
    <w:rsid w:val="00117732"/>
    <w:rsid w:val="001179EE"/>
    <w:rsid w:val="00117ED4"/>
    <w:rsid w:val="001212C8"/>
    <w:rsid w:val="001216D6"/>
    <w:rsid w:val="00121C79"/>
    <w:rsid w:val="001223EA"/>
    <w:rsid w:val="00122526"/>
    <w:rsid w:val="0012261B"/>
    <w:rsid w:val="00122776"/>
    <w:rsid w:val="00122C71"/>
    <w:rsid w:val="00123942"/>
    <w:rsid w:val="00123C9E"/>
    <w:rsid w:val="00123CF4"/>
    <w:rsid w:val="0012403A"/>
    <w:rsid w:val="001245A8"/>
    <w:rsid w:val="00124C9F"/>
    <w:rsid w:val="001252F7"/>
    <w:rsid w:val="00125FC7"/>
    <w:rsid w:val="00126A3B"/>
    <w:rsid w:val="00126ABF"/>
    <w:rsid w:val="00126B55"/>
    <w:rsid w:val="00126F32"/>
    <w:rsid w:val="00126F74"/>
    <w:rsid w:val="00127198"/>
    <w:rsid w:val="0013002C"/>
    <w:rsid w:val="0013027C"/>
    <w:rsid w:val="00130485"/>
    <w:rsid w:val="00131CAA"/>
    <w:rsid w:val="00131F6B"/>
    <w:rsid w:val="00132084"/>
    <w:rsid w:val="00132EBE"/>
    <w:rsid w:val="0013344D"/>
    <w:rsid w:val="00133459"/>
    <w:rsid w:val="00133DFA"/>
    <w:rsid w:val="00133F61"/>
    <w:rsid w:val="00133F82"/>
    <w:rsid w:val="001346A9"/>
    <w:rsid w:val="00135343"/>
    <w:rsid w:val="00135726"/>
    <w:rsid w:val="00135775"/>
    <w:rsid w:val="0013638F"/>
    <w:rsid w:val="0013676D"/>
    <w:rsid w:val="00136776"/>
    <w:rsid w:val="0013695B"/>
    <w:rsid w:val="00136ADB"/>
    <w:rsid w:val="00136C5D"/>
    <w:rsid w:val="00136C9D"/>
    <w:rsid w:val="00136F0F"/>
    <w:rsid w:val="0013704D"/>
    <w:rsid w:val="001372AD"/>
    <w:rsid w:val="001373D3"/>
    <w:rsid w:val="00137835"/>
    <w:rsid w:val="001378CD"/>
    <w:rsid w:val="00137EF5"/>
    <w:rsid w:val="001402CB"/>
    <w:rsid w:val="00140387"/>
    <w:rsid w:val="00140432"/>
    <w:rsid w:val="0014127F"/>
    <w:rsid w:val="00141754"/>
    <w:rsid w:val="001425A7"/>
    <w:rsid w:val="00142616"/>
    <w:rsid w:val="00142B2F"/>
    <w:rsid w:val="00142E4A"/>
    <w:rsid w:val="00142F43"/>
    <w:rsid w:val="00142F5C"/>
    <w:rsid w:val="00143360"/>
    <w:rsid w:val="001434E7"/>
    <w:rsid w:val="00143A91"/>
    <w:rsid w:val="00143C87"/>
    <w:rsid w:val="00143E85"/>
    <w:rsid w:val="0014428C"/>
    <w:rsid w:val="00144699"/>
    <w:rsid w:val="001454E9"/>
    <w:rsid w:val="0014597D"/>
    <w:rsid w:val="00145CCF"/>
    <w:rsid w:val="001465BD"/>
    <w:rsid w:val="00146CF3"/>
    <w:rsid w:val="00147134"/>
    <w:rsid w:val="0015061A"/>
    <w:rsid w:val="0015061C"/>
    <w:rsid w:val="00150D3B"/>
    <w:rsid w:val="00151249"/>
    <w:rsid w:val="001512B0"/>
    <w:rsid w:val="00152AAF"/>
    <w:rsid w:val="00153369"/>
    <w:rsid w:val="00153829"/>
    <w:rsid w:val="00153FB1"/>
    <w:rsid w:val="00154043"/>
    <w:rsid w:val="001549C8"/>
    <w:rsid w:val="00154BB9"/>
    <w:rsid w:val="00155358"/>
    <w:rsid w:val="00155491"/>
    <w:rsid w:val="0015556F"/>
    <w:rsid w:val="00155735"/>
    <w:rsid w:val="001557C1"/>
    <w:rsid w:val="00155A5E"/>
    <w:rsid w:val="001565B8"/>
    <w:rsid w:val="00156BFC"/>
    <w:rsid w:val="00156C7C"/>
    <w:rsid w:val="00156D67"/>
    <w:rsid w:val="00157483"/>
    <w:rsid w:val="001574B0"/>
    <w:rsid w:val="00160126"/>
    <w:rsid w:val="00160206"/>
    <w:rsid w:val="0016051E"/>
    <w:rsid w:val="001606AF"/>
    <w:rsid w:val="00160814"/>
    <w:rsid w:val="00160B62"/>
    <w:rsid w:val="00160E00"/>
    <w:rsid w:val="00160E42"/>
    <w:rsid w:val="00160F85"/>
    <w:rsid w:val="00161294"/>
    <w:rsid w:val="0016163D"/>
    <w:rsid w:val="00161686"/>
    <w:rsid w:val="0016247B"/>
    <w:rsid w:val="001625D0"/>
    <w:rsid w:val="001626CF"/>
    <w:rsid w:val="0016529E"/>
    <w:rsid w:val="00165525"/>
    <w:rsid w:val="00165587"/>
    <w:rsid w:val="001658C8"/>
    <w:rsid w:val="00165B4B"/>
    <w:rsid w:val="00166142"/>
    <w:rsid w:val="00166327"/>
    <w:rsid w:val="00166700"/>
    <w:rsid w:val="00166C66"/>
    <w:rsid w:val="00166D79"/>
    <w:rsid w:val="00167588"/>
    <w:rsid w:val="00167C20"/>
    <w:rsid w:val="00167CB1"/>
    <w:rsid w:val="001703EA"/>
    <w:rsid w:val="00170E06"/>
    <w:rsid w:val="00171BAC"/>
    <w:rsid w:val="00171D89"/>
    <w:rsid w:val="00172C03"/>
    <w:rsid w:val="00172C9D"/>
    <w:rsid w:val="0017345C"/>
    <w:rsid w:val="00173566"/>
    <w:rsid w:val="00173BFF"/>
    <w:rsid w:val="00173FBF"/>
    <w:rsid w:val="0017418B"/>
    <w:rsid w:val="00174F6F"/>
    <w:rsid w:val="00175680"/>
    <w:rsid w:val="00175D7E"/>
    <w:rsid w:val="00176D46"/>
    <w:rsid w:val="00177122"/>
    <w:rsid w:val="00177251"/>
    <w:rsid w:val="001772DF"/>
    <w:rsid w:val="00177978"/>
    <w:rsid w:val="00180028"/>
    <w:rsid w:val="0018057E"/>
    <w:rsid w:val="00180C2C"/>
    <w:rsid w:val="00180CE5"/>
    <w:rsid w:val="00180F3E"/>
    <w:rsid w:val="001810FE"/>
    <w:rsid w:val="00181128"/>
    <w:rsid w:val="00181137"/>
    <w:rsid w:val="0018143D"/>
    <w:rsid w:val="00181E02"/>
    <w:rsid w:val="00182BC4"/>
    <w:rsid w:val="0018302A"/>
    <w:rsid w:val="00183434"/>
    <w:rsid w:val="001841E4"/>
    <w:rsid w:val="0018422D"/>
    <w:rsid w:val="0018481A"/>
    <w:rsid w:val="0018484D"/>
    <w:rsid w:val="00184D16"/>
    <w:rsid w:val="0018651B"/>
    <w:rsid w:val="0018656D"/>
    <w:rsid w:val="001866A7"/>
    <w:rsid w:val="00186A7F"/>
    <w:rsid w:val="00186AD6"/>
    <w:rsid w:val="001873DD"/>
    <w:rsid w:val="00187843"/>
    <w:rsid w:val="00187C4C"/>
    <w:rsid w:val="0019008C"/>
    <w:rsid w:val="0019010F"/>
    <w:rsid w:val="001903F6"/>
    <w:rsid w:val="001905BF"/>
    <w:rsid w:val="00190B7C"/>
    <w:rsid w:val="00190B7F"/>
    <w:rsid w:val="00190E75"/>
    <w:rsid w:val="0019153D"/>
    <w:rsid w:val="00191968"/>
    <w:rsid w:val="00191D80"/>
    <w:rsid w:val="00191EEB"/>
    <w:rsid w:val="001924A4"/>
    <w:rsid w:val="00192749"/>
    <w:rsid w:val="00192A2F"/>
    <w:rsid w:val="00192E39"/>
    <w:rsid w:val="00192F81"/>
    <w:rsid w:val="001936A9"/>
    <w:rsid w:val="00193ADC"/>
    <w:rsid w:val="00193DB1"/>
    <w:rsid w:val="00193FE8"/>
    <w:rsid w:val="001946BC"/>
    <w:rsid w:val="00194B3B"/>
    <w:rsid w:val="00194BC3"/>
    <w:rsid w:val="00194C85"/>
    <w:rsid w:val="00195927"/>
    <w:rsid w:val="00195ACD"/>
    <w:rsid w:val="00195B5C"/>
    <w:rsid w:val="001961DD"/>
    <w:rsid w:val="00196708"/>
    <w:rsid w:val="001968E0"/>
    <w:rsid w:val="001A074F"/>
    <w:rsid w:val="001A0A08"/>
    <w:rsid w:val="001A0BE8"/>
    <w:rsid w:val="001A0DAA"/>
    <w:rsid w:val="001A233D"/>
    <w:rsid w:val="001A292A"/>
    <w:rsid w:val="001A3053"/>
    <w:rsid w:val="001A313C"/>
    <w:rsid w:val="001A47A3"/>
    <w:rsid w:val="001A486C"/>
    <w:rsid w:val="001A4B08"/>
    <w:rsid w:val="001A4D4F"/>
    <w:rsid w:val="001A5416"/>
    <w:rsid w:val="001A61A5"/>
    <w:rsid w:val="001A631E"/>
    <w:rsid w:val="001A7211"/>
    <w:rsid w:val="001B058F"/>
    <w:rsid w:val="001B07BC"/>
    <w:rsid w:val="001B113C"/>
    <w:rsid w:val="001B118D"/>
    <w:rsid w:val="001B16AD"/>
    <w:rsid w:val="001B2145"/>
    <w:rsid w:val="001B26F2"/>
    <w:rsid w:val="001B312B"/>
    <w:rsid w:val="001B32FF"/>
    <w:rsid w:val="001B40DA"/>
    <w:rsid w:val="001B4198"/>
    <w:rsid w:val="001B49A7"/>
    <w:rsid w:val="001B4B9D"/>
    <w:rsid w:val="001B4D5E"/>
    <w:rsid w:val="001B5157"/>
    <w:rsid w:val="001B58D7"/>
    <w:rsid w:val="001B6001"/>
    <w:rsid w:val="001B695F"/>
    <w:rsid w:val="001B6E41"/>
    <w:rsid w:val="001B6F15"/>
    <w:rsid w:val="001C015A"/>
    <w:rsid w:val="001C0788"/>
    <w:rsid w:val="001C0CCD"/>
    <w:rsid w:val="001C10DE"/>
    <w:rsid w:val="001C2332"/>
    <w:rsid w:val="001C246E"/>
    <w:rsid w:val="001C26D5"/>
    <w:rsid w:val="001C2D8A"/>
    <w:rsid w:val="001C2E0E"/>
    <w:rsid w:val="001C3192"/>
    <w:rsid w:val="001C46A8"/>
    <w:rsid w:val="001C4C98"/>
    <w:rsid w:val="001C5202"/>
    <w:rsid w:val="001C578F"/>
    <w:rsid w:val="001C6E63"/>
    <w:rsid w:val="001C711B"/>
    <w:rsid w:val="001D012E"/>
    <w:rsid w:val="001D062E"/>
    <w:rsid w:val="001D08E7"/>
    <w:rsid w:val="001D0CCB"/>
    <w:rsid w:val="001D1316"/>
    <w:rsid w:val="001D1995"/>
    <w:rsid w:val="001D1A1B"/>
    <w:rsid w:val="001D1F63"/>
    <w:rsid w:val="001D20CE"/>
    <w:rsid w:val="001D2D3F"/>
    <w:rsid w:val="001D3B90"/>
    <w:rsid w:val="001D3C6F"/>
    <w:rsid w:val="001D3E7E"/>
    <w:rsid w:val="001D4C71"/>
    <w:rsid w:val="001D514C"/>
    <w:rsid w:val="001D577D"/>
    <w:rsid w:val="001D57A4"/>
    <w:rsid w:val="001D64B6"/>
    <w:rsid w:val="001D6548"/>
    <w:rsid w:val="001D6D02"/>
    <w:rsid w:val="001D6E2F"/>
    <w:rsid w:val="001D7897"/>
    <w:rsid w:val="001D7BD3"/>
    <w:rsid w:val="001E055D"/>
    <w:rsid w:val="001E0978"/>
    <w:rsid w:val="001E14A6"/>
    <w:rsid w:val="001E22B9"/>
    <w:rsid w:val="001E26A6"/>
    <w:rsid w:val="001E3FE9"/>
    <w:rsid w:val="001E476E"/>
    <w:rsid w:val="001E5352"/>
    <w:rsid w:val="001E571B"/>
    <w:rsid w:val="001E6735"/>
    <w:rsid w:val="001E694D"/>
    <w:rsid w:val="001E69DA"/>
    <w:rsid w:val="001E6AEE"/>
    <w:rsid w:val="001E6DA8"/>
    <w:rsid w:val="001E6F2A"/>
    <w:rsid w:val="001E7380"/>
    <w:rsid w:val="001E765F"/>
    <w:rsid w:val="001E7ED8"/>
    <w:rsid w:val="001F000F"/>
    <w:rsid w:val="001F0400"/>
    <w:rsid w:val="001F047E"/>
    <w:rsid w:val="001F0751"/>
    <w:rsid w:val="001F0924"/>
    <w:rsid w:val="001F1278"/>
    <w:rsid w:val="001F1580"/>
    <w:rsid w:val="001F238A"/>
    <w:rsid w:val="001F268C"/>
    <w:rsid w:val="001F26CE"/>
    <w:rsid w:val="001F2760"/>
    <w:rsid w:val="001F2CD8"/>
    <w:rsid w:val="001F3722"/>
    <w:rsid w:val="001F4082"/>
    <w:rsid w:val="001F4714"/>
    <w:rsid w:val="001F52B0"/>
    <w:rsid w:val="001F5B5B"/>
    <w:rsid w:val="001F67D9"/>
    <w:rsid w:val="001F6C9B"/>
    <w:rsid w:val="001F6FCC"/>
    <w:rsid w:val="001F7C86"/>
    <w:rsid w:val="001F7E92"/>
    <w:rsid w:val="001F7EDE"/>
    <w:rsid w:val="001F7EEE"/>
    <w:rsid w:val="002002AC"/>
    <w:rsid w:val="00200640"/>
    <w:rsid w:val="00200BEA"/>
    <w:rsid w:val="00201612"/>
    <w:rsid w:val="002018F5"/>
    <w:rsid w:val="00202016"/>
    <w:rsid w:val="00202C9C"/>
    <w:rsid w:val="002030C0"/>
    <w:rsid w:val="0020319D"/>
    <w:rsid w:val="00203621"/>
    <w:rsid w:val="00203AF8"/>
    <w:rsid w:val="002042F6"/>
    <w:rsid w:val="00204F9A"/>
    <w:rsid w:val="002052EF"/>
    <w:rsid w:val="00205590"/>
    <w:rsid w:val="00205A98"/>
    <w:rsid w:val="00206743"/>
    <w:rsid w:val="00206765"/>
    <w:rsid w:val="0020735F"/>
    <w:rsid w:val="002079DA"/>
    <w:rsid w:val="00207E13"/>
    <w:rsid w:val="0021068E"/>
    <w:rsid w:val="002112FA"/>
    <w:rsid w:val="00211386"/>
    <w:rsid w:val="002117DD"/>
    <w:rsid w:val="00211B0D"/>
    <w:rsid w:val="00211CD3"/>
    <w:rsid w:val="00211D87"/>
    <w:rsid w:val="00212094"/>
    <w:rsid w:val="0021210B"/>
    <w:rsid w:val="0021235B"/>
    <w:rsid w:val="00212382"/>
    <w:rsid w:val="00212739"/>
    <w:rsid w:val="00212AAE"/>
    <w:rsid w:val="00212B81"/>
    <w:rsid w:val="00212BEA"/>
    <w:rsid w:val="002130A2"/>
    <w:rsid w:val="0021315D"/>
    <w:rsid w:val="00213B63"/>
    <w:rsid w:val="00213DAE"/>
    <w:rsid w:val="00213FAC"/>
    <w:rsid w:val="00214320"/>
    <w:rsid w:val="00214671"/>
    <w:rsid w:val="002148FF"/>
    <w:rsid w:val="002149DC"/>
    <w:rsid w:val="0021602E"/>
    <w:rsid w:val="002161BF"/>
    <w:rsid w:val="0021622E"/>
    <w:rsid w:val="002165DA"/>
    <w:rsid w:val="00216FFE"/>
    <w:rsid w:val="0021741B"/>
    <w:rsid w:val="00217444"/>
    <w:rsid w:val="00217B44"/>
    <w:rsid w:val="00217B55"/>
    <w:rsid w:val="00217B94"/>
    <w:rsid w:val="00217EBC"/>
    <w:rsid w:val="0022014F"/>
    <w:rsid w:val="00220347"/>
    <w:rsid w:val="002207B6"/>
    <w:rsid w:val="00220F0D"/>
    <w:rsid w:val="00221A8C"/>
    <w:rsid w:val="00221F85"/>
    <w:rsid w:val="002224EF"/>
    <w:rsid w:val="00223079"/>
    <w:rsid w:val="00223290"/>
    <w:rsid w:val="00223B1B"/>
    <w:rsid w:val="0022425E"/>
    <w:rsid w:val="00224710"/>
    <w:rsid w:val="002249DB"/>
    <w:rsid w:val="00225A9B"/>
    <w:rsid w:val="002261A8"/>
    <w:rsid w:val="0022622E"/>
    <w:rsid w:val="00226A2D"/>
    <w:rsid w:val="00226BA9"/>
    <w:rsid w:val="00227209"/>
    <w:rsid w:val="002272CB"/>
    <w:rsid w:val="002274BC"/>
    <w:rsid w:val="00227A67"/>
    <w:rsid w:val="00227D21"/>
    <w:rsid w:val="00230001"/>
    <w:rsid w:val="00230004"/>
    <w:rsid w:val="002301B2"/>
    <w:rsid w:val="00230370"/>
    <w:rsid w:val="002306F3"/>
    <w:rsid w:val="00230A60"/>
    <w:rsid w:val="002317A4"/>
    <w:rsid w:val="00232278"/>
    <w:rsid w:val="00233A12"/>
    <w:rsid w:val="00233E2C"/>
    <w:rsid w:val="0023400B"/>
    <w:rsid w:val="00234486"/>
    <w:rsid w:val="00234CD6"/>
    <w:rsid w:val="00234DE5"/>
    <w:rsid w:val="002368C9"/>
    <w:rsid w:val="00236B91"/>
    <w:rsid w:val="00236C30"/>
    <w:rsid w:val="0023747C"/>
    <w:rsid w:val="002377FD"/>
    <w:rsid w:val="00237C9E"/>
    <w:rsid w:val="0024044D"/>
    <w:rsid w:val="00240F7B"/>
    <w:rsid w:val="002410DD"/>
    <w:rsid w:val="00241452"/>
    <w:rsid w:val="00241909"/>
    <w:rsid w:val="00241B65"/>
    <w:rsid w:val="00242876"/>
    <w:rsid w:val="002429DC"/>
    <w:rsid w:val="00242AA4"/>
    <w:rsid w:val="00242F0B"/>
    <w:rsid w:val="0024349F"/>
    <w:rsid w:val="00243A95"/>
    <w:rsid w:val="00243EF5"/>
    <w:rsid w:val="0024406C"/>
    <w:rsid w:val="002455BD"/>
    <w:rsid w:val="0024626D"/>
    <w:rsid w:val="0024781A"/>
    <w:rsid w:val="00247D81"/>
    <w:rsid w:val="00247F62"/>
    <w:rsid w:val="00250167"/>
    <w:rsid w:val="00250513"/>
    <w:rsid w:val="00250F0D"/>
    <w:rsid w:val="00251D43"/>
    <w:rsid w:val="002528AA"/>
    <w:rsid w:val="002528D8"/>
    <w:rsid w:val="00252F74"/>
    <w:rsid w:val="00253371"/>
    <w:rsid w:val="00253603"/>
    <w:rsid w:val="00253AA4"/>
    <w:rsid w:val="00253C6F"/>
    <w:rsid w:val="00254152"/>
    <w:rsid w:val="00254923"/>
    <w:rsid w:val="00254FB7"/>
    <w:rsid w:val="00255261"/>
    <w:rsid w:val="00255424"/>
    <w:rsid w:val="00255754"/>
    <w:rsid w:val="002557A5"/>
    <w:rsid w:val="00255CDC"/>
    <w:rsid w:val="00255FD2"/>
    <w:rsid w:val="0025611C"/>
    <w:rsid w:val="00256533"/>
    <w:rsid w:val="002570B6"/>
    <w:rsid w:val="002575BB"/>
    <w:rsid w:val="00257C31"/>
    <w:rsid w:val="0026074F"/>
    <w:rsid w:val="00260A7B"/>
    <w:rsid w:val="00261368"/>
    <w:rsid w:val="002618B9"/>
    <w:rsid w:val="00262075"/>
    <w:rsid w:val="00262800"/>
    <w:rsid w:val="00263640"/>
    <w:rsid w:val="00263E27"/>
    <w:rsid w:val="00263F6A"/>
    <w:rsid w:val="002640E2"/>
    <w:rsid w:val="002641C9"/>
    <w:rsid w:val="002645EE"/>
    <w:rsid w:val="0026479A"/>
    <w:rsid w:val="002649B9"/>
    <w:rsid w:val="00264C28"/>
    <w:rsid w:val="00264E02"/>
    <w:rsid w:val="00264F89"/>
    <w:rsid w:val="00265259"/>
    <w:rsid w:val="0026534F"/>
    <w:rsid w:val="0026599F"/>
    <w:rsid w:val="00265F0E"/>
    <w:rsid w:val="00265F21"/>
    <w:rsid w:val="00265F4A"/>
    <w:rsid w:val="0026606C"/>
    <w:rsid w:val="00266627"/>
    <w:rsid w:val="002666F7"/>
    <w:rsid w:val="002667BB"/>
    <w:rsid w:val="002674FE"/>
    <w:rsid w:val="002701D5"/>
    <w:rsid w:val="0027079C"/>
    <w:rsid w:val="0027108C"/>
    <w:rsid w:val="00271687"/>
    <w:rsid w:val="0027180F"/>
    <w:rsid w:val="00271DF1"/>
    <w:rsid w:val="00272092"/>
    <w:rsid w:val="00272184"/>
    <w:rsid w:val="0027294E"/>
    <w:rsid w:val="00272A37"/>
    <w:rsid w:val="0027335B"/>
    <w:rsid w:val="00273AF9"/>
    <w:rsid w:val="00273FC8"/>
    <w:rsid w:val="002742E4"/>
    <w:rsid w:val="00274B0A"/>
    <w:rsid w:val="00274BD6"/>
    <w:rsid w:val="00274EF2"/>
    <w:rsid w:val="002758A7"/>
    <w:rsid w:val="00275A97"/>
    <w:rsid w:val="00275F60"/>
    <w:rsid w:val="002768FF"/>
    <w:rsid w:val="00276CFF"/>
    <w:rsid w:val="00276EFB"/>
    <w:rsid w:val="00277415"/>
    <w:rsid w:val="00277F0C"/>
    <w:rsid w:val="00280092"/>
    <w:rsid w:val="0028099D"/>
    <w:rsid w:val="00280B68"/>
    <w:rsid w:val="002810CE"/>
    <w:rsid w:val="0028130C"/>
    <w:rsid w:val="0028167B"/>
    <w:rsid w:val="002818F5"/>
    <w:rsid w:val="00281FC3"/>
    <w:rsid w:val="00283573"/>
    <w:rsid w:val="00283E92"/>
    <w:rsid w:val="0028464A"/>
    <w:rsid w:val="00284E89"/>
    <w:rsid w:val="00285163"/>
    <w:rsid w:val="0028592B"/>
    <w:rsid w:val="00286136"/>
    <w:rsid w:val="00286337"/>
    <w:rsid w:val="00286842"/>
    <w:rsid w:val="0028688C"/>
    <w:rsid w:val="00286F3C"/>
    <w:rsid w:val="00287034"/>
    <w:rsid w:val="002871D3"/>
    <w:rsid w:val="00287AA7"/>
    <w:rsid w:val="00287D89"/>
    <w:rsid w:val="00287DDD"/>
    <w:rsid w:val="00287E72"/>
    <w:rsid w:val="00287FDA"/>
    <w:rsid w:val="002913A1"/>
    <w:rsid w:val="002914CF"/>
    <w:rsid w:val="00291D81"/>
    <w:rsid w:val="00291D93"/>
    <w:rsid w:val="00291F91"/>
    <w:rsid w:val="0029219A"/>
    <w:rsid w:val="002925BA"/>
    <w:rsid w:val="00292784"/>
    <w:rsid w:val="0029279E"/>
    <w:rsid w:val="002929CA"/>
    <w:rsid w:val="00292D75"/>
    <w:rsid w:val="00293EA3"/>
    <w:rsid w:val="00293F7C"/>
    <w:rsid w:val="0029445F"/>
    <w:rsid w:val="00294504"/>
    <w:rsid w:val="00294780"/>
    <w:rsid w:val="00294DF0"/>
    <w:rsid w:val="002955CE"/>
    <w:rsid w:val="00295C9F"/>
    <w:rsid w:val="00295E11"/>
    <w:rsid w:val="00296B6C"/>
    <w:rsid w:val="00296BD4"/>
    <w:rsid w:val="002971DD"/>
    <w:rsid w:val="0029770E"/>
    <w:rsid w:val="00297B1F"/>
    <w:rsid w:val="002A08FD"/>
    <w:rsid w:val="002A0DA3"/>
    <w:rsid w:val="002A1582"/>
    <w:rsid w:val="002A2354"/>
    <w:rsid w:val="002A25D2"/>
    <w:rsid w:val="002A3247"/>
    <w:rsid w:val="002A3990"/>
    <w:rsid w:val="002A3ED9"/>
    <w:rsid w:val="002A49DB"/>
    <w:rsid w:val="002A4CFA"/>
    <w:rsid w:val="002A4D4A"/>
    <w:rsid w:val="002A4DAB"/>
    <w:rsid w:val="002A5B7C"/>
    <w:rsid w:val="002A63A4"/>
    <w:rsid w:val="002A64D5"/>
    <w:rsid w:val="002A6C4E"/>
    <w:rsid w:val="002A6EEB"/>
    <w:rsid w:val="002A75A2"/>
    <w:rsid w:val="002A7C36"/>
    <w:rsid w:val="002B015C"/>
    <w:rsid w:val="002B0599"/>
    <w:rsid w:val="002B09D8"/>
    <w:rsid w:val="002B10E5"/>
    <w:rsid w:val="002B168C"/>
    <w:rsid w:val="002B1841"/>
    <w:rsid w:val="002B1C27"/>
    <w:rsid w:val="002B1DBC"/>
    <w:rsid w:val="002B2A87"/>
    <w:rsid w:val="002B2FB9"/>
    <w:rsid w:val="002B30DD"/>
    <w:rsid w:val="002B3100"/>
    <w:rsid w:val="002B31F6"/>
    <w:rsid w:val="002B363F"/>
    <w:rsid w:val="002B3C58"/>
    <w:rsid w:val="002B3E6B"/>
    <w:rsid w:val="002B3EEB"/>
    <w:rsid w:val="002B3F54"/>
    <w:rsid w:val="002B44C0"/>
    <w:rsid w:val="002B4780"/>
    <w:rsid w:val="002B47FA"/>
    <w:rsid w:val="002B55C2"/>
    <w:rsid w:val="002B5629"/>
    <w:rsid w:val="002B569F"/>
    <w:rsid w:val="002B581E"/>
    <w:rsid w:val="002B5A06"/>
    <w:rsid w:val="002B6130"/>
    <w:rsid w:val="002B6AD9"/>
    <w:rsid w:val="002B6DEF"/>
    <w:rsid w:val="002B7376"/>
    <w:rsid w:val="002B73E6"/>
    <w:rsid w:val="002B7497"/>
    <w:rsid w:val="002C0C9E"/>
    <w:rsid w:val="002C10B4"/>
    <w:rsid w:val="002C1346"/>
    <w:rsid w:val="002C148C"/>
    <w:rsid w:val="002C1918"/>
    <w:rsid w:val="002C1D34"/>
    <w:rsid w:val="002C1F3E"/>
    <w:rsid w:val="002C2313"/>
    <w:rsid w:val="002C24CD"/>
    <w:rsid w:val="002C2D3D"/>
    <w:rsid w:val="002C2E2C"/>
    <w:rsid w:val="002C2EC5"/>
    <w:rsid w:val="002C33D4"/>
    <w:rsid w:val="002C3604"/>
    <w:rsid w:val="002C38BB"/>
    <w:rsid w:val="002C38C3"/>
    <w:rsid w:val="002C3A48"/>
    <w:rsid w:val="002C3F77"/>
    <w:rsid w:val="002C4198"/>
    <w:rsid w:val="002C4919"/>
    <w:rsid w:val="002C4A6E"/>
    <w:rsid w:val="002C4E9C"/>
    <w:rsid w:val="002C588B"/>
    <w:rsid w:val="002C5CC5"/>
    <w:rsid w:val="002C5EFC"/>
    <w:rsid w:val="002C612E"/>
    <w:rsid w:val="002C61D9"/>
    <w:rsid w:val="002C65B4"/>
    <w:rsid w:val="002C6694"/>
    <w:rsid w:val="002C6E51"/>
    <w:rsid w:val="002C74DC"/>
    <w:rsid w:val="002C7716"/>
    <w:rsid w:val="002D02E1"/>
    <w:rsid w:val="002D0691"/>
    <w:rsid w:val="002D0A82"/>
    <w:rsid w:val="002D0BE2"/>
    <w:rsid w:val="002D156C"/>
    <w:rsid w:val="002D1CA7"/>
    <w:rsid w:val="002D22B5"/>
    <w:rsid w:val="002D264A"/>
    <w:rsid w:val="002D2804"/>
    <w:rsid w:val="002D29D5"/>
    <w:rsid w:val="002D35C8"/>
    <w:rsid w:val="002D3AC2"/>
    <w:rsid w:val="002D4776"/>
    <w:rsid w:val="002D4886"/>
    <w:rsid w:val="002D4F2C"/>
    <w:rsid w:val="002D5CC6"/>
    <w:rsid w:val="002D619C"/>
    <w:rsid w:val="002D658B"/>
    <w:rsid w:val="002D6ADC"/>
    <w:rsid w:val="002D6F77"/>
    <w:rsid w:val="002D7A4B"/>
    <w:rsid w:val="002E0049"/>
    <w:rsid w:val="002E01F4"/>
    <w:rsid w:val="002E05E0"/>
    <w:rsid w:val="002E08F8"/>
    <w:rsid w:val="002E099A"/>
    <w:rsid w:val="002E0D66"/>
    <w:rsid w:val="002E14C8"/>
    <w:rsid w:val="002E168F"/>
    <w:rsid w:val="002E198B"/>
    <w:rsid w:val="002E2C70"/>
    <w:rsid w:val="002E2DEB"/>
    <w:rsid w:val="002E3341"/>
    <w:rsid w:val="002E35E8"/>
    <w:rsid w:val="002E39E7"/>
    <w:rsid w:val="002E3BD3"/>
    <w:rsid w:val="002E3FF1"/>
    <w:rsid w:val="002E451D"/>
    <w:rsid w:val="002E45E7"/>
    <w:rsid w:val="002E4675"/>
    <w:rsid w:val="002E51F9"/>
    <w:rsid w:val="002E54CA"/>
    <w:rsid w:val="002E550C"/>
    <w:rsid w:val="002E57D9"/>
    <w:rsid w:val="002E5C57"/>
    <w:rsid w:val="002E5E01"/>
    <w:rsid w:val="002E6F0C"/>
    <w:rsid w:val="002E7837"/>
    <w:rsid w:val="002E7D91"/>
    <w:rsid w:val="002E7E1D"/>
    <w:rsid w:val="002F011C"/>
    <w:rsid w:val="002F0CFA"/>
    <w:rsid w:val="002F0D9B"/>
    <w:rsid w:val="002F134A"/>
    <w:rsid w:val="002F15E6"/>
    <w:rsid w:val="002F16FA"/>
    <w:rsid w:val="002F18DF"/>
    <w:rsid w:val="002F19B5"/>
    <w:rsid w:val="002F1B07"/>
    <w:rsid w:val="002F1D72"/>
    <w:rsid w:val="002F2529"/>
    <w:rsid w:val="002F2713"/>
    <w:rsid w:val="002F2798"/>
    <w:rsid w:val="002F2C3A"/>
    <w:rsid w:val="002F335D"/>
    <w:rsid w:val="002F3BDF"/>
    <w:rsid w:val="002F3FB1"/>
    <w:rsid w:val="002F40A7"/>
    <w:rsid w:val="002F4425"/>
    <w:rsid w:val="002F44F9"/>
    <w:rsid w:val="002F454F"/>
    <w:rsid w:val="002F45CF"/>
    <w:rsid w:val="002F4666"/>
    <w:rsid w:val="002F5F42"/>
    <w:rsid w:val="002F5FF0"/>
    <w:rsid w:val="002F60E0"/>
    <w:rsid w:val="002F6C5E"/>
    <w:rsid w:val="002F6D27"/>
    <w:rsid w:val="002F6D70"/>
    <w:rsid w:val="002F6E35"/>
    <w:rsid w:val="002F717F"/>
    <w:rsid w:val="002F7EBF"/>
    <w:rsid w:val="00300CDB"/>
    <w:rsid w:val="00301670"/>
    <w:rsid w:val="0030189D"/>
    <w:rsid w:val="00301D53"/>
    <w:rsid w:val="00301DC3"/>
    <w:rsid w:val="00301F07"/>
    <w:rsid w:val="00302EA8"/>
    <w:rsid w:val="00303005"/>
    <w:rsid w:val="00303172"/>
    <w:rsid w:val="003038A1"/>
    <w:rsid w:val="003038A8"/>
    <w:rsid w:val="00303E8F"/>
    <w:rsid w:val="00303F2A"/>
    <w:rsid w:val="00304107"/>
    <w:rsid w:val="0030418E"/>
    <w:rsid w:val="00304499"/>
    <w:rsid w:val="0030452B"/>
    <w:rsid w:val="00304644"/>
    <w:rsid w:val="003048DD"/>
    <w:rsid w:val="003049CF"/>
    <w:rsid w:val="00304DE9"/>
    <w:rsid w:val="003051B4"/>
    <w:rsid w:val="00305B60"/>
    <w:rsid w:val="003062F6"/>
    <w:rsid w:val="0030682A"/>
    <w:rsid w:val="0030683C"/>
    <w:rsid w:val="00306CC3"/>
    <w:rsid w:val="00306D31"/>
    <w:rsid w:val="00306E58"/>
    <w:rsid w:val="00306F64"/>
    <w:rsid w:val="00307CD9"/>
    <w:rsid w:val="003104E7"/>
    <w:rsid w:val="00310842"/>
    <w:rsid w:val="0031144B"/>
    <w:rsid w:val="0031192E"/>
    <w:rsid w:val="00311B4E"/>
    <w:rsid w:val="00311B64"/>
    <w:rsid w:val="003126BA"/>
    <w:rsid w:val="00312ED6"/>
    <w:rsid w:val="00313015"/>
    <w:rsid w:val="00313246"/>
    <w:rsid w:val="00313373"/>
    <w:rsid w:val="003133CF"/>
    <w:rsid w:val="003136CA"/>
    <w:rsid w:val="003142F9"/>
    <w:rsid w:val="0031498F"/>
    <w:rsid w:val="0031514F"/>
    <w:rsid w:val="00315745"/>
    <w:rsid w:val="00315812"/>
    <w:rsid w:val="003167DA"/>
    <w:rsid w:val="003170DF"/>
    <w:rsid w:val="003202C8"/>
    <w:rsid w:val="0032122C"/>
    <w:rsid w:val="00321F6D"/>
    <w:rsid w:val="00322478"/>
    <w:rsid w:val="003225D7"/>
    <w:rsid w:val="00322665"/>
    <w:rsid w:val="0032277B"/>
    <w:rsid w:val="003228C4"/>
    <w:rsid w:val="00322E4A"/>
    <w:rsid w:val="00323262"/>
    <w:rsid w:val="003236FC"/>
    <w:rsid w:val="003237A8"/>
    <w:rsid w:val="00323D38"/>
    <w:rsid w:val="0032402A"/>
    <w:rsid w:val="003243AC"/>
    <w:rsid w:val="00325134"/>
    <w:rsid w:val="0032576F"/>
    <w:rsid w:val="00325E1B"/>
    <w:rsid w:val="00326121"/>
    <w:rsid w:val="003268E2"/>
    <w:rsid w:val="00326C4E"/>
    <w:rsid w:val="00327941"/>
    <w:rsid w:val="00327D3E"/>
    <w:rsid w:val="0033074B"/>
    <w:rsid w:val="003310F4"/>
    <w:rsid w:val="003314E8"/>
    <w:rsid w:val="00331ECB"/>
    <w:rsid w:val="003325EC"/>
    <w:rsid w:val="003326D4"/>
    <w:rsid w:val="00332E3A"/>
    <w:rsid w:val="00333020"/>
    <w:rsid w:val="00333574"/>
    <w:rsid w:val="00333B70"/>
    <w:rsid w:val="00333ED3"/>
    <w:rsid w:val="00334065"/>
    <w:rsid w:val="003340D1"/>
    <w:rsid w:val="00334542"/>
    <w:rsid w:val="003345AF"/>
    <w:rsid w:val="00334A9F"/>
    <w:rsid w:val="00334DB6"/>
    <w:rsid w:val="00334F77"/>
    <w:rsid w:val="0033522E"/>
    <w:rsid w:val="003358F9"/>
    <w:rsid w:val="00335D4C"/>
    <w:rsid w:val="00335F93"/>
    <w:rsid w:val="00336076"/>
    <w:rsid w:val="003367C0"/>
    <w:rsid w:val="003368C1"/>
    <w:rsid w:val="00336CCF"/>
    <w:rsid w:val="003407CB"/>
    <w:rsid w:val="00340DD6"/>
    <w:rsid w:val="003410F1"/>
    <w:rsid w:val="003412DF"/>
    <w:rsid w:val="003413B4"/>
    <w:rsid w:val="003417FA"/>
    <w:rsid w:val="003418AE"/>
    <w:rsid w:val="003419DC"/>
    <w:rsid w:val="00341F46"/>
    <w:rsid w:val="0034242F"/>
    <w:rsid w:val="003430C1"/>
    <w:rsid w:val="003430FE"/>
    <w:rsid w:val="00343265"/>
    <w:rsid w:val="00343397"/>
    <w:rsid w:val="00343F5E"/>
    <w:rsid w:val="00344107"/>
    <w:rsid w:val="003443ED"/>
    <w:rsid w:val="003445D1"/>
    <w:rsid w:val="00344ED5"/>
    <w:rsid w:val="00345F03"/>
    <w:rsid w:val="003461F4"/>
    <w:rsid w:val="0034664B"/>
    <w:rsid w:val="00346833"/>
    <w:rsid w:val="0034737D"/>
    <w:rsid w:val="0034764D"/>
    <w:rsid w:val="00347934"/>
    <w:rsid w:val="003502A8"/>
    <w:rsid w:val="00350564"/>
    <w:rsid w:val="00350B2A"/>
    <w:rsid w:val="00350D9D"/>
    <w:rsid w:val="00351582"/>
    <w:rsid w:val="00351A08"/>
    <w:rsid w:val="00351A1E"/>
    <w:rsid w:val="00351A67"/>
    <w:rsid w:val="00351D61"/>
    <w:rsid w:val="0035230C"/>
    <w:rsid w:val="00352379"/>
    <w:rsid w:val="00352F89"/>
    <w:rsid w:val="00353669"/>
    <w:rsid w:val="00353AB6"/>
    <w:rsid w:val="00353C26"/>
    <w:rsid w:val="00353EF1"/>
    <w:rsid w:val="0035489A"/>
    <w:rsid w:val="00355ABC"/>
    <w:rsid w:val="00355E0E"/>
    <w:rsid w:val="003562C2"/>
    <w:rsid w:val="00356408"/>
    <w:rsid w:val="003566FD"/>
    <w:rsid w:val="0035682F"/>
    <w:rsid w:val="0035693F"/>
    <w:rsid w:val="00356A92"/>
    <w:rsid w:val="00356CCB"/>
    <w:rsid w:val="00356E93"/>
    <w:rsid w:val="003573E7"/>
    <w:rsid w:val="00357ADB"/>
    <w:rsid w:val="00357D51"/>
    <w:rsid w:val="00361269"/>
    <w:rsid w:val="00361614"/>
    <w:rsid w:val="00362C3F"/>
    <w:rsid w:val="00362FFB"/>
    <w:rsid w:val="003634A9"/>
    <w:rsid w:val="0036363E"/>
    <w:rsid w:val="00363A75"/>
    <w:rsid w:val="003645ED"/>
    <w:rsid w:val="0036476C"/>
    <w:rsid w:val="003647BD"/>
    <w:rsid w:val="00365FE9"/>
    <w:rsid w:val="00366152"/>
    <w:rsid w:val="0036657C"/>
    <w:rsid w:val="003666F8"/>
    <w:rsid w:val="00366C87"/>
    <w:rsid w:val="0036763E"/>
    <w:rsid w:val="00370538"/>
    <w:rsid w:val="00370776"/>
    <w:rsid w:val="00370B0A"/>
    <w:rsid w:val="003714B5"/>
    <w:rsid w:val="00371B43"/>
    <w:rsid w:val="00372034"/>
    <w:rsid w:val="00372A3C"/>
    <w:rsid w:val="00372BE6"/>
    <w:rsid w:val="00372F3E"/>
    <w:rsid w:val="00372F81"/>
    <w:rsid w:val="00372FD2"/>
    <w:rsid w:val="00373D41"/>
    <w:rsid w:val="003747CE"/>
    <w:rsid w:val="0037482C"/>
    <w:rsid w:val="00375670"/>
    <w:rsid w:val="003757E9"/>
    <w:rsid w:val="00375A75"/>
    <w:rsid w:val="00375E70"/>
    <w:rsid w:val="003763A0"/>
    <w:rsid w:val="00376A75"/>
    <w:rsid w:val="00376C3A"/>
    <w:rsid w:val="00377218"/>
    <w:rsid w:val="00377821"/>
    <w:rsid w:val="00377A27"/>
    <w:rsid w:val="003808C2"/>
    <w:rsid w:val="003808C3"/>
    <w:rsid w:val="00380B51"/>
    <w:rsid w:val="0038207C"/>
    <w:rsid w:val="00382535"/>
    <w:rsid w:val="00382626"/>
    <w:rsid w:val="00383564"/>
    <w:rsid w:val="003836E3"/>
    <w:rsid w:val="00383DF6"/>
    <w:rsid w:val="00383FD9"/>
    <w:rsid w:val="00384E94"/>
    <w:rsid w:val="0038597E"/>
    <w:rsid w:val="003860FA"/>
    <w:rsid w:val="003867D8"/>
    <w:rsid w:val="00386891"/>
    <w:rsid w:val="00386BF3"/>
    <w:rsid w:val="00386EC3"/>
    <w:rsid w:val="003873A1"/>
    <w:rsid w:val="00387884"/>
    <w:rsid w:val="003878F2"/>
    <w:rsid w:val="00387C3B"/>
    <w:rsid w:val="00387C6B"/>
    <w:rsid w:val="003903D7"/>
    <w:rsid w:val="003904F6"/>
    <w:rsid w:val="003912F2"/>
    <w:rsid w:val="003918B8"/>
    <w:rsid w:val="003918C4"/>
    <w:rsid w:val="00391D63"/>
    <w:rsid w:val="0039204D"/>
    <w:rsid w:val="0039224F"/>
    <w:rsid w:val="00392BE2"/>
    <w:rsid w:val="00392D81"/>
    <w:rsid w:val="003938E6"/>
    <w:rsid w:val="00393ABC"/>
    <w:rsid w:val="00393B91"/>
    <w:rsid w:val="00393C69"/>
    <w:rsid w:val="00393DEF"/>
    <w:rsid w:val="003944EC"/>
    <w:rsid w:val="003946F3"/>
    <w:rsid w:val="00395840"/>
    <w:rsid w:val="00396021"/>
    <w:rsid w:val="00396377"/>
    <w:rsid w:val="003964E3"/>
    <w:rsid w:val="00396C1A"/>
    <w:rsid w:val="00396F01"/>
    <w:rsid w:val="003972B7"/>
    <w:rsid w:val="0039732A"/>
    <w:rsid w:val="00397939"/>
    <w:rsid w:val="00397C6E"/>
    <w:rsid w:val="00397D41"/>
    <w:rsid w:val="00397D99"/>
    <w:rsid w:val="00397E38"/>
    <w:rsid w:val="003A0550"/>
    <w:rsid w:val="003A0ABF"/>
    <w:rsid w:val="003A0FFD"/>
    <w:rsid w:val="003A151E"/>
    <w:rsid w:val="003A1F6A"/>
    <w:rsid w:val="003A27F1"/>
    <w:rsid w:val="003A2B53"/>
    <w:rsid w:val="003A2B9A"/>
    <w:rsid w:val="003A3848"/>
    <w:rsid w:val="003A38ED"/>
    <w:rsid w:val="003A3E6E"/>
    <w:rsid w:val="003A3ED0"/>
    <w:rsid w:val="003A46C3"/>
    <w:rsid w:val="003A479F"/>
    <w:rsid w:val="003A55A5"/>
    <w:rsid w:val="003A5877"/>
    <w:rsid w:val="003A6583"/>
    <w:rsid w:val="003A670D"/>
    <w:rsid w:val="003A6F30"/>
    <w:rsid w:val="003A7069"/>
    <w:rsid w:val="003A712C"/>
    <w:rsid w:val="003A7179"/>
    <w:rsid w:val="003A756A"/>
    <w:rsid w:val="003A7CD7"/>
    <w:rsid w:val="003A7FE4"/>
    <w:rsid w:val="003B06A3"/>
    <w:rsid w:val="003B0B1E"/>
    <w:rsid w:val="003B0BDE"/>
    <w:rsid w:val="003B15FE"/>
    <w:rsid w:val="003B18D3"/>
    <w:rsid w:val="003B2B13"/>
    <w:rsid w:val="003B302A"/>
    <w:rsid w:val="003B330C"/>
    <w:rsid w:val="003B3C1D"/>
    <w:rsid w:val="003B40AA"/>
    <w:rsid w:val="003B4694"/>
    <w:rsid w:val="003B4C03"/>
    <w:rsid w:val="003B4DCE"/>
    <w:rsid w:val="003B4DD2"/>
    <w:rsid w:val="003B5D14"/>
    <w:rsid w:val="003B65ED"/>
    <w:rsid w:val="003B6B3B"/>
    <w:rsid w:val="003B6B9D"/>
    <w:rsid w:val="003B6C81"/>
    <w:rsid w:val="003B70EC"/>
    <w:rsid w:val="003B740E"/>
    <w:rsid w:val="003B7465"/>
    <w:rsid w:val="003B7C4F"/>
    <w:rsid w:val="003C0037"/>
    <w:rsid w:val="003C074A"/>
    <w:rsid w:val="003C10F8"/>
    <w:rsid w:val="003C1279"/>
    <w:rsid w:val="003C1524"/>
    <w:rsid w:val="003C1920"/>
    <w:rsid w:val="003C1F2C"/>
    <w:rsid w:val="003C246E"/>
    <w:rsid w:val="003C28E9"/>
    <w:rsid w:val="003C304C"/>
    <w:rsid w:val="003C314C"/>
    <w:rsid w:val="003C31DC"/>
    <w:rsid w:val="003C3327"/>
    <w:rsid w:val="003C339E"/>
    <w:rsid w:val="003C47F6"/>
    <w:rsid w:val="003C4B73"/>
    <w:rsid w:val="003C4E54"/>
    <w:rsid w:val="003C5E26"/>
    <w:rsid w:val="003C6233"/>
    <w:rsid w:val="003C6593"/>
    <w:rsid w:val="003C7787"/>
    <w:rsid w:val="003D079B"/>
    <w:rsid w:val="003D0969"/>
    <w:rsid w:val="003D0E06"/>
    <w:rsid w:val="003D0FD2"/>
    <w:rsid w:val="003D1C19"/>
    <w:rsid w:val="003D1CAC"/>
    <w:rsid w:val="003D2388"/>
    <w:rsid w:val="003D23F2"/>
    <w:rsid w:val="003D29CC"/>
    <w:rsid w:val="003D29D7"/>
    <w:rsid w:val="003D2B01"/>
    <w:rsid w:val="003D2D24"/>
    <w:rsid w:val="003D2F1A"/>
    <w:rsid w:val="003D3013"/>
    <w:rsid w:val="003D4AE9"/>
    <w:rsid w:val="003D5189"/>
    <w:rsid w:val="003D5793"/>
    <w:rsid w:val="003D6A99"/>
    <w:rsid w:val="003D6DDB"/>
    <w:rsid w:val="003D76D1"/>
    <w:rsid w:val="003D76F4"/>
    <w:rsid w:val="003D7A80"/>
    <w:rsid w:val="003E048F"/>
    <w:rsid w:val="003E05AD"/>
    <w:rsid w:val="003E068C"/>
    <w:rsid w:val="003E0985"/>
    <w:rsid w:val="003E0DFA"/>
    <w:rsid w:val="003E11A1"/>
    <w:rsid w:val="003E1476"/>
    <w:rsid w:val="003E14D2"/>
    <w:rsid w:val="003E17A9"/>
    <w:rsid w:val="003E2019"/>
    <w:rsid w:val="003E2931"/>
    <w:rsid w:val="003E2E9C"/>
    <w:rsid w:val="003E2FD7"/>
    <w:rsid w:val="003E3106"/>
    <w:rsid w:val="003E3303"/>
    <w:rsid w:val="003E3751"/>
    <w:rsid w:val="003E3FFB"/>
    <w:rsid w:val="003E422C"/>
    <w:rsid w:val="003E4AA7"/>
    <w:rsid w:val="003E57FC"/>
    <w:rsid w:val="003E5F86"/>
    <w:rsid w:val="003E61DC"/>
    <w:rsid w:val="003E624A"/>
    <w:rsid w:val="003E62A7"/>
    <w:rsid w:val="003E62BB"/>
    <w:rsid w:val="003E66A7"/>
    <w:rsid w:val="003E66E0"/>
    <w:rsid w:val="003E675C"/>
    <w:rsid w:val="003E6E24"/>
    <w:rsid w:val="003E7C37"/>
    <w:rsid w:val="003E7E1B"/>
    <w:rsid w:val="003F04C8"/>
    <w:rsid w:val="003F0EB9"/>
    <w:rsid w:val="003F1F61"/>
    <w:rsid w:val="003F20C4"/>
    <w:rsid w:val="003F2547"/>
    <w:rsid w:val="003F27D7"/>
    <w:rsid w:val="003F2B64"/>
    <w:rsid w:val="003F2F9B"/>
    <w:rsid w:val="003F334C"/>
    <w:rsid w:val="003F3807"/>
    <w:rsid w:val="003F391D"/>
    <w:rsid w:val="003F39A7"/>
    <w:rsid w:val="003F43BB"/>
    <w:rsid w:val="003F441D"/>
    <w:rsid w:val="003F4A35"/>
    <w:rsid w:val="003F4CF4"/>
    <w:rsid w:val="003F4DBC"/>
    <w:rsid w:val="003F4FF8"/>
    <w:rsid w:val="003F5045"/>
    <w:rsid w:val="003F59B7"/>
    <w:rsid w:val="003F5ACB"/>
    <w:rsid w:val="003F5C23"/>
    <w:rsid w:val="003F6162"/>
    <w:rsid w:val="003F6552"/>
    <w:rsid w:val="003F6BD6"/>
    <w:rsid w:val="003F7E7F"/>
    <w:rsid w:val="003F7F3A"/>
    <w:rsid w:val="004000D0"/>
    <w:rsid w:val="00400367"/>
    <w:rsid w:val="004007A1"/>
    <w:rsid w:val="00400A29"/>
    <w:rsid w:val="0040112A"/>
    <w:rsid w:val="00401297"/>
    <w:rsid w:val="00401A75"/>
    <w:rsid w:val="00401AC3"/>
    <w:rsid w:val="0040215B"/>
    <w:rsid w:val="00402700"/>
    <w:rsid w:val="00402939"/>
    <w:rsid w:val="0040326F"/>
    <w:rsid w:val="004036DE"/>
    <w:rsid w:val="00403E82"/>
    <w:rsid w:val="004042F8"/>
    <w:rsid w:val="00404658"/>
    <w:rsid w:val="004047DA"/>
    <w:rsid w:val="00404DCF"/>
    <w:rsid w:val="00405018"/>
    <w:rsid w:val="00405B96"/>
    <w:rsid w:val="00406080"/>
    <w:rsid w:val="0040620F"/>
    <w:rsid w:val="00406357"/>
    <w:rsid w:val="0040656A"/>
    <w:rsid w:val="00406E02"/>
    <w:rsid w:val="004074D0"/>
    <w:rsid w:val="004078DE"/>
    <w:rsid w:val="0041056A"/>
    <w:rsid w:val="004107AD"/>
    <w:rsid w:val="004108AE"/>
    <w:rsid w:val="0041095B"/>
    <w:rsid w:val="00410D5A"/>
    <w:rsid w:val="00411196"/>
    <w:rsid w:val="004115A9"/>
    <w:rsid w:val="0041173B"/>
    <w:rsid w:val="004119D0"/>
    <w:rsid w:val="00411EA0"/>
    <w:rsid w:val="00412087"/>
    <w:rsid w:val="00413307"/>
    <w:rsid w:val="00413613"/>
    <w:rsid w:val="00414026"/>
    <w:rsid w:val="00414222"/>
    <w:rsid w:val="004142FA"/>
    <w:rsid w:val="00414601"/>
    <w:rsid w:val="004150BA"/>
    <w:rsid w:val="0041596E"/>
    <w:rsid w:val="00415C51"/>
    <w:rsid w:val="00415FE1"/>
    <w:rsid w:val="00416030"/>
    <w:rsid w:val="004161DD"/>
    <w:rsid w:val="004161FF"/>
    <w:rsid w:val="00416A36"/>
    <w:rsid w:val="00416AD6"/>
    <w:rsid w:val="00416EBA"/>
    <w:rsid w:val="00416F34"/>
    <w:rsid w:val="0041715E"/>
    <w:rsid w:val="00417538"/>
    <w:rsid w:val="00417654"/>
    <w:rsid w:val="00420A8B"/>
    <w:rsid w:val="00421087"/>
    <w:rsid w:val="004215B5"/>
    <w:rsid w:val="004218BD"/>
    <w:rsid w:val="00422344"/>
    <w:rsid w:val="00422464"/>
    <w:rsid w:val="00422DF7"/>
    <w:rsid w:val="00422F46"/>
    <w:rsid w:val="00423810"/>
    <w:rsid w:val="00423B75"/>
    <w:rsid w:val="004247CB"/>
    <w:rsid w:val="0042569C"/>
    <w:rsid w:val="00425B19"/>
    <w:rsid w:val="00425C93"/>
    <w:rsid w:val="00426110"/>
    <w:rsid w:val="00426A49"/>
    <w:rsid w:val="00426DD0"/>
    <w:rsid w:val="00427408"/>
    <w:rsid w:val="00427CB4"/>
    <w:rsid w:val="00427EB9"/>
    <w:rsid w:val="0043069C"/>
    <w:rsid w:val="00430D42"/>
    <w:rsid w:val="00430DFD"/>
    <w:rsid w:val="00432037"/>
    <w:rsid w:val="00432389"/>
    <w:rsid w:val="0043238F"/>
    <w:rsid w:val="00432779"/>
    <w:rsid w:val="00433A03"/>
    <w:rsid w:val="0043431C"/>
    <w:rsid w:val="004344AC"/>
    <w:rsid w:val="00434917"/>
    <w:rsid w:val="00434DB3"/>
    <w:rsid w:val="00434FEF"/>
    <w:rsid w:val="004355D1"/>
    <w:rsid w:val="00435931"/>
    <w:rsid w:val="00435D46"/>
    <w:rsid w:val="00435F0E"/>
    <w:rsid w:val="00436527"/>
    <w:rsid w:val="0043761B"/>
    <w:rsid w:val="00437696"/>
    <w:rsid w:val="00437757"/>
    <w:rsid w:val="00437A76"/>
    <w:rsid w:val="00437C3F"/>
    <w:rsid w:val="00437F14"/>
    <w:rsid w:val="0044076E"/>
    <w:rsid w:val="00441EDF"/>
    <w:rsid w:val="0044208A"/>
    <w:rsid w:val="00442251"/>
    <w:rsid w:val="00442B60"/>
    <w:rsid w:val="00442BDC"/>
    <w:rsid w:val="004430FC"/>
    <w:rsid w:val="004437BA"/>
    <w:rsid w:val="00443DA6"/>
    <w:rsid w:val="00443E10"/>
    <w:rsid w:val="004443D8"/>
    <w:rsid w:val="00444490"/>
    <w:rsid w:val="0044459A"/>
    <w:rsid w:val="00444B5F"/>
    <w:rsid w:val="00444B78"/>
    <w:rsid w:val="004453FB"/>
    <w:rsid w:val="004454A3"/>
    <w:rsid w:val="004456AF"/>
    <w:rsid w:val="00445FBA"/>
    <w:rsid w:val="00446196"/>
    <w:rsid w:val="00447231"/>
    <w:rsid w:val="0044746D"/>
    <w:rsid w:val="004475B1"/>
    <w:rsid w:val="00447EFE"/>
    <w:rsid w:val="00447F90"/>
    <w:rsid w:val="00450153"/>
    <w:rsid w:val="00450214"/>
    <w:rsid w:val="0045072A"/>
    <w:rsid w:val="00450B8F"/>
    <w:rsid w:val="00451BC5"/>
    <w:rsid w:val="00452B10"/>
    <w:rsid w:val="00453149"/>
    <w:rsid w:val="00453D22"/>
    <w:rsid w:val="00453E25"/>
    <w:rsid w:val="00454366"/>
    <w:rsid w:val="004560E0"/>
    <w:rsid w:val="00456CD3"/>
    <w:rsid w:val="00456F15"/>
    <w:rsid w:val="00457D80"/>
    <w:rsid w:val="00457DC8"/>
    <w:rsid w:val="00460105"/>
    <w:rsid w:val="004606C1"/>
    <w:rsid w:val="004609E7"/>
    <w:rsid w:val="00460E09"/>
    <w:rsid w:val="00461177"/>
    <w:rsid w:val="004612A0"/>
    <w:rsid w:val="004613B8"/>
    <w:rsid w:val="004628C1"/>
    <w:rsid w:val="00462B57"/>
    <w:rsid w:val="00462CC4"/>
    <w:rsid w:val="00462E45"/>
    <w:rsid w:val="004630F9"/>
    <w:rsid w:val="004632DE"/>
    <w:rsid w:val="0046351C"/>
    <w:rsid w:val="00463602"/>
    <w:rsid w:val="004639EB"/>
    <w:rsid w:val="004642A9"/>
    <w:rsid w:val="00464658"/>
    <w:rsid w:val="004658A6"/>
    <w:rsid w:val="00465C99"/>
    <w:rsid w:val="00465E14"/>
    <w:rsid w:val="00466C0C"/>
    <w:rsid w:val="0046752A"/>
    <w:rsid w:val="0046757F"/>
    <w:rsid w:val="004677C2"/>
    <w:rsid w:val="00467AD8"/>
    <w:rsid w:val="00467B52"/>
    <w:rsid w:val="00467DAA"/>
    <w:rsid w:val="004714EF"/>
    <w:rsid w:val="00471DE0"/>
    <w:rsid w:val="00471E0D"/>
    <w:rsid w:val="00472232"/>
    <w:rsid w:val="00472C70"/>
    <w:rsid w:val="00473440"/>
    <w:rsid w:val="00473849"/>
    <w:rsid w:val="00473A5C"/>
    <w:rsid w:val="004741AC"/>
    <w:rsid w:val="00474498"/>
    <w:rsid w:val="00474534"/>
    <w:rsid w:val="0047470F"/>
    <w:rsid w:val="00474A50"/>
    <w:rsid w:val="004751D6"/>
    <w:rsid w:val="004756F2"/>
    <w:rsid w:val="00475A48"/>
    <w:rsid w:val="00475A51"/>
    <w:rsid w:val="00475EEC"/>
    <w:rsid w:val="0047635A"/>
    <w:rsid w:val="004763D8"/>
    <w:rsid w:val="00476A2F"/>
    <w:rsid w:val="00476C2F"/>
    <w:rsid w:val="00476EDC"/>
    <w:rsid w:val="00477213"/>
    <w:rsid w:val="00477358"/>
    <w:rsid w:val="00477C75"/>
    <w:rsid w:val="00477C78"/>
    <w:rsid w:val="00477D94"/>
    <w:rsid w:val="0048000D"/>
    <w:rsid w:val="00480953"/>
    <w:rsid w:val="00480998"/>
    <w:rsid w:val="00480AB8"/>
    <w:rsid w:val="00480C52"/>
    <w:rsid w:val="004814BA"/>
    <w:rsid w:val="00481CAF"/>
    <w:rsid w:val="004820A9"/>
    <w:rsid w:val="004822BF"/>
    <w:rsid w:val="0048237D"/>
    <w:rsid w:val="00483161"/>
    <w:rsid w:val="0048362F"/>
    <w:rsid w:val="00483B10"/>
    <w:rsid w:val="00484016"/>
    <w:rsid w:val="004843E7"/>
    <w:rsid w:val="00484625"/>
    <w:rsid w:val="00485017"/>
    <w:rsid w:val="0048526F"/>
    <w:rsid w:val="00485F2B"/>
    <w:rsid w:val="00486818"/>
    <w:rsid w:val="00486B0C"/>
    <w:rsid w:val="00486BDA"/>
    <w:rsid w:val="00486D84"/>
    <w:rsid w:val="00487B29"/>
    <w:rsid w:val="00487E74"/>
    <w:rsid w:val="00487FAA"/>
    <w:rsid w:val="00490DD1"/>
    <w:rsid w:val="004910C3"/>
    <w:rsid w:val="004914D8"/>
    <w:rsid w:val="00491EF2"/>
    <w:rsid w:val="004925E2"/>
    <w:rsid w:val="004926BF"/>
    <w:rsid w:val="00492C1A"/>
    <w:rsid w:val="00492DF6"/>
    <w:rsid w:val="00493012"/>
    <w:rsid w:val="004933E8"/>
    <w:rsid w:val="0049384C"/>
    <w:rsid w:val="00493D30"/>
    <w:rsid w:val="00493E42"/>
    <w:rsid w:val="0049429E"/>
    <w:rsid w:val="00494741"/>
    <w:rsid w:val="004947D6"/>
    <w:rsid w:val="0049520C"/>
    <w:rsid w:val="0049567D"/>
    <w:rsid w:val="00495AE3"/>
    <w:rsid w:val="00495FDB"/>
    <w:rsid w:val="00496156"/>
    <w:rsid w:val="00496369"/>
    <w:rsid w:val="0049668A"/>
    <w:rsid w:val="00496D14"/>
    <w:rsid w:val="00496DA3"/>
    <w:rsid w:val="0049734E"/>
    <w:rsid w:val="00497B47"/>
    <w:rsid w:val="00497EA4"/>
    <w:rsid w:val="00497F3C"/>
    <w:rsid w:val="004A0982"/>
    <w:rsid w:val="004A10DA"/>
    <w:rsid w:val="004A1A83"/>
    <w:rsid w:val="004A1DE7"/>
    <w:rsid w:val="004A1E2F"/>
    <w:rsid w:val="004A25E7"/>
    <w:rsid w:val="004A2718"/>
    <w:rsid w:val="004A28AA"/>
    <w:rsid w:val="004A2F1C"/>
    <w:rsid w:val="004A325A"/>
    <w:rsid w:val="004A32E8"/>
    <w:rsid w:val="004A394D"/>
    <w:rsid w:val="004A3CAF"/>
    <w:rsid w:val="004A3FF5"/>
    <w:rsid w:val="004A453C"/>
    <w:rsid w:val="004A477F"/>
    <w:rsid w:val="004A487B"/>
    <w:rsid w:val="004A4A21"/>
    <w:rsid w:val="004A4DE0"/>
    <w:rsid w:val="004A57E5"/>
    <w:rsid w:val="004A6279"/>
    <w:rsid w:val="004A6669"/>
    <w:rsid w:val="004A6DE1"/>
    <w:rsid w:val="004A766D"/>
    <w:rsid w:val="004A7721"/>
    <w:rsid w:val="004A7B05"/>
    <w:rsid w:val="004B067C"/>
    <w:rsid w:val="004B0FC9"/>
    <w:rsid w:val="004B1795"/>
    <w:rsid w:val="004B179B"/>
    <w:rsid w:val="004B17A4"/>
    <w:rsid w:val="004B1C3F"/>
    <w:rsid w:val="004B1E71"/>
    <w:rsid w:val="004B1FC0"/>
    <w:rsid w:val="004B24C5"/>
    <w:rsid w:val="004B295E"/>
    <w:rsid w:val="004B2B86"/>
    <w:rsid w:val="004B2D82"/>
    <w:rsid w:val="004B3255"/>
    <w:rsid w:val="004B36E3"/>
    <w:rsid w:val="004B4030"/>
    <w:rsid w:val="004B4178"/>
    <w:rsid w:val="004B43F2"/>
    <w:rsid w:val="004B499C"/>
    <w:rsid w:val="004B4B1C"/>
    <w:rsid w:val="004B4CB6"/>
    <w:rsid w:val="004B4E15"/>
    <w:rsid w:val="004B5397"/>
    <w:rsid w:val="004B53FC"/>
    <w:rsid w:val="004B571E"/>
    <w:rsid w:val="004B5AE2"/>
    <w:rsid w:val="004B5B5B"/>
    <w:rsid w:val="004B5D0A"/>
    <w:rsid w:val="004B5E91"/>
    <w:rsid w:val="004B5F43"/>
    <w:rsid w:val="004B5F9D"/>
    <w:rsid w:val="004B5FEC"/>
    <w:rsid w:val="004B6317"/>
    <w:rsid w:val="004B6713"/>
    <w:rsid w:val="004B6AE1"/>
    <w:rsid w:val="004B7150"/>
    <w:rsid w:val="004C0035"/>
    <w:rsid w:val="004C04AE"/>
    <w:rsid w:val="004C0A37"/>
    <w:rsid w:val="004C10D8"/>
    <w:rsid w:val="004C1707"/>
    <w:rsid w:val="004C1CFD"/>
    <w:rsid w:val="004C243D"/>
    <w:rsid w:val="004C2634"/>
    <w:rsid w:val="004C2B0B"/>
    <w:rsid w:val="004C2E12"/>
    <w:rsid w:val="004C30D7"/>
    <w:rsid w:val="004C30FD"/>
    <w:rsid w:val="004C3ADE"/>
    <w:rsid w:val="004C3B6F"/>
    <w:rsid w:val="004C458C"/>
    <w:rsid w:val="004C4735"/>
    <w:rsid w:val="004C4EAE"/>
    <w:rsid w:val="004C4F99"/>
    <w:rsid w:val="004C5068"/>
    <w:rsid w:val="004C50B8"/>
    <w:rsid w:val="004C514D"/>
    <w:rsid w:val="004C51D9"/>
    <w:rsid w:val="004C57D2"/>
    <w:rsid w:val="004C5E62"/>
    <w:rsid w:val="004C6032"/>
    <w:rsid w:val="004C6267"/>
    <w:rsid w:val="004C6530"/>
    <w:rsid w:val="004C660D"/>
    <w:rsid w:val="004C6A54"/>
    <w:rsid w:val="004C6DA3"/>
    <w:rsid w:val="004C7C39"/>
    <w:rsid w:val="004D02B9"/>
    <w:rsid w:val="004D0C42"/>
    <w:rsid w:val="004D0DDA"/>
    <w:rsid w:val="004D2030"/>
    <w:rsid w:val="004D221D"/>
    <w:rsid w:val="004D24B3"/>
    <w:rsid w:val="004D2674"/>
    <w:rsid w:val="004D2692"/>
    <w:rsid w:val="004D2AEC"/>
    <w:rsid w:val="004D311D"/>
    <w:rsid w:val="004D34E4"/>
    <w:rsid w:val="004D36CF"/>
    <w:rsid w:val="004D391B"/>
    <w:rsid w:val="004D3F40"/>
    <w:rsid w:val="004D4011"/>
    <w:rsid w:val="004D4159"/>
    <w:rsid w:val="004D4706"/>
    <w:rsid w:val="004D4AF7"/>
    <w:rsid w:val="004D4B6B"/>
    <w:rsid w:val="004D5087"/>
    <w:rsid w:val="004D56E3"/>
    <w:rsid w:val="004D577C"/>
    <w:rsid w:val="004D5B56"/>
    <w:rsid w:val="004D5E3D"/>
    <w:rsid w:val="004D6B82"/>
    <w:rsid w:val="004D6D8B"/>
    <w:rsid w:val="004D7912"/>
    <w:rsid w:val="004D793E"/>
    <w:rsid w:val="004D7AA3"/>
    <w:rsid w:val="004D7BBF"/>
    <w:rsid w:val="004D7C68"/>
    <w:rsid w:val="004E06BC"/>
    <w:rsid w:val="004E07B2"/>
    <w:rsid w:val="004E080C"/>
    <w:rsid w:val="004E0B78"/>
    <w:rsid w:val="004E1186"/>
    <w:rsid w:val="004E1C18"/>
    <w:rsid w:val="004E206A"/>
    <w:rsid w:val="004E2459"/>
    <w:rsid w:val="004E3D66"/>
    <w:rsid w:val="004E47E5"/>
    <w:rsid w:val="004E5335"/>
    <w:rsid w:val="004E53D0"/>
    <w:rsid w:val="004E53D2"/>
    <w:rsid w:val="004E5E78"/>
    <w:rsid w:val="004E60D0"/>
    <w:rsid w:val="004E7D65"/>
    <w:rsid w:val="004E7ECD"/>
    <w:rsid w:val="004F0361"/>
    <w:rsid w:val="004F0418"/>
    <w:rsid w:val="004F04B0"/>
    <w:rsid w:val="004F0BC2"/>
    <w:rsid w:val="004F0EC7"/>
    <w:rsid w:val="004F17DD"/>
    <w:rsid w:val="004F1E07"/>
    <w:rsid w:val="004F23D6"/>
    <w:rsid w:val="004F2C04"/>
    <w:rsid w:val="004F2CAB"/>
    <w:rsid w:val="004F2D66"/>
    <w:rsid w:val="004F36A6"/>
    <w:rsid w:val="004F3BC5"/>
    <w:rsid w:val="004F4124"/>
    <w:rsid w:val="004F4378"/>
    <w:rsid w:val="004F43E6"/>
    <w:rsid w:val="004F4B71"/>
    <w:rsid w:val="004F4B7F"/>
    <w:rsid w:val="004F4CE7"/>
    <w:rsid w:val="004F526A"/>
    <w:rsid w:val="004F5A48"/>
    <w:rsid w:val="004F5DA9"/>
    <w:rsid w:val="004F62A6"/>
    <w:rsid w:val="004F6BAC"/>
    <w:rsid w:val="004F6CCA"/>
    <w:rsid w:val="004F7B4B"/>
    <w:rsid w:val="00500618"/>
    <w:rsid w:val="005029E7"/>
    <w:rsid w:val="005031BF"/>
    <w:rsid w:val="0050326F"/>
    <w:rsid w:val="00503A4E"/>
    <w:rsid w:val="00503AF4"/>
    <w:rsid w:val="005041E6"/>
    <w:rsid w:val="00504314"/>
    <w:rsid w:val="00504EA3"/>
    <w:rsid w:val="0050526F"/>
    <w:rsid w:val="00505D9E"/>
    <w:rsid w:val="005065A0"/>
    <w:rsid w:val="005065C7"/>
    <w:rsid w:val="00506B5C"/>
    <w:rsid w:val="00506BDB"/>
    <w:rsid w:val="00506DF8"/>
    <w:rsid w:val="00507410"/>
    <w:rsid w:val="00507CF2"/>
    <w:rsid w:val="00507D3A"/>
    <w:rsid w:val="00510331"/>
    <w:rsid w:val="0051053A"/>
    <w:rsid w:val="00510A43"/>
    <w:rsid w:val="00510B99"/>
    <w:rsid w:val="00510DAA"/>
    <w:rsid w:val="00510ED0"/>
    <w:rsid w:val="005112C0"/>
    <w:rsid w:val="00511502"/>
    <w:rsid w:val="00512BFF"/>
    <w:rsid w:val="005136CC"/>
    <w:rsid w:val="00514055"/>
    <w:rsid w:val="005140AA"/>
    <w:rsid w:val="005142CC"/>
    <w:rsid w:val="0051490D"/>
    <w:rsid w:val="00515004"/>
    <w:rsid w:val="0051575F"/>
    <w:rsid w:val="00515995"/>
    <w:rsid w:val="00515E09"/>
    <w:rsid w:val="00516077"/>
    <w:rsid w:val="0051617E"/>
    <w:rsid w:val="00516F63"/>
    <w:rsid w:val="005179C3"/>
    <w:rsid w:val="005200F0"/>
    <w:rsid w:val="005204E1"/>
    <w:rsid w:val="0052055F"/>
    <w:rsid w:val="005209B1"/>
    <w:rsid w:val="00520BA5"/>
    <w:rsid w:val="0052159E"/>
    <w:rsid w:val="005215A5"/>
    <w:rsid w:val="00522DBD"/>
    <w:rsid w:val="005235DF"/>
    <w:rsid w:val="00523690"/>
    <w:rsid w:val="00523ADF"/>
    <w:rsid w:val="00523B33"/>
    <w:rsid w:val="005241B8"/>
    <w:rsid w:val="005242DB"/>
    <w:rsid w:val="005243A6"/>
    <w:rsid w:val="00524A61"/>
    <w:rsid w:val="00524C4A"/>
    <w:rsid w:val="00525312"/>
    <w:rsid w:val="00525505"/>
    <w:rsid w:val="00526000"/>
    <w:rsid w:val="00526CC2"/>
    <w:rsid w:val="00527097"/>
    <w:rsid w:val="00527943"/>
    <w:rsid w:val="00527F9C"/>
    <w:rsid w:val="00527FAB"/>
    <w:rsid w:val="00530DEE"/>
    <w:rsid w:val="00530F92"/>
    <w:rsid w:val="005310CE"/>
    <w:rsid w:val="00531271"/>
    <w:rsid w:val="00531531"/>
    <w:rsid w:val="00531618"/>
    <w:rsid w:val="00531D8F"/>
    <w:rsid w:val="00531F46"/>
    <w:rsid w:val="005324FB"/>
    <w:rsid w:val="00532F59"/>
    <w:rsid w:val="005334E5"/>
    <w:rsid w:val="005335FA"/>
    <w:rsid w:val="00533B4C"/>
    <w:rsid w:val="00533C5F"/>
    <w:rsid w:val="00533D3E"/>
    <w:rsid w:val="00534DC1"/>
    <w:rsid w:val="005361E0"/>
    <w:rsid w:val="00536256"/>
    <w:rsid w:val="0053629F"/>
    <w:rsid w:val="005365A3"/>
    <w:rsid w:val="00536859"/>
    <w:rsid w:val="00537AAA"/>
    <w:rsid w:val="00540099"/>
    <w:rsid w:val="005401A4"/>
    <w:rsid w:val="00540709"/>
    <w:rsid w:val="0054072F"/>
    <w:rsid w:val="00540B1F"/>
    <w:rsid w:val="00540F87"/>
    <w:rsid w:val="005413EC"/>
    <w:rsid w:val="005425A9"/>
    <w:rsid w:val="005428BA"/>
    <w:rsid w:val="00542D42"/>
    <w:rsid w:val="00542D81"/>
    <w:rsid w:val="00542F93"/>
    <w:rsid w:val="0054319A"/>
    <w:rsid w:val="005435E8"/>
    <w:rsid w:val="005437B3"/>
    <w:rsid w:val="00544079"/>
    <w:rsid w:val="005444CB"/>
    <w:rsid w:val="00544663"/>
    <w:rsid w:val="00544ADA"/>
    <w:rsid w:val="00544B8A"/>
    <w:rsid w:val="00544B93"/>
    <w:rsid w:val="00545366"/>
    <w:rsid w:val="00545752"/>
    <w:rsid w:val="005457E8"/>
    <w:rsid w:val="00545E86"/>
    <w:rsid w:val="005461A1"/>
    <w:rsid w:val="005469CD"/>
    <w:rsid w:val="00546ADA"/>
    <w:rsid w:val="0054783F"/>
    <w:rsid w:val="00550609"/>
    <w:rsid w:val="00550DEF"/>
    <w:rsid w:val="00551852"/>
    <w:rsid w:val="00551869"/>
    <w:rsid w:val="005518DF"/>
    <w:rsid w:val="00551AA0"/>
    <w:rsid w:val="00551C48"/>
    <w:rsid w:val="00551D54"/>
    <w:rsid w:val="00552188"/>
    <w:rsid w:val="00552B9D"/>
    <w:rsid w:val="0055307E"/>
    <w:rsid w:val="0055345C"/>
    <w:rsid w:val="00553775"/>
    <w:rsid w:val="00553B16"/>
    <w:rsid w:val="00553B47"/>
    <w:rsid w:val="00553C26"/>
    <w:rsid w:val="00553D7A"/>
    <w:rsid w:val="00554361"/>
    <w:rsid w:val="00554985"/>
    <w:rsid w:val="00554F89"/>
    <w:rsid w:val="00555692"/>
    <w:rsid w:val="00555BE6"/>
    <w:rsid w:val="00556798"/>
    <w:rsid w:val="0055686C"/>
    <w:rsid w:val="005574BA"/>
    <w:rsid w:val="005574C9"/>
    <w:rsid w:val="00557675"/>
    <w:rsid w:val="00560830"/>
    <w:rsid w:val="00560C80"/>
    <w:rsid w:val="00561143"/>
    <w:rsid w:val="005613C7"/>
    <w:rsid w:val="0056155E"/>
    <w:rsid w:val="0056215A"/>
    <w:rsid w:val="00562387"/>
    <w:rsid w:val="00562584"/>
    <w:rsid w:val="0056272A"/>
    <w:rsid w:val="00562FB8"/>
    <w:rsid w:val="00563994"/>
    <w:rsid w:val="0056438D"/>
    <w:rsid w:val="00564A76"/>
    <w:rsid w:val="0056559E"/>
    <w:rsid w:val="00565BD0"/>
    <w:rsid w:val="00565DD7"/>
    <w:rsid w:val="00566124"/>
    <w:rsid w:val="0056629B"/>
    <w:rsid w:val="005665FE"/>
    <w:rsid w:val="00566E7B"/>
    <w:rsid w:val="00566F7A"/>
    <w:rsid w:val="00567087"/>
    <w:rsid w:val="005670E1"/>
    <w:rsid w:val="00567310"/>
    <w:rsid w:val="00567B6C"/>
    <w:rsid w:val="00567C19"/>
    <w:rsid w:val="00570207"/>
    <w:rsid w:val="00570443"/>
    <w:rsid w:val="00570749"/>
    <w:rsid w:val="00570859"/>
    <w:rsid w:val="00570D12"/>
    <w:rsid w:val="00570D6D"/>
    <w:rsid w:val="00570FC9"/>
    <w:rsid w:val="00571715"/>
    <w:rsid w:val="00571CF4"/>
    <w:rsid w:val="00571E08"/>
    <w:rsid w:val="0057210A"/>
    <w:rsid w:val="00572457"/>
    <w:rsid w:val="00572677"/>
    <w:rsid w:val="005726EE"/>
    <w:rsid w:val="0057283B"/>
    <w:rsid w:val="00572958"/>
    <w:rsid w:val="00572F03"/>
    <w:rsid w:val="0057305C"/>
    <w:rsid w:val="005735F1"/>
    <w:rsid w:val="00574219"/>
    <w:rsid w:val="0057484A"/>
    <w:rsid w:val="005749A6"/>
    <w:rsid w:val="00575428"/>
    <w:rsid w:val="0057559C"/>
    <w:rsid w:val="00575761"/>
    <w:rsid w:val="005757B5"/>
    <w:rsid w:val="00575959"/>
    <w:rsid w:val="005759F7"/>
    <w:rsid w:val="00575E46"/>
    <w:rsid w:val="00576841"/>
    <w:rsid w:val="00576A2D"/>
    <w:rsid w:val="00576E6C"/>
    <w:rsid w:val="005777CD"/>
    <w:rsid w:val="00577D8A"/>
    <w:rsid w:val="00577EAB"/>
    <w:rsid w:val="00580706"/>
    <w:rsid w:val="00580832"/>
    <w:rsid w:val="00580845"/>
    <w:rsid w:val="00580B21"/>
    <w:rsid w:val="00580CD8"/>
    <w:rsid w:val="00580E05"/>
    <w:rsid w:val="00580FEB"/>
    <w:rsid w:val="005810F8"/>
    <w:rsid w:val="00581887"/>
    <w:rsid w:val="00581A51"/>
    <w:rsid w:val="00581B49"/>
    <w:rsid w:val="00581DF1"/>
    <w:rsid w:val="00582238"/>
    <w:rsid w:val="005829B2"/>
    <w:rsid w:val="00582CFC"/>
    <w:rsid w:val="005839B3"/>
    <w:rsid w:val="005841AD"/>
    <w:rsid w:val="005843CF"/>
    <w:rsid w:val="0058463B"/>
    <w:rsid w:val="0058487A"/>
    <w:rsid w:val="00585CF9"/>
    <w:rsid w:val="00586333"/>
    <w:rsid w:val="0059031C"/>
    <w:rsid w:val="00590946"/>
    <w:rsid w:val="00590B7F"/>
    <w:rsid w:val="005911B7"/>
    <w:rsid w:val="005916F8"/>
    <w:rsid w:val="005930FC"/>
    <w:rsid w:val="00593394"/>
    <w:rsid w:val="005939CD"/>
    <w:rsid w:val="00593ABC"/>
    <w:rsid w:val="0059462D"/>
    <w:rsid w:val="00594872"/>
    <w:rsid w:val="00595100"/>
    <w:rsid w:val="00595625"/>
    <w:rsid w:val="005959E1"/>
    <w:rsid w:val="005960FC"/>
    <w:rsid w:val="005961CF"/>
    <w:rsid w:val="00596493"/>
    <w:rsid w:val="00596500"/>
    <w:rsid w:val="005965FE"/>
    <w:rsid w:val="005971F8"/>
    <w:rsid w:val="005A0492"/>
    <w:rsid w:val="005A0600"/>
    <w:rsid w:val="005A061C"/>
    <w:rsid w:val="005A0C34"/>
    <w:rsid w:val="005A1049"/>
    <w:rsid w:val="005A1456"/>
    <w:rsid w:val="005A14BB"/>
    <w:rsid w:val="005A21C7"/>
    <w:rsid w:val="005A2C8C"/>
    <w:rsid w:val="005A31F8"/>
    <w:rsid w:val="005A3499"/>
    <w:rsid w:val="005A40E8"/>
    <w:rsid w:val="005A4D4D"/>
    <w:rsid w:val="005A4F8C"/>
    <w:rsid w:val="005A55AA"/>
    <w:rsid w:val="005A5803"/>
    <w:rsid w:val="005A5A26"/>
    <w:rsid w:val="005A5FF4"/>
    <w:rsid w:val="005A61AD"/>
    <w:rsid w:val="005A6D90"/>
    <w:rsid w:val="005A7C9A"/>
    <w:rsid w:val="005B00B4"/>
    <w:rsid w:val="005B01F9"/>
    <w:rsid w:val="005B127B"/>
    <w:rsid w:val="005B1415"/>
    <w:rsid w:val="005B1796"/>
    <w:rsid w:val="005B29A6"/>
    <w:rsid w:val="005B35DF"/>
    <w:rsid w:val="005B4180"/>
    <w:rsid w:val="005B4739"/>
    <w:rsid w:val="005B4B31"/>
    <w:rsid w:val="005B523F"/>
    <w:rsid w:val="005B52F9"/>
    <w:rsid w:val="005B5BF0"/>
    <w:rsid w:val="005B5E72"/>
    <w:rsid w:val="005B5FBC"/>
    <w:rsid w:val="005B6590"/>
    <w:rsid w:val="005B661A"/>
    <w:rsid w:val="005B77E0"/>
    <w:rsid w:val="005C02AE"/>
    <w:rsid w:val="005C02E9"/>
    <w:rsid w:val="005C0575"/>
    <w:rsid w:val="005C094C"/>
    <w:rsid w:val="005C0F0B"/>
    <w:rsid w:val="005C1907"/>
    <w:rsid w:val="005C196B"/>
    <w:rsid w:val="005C2407"/>
    <w:rsid w:val="005C2581"/>
    <w:rsid w:val="005C291F"/>
    <w:rsid w:val="005C37C7"/>
    <w:rsid w:val="005C3A08"/>
    <w:rsid w:val="005C42E1"/>
    <w:rsid w:val="005C42F8"/>
    <w:rsid w:val="005C4949"/>
    <w:rsid w:val="005C497D"/>
    <w:rsid w:val="005C4990"/>
    <w:rsid w:val="005C4D51"/>
    <w:rsid w:val="005C4F55"/>
    <w:rsid w:val="005C54E6"/>
    <w:rsid w:val="005C5850"/>
    <w:rsid w:val="005C5BF1"/>
    <w:rsid w:val="005C60B4"/>
    <w:rsid w:val="005C632F"/>
    <w:rsid w:val="005C65BC"/>
    <w:rsid w:val="005C6A05"/>
    <w:rsid w:val="005C720E"/>
    <w:rsid w:val="005C7525"/>
    <w:rsid w:val="005C77AF"/>
    <w:rsid w:val="005D0439"/>
    <w:rsid w:val="005D06A6"/>
    <w:rsid w:val="005D081F"/>
    <w:rsid w:val="005D0F29"/>
    <w:rsid w:val="005D10D4"/>
    <w:rsid w:val="005D16A5"/>
    <w:rsid w:val="005D2013"/>
    <w:rsid w:val="005D25BF"/>
    <w:rsid w:val="005D2632"/>
    <w:rsid w:val="005D288B"/>
    <w:rsid w:val="005D2BE4"/>
    <w:rsid w:val="005D31A7"/>
    <w:rsid w:val="005D349B"/>
    <w:rsid w:val="005D3B87"/>
    <w:rsid w:val="005D4A87"/>
    <w:rsid w:val="005D4B6F"/>
    <w:rsid w:val="005D4CE5"/>
    <w:rsid w:val="005D4F96"/>
    <w:rsid w:val="005D50CE"/>
    <w:rsid w:val="005D5925"/>
    <w:rsid w:val="005D61EF"/>
    <w:rsid w:val="005D686F"/>
    <w:rsid w:val="005D6EA8"/>
    <w:rsid w:val="005D6EB4"/>
    <w:rsid w:val="005D72F5"/>
    <w:rsid w:val="005D77A0"/>
    <w:rsid w:val="005D79E5"/>
    <w:rsid w:val="005D7A71"/>
    <w:rsid w:val="005D7CBC"/>
    <w:rsid w:val="005D7FE2"/>
    <w:rsid w:val="005E0FC2"/>
    <w:rsid w:val="005E115F"/>
    <w:rsid w:val="005E197C"/>
    <w:rsid w:val="005E1DC9"/>
    <w:rsid w:val="005E29E8"/>
    <w:rsid w:val="005E2E6E"/>
    <w:rsid w:val="005E3655"/>
    <w:rsid w:val="005E3A7B"/>
    <w:rsid w:val="005E4099"/>
    <w:rsid w:val="005E4108"/>
    <w:rsid w:val="005E449E"/>
    <w:rsid w:val="005E4C5F"/>
    <w:rsid w:val="005E4F25"/>
    <w:rsid w:val="005E5268"/>
    <w:rsid w:val="005E5693"/>
    <w:rsid w:val="005E5ACA"/>
    <w:rsid w:val="005E615D"/>
    <w:rsid w:val="005E62EC"/>
    <w:rsid w:val="005E6339"/>
    <w:rsid w:val="005E6953"/>
    <w:rsid w:val="005E6A00"/>
    <w:rsid w:val="005E6A64"/>
    <w:rsid w:val="005E6FC0"/>
    <w:rsid w:val="005E76A9"/>
    <w:rsid w:val="005E7B52"/>
    <w:rsid w:val="005F0369"/>
    <w:rsid w:val="005F062C"/>
    <w:rsid w:val="005F0908"/>
    <w:rsid w:val="005F0E2D"/>
    <w:rsid w:val="005F1499"/>
    <w:rsid w:val="005F14AF"/>
    <w:rsid w:val="005F1917"/>
    <w:rsid w:val="005F25BA"/>
    <w:rsid w:val="005F295B"/>
    <w:rsid w:val="005F2A66"/>
    <w:rsid w:val="005F2F0F"/>
    <w:rsid w:val="005F2FDC"/>
    <w:rsid w:val="005F31F2"/>
    <w:rsid w:val="005F3254"/>
    <w:rsid w:val="005F338B"/>
    <w:rsid w:val="005F3895"/>
    <w:rsid w:val="005F3B87"/>
    <w:rsid w:val="005F4085"/>
    <w:rsid w:val="005F4A3A"/>
    <w:rsid w:val="005F4B30"/>
    <w:rsid w:val="005F4C4D"/>
    <w:rsid w:val="005F5346"/>
    <w:rsid w:val="005F53A6"/>
    <w:rsid w:val="005F559C"/>
    <w:rsid w:val="005F5AEB"/>
    <w:rsid w:val="005F622A"/>
    <w:rsid w:val="005F632A"/>
    <w:rsid w:val="005F644A"/>
    <w:rsid w:val="005F64C2"/>
    <w:rsid w:val="005F69DF"/>
    <w:rsid w:val="005F6A2E"/>
    <w:rsid w:val="005F6D58"/>
    <w:rsid w:val="005F7668"/>
    <w:rsid w:val="005F7B40"/>
    <w:rsid w:val="006001DE"/>
    <w:rsid w:val="00600244"/>
    <w:rsid w:val="006003AE"/>
    <w:rsid w:val="00601D72"/>
    <w:rsid w:val="00601E3D"/>
    <w:rsid w:val="00602031"/>
    <w:rsid w:val="0060244C"/>
    <w:rsid w:val="00602477"/>
    <w:rsid w:val="0060256E"/>
    <w:rsid w:val="00602691"/>
    <w:rsid w:val="00602694"/>
    <w:rsid w:val="006026BF"/>
    <w:rsid w:val="00602A12"/>
    <w:rsid w:val="00602A88"/>
    <w:rsid w:val="00602B6D"/>
    <w:rsid w:val="00603040"/>
    <w:rsid w:val="006031DF"/>
    <w:rsid w:val="006039C1"/>
    <w:rsid w:val="00603C01"/>
    <w:rsid w:val="00603E37"/>
    <w:rsid w:val="00603FC7"/>
    <w:rsid w:val="00603FD5"/>
    <w:rsid w:val="00604065"/>
    <w:rsid w:val="0060483E"/>
    <w:rsid w:val="00605464"/>
    <w:rsid w:val="0060568D"/>
    <w:rsid w:val="006058FC"/>
    <w:rsid w:val="00605977"/>
    <w:rsid w:val="00605EE9"/>
    <w:rsid w:val="00606750"/>
    <w:rsid w:val="00606F04"/>
    <w:rsid w:val="00607818"/>
    <w:rsid w:val="00610503"/>
    <w:rsid w:val="00610DEB"/>
    <w:rsid w:val="006110BC"/>
    <w:rsid w:val="0061167C"/>
    <w:rsid w:val="00611C30"/>
    <w:rsid w:val="00611C7C"/>
    <w:rsid w:val="00612488"/>
    <w:rsid w:val="00612882"/>
    <w:rsid w:val="00613630"/>
    <w:rsid w:val="006136E3"/>
    <w:rsid w:val="00613FD4"/>
    <w:rsid w:val="00614A01"/>
    <w:rsid w:val="00615433"/>
    <w:rsid w:val="00615C4A"/>
    <w:rsid w:val="00616051"/>
    <w:rsid w:val="00616E5B"/>
    <w:rsid w:val="0061760A"/>
    <w:rsid w:val="00617878"/>
    <w:rsid w:val="00617BD4"/>
    <w:rsid w:val="0062149E"/>
    <w:rsid w:val="00621B8A"/>
    <w:rsid w:val="00622129"/>
    <w:rsid w:val="006221D9"/>
    <w:rsid w:val="00622255"/>
    <w:rsid w:val="00622874"/>
    <w:rsid w:val="00622D7F"/>
    <w:rsid w:val="00623746"/>
    <w:rsid w:val="00623C95"/>
    <w:rsid w:val="006244B0"/>
    <w:rsid w:val="00624933"/>
    <w:rsid w:val="00624A0E"/>
    <w:rsid w:val="00624C97"/>
    <w:rsid w:val="00624FB5"/>
    <w:rsid w:val="006251E4"/>
    <w:rsid w:val="006253ED"/>
    <w:rsid w:val="006256C2"/>
    <w:rsid w:val="00625A14"/>
    <w:rsid w:val="00625B64"/>
    <w:rsid w:val="00625E8E"/>
    <w:rsid w:val="0062609C"/>
    <w:rsid w:val="00626353"/>
    <w:rsid w:val="0062757F"/>
    <w:rsid w:val="00630512"/>
    <w:rsid w:val="00630907"/>
    <w:rsid w:val="00630972"/>
    <w:rsid w:val="00630A24"/>
    <w:rsid w:val="00630ACF"/>
    <w:rsid w:val="00630D8E"/>
    <w:rsid w:val="00630EA0"/>
    <w:rsid w:val="0063133D"/>
    <w:rsid w:val="00631675"/>
    <w:rsid w:val="006316DA"/>
    <w:rsid w:val="00632276"/>
    <w:rsid w:val="00632D8E"/>
    <w:rsid w:val="00633233"/>
    <w:rsid w:val="0063331E"/>
    <w:rsid w:val="006335AE"/>
    <w:rsid w:val="00633975"/>
    <w:rsid w:val="00633DFA"/>
    <w:rsid w:val="00633F15"/>
    <w:rsid w:val="006344A6"/>
    <w:rsid w:val="0063538C"/>
    <w:rsid w:val="006354E6"/>
    <w:rsid w:val="00636423"/>
    <w:rsid w:val="00636A83"/>
    <w:rsid w:val="00636BDD"/>
    <w:rsid w:val="00636EA4"/>
    <w:rsid w:val="00637F48"/>
    <w:rsid w:val="0064015C"/>
    <w:rsid w:val="0064032B"/>
    <w:rsid w:val="00640615"/>
    <w:rsid w:val="0064068A"/>
    <w:rsid w:val="00640ED9"/>
    <w:rsid w:val="00640FD0"/>
    <w:rsid w:val="0064120C"/>
    <w:rsid w:val="0064125E"/>
    <w:rsid w:val="006413EF"/>
    <w:rsid w:val="0064163E"/>
    <w:rsid w:val="00642045"/>
    <w:rsid w:val="0064217B"/>
    <w:rsid w:val="0064276E"/>
    <w:rsid w:val="00642862"/>
    <w:rsid w:val="00642965"/>
    <w:rsid w:val="006429B5"/>
    <w:rsid w:val="0064337A"/>
    <w:rsid w:val="00643414"/>
    <w:rsid w:val="006436BD"/>
    <w:rsid w:val="006443F8"/>
    <w:rsid w:val="00644BB9"/>
    <w:rsid w:val="006452E6"/>
    <w:rsid w:val="006456E4"/>
    <w:rsid w:val="00645F38"/>
    <w:rsid w:val="006462B2"/>
    <w:rsid w:val="00646396"/>
    <w:rsid w:val="0064649C"/>
    <w:rsid w:val="006477B6"/>
    <w:rsid w:val="00647A8D"/>
    <w:rsid w:val="00647C6B"/>
    <w:rsid w:val="00650703"/>
    <w:rsid w:val="006509AE"/>
    <w:rsid w:val="006509F9"/>
    <w:rsid w:val="00650A94"/>
    <w:rsid w:val="0065145C"/>
    <w:rsid w:val="00651538"/>
    <w:rsid w:val="00651718"/>
    <w:rsid w:val="00651AC4"/>
    <w:rsid w:val="00651F44"/>
    <w:rsid w:val="00652900"/>
    <w:rsid w:val="00652BCA"/>
    <w:rsid w:val="00653119"/>
    <w:rsid w:val="00653688"/>
    <w:rsid w:val="00653E62"/>
    <w:rsid w:val="00655141"/>
    <w:rsid w:val="006551F4"/>
    <w:rsid w:val="00656200"/>
    <w:rsid w:val="00657080"/>
    <w:rsid w:val="00657249"/>
    <w:rsid w:val="00660026"/>
    <w:rsid w:val="006607E0"/>
    <w:rsid w:val="00660A09"/>
    <w:rsid w:val="0066103C"/>
    <w:rsid w:val="006614F9"/>
    <w:rsid w:val="00661DBE"/>
    <w:rsid w:val="0066223A"/>
    <w:rsid w:val="00663347"/>
    <w:rsid w:val="00663527"/>
    <w:rsid w:val="006636EE"/>
    <w:rsid w:val="00663EC2"/>
    <w:rsid w:val="006642C4"/>
    <w:rsid w:val="006645D9"/>
    <w:rsid w:val="00664EB6"/>
    <w:rsid w:val="006651B1"/>
    <w:rsid w:val="00665454"/>
    <w:rsid w:val="00665858"/>
    <w:rsid w:val="0066606A"/>
    <w:rsid w:val="0066639C"/>
    <w:rsid w:val="006663C0"/>
    <w:rsid w:val="006665D5"/>
    <w:rsid w:val="0066672E"/>
    <w:rsid w:val="00666933"/>
    <w:rsid w:val="00666EBC"/>
    <w:rsid w:val="006670FC"/>
    <w:rsid w:val="00670218"/>
    <w:rsid w:val="00670268"/>
    <w:rsid w:val="00670A28"/>
    <w:rsid w:val="00670BC2"/>
    <w:rsid w:val="006712F9"/>
    <w:rsid w:val="00671789"/>
    <w:rsid w:val="00671D9E"/>
    <w:rsid w:val="00671E5F"/>
    <w:rsid w:val="00671EA4"/>
    <w:rsid w:val="006724A1"/>
    <w:rsid w:val="006726AD"/>
    <w:rsid w:val="006727D6"/>
    <w:rsid w:val="0067289F"/>
    <w:rsid w:val="00673775"/>
    <w:rsid w:val="00673FA1"/>
    <w:rsid w:val="00674246"/>
    <w:rsid w:val="006743CA"/>
    <w:rsid w:val="006745AA"/>
    <w:rsid w:val="00674B72"/>
    <w:rsid w:val="0067609E"/>
    <w:rsid w:val="006765AB"/>
    <w:rsid w:val="006765F7"/>
    <w:rsid w:val="006769E6"/>
    <w:rsid w:val="00676A63"/>
    <w:rsid w:val="00676AFE"/>
    <w:rsid w:val="00676FC4"/>
    <w:rsid w:val="006776BA"/>
    <w:rsid w:val="00677BFD"/>
    <w:rsid w:val="006801FD"/>
    <w:rsid w:val="00681139"/>
    <w:rsid w:val="0068134C"/>
    <w:rsid w:val="0068157C"/>
    <w:rsid w:val="00681AA0"/>
    <w:rsid w:val="00681CD3"/>
    <w:rsid w:val="006829D4"/>
    <w:rsid w:val="006833EC"/>
    <w:rsid w:val="006834DF"/>
    <w:rsid w:val="00683895"/>
    <w:rsid w:val="00683AE1"/>
    <w:rsid w:val="00683B2D"/>
    <w:rsid w:val="006840EB"/>
    <w:rsid w:val="0068464F"/>
    <w:rsid w:val="006860EB"/>
    <w:rsid w:val="00686611"/>
    <w:rsid w:val="00686A76"/>
    <w:rsid w:val="00686C37"/>
    <w:rsid w:val="006876C4"/>
    <w:rsid w:val="00687975"/>
    <w:rsid w:val="00690003"/>
    <w:rsid w:val="006900A7"/>
    <w:rsid w:val="00690A3D"/>
    <w:rsid w:val="0069177B"/>
    <w:rsid w:val="00692365"/>
    <w:rsid w:val="006926AE"/>
    <w:rsid w:val="00692756"/>
    <w:rsid w:val="006930CF"/>
    <w:rsid w:val="00693E53"/>
    <w:rsid w:val="0069448E"/>
    <w:rsid w:val="00694F74"/>
    <w:rsid w:val="006957CF"/>
    <w:rsid w:val="0069586F"/>
    <w:rsid w:val="0069602C"/>
    <w:rsid w:val="00696457"/>
    <w:rsid w:val="00696876"/>
    <w:rsid w:val="0069695E"/>
    <w:rsid w:val="00696D40"/>
    <w:rsid w:val="00696FC0"/>
    <w:rsid w:val="0069756D"/>
    <w:rsid w:val="006979D3"/>
    <w:rsid w:val="006A0165"/>
    <w:rsid w:val="006A0246"/>
    <w:rsid w:val="006A15F9"/>
    <w:rsid w:val="006A18D3"/>
    <w:rsid w:val="006A18F9"/>
    <w:rsid w:val="006A1930"/>
    <w:rsid w:val="006A237D"/>
    <w:rsid w:val="006A2BB1"/>
    <w:rsid w:val="006A34D6"/>
    <w:rsid w:val="006A3F53"/>
    <w:rsid w:val="006A437D"/>
    <w:rsid w:val="006A439F"/>
    <w:rsid w:val="006A452A"/>
    <w:rsid w:val="006A4628"/>
    <w:rsid w:val="006A481A"/>
    <w:rsid w:val="006A4F43"/>
    <w:rsid w:val="006A51C7"/>
    <w:rsid w:val="006A5B4F"/>
    <w:rsid w:val="006A5C6A"/>
    <w:rsid w:val="006A7D95"/>
    <w:rsid w:val="006A7F4C"/>
    <w:rsid w:val="006B0DAB"/>
    <w:rsid w:val="006B0DF5"/>
    <w:rsid w:val="006B12D8"/>
    <w:rsid w:val="006B1670"/>
    <w:rsid w:val="006B1A13"/>
    <w:rsid w:val="006B1F59"/>
    <w:rsid w:val="006B23A8"/>
    <w:rsid w:val="006B288B"/>
    <w:rsid w:val="006B2A8A"/>
    <w:rsid w:val="006B2C6A"/>
    <w:rsid w:val="006B2CD3"/>
    <w:rsid w:val="006B2D94"/>
    <w:rsid w:val="006B2F83"/>
    <w:rsid w:val="006B3112"/>
    <w:rsid w:val="006B3F28"/>
    <w:rsid w:val="006B3FD3"/>
    <w:rsid w:val="006B43DC"/>
    <w:rsid w:val="006B50A6"/>
    <w:rsid w:val="006B5F70"/>
    <w:rsid w:val="006B7080"/>
    <w:rsid w:val="006B7184"/>
    <w:rsid w:val="006B722E"/>
    <w:rsid w:val="006B735C"/>
    <w:rsid w:val="006B748C"/>
    <w:rsid w:val="006B74AF"/>
    <w:rsid w:val="006B75DF"/>
    <w:rsid w:val="006B7B06"/>
    <w:rsid w:val="006B7E54"/>
    <w:rsid w:val="006C0220"/>
    <w:rsid w:val="006C049A"/>
    <w:rsid w:val="006C07AA"/>
    <w:rsid w:val="006C164A"/>
    <w:rsid w:val="006C1F8D"/>
    <w:rsid w:val="006C2067"/>
    <w:rsid w:val="006C208B"/>
    <w:rsid w:val="006C234D"/>
    <w:rsid w:val="006C2BDD"/>
    <w:rsid w:val="006C2E77"/>
    <w:rsid w:val="006C3797"/>
    <w:rsid w:val="006C4062"/>
    <w:rsid w:val="006C4525"/>
    <w:rsid w:val="006C473B"/>
    <w:rsid w:val="006C4B98"/>
    <w:rsid w:val="006C4C08"/>
    <w:rsid w:val="006C51B8"/>
    <w:rsid w:val="006C5BBA"/>
    <w:rsid w:val="006C5BC3"/>
    <w:rsid w:val="006C5FFA"/>
    <w:rsid w:val="006C64D1"/>
    <w:rsid w:val="006C6799"/>
    <w:rsid w:val="006C6D6A"/>
    <w:rsid w:val="006C726B"/>
    <w:rsid w:val="006C7695"/>
    <w:rsid w:val="006C7E19"/>
    <w:rsid w:val="006D028A"/>
    <w:rsid w:val="006D0980"/>
    <w:rsid w:val="006D1204"/>
    <w:rsid w:val="006D1589"/>
    <w:rsid w:val="006D21B2"/>
    <w:rsid w:val="006D26A6"/>
    <w:rsid w:val="006D297A"/>
    <w:rsid w:val="006D36C2"/>
    <w:rsid w:val="006D37EB"/>
    <w:rsid w:val="006D4B3F"/>
    <w:rsid w:val="006D5071"/>
    <w:rsid w:val="006D58F1"/>
    <w:rsid w:val="006D5928"/>
    <w:rsid w:val="006D5A75"/>
    <w:rsid w:val="006D61D2"/>
    <w:rsid w:val="006D65F0"/>
    <w:rsid w:val="006D6949"/>
    <w:rsid w:val="006D7415"/>
    <w:rsid w:val="006D758E"/>
    <w:rsid w:val="006D7EA8"/>
    <w:rsid w:val="006E00D5"/>
    <w:rsid w:val="006E06A9"/>
    <w:rsid w:val="006E1189"/>
    <w:rsid w:val="006E11B5"/>
    <w:rsid w:val="006E1AEE"/>
    <w:rsid w:val="006E1F43"/>
    <w:rsid w:val="006E2395"/>
    <w:rsid w:val="006E27C2"/>
    <w:rsid w:val="006E29E8"/>
    <w:rsid w:val="006E338B"/>
    <w:rsid w:val="006E386B"/>
    <w:rsid w:val="006E3AFD"/>
    <w:rsid w:val="006E3F57"/>
    <w:rsid w:val="006E4D73"/>
    <w:rsid w:val="006E560E"/>
    <w:rsid w:val="006E58FF"/>
    <w:rsid w:val="006E5ACB"/>
    <w:rsid w:val="006E5F0B"/>
    <w:rsid w:val="006E5FA3"/>
    <w:rsid w:val="006E6296"/>
    <w:rsid w:val="006E72D9"/>
    <w:rsid w:val="006E77E6"/>
    <w:rsid w:val="006F0138"/>
    <w:rsid w:val="006F029E"/>
    <w:rsid w:val="006F042B"/>
    <w:rsid w:val="006F072B"/>
    <w:rsid w:val="006F0C64"/>
    <w:rsid w:val="006F0C7D"/>
    <w:rsid w:val="006F102B"/>
    <w:rsid w:val="006F1883"/>
    <w:rsid w:val="006F1C42"/>
    <w:rsid w:val="006F1C4C"/>
    <w:rsid w:val="006F1FAE"/>
    <w:rsid w:val="006F2052"/>
    <w:rsid w:val="006F229B"/>
    <w:rsid w:val="006F24A1"/>
    <w:rsid w:val="006F2668"/>
    <w:rsid w:val="006F2736"/>
    <w:rsid w:val="006F2891"/>
    <w:rsid w:val="006F2A06"/>
    <w:rsid w:val="006F2A6C"/>
    <w:rsid w:val="006F3BCB"/>
    <w:rsid w:val="006F3CB2"/>
    <w:rsid w:val="006F43F5"/>
    <w:rsid w:val="006F48AF"/>
    <w:rsid w:val="006F4F8A"/>
    <w:rsid w:val="006F4FD0"/>
    <w:rsid w:val="006F5713"/>
    <w:rsid w:val="006F6236"/>
    <w:rsid w:val="006F66E1"/>
    <w:rsid w:val="006F765B"/>
    <w:rsid w:val="006F7794"/>
    <w:rsid w:val="007008DA"/>
    <w:rsid w:val="00701197"/>
    <w:rsid w:val="00701644"/>
    <w:rsid w:val="00701A24"/>
    <w:rsid w:val="00701FD6"/>
    <w:rsid w:val="0070212E"/>
    <w:rsid w:val="00702219"/>
    <w:rsid w:val="007022B2"/>
    <w:rsid w:val="007026CB"/>
    <w:rsid w:val="0070278C"/>
    <w:rsid w:val="0070288B"/>
    <w:rsid w:val="00702960"/>
    <w:rsid w:val="007030CF"/>
    <w:rsid w:val="007034CD"/>
    <w:rsid w:val="007037C0"/>
    <w:rsid w:val="007039CA"/>
    <w:rsid w:val="00703F41"/>
    <w:rsid w:val="00703FE0"/>
    <w:rsid w:val="00704635"/>
    <w:rsid w:val="007047DD"/>
    <w:rsid w:val="00704909"/>
    <w:rsid w:val="00704E80"/>
    <w:rsid w:val="0070585C"/>
    <w:rsid w:val="00705C82"/>
    <w:rsid w:val="00706A02"/>
    <w:rsid w:val="00706CF4"/>
    <w:rsid w:val="00706D44"/>
    <w:rsid w:val="00706E1B"/>
    <w:rsid w:val="00706E1E"/>
    <w:rsid w:val="00707340"/>
    <w:rsid w:val="0070761E"/>
    <w:rsid w:val="007077DD"/>
    <w:rsid w:val="0070789A"/>
    <w:rsid w:val="00707E32"/>
    <w:rsid w:val="007101B5"/>
    <w:rsid w:val="0071085E"/>
    <w:rsid w:val="00713409"/>
    <w:rsid w:val="007134EA"/>
    <w:rsid w:val="00713C66"/>
    <w:rsid w:val="00713CE5"/>
    <w:rsid w:val="00713F53"/>
    <w:rsid w:val="00714319"/>
    <w:rsid w:val="007145C1"/>
    <w:rsid w:val="00714E89"/>
    <w:rsid w:val="00714F4C"/>
    <w:rsid w:val="00715338"/>
    <w:rsid w:val="00715581"/>
    <w:rsid w:val="007156CE"/>
    <w:rsid w:val="0071581B"/>
    <w:rsid w:val="00715A18"/>
    <w:rsid w:val="00715E8D"/>
    <w:rsid w:val="0071603C"/>
    <w:rsid w:val="007163CA"/>
    <w:rsid w:val="007164D2"/>
    <w:rsid w:val="0071696C"/>
    <w:rsid w:val="00716C62"/>
    <w:rsid w:val="00716EF8"/>
    <w:rsid w:val="007170D7"/>
    <w:rsid w:val="0071747F"/>
    <w:rsid w:val="00717F14"/>
    <w:rsid w:val="00717F4D"/>
    <w:rsid w:val="00720ADF"/>
    <w:rsid w:val="00720F4A"/>
    <w:rsid w:val="007210A9"/>
    <w:rsid w:val="00721941"/>
    <w:rsid w:val="00721D48"/>
    <w:rsid w:val="007228FB"/>
    <w:rsid w:val="00722AEE"/>
    <w:rsid w:val="00722D7B"/>
    <w:rsid w:val="00723395"/>
    <w:rsid w:val="00723698"/>
    <w:rsid w:val="00723921"/>
    <w:rsid w:val="00723B6F"/>
    <w:rsid w:val="00723E4C"/>
    <w:rsid w:val="00723FE9"/>
    <w:rsid w:val="00724714"/>
    <w:rsid w:val="007247BF"/>
    <w:rsid w:val="00725753"/>
    <w:rsid w:val="00725DC7"/>
    <w:rsid w:val="00725F80"/>
    <w:rsid w:val="00726440"/>
    <w:rsid w:val="007264B3"/>
    <w:rsid w:val="00726D25"/>
    <w:rsid w:val="00727942"/>
    <w:rsid w:val="007300E7"/>
    <w:rsid w:val="00730263"/>
    <w:rsid w:val="0073050A"/>
    <w:rsid w:val="00730AC7"/>
    <w:rsid w:val="00730CD6"/>
    <w:rsid w:val="00731B2A"/>
    <w:rsid w:val="00731B51"/>
    <w:rsid w:val="00731E31"/>
    <w:rsid w:val="00732117"/>
    <w:rsid w:val="00732632"/>
    <w:rsid w:val="0073273A"/>
    <w:rsid w:val="00732A9A"/>
    <w:rsid w:val="0073321A"/>
    <w:rsid w:val="00733D65"/>
    <w:rsid w:val="00733E33"/>
    <w:rsid w:val="007344CC"/>
    <w:rsid w:val="0073451E"/>
    <w:rsid w:val="00734BCC"/>
    <w:rsid w:val="00734EF7"/>
    <w:rsid w:val="007357B1"/>
    <w:rsid w:val="00735C61"/>
    <w:rsid w:val="00735C98"/>
    <w:rsid w:val="00735D40"/>
    <w:rsid w:val="007369FD"/>
    <w:rsid w:val="00736B3B"/>
    <w:rsid w:val="00736C19"/>
    <w:rsid w:val="00736E6A"/>
    <w:rsid w:val="00737750"/>
    <w:rsid w:val="00737C9F"/>
    <w:rsid w:val="007401A2"/>
    <w:rsid w:val="007407D8"/>
    <w:rsid w:val="00741745"/>
    <w:rsid w:val="0074220F"/>
    <w:rsid w:val="0074238F"/>
    <w:rsid w:val="0074281C"/>
    <w:rsid w:val="00742EBC"/>
    <w:rsid w:val="00743CB6"/>
    <w:rsid w:val="00744869"/>
    <w:rsid w:val="00744926"/>
    <w:rsid w:val="00745693"/>
    <w:rsid w:val="0074585C"/>
    <w:rsid w:val="00745D98"/>
    <w:rsid w:val="0074691F"/>
    <w:rsid w:val="007469A8"/>
    <w:rsid w:val="0074707B"/>
    <w:rsid w:val="007474D6"/>
    <w:rsid w:val="00747BDD"/>
    <w:rsid w:val="0075029D"/>
    <w:rsid w:val="00750A6D"/>
    <w:rsid w:val="00750B1C"/>
    <w:rsid w:val="007514F5"/>
    <w:rsid w:val="0075151F"/>
    <w:rsid w:val="00751E40"/>
    <w:rsid w:val="00752963"/>
    <w:rsid w:val="0075372E"/>
    <w:rsid w:val="00753B51"/>
    <w:rsid w:val="00753BEF"/>
    <w:rsid w:val="007541AC"/>
    <w:rsid w:val="0075513E"/>
    <w:rsid w:val="007551B1"/>
    <w:rsid w:val="007555B1"/>
    <w:rsid w:val="007560AA"/>
    <w:rsid w:val="007560B9"/>
    <w:rsid w:val="00756433"/>
    <w:rsid w:val="007567E1"/>
    <w:rsid w:val="00756A29"/>
    <w:rsid w:val="00756C68"/>
    <w:rsid w:val="00756F7C"/>
    <w:rsid w:val="00757621"/>
    <w:rsid w:val="00757832"/>
    <w:rsid w:val="00757D84"/>
    <w:rsid w:val="00760328"/>
    <w:rsid w:val="00760B18"/>
    <w:rsid w:val="00760D61"/>
    <w:rsid w:val="0076183D"/>
    <w:rsid w:val="00761999"/>
    <w:rsid w:val="00761A16"/>
    <w:rsid w:val="00761D68"/>
    <w:rsid w:val="00761E25"/>
    <w:rsid w:val="00762235"/>
    <w:rsid w:val="007628F5"/>
    <w:rsid w:val="00763555"/>
    <w:rsid w:val="007639A2"/>
    <w:rsid w:val="00763DB8"/>
    <w:rsid w:val="00763F5E"/>
    <w:rsid w:val="007647BD"/>
    <w:rsid w:val="00764F03"/>
    <w:rsid w:val="007654B0"/>
    <w:rsid w:val="00765D1F"/>
    <w:rsid w:val="007660B7"/>
    <w:rsid w:val="00766DA3"/>
    <w:rsid w:val="00767E59"/>
    <w:rsid w:val="007703BD"/>
    <w:rsid w:val="00770544"/>
    <w:rsid w:val="0077061E"/>
    <w:rsid w:val="00770BAF"/>
    <w:rsid w:val="00770E6D"/>
    <w:rsid w:val="00771A00"/>
    <w:rsid w:val="00771BCE"/>
    <w:rsid w:val="00771E07"/>
    <w:rsid w:val="007721ED"/>
    <w:rsid w:val="007727EF"/>
    <w:rsid w:val="00772A59"/>
    <w:rsid w:val="00772BC5"/>
    <w:rsid w:val="00773261"/>
    <w:rsid w:val="00773B7A"/>
    <w:rsid w:val="00774195"/>
    <w:rsid w:val="00775B92"/>
    <w:rsid w:val="00775BF9"/>
    <w:rsid w:val="00776167"/>
    <w:rsid w:val="0077664C"/>
    <w:rsid w:val="00777832"/>
    <w:rsid w:val="00777B74"/>
    <w:rsid w:val="0078092B"/>
    <w:rsid w:val="00781530"/>
    <w:rsid w:val="007819F9"/>
    <w:rsid w:val="00781D77"/>
    <w:rsid w:val="0078299C"/>
    <w:rsid w:val="00782B4B"/>
    <w:rsid w:val="007847DA"/>
    <w:rsid w:val="00784870"/>
    <w:rsid w:val="00784CB5"/>
    <w:rsid w:val="00784D00"/>
    <w:rsid w:val="007855D7"/>
    <w:rsid w:val="00785C5E"/>
    <w:rsid w:val="00785C66"/>
    <w:rsid w:val="00785FBF"/>
    <w:rsid w:val="007870C1"/>
    <w:rsid w:val="007874A6"/>
    <w:rsid w:val="00787C9B"/>
    <w:rsid w:val="00787EDE"/>
    <w:rsid w:val="00790800"/>
    <w:rsid w:val="0079081B"/>
    <w:rsid w:val="00790826"/>
    <w:rsid w:val="007915DF"/>
    <w:rsid w:val="0079220E"/>
    <w:rsid w:val="00792B93"/>
    <w:rsid w:val="00792EBC"/>
    <w:rsid w:val="007931B6"/>
    <w:rsid w:val="00793BF3"/>
    <w:rsid w:val="00794393"/>
    <w:rsid w:val="007945DD"/>
    <w:rsid w:val="00794D61"/>
    <w:rsid w:val="00795171"/>
    <w:rsid w:val="00795608"/>
    <w:rsid w:val="00795ABB"/>
    <w:rsid w:val="00797EB7"/>
    <w:rsid w:val="007A0F23"/>
    <w:rsid w:val="007A15FB"/>
    <w:rsid w:val="007A1E09"/>
    <w:rsid w:val="007A24B9"/>
    <w:rsid w:val="007A2B16"/>
    <w:rsid w:val="007A2C22"/>
    <w:rsid w:val="007A2D3B"/>
    <w:rsid w:val="007A2FE5"/>
    <w:rsid w:val="007A30DF"/>
    <w:rsid w:val="007A33B9"/>
    <w:rsid w:val="007A3419"/>
    <w:rsid w:val="007A352B"/>
    <w:rsid w:val="007A362D"/>
    <w:rsid w:val="007A36B8"/>
    <w:rsid w:val="007A393C"/>
    <w:rsid w:val="007A3CE4"/>
    <w:rsid w:val="007A3D6F"/>
    <w:rsid w:val="007A3FEC"/>
    <w:rsid w:val="007A43A6"/>
    <w:rsid w:val="007A43A8"/>
    <w:rsid w:val="007A4E44"/>
    <w:rsid w:val="007A59E1"/>
    <w:rsid w:val="007A60EF"/>
    <w:rsid w:val="007A626C"/>
    <w:rsid w:val="007A62A3"/>
    <w:rsid w:val="007A6877"/>
    <w:rsid w:val="007A6AB2"/>
    <w:rsid w:val="007A7245"/>
    <w:rsid w:val="007A7882"/>
    <w:rsid w:val="007A7A5D"/>
    <w:rsid w:val="007A7BA8"/>
    <w:rsid w:val="007B0DB5"/>
    <w:rsid w:val="007B15E4"/>
    <w:rsid w:val="007B17E1"/>
    <w:rsid w:val="007B1C78"/>
    <w:rsid w:val="007B1DAD"/>
    <w:rsid w:val="007B23B8"/>
    <w:rsid w:val="007B2A37"/>
    <w:rsid w:val="007B2CD2"/>
    <w:rsid w:val="007B3557"/>
    <w:rsid w:val="007B3C13"/>
    <w:rsid w:val="007B3E6A"/>
    <w:rsid w:val="007B40D6"/>
    <w:rsid w:val="007B40F4"/>
    <w:rsid w:val="007B42CD"/>
    <w:rsid w:val="007B433D"/>
    <w:rsid w:val="007B472C"/>
    <w:rsid w:val="007B4FA2"/>
    <w:rsid w:val="007B502F"/>
    <w:rsid w:val="007B51BA"/>
    <w:rsid w:val="007B56A3"/>
    <w:rsid w:val="007B5824"/>
    <w:rsid w:val="007B5993"/>
    <w:rsid w:val="007B5CAF"/>
    <w:rsid w:val="007B769D"/>
    <w:rsid w:val="007B7A11"/>
    <w:rsid w:val="007B7EA1"/>
    <w:rsid w:val="007C018A"/>
    <w:rsid w:val="007C01C1"/>
    <w:rsid w:val="007C028E"/>
    <w:rsid w:val="007C09A7"/>
    <w:rsid w:val="007C0B52"/>
    <w:rsid w:val="007C0B8B"/>
    <w:rsid w:val="007C0EAB"/>
    <w:rsid w:val="007C11D1"/>
    <w:rsid w:val="007C2D4D"/>
    <w:rsid w:val="007C2F23"/>
    <w:rsid w:val="007C3120"/>
    <w:rsid w:val="007C323A"/>
    <w:rsid w:val="007C328A"/>
    <w:rsid w:val="007C33B3"/>
    <w:rsid w:val="007C3888"/>
    <w:rsid w:val="007C3F03"/>
    <w:rsid w:val="007C4318"/>
    <w:rsid w:val="007C44F3"/>
    <w:rsid w:val="007C4C4A"/>
    <w:rsid w:val="007C4FD6"/>
    <w:rsid w:val="007C50D1"/>
    <w:rsid w:val="007C56DD"/>
    <w:rsid w:val="007C58A0"/>
    <w:rsid w:val="007C6020"/>
    <w:rsid w:val="007C6175"/>
    <w:rsid w:val="007C6CC9"/>
    <w:rsid w:val="007C6D2A"/>
    <w:rsid w:val="007C7AE2"/>
    <w:rsid w:val="007C7FE0"/>
    <w:rsid w:val="007D03BA"/>
    <w:rsid w:val="007D04A0"/>
    <w:rsid w:val="007D0886"/>
    <w:rsid w:val="007D092D"/>
    <w:rsid w:val="007D0BC7"/>
    <w:rsid w:val="007D0C8D"/>
    <w:rsid w:val="007D0CD3"/>
    <w:rsid w:val="007D113E"/>
    <w:rsid w:val="007D11A1"/>
    <w:rsid w:val="007D11B9"/>
    <w:rsid w:val="007D1318"/>
    <w:rsid w:val="007D1E2F"/>
    <w:rsid w:val="007D1F45"/>
    <w:rsid w:val="007D2237"/>
    <w:rsid w:val="007D3A0B"/>
    <w:rsid w:val="007D3ABA"/>
    <w:rsid w:val="007D4076"/>
    <w:rsid w:val="007D4675"/>
    <w:rsid w:val="007D4699"/>
    <w:rsid w:val="007D48CD"/>
    <w:rsid w:val="007D49C7"/>
    <w:rsid w:val="007D53CC"/>
    <w:rsid w:val="007D5B8D"/>
    <w:rsid w:val="007D5F9F"/>
    <w:rsid w:val="007D6F87"/>
    <w:rsid w:val="007D7186"/>
    <w:rsid w:val="007D7783"/>
    <w:rsid w:val="007D77BA"/>
    <w:rsid w:val="007D7E70"/>
    <w:rsid w:val="007E0024"/>
    <w:rsid w:val="007E034F"/>
    <w:rsid w:val="007E13F9"/>
    <w:rsid w:val="007E14C0"/>
    <w:rsid w:val="007E1580"/>
    <w:rsid w:val="007E1D2A"/>
    <w:rsid w:val="007E244C"/>
    <w:rsid w:val="007E2508"/>
    <w:rsid w:val="007E2A4C"/>
    <w:rsid w:val="007E2AE9"/>
    <w:rsid w:val="007E31C1"/>
    <w:rsid w:val="007E3B31"/>
    <w:rsid w:val="007E44CC"/>
    <w:rsid w:val="007E5266"/>
    <w:rsid w:val="007E58AD"/>
    <w:rsid w:val="007E5AA7"/>
    <w:rsid w:val="007E5CBE"/>
    <w:rsid w:val="007E6333"/>
    <w:rsid w:val="007E6445"/>
    <w:rsid w:val="007E644D"/>
    <w:rsid w:val="007E78B9"/>
    <w:rsid w:val="007E7EAE"/>
    <w:rsid w:val="007F0CF4"/>
    <w:rsid w:val="007F13B4"/>
    <w:rsid w:val="007F1481"/>
    <w:rsid w:val="007F1531"/>
    <w:rsid w:val="007F1733"/>
    <w:rsid w:val="007F17A1"/>
    <w:rsid w:val="007F1EFA"/>
    <w:rsid w:val="007F20F6"/>
    <w:rsid w:val="007F2354"/>
    <w:rsid w:val="007F2814"/>
    <w:rsid w:val="007F2CFC"/>
    <w:rsid w:val="007F5765"/>
    <w:rsid w:val="007F5F18"/>
    <w:rsid w:val="007F660F"/>
    <w:rsid w:val="007F705D"/>
    <w:rsid w:val="007F739D"/>
    <w:rsid w:val="007F73F1"/>
    <w:rsid w:val="007F741D"/>
    <w:rsid w:val="007F7BAC"/>
    <w:rsid w:val="007F7C0A"/>
    <w:rsid w:val="0080028F"/>
    <w:rsid w:val="00800484"/>
    <w:rsid w:val="0080078F"/>
    <w:rsid w:val="0080080E"/>
    <w:rsid w:val="00800ABE"/>
    <w:rsid w:val="00800AF7"/>
    <w:rsid w:val="00800B1A"/>
    <w:rsid w:val="00800EBA"/>
    <w:rsid w:val="00801161"/>
    <w:rsid w:val="00803C5A"/>
    <w:rsid w:val="00804916"/>
    <w:rsid w:val="00804ECF"/>
    <w:rsid w:val="00806F9B"/>
    <w:rsid w:val="008074AD"/>
    <w:rsid w:val="00807A58"/>
    <w:rsid w:val="00807D0E"/>
    <w:rsid w:val="00810120"/>
    <w:rsid w:val="0081032C"/>
    <w:rsid w:val="00810A69"/>
    <w:rsid w:val="0081113A"/>
    <w:rsid w:val="008112FB"/>
    <w:rsid w:val="0081143B"/>
    <w:rsid w:val="00811B82"/>
    <w:rsid w:val="00812047"/>
    <w:rsid w:val="008127EE"/>
    <w:rsid w:val="00812C52"/>
    <w:rsid w:val="00812D03"/>
    <w:rsid w:val="00812F15"/>
    <w:rsid w:val="00813B83"/>
    <w:rsid w:val="00814131"/>
    <w:rsid w:val="00814543"/>
    <w:rsid w:val="0081498E"/>
    <w:rsid w:val="00814CFC"/>
    <w:rsid w:val="00815574"/>
    <w:rsid w:val="008156DD"/>
    <w:rsid w:val="00815955"/>
    <w:rsid w:val="00815B83"/>
    <w:rsid w:val="00816539"/>
    <w:rsid w:val="00816807"/>
    <w:rsid w:val="008172D5"/>
    <w:rsid w:val="00817331"/>
    <w:rsid w:val="008173BA"/>
    <w:rsid w:val="008203E5"/>
    <w:rsid w:val="00820869"/>
    <w:rsid w:val="00821FEE"/>
    <w:rsid w:val="00822352"/>
    <w:rsid w:val="00822721"/>
    <w:rsid w:val="008227E2"/>
    <w:rsid w:val="008227F6"/>
    <w:rsid w:val="0082284D"/>
    <w:rsid w:val="00822C71"/>
    <w:rsid w:val="00823201"/>
    <w:rsid w:val="0082338C"/>
    <w:rsid w:val="008236DE"/>
    <w:rsid w:val="00824759"/>
    <w:rsid w:val="00824FDA"/>
    <w:rsid w:val="008252B4"/>
    <w:rsid w:val="00825391"/>
    <w:rsid w:val="0082564C"/>
    <w:rsid w:val="00825AE7"/>
    <w:rsid w:val="00826FF0"/>
    <w:rsid w:val="00827124"/>
    <w:rsid w:val="008271B5"/>
    <w:rsid w:val="0082727C"/>
    <w:rsid w:val="008273B7"/>
    <w:rsid w:val="008277E7"/>
    <w:rsid w:val="00827EC2"/>
    <w:rsid w:val="0083042B"/>
    <w:rsid w:val="00831052"/>
    <w:rsid w:val="00831669"/>
    <w:rsid w:val="00831BE5"/>
    <w:rsid w:val="00831DAC"/>
    <w:rsid w:val="00832245"/>
    <w:rsid w:val="00832309"/>
    <w:rsid w:val="00832D19"/>
    <w:rsid w:val="008335B1"/>
    <w:rsid w:val="00833E63"/>
    <w:rsid w:val="00834724"/>
    <w:rsid w:val="00834AA6"/>
    <w:rsid w:val="00834D37"/>
    <w:rsid w:val="00834FC6"/>
    <w:rsid w:val="008353B8"/>
    <w:rsid w:val="00835696"/>
    <w:rsid w:val="00835B70"/>
    <w:rsid w:val="00835C19"/>
    <w:rsid w:val="00835D29"/>
    <w:rsid w:val="00835F55"/>
    <w:rsid w:val="00836110"/>
    <w:rsid w:val="008362AB"/>
    <w:rsid w:val="00837BA6"/>
    <w:rsid w:val="00837E66"/>
    <w:rsid w:val="00837E73"/>
    <w:rsid w:val="00837F1C"/>
    <w:rsid w:val="0084027D"/>
    <w:rsid w:val="00841014"/>
    <w:rsid w:val="008416FE"/>
    <w:rsid w:val="00841B6B"/>
    <w:rsid w:val="00841B87"/>
    <w:rsid w:val="00841BC7"/>
    <w:rsid w:val="008420FB"/>
    <w:rsid w:val="00842454"/>
    <w:rsid w:val="008424E5"/>
    <w:rsid w:val="00842F94"/>
    <w:rsid w:val="008430C1"/>
    <w:rsid w:val="00843450"/>
    <w:rsid w:val="00843A99"/>
    <w:rsid w:val="00843CE2"/>
    <w:rsid w:val="0084435F"/>
    <w:rsid w:val="00844386"/>
    <w:rsid w:val="0084446B"/>
    <w:rsid w:val="00844704"/>
    <w:rsid w:val="008447B8"/>
    <w:rsid w:val="0084518B"/>
    <w:rsid w:val="008451CC"/>
    <w:rsid w:val="008462B9"/>
    <w:rsid w:val="008465FD"/>
    <w:rsid w:val="00846666"/>
    <w:rsid w:val="00846719"/>
    <w:rsid w:val="008468F5"/>
    <w:rsid w:val="00846CF1"/>
    <w:rsid w:val="0084715A"/>
    <w:rsid w:val="00850048"/>
    <w:rsid w:val="0085006E"/>
    <w:rsid w:val="008509C2"/>
    <w:rsid w:val="00850D4A"/>
    <w:rsid w:val="00851032"/>
    <w:rsid w:val="00851261"/>
    <w:rsid w:val="008516A6"/>
    <w:rsid w:val="00851933"/>
    <w:rsid w:val="00851F15"/>
    <w:rsid w:val="00852BED"/>
    <w:rsid w:val="00853376"/>
    <w:rsid w:val="00853E27"/>
    <w:rsid w:val="00853E7F"/>
    <w:rsid w:val="0085419D"/>
    <w:rsid w:val="00854929"/>
    <w:rsid w:val="00854BA8"/>
    <w:rsid w:val="008559BF"/>
    <w:rsid w:val="00855DE9"/>
    <w:rsid w:val="00855E3D"/>
    <w:rsid w:val="00856216"/>
    <w:rsid w:val="008564A6"/>
    <w:rsid w:val="008565CA"/>
    <w:rsid w:val="00856C63"/>
    <w:rsid w:val="00857088"/>
    <w:rsid w:val="008576DA"/>
    <w:rsid w:val="0085793D"/>
    <w:rsid w:val="00861231"/>
    <w:rsid w:val="00861236"/>
    <w:rsid w:val="00861E5C"/>
    <w:rsid w:val="00862917"/>
    <w:rsid w:val="00862CCC"/>
    <w:rsid w:val="008631F8"/>
    <w:rsid w:val="008632A4"/>
    <w:rsid w:val="008634B2"/>
    <w:rsid w:val="0086375A"/>
    <w:rsid w:val="00863849"/>
    <w:rsid w:val="00863C33"/>
    <w:rsid w:val="00863D00"/>
    <w:rsid w:val="0086534A"/>
    <w:rsid w:val="00865946"/>
    <w:rsid w:val="00865CA0"/>
    <w:rsid w:val="00865F13"/>
    <w:rsid w:val="00866468"/>
    <w:rsid w:val="008669F8"/>
    <w:rsid w:val="00866AF8"/>
    <w:rsid w:val="00866D7D"/>
    <w:rsid w:val="00867043"/>
    <w:rsid w:val="00867730"/>
    <w:rsid w:val="00867AD6"/>
    <w:rsid w:val="00867AFC"/>
    <w:rsid w:val="00870635"/>
    <w:rsid w:val="00870EDD"/>
    <w:rsid w:val="00871169"/>
    <w:rsid w:val="00871775"/>
    <w:rsid w:val="00871BA9"/>
    <w:rsid w:val="00872445"/>
    <w:rsid w:val="0087276C"/>
    <w:rsid w:val="00873DCA"/>
    <w:rsid w:val="00873E38"/>
    <w:rsid w:val="00873F6C"/>
    <w:rsid w:val="00874A26"/>
    <w:rsid w:val="00874E37"/>
    <w:rsid w:val="008751B9"/>
    <w:rsid w:val="00875F16"/>
    <w:rsid w:val="00875F22"/>
    <w:rsid w:val="008763FC"/>
    <w:rsid w:val="00876879"/>
    <w:rsid w:val="0087695F"/>
    <w:rsid w:val="00876C78"/>
    <w:rsid w:val="0087720E"/>
    <w:rsid w:val="00877338"/>
    <w:rsid w:val="0087786C"/>
    <w:rsid w:val="00877AC3"/>
    <w:rsid w:val="008802D1"/>
    <w:rsid w:val="00880922"/>
    <w:rsid w:val="00880B56"/>
    <w:rsid w:val="00880DA7"/>
    <w:rsid w:val="00881AA9"/>
    <w:rsid w:val="00882287"/>
    <w:rsid w:val="008827C6"/>
    <w:rsid w:val="00883335"/>
    <w:rsid w:val="0088356E"/>
    <w:rsid w:val="008849AA"/>
    <w:rsid w:val="00884F05"/>
    <w:rsid w:val="00885435"/>
    <w:rsid w:val="00885C2B"/>
    <w:rsid w:val="008861D7"/>
    <w:rsid w:val="00886400"/>
    <w:rsid w:val="00886CD1"/>
    <w:rsid w:val="0088780A"/>
    <w:rsid w:val="008878A6"/>
    <w:rsid w:val="00890373"/>
    <w:rsid w:val="0089051F"/>
    <w:rsid w:val="008905C8"/>
    <w:rsid w:val="008907C6"/>
    <w:rsid w:val="00890AFC"/>
    <w:rsid w:val="008911AF"/>
    <w:rsid w:val="00891488"/>
    <w:rsid w:val="00891554"/>
    <w:rsid w:val="00891C16"/>
    <w:rsid w:val="00891CDF"/>
    <w:rsid w:val="0089268C"/>
    <w:rsid w:val="008927AC"/>
    <w:rsid w:val="008929CC"/>
    <w:rsid w:val="0089327E"/>
    <w:rsid w:val="008937ED"/>
    <w:rsid w:val="00893BFD"/>
    <w:rsid w:val="008940D6"/>
    <w:rsid w:val="00894852"/>
    <w:rsid w:val="008949FE"/>
    <w:rsid w:val="00894B44"/>
    <w:rsid w:val="00894B97"/>
    <w:rsid w:val="00894F06"/>
    <w:rsid w:val="008953A7"/>
    <w:rsid w:val="00895515"/>
    <w:rsid w:val="00895DD6"/>
    <w:rsid w:val="008966B9"/>
    <w:rsid w:val="0089670B"/>
    <w:rsid w:val="00896A6C"/>
    <w:rsid w:val="00896BCF"/>
    <w:rsid w:val="00896DAC"/>
    <w:rsid w:val="00897766"/>
    <w:rsid w:val="00897A0E"/>
    <w:rsid w:val="00897A75"/>
    <w:rsid w:val="00897B24"/>
    <w:rsid w:val="00897BB9"/>
    <w:rsid w:val="00897FFE"/>
    <w:rsid w:val="008A0488"/>
    <w:rsid w:val="008A0BEB"/>
    <w:rsid w:val="008A1034"/>
    <w:rsid w:val="008A1679"/>
    <w:rsid w:val="008A198A"/>
    <w:rsid w:val="008A1A30"/>
    <w:rsid w:val="008A1A4A"/>
    <w:rsid w:val="008A26F2"/>
    <w:rsid w:val="008A2AF3"/>
    <w:rsid w:val="008A2CA4"/>
    <w:rsid w:val="008A354E"/>
    <w:rsid w:val="008A3591"/>
    <w:rsid w:val="008A3639"/>
    <w:rsid w:val="008A40AD"/>
    <w:rsid w:val="008A4900"/>
    <w:rsid w:val="008A4B06"/>
    <w:rsid w:val="008A4C91"/>
    <w:rsid w:val="008A52DD"/>
    <w:rsid w:val="008A559A"/>
    <w:rsid w:val="008A5683"/>
    <w:rsid w:val="008A573B"/>
    <w:rsid w:val="008A596C"/>
    <w:rsid w:val="008A5C06"/>
    <w:rsid w:val="008A5D7D"/>
    <w:rsid w:val="008A6464"/>
    <w:rsid w:val="008A6C8B"/>
    <w:rsid w:val="008A6DE0"/>
    <w:rsid w:val="008A768F"/>
    <w:rsid w:val="008A7720"/>
    <w:rsid w:val="008A7962"/>
    <w:rsid w:val="008A7E40"/>
    <w:rsid w:val="008B0880"/>
    <w:rsid w:val="008B08F8"/>
    <w:rsid w:val="008B1A44"/>
    <w:rsid w:val="008B20DA"/>
    <w:rsid w:val="008B22F6"/>
    <w:rsid w:val="008B2762"/>
    <w:rsid w:val="008B2A44"/>
    <w:rsid w:val="008B2C39"/>
    <w:rsid w:val="008B2FF5"/>
    <w:rsid w:val="008B39AA"/>
    <w:rsid w:val="008B4337"/>
    <w:rsid w:val="008B469B"/>
    <w:rsid w:val="008B4C9A"/>
    <w:rsid w:val="008B4FCC"/>
    <w:rsid w:val="008B5F1E"/>
    <w:rsid w:val="008B5F8D"/>
    <w:rsid w:val="008B6309"/>
    <w:rsid w:val="008B64F2"/>
    <w:rsid w:val="008B6617"/>
    <w:rsid w:val="008B6868"/>
    <w:rsid w:val="008B6BA3"/>
    <w:rsid w:val="008B6C73"/>
    <w:rsid w:val="008B6E70"/>
    <w:rsid w:val="008B72F4"/>
    <w:rsid w:val="008B74AF"/>
    <w:rsid w:val="008B7775"/>
    <w:rsid w:val="008B7F4F"/>
    <w:rsid w:val="008C0481"/>
    <w:rsid w:val="008C0691"/>
    <w:rsid w:val="008C092D"/>
    <w:rsid w:val="008C0B13"/>
    <w:rsid w:val="008C0D8E"/>
    <w:rsid w:val="008C0E35"/>
    <w:rsid w:val="008C0EF8"/>
    <w:rsid w:val="008C1917"/>
    <w:rsid w:val="008C1AC8"/>
    <w:rsid w:val="008C1C57"/>
    <w:rsid w:val="008C2224"/>
    <w:rsid w:val="008C2B7A"/>
    <w:rsid w:val="008C35E4"/>
    <w:rsid w:val="008C381A"/>
    <w:rsid w:val="008C467B"/>
    <w:rsid w:val="008C523B"/>
    <w:rsid w:val="008C6169"/>
    <w:rsid w:val="008C650A"/>
    <w:rsid w:val="008C67CD"/>
    <w:rsid w:val="008C688D"/>
    <w:rsid w:val="008C6ED0"/>
    <w:rsid w:val="008C721D"/>
    <w:rsid w:val="008C7242"/>
    <w:rsid w:val="008C738C"/>
    <w:rsid w:val="008C75FA"/>
    <w:rsid w:val="008C7736"/>
    <w:rsid w:val="008C7AE5"/>
    <w:rsid w:val="008D00A6"/>
    <w:rsid w:val="008D0A28"/>
    <w:rsid w:val="008D0DA6"/>
    <w:rsid w:val="008D20A3"/>
    <w:rsid w:val="008D2912"/>
    <w:rsid w:val="008D32B3"/>
    <w:rsid w:val="008D3402"/>
    <w:rsid w:val="008D3A16"/>
    <w:rsid w:val="008D3D53"/>
    <w:rsid w:val="008D428C"/>
    <w:rsid w:val="008D4521"/>
    <w:rsid w:val="008D4901"/>
    <w:rsid w:val="008D4AF7"/>
    <w:rsid w:val="008D4CF6"/>
    <w:rsid w:val="008D4DFD"/>
    <w:rsid w:val="008D50B5"/>
    <w:rsid w:val="008D568B"/>
    <w:rsid w:val="008D5985"/>
    <w:rsid w:val="008D5D2F"/>
    <w:rsid w:val="008D5F8A"/>
    <w:rsid w:val="008D702C"/>
    <w:rsid w:val="008D736E"/>
    <w:rsid w:val="008D7460"/>
    <w:rsid w:val="008D766B"/>
    <w:rsid w:val="008D7742"/>
    <w:rsid w:val="008D7C66"/>
    <w:rsid w:val="008E0163"/>
    <w:rsid w:val="008E0BD5"/>
    <w:rsid w:val="008E252E"/>
    <w:rsid w:val="008E34C9"/>
    <w:rsid w:val="008E37FB"/>
    <w:rsid w:val="008E4165"/>
    <w:rsid w:val="008E42E6"/>
    <w:rsid w:val="008E4401"/>
    <w:rsid w:val="008E4E86"/>
    <w:rsid w:val="008E5006"/>
    <w:rsid w:val="008E50A1"/>
    <w:rsid w:val="008E6690"/>
    <w:rsid w:val="008E68D1"/>
    <w:rsid w:val="008E69C7"/>
    <w:rsid w:val="008E69EB"/>
    <w:rsid w:val="008E6C0F"/>
    <w:rsid w:val="008E6C22"/>
    <w:rsid w:val="008E72E0"/>
    <w:rsid w:val="008E7794"/>
    <w:rsid w:val="008F033A"/>
    <w:rsid w:val="008F03C8"/>
    <w:rsid w:val="008F1269"/>
    <w:rsid w:val="008F14A7"/>
    <w:rsid w:val="008F1516"/>
    <w:rsid w:val="008F17FE"/>
    <w:rsid w:val="008F1D62"/>
    <w:rsid w:val="008F1F88"/>
    <w:rsid w:val="008F2461"/>
    <w:rsid w:val="008F2A3F"/>
    <w:rsid w:val="008F306C"/>
    <w:rsid w:val="008F33F1"/>
    <w:rsid w:val="008F3583"/>
    <w:rsid w:val="008F3965"/>
    <w:rsid w:val="008F446F"/>
    <w:rsid w:val="008F46E5"/>
    <w:rsid w:val="008F4728"/>
    <w:rsid w:val="008F4746"/>
    <w:rsid w:val="008F501F"/>
    <w:rsid w:val="008F50DB"/>
    <w:rsid w:val="008F50E1"/>
    <w:rsid w:val="008F5890"/>
    <w:rsid w:val="008F5BFF"/>
    <w:rsid w:val="008F5FD3"/>
    <w:rsid w:val="008F67E6"/>
    <w:rsid w:val="008F68E1"/>
    <w:rsid w:val="008F6A34"/>
    <w:rsid w:val="008F6D67"/>
    <w:rsid w:val="008F6DB3"/>
    <w:rsid w:val="008F6EA3"/>
    <w:rsid w:val="008F74AD"/>
    <w:rsid w:val="008F7DA6"/>
    <w:rsid w:val="009000D4"/>
    <w:rsid w:val="009001E2"/>
    <w:rsid w:val="00900451"/>
    <w:rsid w:val="00900A8F"/>
    <w:rsid w:val="0090122C"/>
    <w:rsid w:val="009012C1"/>
    <w:rsid w:val="00901373"/>
    <w:rsid w:val="00901475"/>
    <w:rsid w:val="009026E2"/>
    <w:rsid w:val="009028D3"/>
    <w:rsid w:val="00902A83"/>
    <w:rsid w:val="00903090"/>
    <w:rsid w:val="00903162"/>
    <w:rsid w:val="00903C34"/>
    <w:rsid w:val="00903F5D"/>
    <w:rsid w:val="00904385"/>
    <w:rsid w:val="00904D52"/>
    <w:rsid w:val="00904DB9"/>
    <w:rsid w:val="0090545D"/>
    <w:rsid w:val="009054F5"/>
    <w:rsid w:val="00905525"/>
    <w:rsid w:val="00905BA3"/>
    <w:rsid w:val="00906154"/>
    <w:rsid w:val="009066B4"/>
    <w:rsid w:val="009067A9"/>
    <w:rsid w:val="00906A91"/>
    <w:rsid w:val="00906CCC"/>
    <w:rsid w:val="00906DE0"/>
    <w:rsid w:val="009070EA"/>
    <w:rsid w:val="0090755A"/>
    <w:rsid w:val="009076C0"/>
    <w:rsid w:val="00907D48"/>
    <w:rsid w:val="00907D96"/>
    <w:rsid w:val="00910098"/>
    <w:rsid w:val="00910169"/>
    <w:rsid w:val="009105F4"/>
    <w:rsid w:val="00910F45"/>
    <w:rsid w:val="009111B0"/>
    <w:rsid w:val="00911BAA"/>
    <w:rsid w:val="00911C7C"/>
    <w:rsid w:val="00911FA9"/>
    <w:rsid w:val="00912185"/>
    <w:rsid w:val="009121F9"/>
    <w:rsid w:val="009128C9"/>
    <w:rsid w:val="00912D17"/>
    <w:rsid w:val="009130E8"/>
    <w:rsid w:val="0091322B"/>
    <w:rsid w:val="00913CF0"/>
    <w:rsid w:val="00913D00"/>
    <w:rsid w:val="009142D1"/>
    <w:rsid w:val="0091499A"/>
    <w:rsid w:val="00914CC4"/>
    <w:rsid w:val="00914E10"/>
    <w:rsid w:val="00915502"/>
    <w:rsid w:val="00915942"/>
    <w:rsid w:val="00915CD8"/>
    <w:rsid w:val="00915D9D"/>
    <w:rsid w:val="00916555"/>
    <w:rsid w:val="0091669F"/>
    <w:rsid w:val="0091705E"/>
    <w:rsid w:val="0091787E"/>
    <w:rsid w:val="009179CE"/>
    <w:rsid w:val="00917A58"/>
    <w:rsid w:val="00917FA2"/>
    <w:rsid w:val="0092005C"/>
    <w:rsid w:val="0092068C"/>
    <w:rsid w:val="00920FF5"/>
    <w:rsid w:val="00921338"/>
    <w:rsid w:val="00921611"/>
    <w:rsid w:val="00921B40"/>
    <w:rsid w:val="00922B43"/>
    <w:rsid w:val="00922F37"/>
    <w:rsid w:val="009236F3"/>
    <w:rsid w:val="00923EF0"/>
    <w:rsid w:val="00923F45"/>
    <w:rsid w:val="00924E8B"/>
    <w:rsid w:val="009250FB"/>
    <w:rsid w:val="00925125"/>
    <w:rsid w:val="00925287"/>
    <w:rsid w:val="0092554D"/>
    <w:rsid w:val="0092570E"/>
    <w:rsid w:val="009266FA"/>
    <w:rsid w:val="009271B7"/>
    <w:rsid w:val="00927231"/>
    <w:rsid w:val="0092736E"/>
    <w:rsid w:val="00927ACA"/>
    <w:rsid w:val="00927FBD"/>
    <w:rsid w:val="00930873"/>
    <w:rsid w:val="00931006"/>
    <w:rsid w:val="0093170F"/>
    <w:rsid w:val="00931799"/>
    <w:rsid w:val="00931E1A"/>
    <w:rsid w:val="00931EAE"/>
    <w:rsid w:val="009324A4"/>
    <w:rsid w:val="009325C3"/>
    <w:rsid w:val="00932857"/>
    <w:rsid w:val="0093289C"/>
    <w:rsid w:val="00932924"/>
    <w:rsid w:val="00932A1F"/>
    <w:rsid w:val="00932D0D"/>
    <w:rsid w:val="00932F52"/>
    <w:rsid w:val="009337B4"/>
    <w:rsid w:val="00933DA2"/>
    <w:rsid w:val="00934086"/>
    <w:rsid w:val="00934719"/>
    <w:rsid w:val="009348A6"/>
    <w:rsid w:val="00934A79"/>
    <w:rsid w:val="0093655A"/>
    <w:rsid w:val="009367DA"/>
    <w:rsid w:val="00937851"/>
    <w:rsid w:val="00937FC7"/>
    <w:rsid w:val="0094010C"/>
    <w:rsid w:val="009401BD"/>
    <w:rsid w:val="009406B5"/>
    <w:rsid w:val="00940846"/>
    <w:rsid w:val="00940947"/>
    <w:rsid w:val="00940FDA"/>
    <w:rsid w:val="00941024"/>
    <w:rsid w:val="009414BD"/>
    <w:rsid w:val="00941B60"/>
    <w:rsid w:val="00941FCF"/>
    <w:rsid w:val="009425EF"/>
    <w:rsid w:val="00942F45"/>
    <w:rsid w:val="0094317C"/>
    <w:rsid w:val="00943B0A"/>
    <w:rsid w:val="00943C3C"/>
    <w:rsid w:val="009441A9"/>
    <w:rsid w:val="009441E9"/>
    <w:rsid w:val="00944A1E"/>
    <w:rsid w:val="00944DDC"/>
    <w:rsid w:val="00944F50"/>
    <w:rsid w:val="00945E8E"/>
    <w:rsid w:val="0094684F"/>
    <w:rsid w:val="009468E6"/>
    <w:rsid w:val="00946944"/>
    <w:rsid w:val="009469A4"/>
    <w:rsid w:val="009471DF"/>
    <w:rsid w:val="00947C06"/>
    <w:rsid w:val="00947CFD"/>
    <w:rsid w:val="0095004B"/>
    <w:rsid w:val="00950133"/>
    <w:rsid w:val="0095152C"/>
    <w:rsid w:val="00951586"/>
    <w:rsid w:val="00951B9B"/>
    <w:rsid w:val="00951DFE"/>
    <w:rsid w:val="00952044"/>
    <w:rsid w:val="009529E2"/>
    <w:rsid w:val="00952D5F"/>
    <w:rsid w:val="00953092"/>
    <w:rsid w:val="00953173"/>
    <w:rsid w:val="0095360B"/>
    <w:rsid w:val="00953D64"/>
    <w:rsid w:val="009549A6"/>
    <w:rsid w:val="00954A71"/>
    <w:rsid w:val="0095568A"/>
    <w:rsid w:val="0095594B"/>
    <w:rsid w:val="0095594F"/>
    <w:rsid w:val="00955D7C"/>
    <w:rsid w:val="009560F3"/>
    <w:rsid w:val="00956395"/>
    <w:rsid w:val="00956E28"/>
    <w:rsid w:val="00956EBE"/>
    <w:rsid w:val="00957D74"/>
    <w:rsid w:val="009600E2"/>
    <w:rsid w:val="0096014E"/>
    <w:rsid w:val="00960849"/>
    <w:rsid w:val="00961458"/>
    <w:rsid w:val="00961BAA"/>
    <w:rsid w:val="00961BBA"/>
    <w:rsid w:val="0096273A"/>
    <w:rsid w:val="00962924"/>
    <w:rsid w:val="00962A7E"/>
    <w:rsid w:val="00962CF1"/>
    <w:rsid w:val="00963058"/>
    <w:rsid w:val="00963FA0"/>
    <w:rsid w:val="009644B5"/>
    <w:rsid w:val="009645D7"/>
    <w:rsid w:val="00964963"/>
    <w:rsid w:val="00964D00"/>
    <w:rsid w:val="00965931"/>
    <w:rsid w:val="00965A67"/>
    <w:rsid w:val="00965C6C"/>
    <w:rsid w:val="0096602C"/>
    <w:rsid w:val="00967F46"/>
    <w:rsid w:val="00967FA4"/>
    <w:rsid w:val="00970080"/>
    <w:rsid w:val="009702A5"/>
    <w:rsid w:val="00970438"/>
    <w:rsid w:val="0097057B"/>
    <w:rsid w:val="00970CE6"/>
    <w:rsid w:val="0097104A"/>
    <w:rsid w:val="009714CC"/>
    <w:rsid w:val="00971D5B"/>
    <w:rsid w:val="009720D5"/>
    <w:rsid w:val="00972620"/>
    <w:rsid w:val="00972981"/>
    <w:rsid w:val="00972D3E"/>
    <w:rsid w:val="0097304D"/>
    <w:rsid w:val="0097315B"/>
    <w:rsid w:val="00973326"/>
    <w:rsid w:val="00973481"/>
    <w:rsid w:val="00973493"/>
    <w:rsid w:val="00973740"/>
    <w:rsid w:val="00973FF3"/>
    <w:rsid w:val="009741E7"/>
    <w:rsid w:val="00974661"/>
    <w:rsid w:val="00974870"/>
    <w:rsid w:val="00975008"/>
    <w:rsid w:val="0097525E"/>
    <w:rsid w:val="00975973"/>
    <w:rsid w:val="0097619F"/>
    <w:rsid w:val="0097647C"/>
    <w:rsid w:val="00976918"/>
    <w:rsid w:val="00976F9C"/>
    <w:rsid w:val="00977671"/>
    <w:rsid w:val="009779AC"/>
    <w:rsid w:val="00977A08"/>
    <w:rsid w:val="009802A7"/>
    <w:rsid w:val="009802CA"/>
    <w:rsid w:val="009804B5"/>
    <w:rsid w:val="009806D2"/>
    <w:rsid w:val="00980C7F"/>
    <w:rsid w:val="00981273"/>
    <w:rsid w:val="0098156F"/>
    <w:rsid w:val="009815F4"/>
    <w:rsid w:val="0098165E"/>
    <w:rsid w:val="009818C1"/>
    <w:rsid w:val="00982086"/>
    <w:rsid w:val="00982140"/>
    <w:rsid w:val="009821F1"/>
    <w:rsid w:val="00982216"/>
    <w:rsid w:val="009827D5"/>
    <w:rsid w:val="00982C11"/>
    <w:rsid w:val="0098337C"/>
    <w:rsid w:val="009833FE"/>
    <w:rsid w:val="009835F3"/>
    <w:rsid w:val="0098377B"/>
    <w:rsid w:val="00983F3A"/>
    <w:rsid w:val="00984446"/>
    <w:rsid w:val="00984C47"/>
    <w:rsid w:val="009854B4"/>
    <w:rsid w:val="00985A00"/>
    <w:rsid w:val="00985D8E"/>
    <w:rsid w:val="0098603D"/>
    <w:rsid w:val="0098634F"/>
    <w:rsid w:val="00986609"/>
    <w:rsid w:val="0098684F"/>
    <w:rsid w:val="0098696A"/>
    <w:rsid w:val="0098761F"/>
    <w:rsid w:val="009876D6"/>
    <w:rsid w:val="00987B9D"/>
    <w:rsid w:val="00987C07"/>
    <w:rsid w:val="00990428"/>
    <w:rsid w:val="0099056A"/>
    <w:rsid w:val="00990693"/>
    <w:rsid w:val="00990EBF"/>
    <w:rsid w:val="00991085"/>
    <w:rsid w:val="009911BA"/>
    <w:rsid w:val="009913C1"/>
    <w:rsid w:val="00991534"/>
    <w:rsid w:val="00991D6A"/>
    <w:rsid w:val="00992727"/>
    <w:rsid w:val="00992A8C"/>
    <w:rsid w:val="00992EB5"/>
    <w:rsid w:val="00993257"/>
    <w:rsid w:val="009936FC"/>
    <w:rsid w:val="00994E8A"/>
    <w:rsid w:val="00994EAD"/>
    <w:rsid w:val="00995074"/>
    <w:rsid w:val="009972A3"/>
    <w:rsid w:val="009A0645"/>
    <w:rsid w:val="009A0D19"/>
    <w:rsid w:val="009A1241"/>
    <w:rsid w:val="009A141C"/>
    <w:rsid w:val="009A1DAD"/>
    <w:rsid w:val="009A2297"/>
    <w:rsid w:val="009A2A79"/>
    <w:rsid w:val="009A2DD6"/>
    <w:rsid w:val="009A33D7"/>
    <w:rsid w:val="009A39D9"/>
    <w:rsid w:val="009A3E9C"/>
    <w:rsid w:val="009A3F0B"/>
    <w:rsid w:val="009A3FE2"/>
    <w:rsid w:val="009A4153"/>
    <w:rsid w:val="009A4508"/>
    <w:rsid w:val="009A4596"/>
    <w:rsid w:val="009A45E6"/>
    <w:rsid w:val="009A467F"/>
    <w:rsid w:val="009A52B4"/>
    <w:rsid w:val="009A5633"/>
    <w:rsid w:val="009A5ECF"/>
    <w:rsid w:val="009A6ED2"/>
    <w:rsid w:val="009A7285"/>
    <w:rsid w:val="009A74E8"/>
    <w:rsid w:val="009A778F"/>
    <w:rsid w:val="009A7FC2"/>
    <w:rsid w:val="009B0B49"/>
    <w:rsid w:val="009B297E"/>
    <w:rsid w:val="009B2E15"/>
    <w:rsid w:val="009B2E73"/>
    <w:rsid w:val="009B33B4"/>
    <w:rsid w:val="009B4DE2"/>
    <w:rsid w:val="009B5309"/>
    <w:rsid w:val="009B584A"/>
    <w:rsid w:val="009B5D2D"/>
    <w:rsid w:val="009B631C"/>
    <w:rsid w:val="009B7023"/>
    <w:rsid w:val="009B721D"/>
    <w:rsid w:val="009B74DD"/>
    <w:rsid w:val="009B7514"/>
    <w:rsid w:val="009B79C5"/>
    <w:rsid w:val="009B7C2F"/>
    <w:rsid w:val="009C073F"/>
    <w:rsid w:val="009C0D7E"/>
    <w:rsid w:val="009C10D7"/>
    <w:rsid w:val="009C14C0"/>
    <w:rsid w:val="009C2371"/>
    <w:rsid w:val="009C24DF"/>
    <w:rsid w:val="009C3484"/>
    <w:rsid w:val="009C6179"/>
    <w:rsid w:val="009C651E"/>
    <w:rsid w:val="009C6B5F"/>
    <w:rsid w:val="009C6E63"/>
    <w:rsid w:val="009C6ED3"/>
    <w:rsid w:val="009C6FAE"/>
    <w:rsid w:val="009C7A81"/>
    <w:rsid w:val="009D03C9"/>
    <w:rsid w:val="009D10F1"/>
    <w:rsid w:val="009D163B"/>
    <w:rsid w:val="009D21CF"/>
    <w:rsid w:val="009D2F3E"/>
    <w:rsid w:val="009D3524"/>
    <w:rsid w:val="009D3755"/>
    <w:rsid w:val="009D3D50"/>
    <w:rsid w:val="009D3E8A"/>
    <w:rsid w:val="009D514F"/>
    <w:rsid w:val="009D53CB"/>
    <w:rsid w:val="009D5595"/>
    <w:rsid w:val="009D61BA"/>
    <w:rsid w:val="009D6535"/>
    <w:rsid w:val="009D6A8B"/>
    <w:rsid w:val="009D6AC8"/>
    <w:rsid w:val="009D6EB8"/>
    <w:rsid w:val="009D71A5"/>
    <w:rsid w:val="009D7783"/>
    <w:rsid w:val="009D7A4D"/>
    <w:rsid w:val="009E0716"/>
    <w:rsid w:val="009E07AE"/>
    <w:rsid w:val="009E158F"/>
    <w:rsid w:val="009E16F4"/>
    <w:rsid w:val="009E1A7B"/>
    <w:rsid w:val="009E1BB2"/>
    <w:rsid w:val="009E1C99"/>
    <w:rsid w:val="009E24A3"/>
    <w:rsid w:val="009E2723"/>
    <w:rsid w:val="009E2BAD"/>
    <w:rsid w:val="009E2FE5"/>
    <w:rsid w:val="009E32B6"/>
    <w:rsid w:val="009E381B"/>
    <w:rsid w:val="009E3E49"/>
    <w:rsid w:val="009E4322"/>
    <w:rsid w:val="009E46D7"/>
    <w:rsid w:val="009E4B94"/>
    <w:rsid w:val="009E4CCA"/>
    <w:rsid w:val="009E526A"/>
    <w:rsid w:val="009E5320"/>
    <w:rsid w:val="009E5D60"/>
    <w:rsid w:val="009E5EF7"/>
    <w:rsid w:val="009E6396"/>
    <w:rsid w:val="009E6706"/>
    <w:rsid w:val="009E6949"/>
    <w:rsid w:val="009E6F2D"/>
    <w:rsid w:val="009E6FBD"/>
    <w:rsid w:val="009E7A52"/>
    <w:rsid w:val="009F042D"/>
    <w:rsid w:val="009F0546"/>
    <w:rsid w:val="009F05BA"/>
    <w:rsid w:val="009F07D4"/>
    <w:rsid w:val="009F094A"/>
    <w:rsid w:val="009F1487"/>
    <w:rsid w:val="009F1D75"/>
    <w:rsid w:val="009F1DE3"/>
    <w:rsid w:val="009F1F3A"/>
    <w:rsid w:val="009F2BA1"/>
    <w:rsid w:val="009F32FF"/>
    <w:rsid w:val="009F4C50"/>
    <w:rsid w:val="009F4C7C"/>
    <w:rsid w:val="009F4D7C"/>
    <w:rsid w:val="009F4FF6"/>
    <w:rsid w:val="009F5404"/>
    <w:rsid w:val="009F55F4"/>
    <w:rsid w:val="009F587D"/>
    <w:rsid w:val="009F5BAD"/>
    <w:rsid w:val="009F6269"/>
    <w:rsid w:val="009F6A37"/>
    <w:rsid w:val="009F721B"/>
    <w:rsid w:val="009F7B8B"/>
    <w:rsid w:val="00A000D6"/>
    <w:rsid w:val="00A0067D"/>
    <w:rsid w:val="00A00919"/>
    <w:rsid w:val="00A00A92"/>
    <w:rsid w:val="00A00DE4"/>
    <w:rsid w:val="00A02AA3"/>
    <w:rsid w:val="00A03380"/>
    <w:rsid w:val="00A0374E"/>
    <w:rsid w:val="00A04170"/>
    <w:rsid w:val="00A04BF9"/>
    <w:rsid w:val="00A04D39"/>
    <w:rsid w:val="00A0531A"/>
    <w:rsid w:val="00A05874"/>
    <w:rsid w:val="00A059D9"/>
    <w:rsid w:val="00A06374"/>
    <w:rsid w:val="00A064F4"/>
    <w:rsid w:val="00A06F2B"/>
    <w:rsid w:val="00A06F4D"/>
    <w:rsid w:val="00A0700F"/>
    <w:rsid w:val="00A071A3"/>
    <w:rsid w:val="00A0778F"/>
    <w:rsid w:val="00A07793"/>
    <w:rsid w:val="00A101F9"/>
    <w:rsid w:val="00A10739"/>
    <w:rsid w:val="00A10929"/>
    <w:rsid w:val="00A10A8B"/>
    <w:rsid w:val="00A10F67"/>
    <w:rsid w:val="00A11124"/>
    <w:rsid w:val="00A1117C"/>
    <w:rsid w:val="00A11A67"/>
    <w:rsid w:val="00A11B63"/>
    <w:rsid w:val="00A11BC4"/>
    <w:rsid w:val="00A12626"/>
    <w:rsid w:val="00A1264B"/>
    <w:rsid w:val="00A13269"/>
    <w:rsid w:val="00A134B1"/>
    <w:rsid w:val="00A1357B"/>
    <w:rsid w:val="00A1392F"/>
    <w:rsid w:val="00A147F8"/>
    <w:rsid w:val="00A14E27"/>
    <w:rsid w:val="00A15114"/>
    <w:rsid w:val="00A159C1"/>
    <w:rsid w:val="00A15CAA"/>
    <w:rsid w:val="00A1667B"/>
    <w:rsid w:val="00A16DA8"/>
    <w:rsid w:val="00A1728E"/>
    <w:rsid w:val="00A1730F"/>
    <w:rsid w:val="00A1755D"/>
    <w:rsid w:val="00A20060"/>
    <w:rsid w:val="00A202C6"/>
    <w:rsid w:val="00A20531"/>
    <w:rsid w:val="00A20A30"/>
    <w:rsid w:val="00A210A8"/>
    <w:rsid w:val="00A2192B"/>
    <w:rsid w:val="00A21BE0"/>
    <w:rsid w:val="00A2213F"/>
    <w:rsid w:val="00A22461"/>
    <w:rsid w:val="00A22707"/>
    <w:rsid w:val="00A22B51"/>
    <w:rsid w:val="00A22BFC"/>
    <w:rsid w:val="00A22DAA"/>
    <w:rsid w:val="00A22E58"/>
    <w:rsid w:val="00A23568"/>
    <w:rsid w:val="00A23D61"/>
    <w:rsid w:val="00A23E4F"/>
    <w:rsid w:val="00A246D2"/>
    <w:rsid w:val="00A2499D"/>
    <w:rsid w:val="00A2507D"/>
    <w:rsid w:val="00A25794"/>
    <w:rsid w:val="00A25956"/>
    <w:rsid w:val="00A25FDD"/>
    <w:rsid w:val="00A25FFD"/>
    <w:rsid w:val="00A265DD"/>
    <w:rsid w:val="00A27051"/>
    <w:rsid w:val="00A27288"/>
    <w:rsid w:val="00A27374"/>
    <w:rsid w:val="00A2770E"/>
    <w:rsid w:val="00A27731"/>
    <w:rsid w:val="00A27849"/>
    <w:rsid w:val="00A27C15"/>
    <w:rsid w:val="00A3036C"/>
    <w:rsid w:val="00A30B59"/>
    <w:rsid w:val="00A30BDB"/>
    <w:rsid w:val="00A30DD7"/>
    <w:rsid w:val="00A31073"/>
    <w:rsid w:val="00A31550"/>
    <w:rsid w:val="00A31DEB"/>
    <w:rsid w:val="00A323B6"/>
    <w:rsid w:val="00A323D1"/>
    <w:rsid w:val="00A32BFF"/>
    <w:rsid w:val="00A32EA8"/>
    <w:rsid w:val="00A337E4"/>
    <w:rsid w:val="00A338EB"/>
    <w:rsid w:val="00A33FC8"/>
    <w:rsid w:val="00A3490C"/>
    <w:rsid w:val="00A358B4"/>
    <w:rsid w:val="00A35B12"/>
    <w:rsid w:val="00A3717B"/>
    <w:rsid w:val="00A37461"/>
    <w:rsid w:val="00A409F0"/>
    <w:rsid w:val="00A41184"/>
    <w:rsid w:val="00A41FEF"/>
    <w:rsid w:val="00A42055"/>
    <w:rsid w:val="00A4219D"/>
    <w:rsid w:val="00A438AD"/>
    <w:rsid w:val="00A44142"/>
    <w:rsid w:val="00A44325"/>
    <w:rsid w:val="00A4559D"/>
    <w:rsid w:val="00A458C6"/>
    <w:rsid w:val="00A45D76"/>
    <w:rsid w:val="00A46265"/>
    <w:rsid w:val="00A4629B"/>
    <w:rsid w:val="00A47E00"/>
    <w:rsid w:val="00A47FDA"/>
    <w:rsid w:val="00A503F7"/>
    <w:rsid w:val="00A50C83"/>
    <w:rsid w:val="00A50DCF"/>
    <w:rsid w:val="00A511C6"/>
    <w:rsid w:val="00A514FB"/>
    <w:rsid w:val="00A51628"/>
    <w:rsid w:val="00A51B7E"/>
    <w:rsid w:val="00A51E03"/>
    <w:rsid w:val="00A521A4"/>
    <w:rsid w:val="00A526B5"/>
    <w:rsid w:val="00A5274A"/>
    <w:rsid w:val="00A5288D"/>
    <w:rsid w:val="00A52928"/>
    <w:rsid w:val="00A52E13"/>
    <w:rsid w:val="00A52E7C"/>
    <w:rsid w:val="00A533D8"/>
    <w:rsid w:val="00A53F1F"/>
    <w:rsid w:val="00A54251"/>
    <w:rsid w:val="00A5457E"/>
    <w:rsid w:val="00A54652"/>
    <w:rsid w:val="00A5534F"/>
    <w:rsid w:val="00A5535B"/>
    <w:rsid w:val="00A55F98"/>
    <w:rsid w:val="00A5607C"/>
    <w:rsid w:val="00A568E7"/>
    <w:rsid w:val="00A56BAE"/>
    <w:rsid w:val="00A5790B"/>
    <w:rsid w:val="00A57F38"/>
    <w:rsid w:val="00A6046F"/>
    <w:rsid w:val="00A60C7D"/>
    <w:rsid w:val="00A60CDF"/>
    <w:rsid w:val="00A610D3"/>
    <w:rsid w:val="00A6210C"/>
    <w:rsid w:val="00A6251D"/>
    <w:rsid w:val="00A62AEE"/>
    <w:rsid w:val="00A62B75"/>
    <w:rsid w:val="00A62D7F"/>
    <w:rsid w:val="00A62E84"/>
    <w:rsid w:val="00A635D3"/>
    <w:rsid w:val="00A63791"/>
    <w:rsid w:val="00A637D4"/>
    <w:rsid w:val="00A63BBA"/>
    <w:rsid w:val="00A63CE5"/>
    <w:rsid w:val="00A6433A"/>
    <w:rsid w:val="00A648E1"/>
    <w:rsid w:val="00A64BC0"/>
    <w:rsid w:val="00A64E0E"/>
    <w:rsid w:val="00A64ED5"/>
    <w:rsid w:val="00A64FD6"/>
    <w:rsid w:val="00A65248"/>
    <w:rsid w:val="00A65509"/>
    <w:rsid w:val="00A658A6"/>
    <w:rsid w:val="00A66524"/>
    <w:rsid w:val="00A666EE"/>
    <w:rsid w:val="00A66D46"/>
    <w:rsid w:val="00A66E10"/>
    <w:rsid w:val="00A66F42"/>
    <w:rsid w:val="00A6709D"/>
    <w:rsid w:val="00A67182"/>
    <w:rsid w:val="00A672FD"/>
    <w:rsid w:val="00A70797"/>
    <w:rsid w:val="00A70A50"/>
    <w:rsid w:val="00A70EB9"/>
    <w:rsid w:val="00A7101E"/>
    <w:rsid w:val="00A7106F"/>
    <w:rsid w:val="00A7137C"/>
    <w:rsid w:val="00A718A0"/>
    <w:rsid w:val="00A7215A"/>
    <w:rsid w:val="00A725D7"/>
    <w:rsid w:val="00A73073"/>
    <w:rsid w:val="00A7332B"/>
    <w:rsid w:val="00A737FD"/>
    <w:rsid w:val="00A7453F"/>
    <w:rsid w:val="00A746D7"/>
    <w:rsid w:val="00A74A53"/>
    <w:rsid w:val="00A74CF6"/>
    <w:rsid w:val="00A74F8B"/>
    <w:rsid w:val="00A75405"/>
    <w:rsid w:val="00A75ADB"/>
    <w:rsid w:val="00A75CE7"/>
    <w:rsid w:val="00A76BC3"/>
    <w:rsid w:val="00A76FB8"/>
    <w:rsid w:val="00A77075"/>
    <w:rsid w:val="00A77BF4"/>
    <w:rsid w:val="00A8009E"/>
    <w:rsid w:val="00A807CC"/>
    <w:rsid w:val="00A80E06"/>
    <w:rsid w:val="00A817DB"/>
    <w:rsid w:val="00A819AA"/>
    <w:rsid w:val="00A823DE"/>
    <w:rsid w:val="00A828AE"/>
    <w:rsid w:val="00A82D51"/>
    <w:rsid w:val="00A82F48"/>
    <w:rsid w:val="00A83526"/>
    <w:rsid w:val="00A8352F"/>
    <w:rsid w:val="00A835A4"/>
    <w:rsid w:val="00A83AD7"/>
    <w:rsid w:val="00A8471B"/>
    <w:rsid w:val="00A84980"/>
    <w:rsid w:val="00A84F1A"/>
    <w:rsid w:val="00A8661C"/>
    <w:rsid w:val="00A867C2"/>
    <w:rsid w:val="00A869C9"/>
    <w:rsid w:val="00A87025"/>
    <w:rsid w:val="00A87070"/>
    <w:rsid w:val="00A87129"/>
    <w:rsid w:val="00A8732D"/>
    <w:rsid w:val="00A8740D"/>
    <w:rsid w:val="00A8781F"/>
    <w:rsid w:val="00A87E9C"/>
    <w:rsid w:val="00A9012A"/>
    <w:rsid w:val="00A90375"/>
    <w:rsid w:val="00A90458"/>
    <w:rsid w:val="00A90EF5"/>
    <w:rsid w:val="00A912E7"/>
    <w:rsid w:val="00A916A0"/>
    <w:rsid w:val="00A9253F"/>
    <w:rsid w:val="00A929AA"/>
    <w:rsid w:val="00A9306D"/>
    <w:rsid w:val="00A93548"/>
    <w:rsid w:val="00A936A1"/>
    <w:rsid w:val="00A93DEA"/>
    <w:rsid w:val="00A9446F"/>
    <w:rsid w:val="00A94F29"/>
    <w:rsid w:val="00A954F4"/>
    <w:rsid w:val="00A97547"/>
    <w:rsid w:val="00A97914"/>
    <w:rsid w:val="00A97977"/>
    <w:rsid w:val="00A97DE1"/>
    <w:rsid w:val="00AA0046"/>
    <w:rsid w:val="00AA00FC"/>
    <w:rsid w:val="00AA01C5"/>
    <w:rsid w:val="00AA023F"/>
    <w:rsid w:val="00AA0D35"/>
    <w:rsid w:val="00AA13E0"/>
    <w:rsid w:val="00AA1E42"/>
    <w:rsid w:val="00AA20C3"/>
    <w:rsid w:val="00AA2B26"/>
    <w:rsid w:val="00AA3468"/>
    <w:rsid w:val="00AA3961"/>
    <w:rsid w:val="00AA40BD"/>
    <w:rsid w:val="00AA4333"/>
    <w:rsid w:val="00AA481A"/>
    <w:rsid w:val="00AA4C56"/>
    <w:rsid w:val="00AA54B4"/>
    <w:rsid w:val="00AA5E2E"/>
    <w:rsid w:val="00AA62D2"/>
    <w:rsid w:val="00AA6458"/>
    <w:rsid w:val="00AA64FF"/>
    <w:rsid w:val="00AA7968"/>
    <w:rsid w:val="00AA7B51"/>
    <w:rsid w:val="00AA7C91"/>
    <w:rsid w:val="00AB0FD5"/>
    <w:rsid w:val="00AB19DD"/>
    <w:rsid w:val="00AB1E1E"/>
    <w:rsid w:val="00AB1E4D"/>
    <w:rsid w:val="00AB1FCC"/>
    <w:rsid w:val="00AB25FE"/>
    <w:rsid w:val="00AB278F"/>
    <w:rsid w:val="00AB2916"/>
    <w:rsid w:val="00AB2A3C"/>
    <w:rsid w:val="00AB2AA7"/>
    <w:rsid w:val="00AB2F1C"/>
    <w:rsid w:val="00AB31A1"/>
    <w:rsid w:val="00AB33B5"/>
    <w:rsid w:val="00AB362C"/>
    <w:rsid w:val="00AB36FF"/>
    <w:rsid w:val="00AB3F4F"/>
    <w:rsid w:val="00AB439E"/>
    <w:rsid w:val="00AB4546"/>
    <w:rsid w:val="00AB4684"/>
    <w:rsid w:val="00AB4727"/>
    <w:rsid w:val="00AB4C98"/>
    <w:rsid w:val="00AB509D"/>
    <w:rsid w:val="00AB55C4"/>
    <w:rsid w:val="00AB5F3B"/>
    <w:rsid w:val="00AB72D7"/>
    <w:rsid w:val="00AB7900"/>
    <w:rsid w:val="00AB795C"/>
    <w:rsid w:val="00AB79FA"/>
    <w:rsid w:val="00AB7A1A"/>
    <w:rsid w:val="00AB7E2A"/>
    <w:rsid w:val="00AC061F"/>
    <w:rsid w:val="00AC06E7"/>
    <w:rsid w:val="00AC06FE"/>
    <w:rsid w:val="00AC0BE3"/>
    <w:rsid w:val="00AC0EC2"/>
    <w:rsid w:val="00AC0F5F"/>
    <w:rsid w:val="00AC1D97"/>
    <w:rsid w:val="00AC2B0E"/>
    <w:rsid w:val="00AC2DA5"/>
    <w:rsid w:val="00AC2FEB"/>
    <w:rsid w:val="00AC3E26"/>
    <w:rsid w:val="00AC4784"/>
    <w:rsid w:val="00AC4792"/>
    <w:rsid w:val="00AC4843"/>
    <w:rsid w:val="00AC4D9B"/>
    <w:rsid w:val="00AC4FF6"/>
    <w:rsid w:val="00AC57CA"/>
    <w:rsid w:val="00AC5DD9"/>
    <w:rsid w:val="00AC5EFD"/>
    <w:rsid w:val="00AC63EF"/>
    <w:rsid w:val="00AC6CC3"/>
    <w:rsid w:val="00AC6D82"/>
    <w:rsid w:val="00AC6F7F"/>
    <w:rsid w:val="00AC73A3"/>
    <w:rsid w:val="00AC7431"/>
    <w:rsid w:val="00AC7902"/>
    <w:rsid w:val="00AC7969"/>
    <w:rsid w:val="00AC7991"/>
    <w:rsid w:val="00AC7FB8"/>
    <w:rsid w:val="00AD0031"/>
    <w:rsid w:val="00AD0929"/>
    <w:rsid w:val="00AD0FA5"/>
    <w:rsid w:val="00AD28EC"/>
    <w:rsid w:val="00AD2F63"/>
    <w:rsid w:val="00AD3360"/>
    <w:rsid w:val="00AD350E"/>
    <w:rsid w:val="00AD3F35"/>
    <w:rsid w:val="00AD46B2"/>
    <w:rsid w:val="00AD4986"/>
    <w:rsid w:val="00AD539C"/>
    <w:rsid w:val="00AD57B9"/>
    <w:rsid w:val="00AD60DD"/>
    <w:rsid w:val="00AD62F9"/>
    <w:rsid w:val="00AD63F5"/>
    <w:rsid w:val="00AD64A9"/>
    <w:rsid w:val="00AD6FD5"/>
    <w:rsid w:val="00AD70C8"/>
    <w:rsid w:val="00AD76E2"/>
    <w:rsid w:val="00AD79ED"/>
    <w:rsid w:val="00AD7B81"/>
    <w:rsid w:val="00AD7FA5"/>
    <w:rsid w:val="00AE0009"/>
    <w:rsid w:val="00AE0220"/>
    <w:rsid w:val="00AE037A"/>
    <w:rsid w:val="00AE03F3"/>
    <w:rsid w:val="00AE05A6"/>
    <w:rsid w:val="00AE073A"/>
    <w:rsid w:val="00AE084E"/>
    <w:rsid w:val="00AE08A8"/>
    <w:rsid w:val="00AE1BF5"/>
    <w:rsid w:val="00AE1F9C"/>
    <w:rsid w:val="00AE2965"/>
    <w:rsid w:val="00AE2B84"/>
    <w:rsid w:val="00AE3234"/>
    <w:rsid w:val="00AE32E1"/>
    <w:rsid w:val="00AE38A6"/>
    <w:rsid w:val="00AE3ABA"/>
    <w:rsid w:val="00AE3D38"/>
    <w:rsid w:val="00AE40D7"/>
    <w:rsid w:val="00AE4310"/>
    <w:rsid w:val="00AE4B8C"/>
    <w:rsid w:val="00AE5233"/>
    <w:rsid w:val="00AE6673"/>
    <w:rsid w:val="00AE6674"/>
    <w:rsid w:val="00AF010F"/>
    <w:rsid w:val="00AF0191"/>
    <w:rsid w:val="00AF02C8"/>
    <w:rsid w:val="00AF099B"/>
    <w:rsid w:val="00AF0D3D"/>
    <w:rsid w:val="00AF0FBB"/>
    <w:rsid w:val="00AF14CB"/>
    <w:rsid w:val="00AF14D8"/>
    <w:rsid w:val="00AF1A6E"/>
    <w:rsid w:val="00AF25D8"/>
    <w:rsid w:val="00AF2627"/>
    <w:rsid w:val="00AF26F8"/>
    <w:rsid w:val="00AF28B7"/>
    <w:rsid w:val="00AF2C23"/>
    <w:rsid w:val="00AF2CEB"/>
    <w:rsid w:val="00AF2E71"/>
    <w:rsid w:val="00AF32C1"/>
    <w:rsid w:val="00AF4172"/>
    <w:rsid w:val="00AF4792"/>
    <w:rsid w:val="00AF5141"/>
    <w:rsid w:val="00AF5213"/>
    <w:rsid w:val="00AF52A3"/>
    <w:rsid w:val="00AF5658"/>
    <w:rsid w:val="00AF5917"/>
    <w:rsid w:val="00AF5F4A"/>
    <w:rsid w:val="00AF6643"/>
    <w:rsid w:val="00AF693F"/>
    <w:rsid w:val="00AF6A3C"/>
    <w:rsid w:val="00AF6DB5"/>
    <w:rsid w:val="00AF6E16"/>
    <w:rsid w:val="00AF6F1E"/>
    <w:rsid w:val="00AF7105"/>
    <w:rsid w:val="00AF7B99"/>
    <w:rsid w:val="00AF7DEB"/>
    <w:rsid w:val="00AF7FBB"/>
    <w:rsid w:val="00B0029E"/>
    <w:rsid w:val="00B004A4"/>
    <w:rsid w:val="00B004E6"/>
    <w:rsid w:val="00B006A8"/>
    <w:rsid w:val="00B0173B"/>
    <w:rsid w:val="00B018FB"/>
    <w:rsid w:val="00B01B0E"/>
    <w:rsid w:val="00B01EB6"/>
    <w:rsid w:val="00B02358"/>
    <w:rsid w:val="00B0238D"/>
    <w:rsid w:val="00B03625"/>
    <w:rsid w:val="00B03C33"/>
    <w:rsid w:val="00B0462B"/>
    <w:rsid w:val="00B0468A"/>
    <w:rsid w:val="00B04F1C"/>
    <w:rsid w:val="00B05277"/>
    <w:rsid w:val="00B05649"/>
    <w:rsid w:val="00B0587B"/>
    <w:rsid w:val="00B0599B"/>
    <w:rsid w:val="00B05EF6"/>
    <w:rsid w:val="00B06B5B"/>
    <w:rsid w:val="00B071BD"/>
    <w:rsid w:val="00B077BF"/>
    <w:rsid w:val="00B07931"/>
    <w:rsid w:val="00B10D2A"/>
    <w:rsid w:val="00B10E06"/>
    <w:rsid w:val="00B113B1"/>
    <w:rsid w:val="00B115FF"/>
    <w:rsid w:val="00B11A7A"/>
    <w:rsid w:val="00B11E13"/>
    <w:rsid w:val="00B1223D"/>
    <w:rsid w:val="00B122CB"/>
    <w:rsid w:val="00B12966"/>
    <w:rsid w:val="00B12CA2"/>
    <w:rsid w:val="00B12F87"/>
    <w:rsid w:val="00B13343"/>
    <w:rsid w:val="00B13413"/>
    <w:rsid w:val="00B139DD"/>
    <w:rsid w:val="00B14161"/>
    <w:rsid w:val="00B149D3"/>
    <w:rsid w:val="00B14B45"/>
    <w:rsid w:val="00B14C09"/>
    <w:rsid w:val="00B14C18"/>
    <w:rsid w:val="00B15299"/>
    <w:rsid w:val="00B15A89"/>
    <w:rsid w:val="00B16C6E"/>
    <w:rsid w:val="00B17A44"/>
    <w:rsid w:val="00B17DE1"/>
    <w:rsid w:val="00B20375"/>
    <w:rsid w:val="00B205BB"/>
    <w:rsid w:val="00B20633"/>
    <w:rsid w:val="00B21951"/>
    <w:rsid w:val="00B21A5C"/>
    <w:rsid w:val="00B21C60"/>
    <w:rsid w:val="00B220FA"/>
    <w:rsid w:val="00B2231B"/>
    <w:rsid w:val="00B2248D"/>
    <w:rsid w:val="00B22947"/>
    <w:rsid w:val="00B22F7E"/>
    <w:rsid w:val="00B23ACC"/>
    <w:rsid w:val="00B23D4F"/>
    <w:rsid w:val="00B23E8D"/>
    <w:rsid w:val="00B2404C"/>
    <w:rsid w:val="00B254F8"/>
    <w:rsid w:val="00B257D6"/>
    <w:rsid w:val="00B25EA6"/>
    <w:rsid w:val="00B26029"/>
    <w:rsid w:val="00B264A8"/>
    <w:rsid w:val="00B26CA8"/>
    <w:rsid w:val="00B2706E"/>
    <w:rsid w:val="00B27260"/>
    <w:rsid w:val="00B27699"/>
    <w:rsid w:val="00B27E1C"/>
    <w:rsid w:val="00B301EF"/>
    <w:rsid w:val="00B30646"/>
    <w:rsid w:val="00B307B7"/>
    <w:rsid w:val="00B30DD4"/>
    <w:rsid w:val="00B31010"/>
    <w:rsid w:val="00B31473"/>
    <w:rsid w:val="00B31DFE"/>
    <w:rsid w:val="00B320D8"/>
    <w:rsid w:val="00B324DB"/>
    <w:rsid w:val="00B32CE0"/>
    <w:rsid w:val="00B337AD"/>
    <w:rsid w:val="00B33E45"/>
    <w:rsid w:val="00B33FD3"/>
    <w:rsid w:val="00B3403F"/>
    <w:rsid w:val="00B342AC"/>
    <w:rsid w:val="00B344F0"/>
    <w:rsid w:val="00B34B02"/>
    <w:rsid w:val="00B34EB4"/>
    <w:rsid w:val="00B35027"/>
    <w:rsid w:val="00B35518"/>
    <w:rsid w:val="00B3560B"/>
    <w:rsid w:val="00B3581B"/>
    <w:rsid w:val="00B35AA9"/>
    <w:rsid w:val="00B35EED"/>
    <w:rsid w:val="00B368FC"/>
    <w:rsid w:val="00B36F44"/>
    <w:rsid w:val="00B372AC"/>
    <w:rsid w:val="00B37327"/>
    <w:rsid w:val="00B37971"/>
    <w:rsid w:val="00B37B8B"/>
    <w:rsid w:val="00B40445"/>
    <w:rsid w:val="00B4058E"/>
    <w:rsid w:val="00B4089B"/>
    <w:rsid w:val="00B41085"/>
    <w:rsid w:val="00B41324"/>
    <w:rsid w:val="00B416CC"/>
    <w:rsid w:val="00B418FD"/>
    <w:rsid w:val="00B41D40"/>
    <w:rsid w:val="00B41EFE"/>
    <w:rsid w:val="00B42418"/>
    <w:rsid w:val="00B432B2"/>
    <w:rsid w:val="00B43D21"/>
    <w:rsid w:val="00B43D37"/>
    <w:rsid w:val="00B43E1D"/>
    <w:rsid w:val="00B43F81"/>
    <w:rsid w:val="00B4509A"/>
    <w:rsid w:val="00B450C9"/>
    <w:rsid w:val="00B4528B"/>
    <w:rsid w:val="00B45C5E"/>
    <w:rsid w:val="00B46140"/>
    <w:rsid w:val="00B462C8"/>
    <w:rsid w:val="00B46924"/>
    <w:rsid w:val="00B46E81"/>
    <w:rsid w:val="00B5056E"/>
    <w:rsid w:val="00B509DB"/>
    <w:rsid w:val="00B50D36"/>
    <w:rsid w:val="00B50E5E"/>
    <w:rsid w:val="00B52353"/>
    <w:rsid w:val="00B526A8"/>
    <w:rsid w:val="00B535D8"/>
    <w:rsid w:val="00B53762"/>
    <w:rsid w:val="00B53B3A"/>
    <w:rsid w:val="00B54984"/>
    <w:rsid w:val="00B54B13"/>
    <w:rsid w:val="00B550BE"/>
    <w:rsid w:val="00B553C5"/>
    <w:rsid w:val="00B555B0"/>
    <w:rsid w:val="00B55B66"/>
    <w:rsid w:val="00B56117"/>
    <w:rsid w:val="00B561F5"/>
    <w:rsid w:val="00B56835"/>
    <w:rsid w:val="00B57148"/>
    <w:rsid w:val="00B57194"/>
    <w:rsid w:val="00B571C0"/>
    <w:rsid w:val="00B571F9"/>
    <w:rsid w:val="00B57BD7"/>
    <w:rsid w:val="00B602BC"/>
    <w:rsid w:val="00B603E4"/>
    <w:rsid w:val="00B60653"/>
    <w:rsid w:val="00B60982"/>
    <w:rsid w:val="00B60A3F"/>
    <w:rsid w:val="00B60C57"/>
    <w:rsid w:val="00B61607"/>
    <w:rsid w:val="00B624DD"/>
    <w:rsid w:val="00B62701"/>
    <w:rsid w:val="00B62A59"/>
    <w:rsid w:val="00B63554"/>
    <w:rsid w:val="00B6366D"/>
    <w:rsid w:val="00B63A00"/>
    <w:rsid w:val="00B640AC"/>
    <w:rsid w:val="00B640B1"/>
    <w:rsid w:val="00B64130"/>
    <w:rsid w:val="00B646A4"/>
    <w:rsid w:val="00B64873"/>
    <w:rsid w:val="00B64A9C"/>
    <w:rsid w:val="00B64AA3"/>
    <w:rsid w:val="00B64BB7"/>
    <w:rsid w:val="00B64C24"/>
    <w:rsid w:val="00B64EE4"/>
    <w:rsid w:val="00B6500D"/>
    <w:rsid w:val="00B660B1"/>
    <w:rsid w:val="00B661C1"/>
    <w:rsid w:val="00B66234"/>
    <w:rsid w:val="00B66589"/>
    <w:rsid w:val="00B66E62"/>
    <w:rsid w:val="00B675D7"/>
    <w:rsid w:val="00B67C0F"/>
    <w:rsid w:val="00B703F0"/>
    <w:rsid w:val="00B70B52"/>
    <w:rsid w:val="00B70FFD"/>
    <w:rsid w:val="00B719F9"/>
    <w:rsid w:val="00B71B0D"/>
    <w:rsid w:val="00B722D0"/>
    <w:rsid w:val="00B72B48"/>
    <w:rsid w:val="00B7326F"/>
    <w:rsid w:val="00B738BD"/>
    <w:rsid w:val="00B74778"/>
    <w:rsid w:val="00B748FD"/>
    <w:rsid w:val="00B74903"/>
    <w:rsid w:val="00B7496B"/>
    <w:rsid w:val="00B74F7A"/>
    <w:rsid w:val="00B757DC"/>
    <w:rsid w:val="00B75AE5"/>
    <w:rsid w:val="00B75FB1"/>
    <w:rsid w:val="00B76818"/>
    <w:rsid w:val="00B768BD"/>
    <w:rsid w:val="00B76CD0"/>
    <w:rsid w:val="00B771D4"/>
    <w:rsid w:val="00B77557"/>
    <w:rsid w:val="00B80023"/>
    <w:rsid w:val="00B803E1"/>
    <w:rsid w:val="00B80D35"/>
    <w:rsid w:val="00B81209"/>
    <w:rsid w:val="00B815F9"/>
    <w:rsid w:val="00B81F8F"/>
    <w:rsid w:val="00B829AF"/>
    <w:rsid w:val="00B82B56"/>
    <w:rsid w:val="00B82F7C"/>
    <w:rsid w:val="00B833ED"/>
    <w:rsid w:val="00B834D9"/>
    <w:rsid w:val="00B837D0"/>
    <w:rsid w:val="00B83959"/>
    <w:rsid w:val="00B83AA9"/>
    <w:rsid w:val="00B8495F"/>
    <w:rsid w:val="00B85509"/>
    <w:rsid w:val="00B85598"/>
    <w:rsid w:val="00B85BA5"/>
    <w:rsid w:val="00B86774"/>
    <w:rsid w:val="00B8726A"/>
    <w:rsid w:val="00B87984"/>
    <w:rsid w:val="00B879E6"/>
    <w:rsid w:val="00B90102"/>
    <w:rsid w:val="00B906BB"/>
    <w:rsid w:val="00B9084E"/>
    <w:rsid w:val="00B90B29"/>
    <w:rsid w:val="00B90DE0"/>
    <w:rsid w:val="00B913CE"/>
    <w:rsid w:val="00B913F9"/>
    <w:rsid w:val="00B91AF5"/>
    <w:rsid w:val="00B91C95"/>
    <w:rsid w:val="00B91EEB"/>
    <w:rsid w:val="00B92228"/>
    <w:rsid w:val="00B924F0"/>
    <w:rsid w:val="00B92695"/>
    <w:rsid w:val="00B92963"/>
    <w:rsid w:val="00B92E3C"/>
    <w:rsid w:val="00B930AA"/>
    <w:rsid w:val="00B932FE"/>
    <w:rsid w:val="00B93505"/>
    <w:rsid w:val="00B935CA"/>
    <w:rsid w:val="00B93B56"/>
    <w:rsid w:val="00B945C9"/>
    <w:rsid w:val="00B94F35"/>
    <w:rsid w:val="00B9524C"/>
    <w:rsid w:val="00B959F5"/>
    <w:rsid w:val="00B95E23"/>
    <w:rsid w:val="00B95F1F"/>
    <w:rsid w:val="00B9601C"/>
    <w:rsid w:val="00B9651A"/>
    <w:rsid w:val="00B9668E"/>
    <w:rsid w:val="00B9672C"/>
    <w:rsid w:val="00B969FE"/>
    <w:rsid w:val="00B96A81"/>
    <w:rsid w:val="00B96C13"/>
    <w:rsid w:val="00B96F5E"/>
    <w:rsid w:val="00B972F3"/>
    <w:rsid w:val="00B9784F"/>
    <w:rsid w:val="00B97CFE"/>
    <w:rsid w:val="00BA0646"/>
    <w:rsid w:val="00BA0BB4"/>
    <w:rsid w:val="00BA1395"/>
    <w:rsid w:val="00BA1660"/>
    <w:rsid w:val="00BA1861"/>
    <w:rsid w:val="00BA1D8B"/>
    <w:rsid w:val="00BA2429"/>
    <w:rsid w:val="00BA2682"/>
    <w:rsid w:val="00BA31E7"/>
    <w:rsid w:val="00BA365E"/>
    <w:rsid w:val="00BA42EB"/>
    <w:rsid w:val="00BA4422"/>
    <w:rsid w:val="00BA4E47"/>
    <w:rsid w:val="00BA4F8F"/>
    <w:rsid w:val="00BA5334"/>
    <w:rsid w:val="00BA5742"/>
    <w:rsid w:val="00BA6B71"/>
    <w:rsid w:val="00BA6F02"/>
    <w:rsid w:val="00BA7028"/>
    <w:rsid w:val="00BA77E3"/>
    <w:rsid w:val="00BA7DD0"/>
    <w:rsid w:val="00BA7F9A"/>
    <w:rsid w:val="00BB0215"/>
    <w:rsid w:val="00BB08BF"/>
    <w:rsid w:val="00BB0B52"/>
    <w:rsid w:val="00BB13AB"/>
    <w:rsid w:val="00BB1AE5"/>
    <w:rsid w:val="00BB28DA"/>
    <w:rsid w:val="00BB2E04"/>
    <w:rsid w:val="00BB3207"/>
    <w:rsid w:val="00BB337E"/>
    <w:rsid w:val="00BB3495"/>
    <w:rsid w:val="00BB3608"/>
    <w:rsid w:val="00BB3821"/>
    <w:rsid w:val="00BB388A"/>
    <w:rsid w:val="00BB3CF1"/>
    <w:rsid w:val="00BB429E"/>
    <w:rsid w:val="00BB45A6"/>
    <w:rsid w:val="00BB47F5"/>
    <w:rsid w:val="00BB4D97"/>
    <w:rsid w:val="00BB53F9"/>
    <w:rsid w:val="00BB5C51"/>
    <w:rsid w:val="00BB6AFF"/>
    <w:rsid w:val="00BB733B"/>
    <w:rsid w:val="00BB75A0"/>
    <w:rsid w:val="00BB7C0F"/>
    <w:rsid w:val="00BB7DD9"/>
    <w:rsid w:val="00BC0195"/>
    <w:rsid w:val="00BC0258"/>
    <w:rsid w:val="00BC02B9"/>
    <w:rsid w:val="00BC0987"/>
    <w:rsid w:val="00BC100A"/>
    <w:rsid w:val="00BC14E2"/>
    <w:rsid w:val="00BC1F57"/>
    <w:rsid w:val="00BC259D"/>
    <w:rsid w:val="00BC2632"/>
    <w:rsid w:val="00BC2A7E"/>
    <w:rsid w:val="00BC2DAE"/>
    <w:rsid w:val="00BC30F3"/>
    <w:rsid w:val="00BC3482"/>
    <w:rsid w:val="00BC34DC"/>
    <w:rsid w:val="00BC35F9"/>
    <w:rsid w:val="00BC38EB"/>
    <w:rsid w:val="00BC3B07"/>
    <w:rsid w:val="00BC40FF"/>
    <w:rsid w:val="00BC460A"/>
    <w:rsid w:val="00BC4B5A"/>
    <w:rsid w:val="00BC5342"/>
    <w:rsid w:val="00BC549A"/>
    <w:rsid w:val="00BC56E8"/>
    <w:rsid w:val="00BC56F4"/>
    <w:rsid w:val="00BC5962"/>
    <w:rsid w:val="00BC611A"/>
    <w:rsid w:val="00BC6F83"/>
    <w:rsid w:val="00BC7434"/>
    <w:rsid w:val="00BC771D"/>
    <w:rsid w:val="00BC773B"/>
    <w:rsid w:val="00BC791B"/>
    <w:rsid w:val="00BD1DBF"/>
    <w:rsid w:val="00BD1EC2"/>
    <w:rsid w:val="00BD257C"/>
    <w:rsid w:val="00BD27B3"/>
    <w:rsid w:val="00BD2C4D"/>
    <w:rsid w:val="00BD341E"/>
    <w:rsid w:val="00BD3D2F"/>
    <w:rsid w:val="00BD47FD"/>
    <w:rsid w:val="00BD4A91"/>
    <w:rsid w:val="00BD4E32"/>
    <w:rsid w:val="00BD5161"/>
    <w:rsid w:val="00BD553F"/>
    <w:rsid w:val="00BD5BD9"/>
    <w:rsid w:val="00BD6D29"/>
    <w:rsid w:val="00BD710E"/>
    <w:rsid w:val="00BD7EF2"/>
    <w:rsid w:val="00BD7F11"/>
    <w:rsid w:val="00BD7FC4"/>
    <w:rsid w:val="00BE0BFC"/>
    <w:rsid w:val="00BE1CE7"/>
    <w:rsid w:val="00BE214D"/>
    <w:rsid w:val="00BE22D7"/>
    <w:rsid w:val="00BE3829"/>
    <w:rsid w:val="00BE3E8A"/>
    <w:rsid w:val="00BE4D99"/>
    <w:rsid w:val="00BE5D27"/>
    <w:rsid w:val="00BE6838"/>
    <w:rsid w:val="00BE69DF"/>
    <w:rsid w:val="00BE7199"/>
    <w:rsid w:val="00BE77C1"/>
    <w:rsid w:val="00BE79F7"/>
    <w:rsid w:val="00BF0190"/>
    <w:rsid w:val="00BF036B"/>
    <w:rsid w:val="00BF038C"/>
    <w:rsid w:val="00BF0A57"/>
    <w:rsid w:val="00BF1338"/>
    <w:rsid w:val="00BF2393"/>
    <w:rsid w:val="00BF2540"/>
    <w:rsid w:val="00BF2B84"/>
    <w:rsid w:val="00BF2F84"/>
    <w:rsid w:val="00BF416F"/>
    <w:rsid w:val="00BF46B1"/>
    <w:rsid w:val="00BF4BCF"/>
    <w:rsid w:val="00BF4E8B"/>
    <w:rsid w:val="00BF55AD"/>
    <w:rsid w:val="00BF5ACE"/>
    <w:rsid w:val="00BF5D27"/>
    <w:rsid w:val="00BF6447"/>
    <w:rsid w:val="00BF66C0"/>
    <w:rsid w:val="00BF67E8"/>
    <w:rsid w:val="00BF68D5"/>
    <w:rsid w:val="00BF6C56"/>
    <w:rsid w:val="00BF7A22"/>
    <w:rsid w:val="00BF7F41"/>
    <w:rsid w:val="00C00723"/>
    <w:rsid w:val="00C00DD8"/>
    <w:rsid w:val="00C0110C"/>
    <w:rsid w:val="00C01D40"/>
    <w:rsid w:val="00C01FE1"/>
    <w:rsid w:val="00C024E2"/>
    <w:rsid w:val="00C02C7E"/>
    <w:rsid w:val="00C02ED7"/>
    <w:rsid w:val="00C0349B"/>
    <w:rsid w:val="00C039FB"/>
    <w:rsid w:val="00C03E2C"/>
    <w:rsid w:val="00C0410E"/>
    <w:rsid w:val="00C0435E"/>
    <w:rsid w:val="00C04520"/>
    <w:rsid w:val="00C04985"/>
    <w:rsid w:val="00C04FE7"/>
    <w:rsid w:val="00C051C3"/>
    <w:rsid w:val="00C05296"/>
    <w:rsid w:val="00C05790"/>
    <w:rsid w:val="00C05BDC"/>
    <w:rsid w:val="00C064B4"/>
    <w:rsid w:val="00C06BB1"/>
    <w:rsid w:val="00C077BF"/>
    <w:rsid w:val="00C07B35"/>
    <w:rsid w:val="00C10550"/>
    <w:rsid w:val="00C10F0D"/>
    <w:rsid w:val="00C11751"/>
    <w:rsid w:val="00C11D58"/>
    <w:rsid w:val="00C12799"/>
    <w:rsid w:val="00C12ACD"/>
    <w:rsid w:val="00C12B98"/>
    <w:rsid w:val="00C134CC"/>
    <w:rsid w:val="00C136F8"/>
    <w:rsid w:val="00C13939"/>
    <w:rsid w:val="00C13E97"/>
    <w:rsid w:val="00C13EAD"/>
    <w:rsid w:val="00C14620"/>
    <w:rsid w:val="00C154A6"/>
    <w:rsid w:val="00C156CC"/>
    <w:rsid w:val="00C15A63"/>
    <w:rsid w:val="00C1608E"/>
    <w:rsid w:val="00C162DA"/>
    <w:rsid w:val="00C1656E"/>
    <w:rsid w:val="00C1750E"/>
    <w:rsid w:val="00C179E4"/>
    <w:rsid w:val="00C2003E"/>
    <w:rsid w:val="00C202FF"/>
    <w:rsid w:val="00C20333"/>
    <w:rsid w:val="00C20BB5"/>
    <w:rsid w:val="00C214EE"/>
    <w:rsid w:val="00C21720"/>
    <w:rsid w:val="00C2172C"/>
    <w:rsid w:val="00C219E3"/>
    <w:rsid w:val="00C21F24"/>
    <w:rsid w:val="00C220B9"/>
    <w:rsid w:val="00C2256E"/>
    <w:rsid w:val="00C23228"/>
    <w:rsid w:val="00C23741"/>
    <w:rsid w:val="00C238F9"/>
    <w:rsid w:val="00C23925"/>
    <w:rsid w:val="00C23BCC"/>
    <w:rsid w:val="00C2424B"/>
    <w:rsid w:val="00C24811"/>
    <w:rsid w:val="00C24906"/>
    <w:rsid w:val="00C24E58"/>
    <w:rsid w:val="00C24F26"/>
    <w:rsid w:val="00C25271"/>
    <w:rsid w:val="00C253B4"/>
    <w:rsid w:val="00C2555B"/>
    <w:rsid w:val="00C25781"/>
    <w:rsid w:val="00C2616B"/>
    <w:rsid w:val="00C2645E"/>
    <w:rsid w:val="00C27113"/>
    <w:rsid w:val="00C273AF"/>
    <w:rsid w:val="00C2756E"/>
    <w:rsid w:val="00C30C7F"/>
    <w:rsid w:val="00C31712"/>
    <w:rsid w:val="00C319D4"/>
    <w:rsid w:val="00C31C96"/>
    <w:rsid w:val="00C31D5D"/>
    <w:rsid w:val="00C31E8E"/>
    <w:rsid w:val="00C320B6"/>
    <w:rsid w:val="00C32459"/>
    <w:rsid w:val="00C324CE"/>
    <w:rsid w:val="00C33446"/>
    <w:rsid w:val="00C338DA"/>
    <w:rsid w:val="00C33A92"/>
    <w:rsid w:val="00C33FCE"/>
    <w:rsid w:val="00C341AD"/>
    <w:rsid w:val="00C34282"/>
    <w:rsid w:val="00C345CE"/>
    <w:rsid w:val="00C3504A"/>
    <w:rsid w:val="00C35176"/>
    <w:rsid w:val="00C351A3"/>
    <w:rsid w:val="00C35989"/>
    <w:rsid w:val="00C35C63"/>
    <w:rsid w:val="00C35DBF"/>
    <w:rsid w:val="00C362C8"/>
    <w:rsid w:val="00C3650E"/>
    <w:rsid w:val="00C36A7B"/>
    <w:rsid w:val="00C36B77"/>
    <w:rsid w:val="00C36BD1"/>
    <w:rsid w:val="00C36F15"/>
    <w:rsid w:val="00C37020"/>
    <w:rsid w:val="00C370AF"/>
    <w:rsid w:val="00C370F9"/>
    <w:rsid w:val="00C373B5"/>
    <w:rsid w:val="00C3790C"/>
    <w:rsid w:val="00C37A94"/>
    <w:rsid w:val="00C400E7"/>
    <w:rsid w:val="00C4015F"/>
    <w:rsid w:val="00C407F4"/>
    <w:rsid w:val="00C409E6"/>
    <w:rsid w:val="00C40B75"/>
    <w:rsid w:val="00C40E85"/>
    <w:rsid w:val="00C40FD7"/>
    <w:rsid w:val="00C413BC"/>
    <w:rsid w:val="00C414F5"/>
    <w:rsid w:val="00C415F8"/>
    <w:rsid w:val="00C41880"/>
    <w:rsid w:val="00C41C07"/>
    <w:rsid w:val="00C41E48"/>
    <w:rsid w:val="00C421FC"/>
    <w:rsid w:val="00C423A9"/>
    <w:rsid w:val="00C42B7B"/>
    <w:rsid w:val="00C43077"/>
    <w:rsid w:val="00C4320F"/>
    <w:rsid w:val="00C43BA4"/>
    <w:rsid w:val="00C444F3"/>
    <w:rsid w:val="00C44541"/>
    <w:rsid w:val="00C44589"/>
    <w:rsid w:val="00C448F3"/>
    <w:rsid w:val="00C4518A"/>
    <w:rsid w:val="00C45794"/>
    <w:rsid w:val="00C45B94"/>
    <w:rsid w:val="00C45D53"/>
    <w:rsid w:val="00C460B0"/>
    <w:rsid w:val="00C47667"/>
    <w:rsid w:val="00C5009F"/>
    <w:rsid w:val="00C50AA0"/>
    <w:rsid w:val="00C50BB8"/>
    <w:rsid w:val="00C50C1E"/>
    <w:rsid w:val="00C512AF"/>
    <w:rsid w:val="00C513D1"/>
    <w:rsid w:val="00C51DD0"/>
    <w:rsid w:val="00C525AB"/>
    <w:rsid w:val="00C527B6"/>
    <w:rsid w:val="00C53646"/>
    <w:rsid w:val="00C537B6"/>
    <w:rsid w:val="00C539C7"/>
    <w:rsid w:val="00C544C1"/>
    <w:rsid w:val="00C5497E"/>
    <w:rsid w:val="00C55D1D"/>
    <w:rsid w:val="00C56798"/>
    <w:rsid w:val="00C56951"/>
    <w:rsid w:val="00C570CF"/>
    <w:rsid w:val="00C57C27"/>
    <w:rsid w:val="00C57D2E"/>
    <w:rsid w:val="00C57E1B"/>
    <w:rsid w:val="00C57E3E"/>
    <w:rsid w:val="00C57F45"/>
    <w:rsid w:val="00C60053"/>
    <w:rsid w:val="00C601F3"/>
    <w:rsid w:val="00C60273"/>
    <w:rsid w:val="00C604DA"/>
    <w:rsid w:val="00C60559"/>
    <w:rsid w:val="00C60B1D"/>
    <w:rsid w:val="00C60F97"/>
    <w:rsid w:val="00C61797"/>
    <w:rsid w:val="00C618D4"/>
    <w:rsid w:val="00C61B78"/>
    <w:rsid w:val="00C61C20"/>
    <w:rsid w:val="00C62429"/>
    <w:rsid w:val="00C624D6"/>
    <w:rsid w:val="00C6266E"/>
    <w:rsid w:val="00C62B35"/>
    <w:rsid w:val="00C636B0"/>
    <w:rsid w:val="00C637FC"/>
    <w:rsid w:val="00C63D6C"/>
    <w:rsid w:val="00C643D3"/>
    <w:rsid w:val="00C654E1"/>
    <w:rsid w:val="00C6563D"/>
    <w:rsid w:val="00C65C1B"/>
    <w:rsid w:val="00C65FB1"/>
    <w:rsid w:val="00C66754"/>
    <w:rsid w:val="00C6680A"/>
    <w:rsid w:val="00C66816"/>
    <w:rsid w:val="00C66C04"/>
    <w:rsid w:val="00C66CEF"/>
    <w:rsid w:val="00C67137"/>
    <w:rsid w:val="00C67646"/>
    <w:rsid w:val="00C67960"/>
    <w:rsid w:val="00C70840"/>
    <w:rsid w:val="00C70F62"/>
    <w:rsid w:val="00C70F81"/>
    <w:rsid w:val="00C71743"/>
    <w:rsid w:val="00C718DC"/>
    <w:rsid w:val="00C7272B"/>
    <w:rsid w:val="00C72FAA"/>
    <w:rsid w:val="00C73155"/>
    <w:rsid w:val="00C731AE"/>
    <w:rsid w:val="00C734C4"/>
    <w:rsid w:val="00C73732"/>
    <w:rsid w:val="00C737E9"/>
    <w:rsid w:val="00C73C1E"/>
    <w:rsid w:val="00C73D82"/>
    <w:rsid w:val="00C743D1"/>
    <w:rsid w:val="00C743E4"/>
    <w:rsid w:val="00C7440E"/>
    <w:rsid w:val="00C746DB"/>
    <w:rsid w:val="00C747EC"/>
    <w:rsid w:val="00C74A24"/>
    <w:rsid w:val="00C7518B"/>
    <w:rsid w:val="00C752DD"/>
    <w:rsid w:val="00C753E9"/>
    <w:rsid w:val="00C76145"/>
    <w:rsid w:val="00C76899"/>
    <w:rsid w:val="00C76CDF"/>
    <w:rsid w:val="00C7717C"/>
    <w:rsid w:val="00C801A0"/>
    <w:rsid w:val="00C80567"/>
    <w:rsid w:val="00C805AF"/>
    <w:rsid w:val="00C80C5C"/>
    <w:rsid w:val="00C81906"/>
    <w:rsid w:val="00C8200E"/>
    <w:rsid w:val="00C83041"/>
    <w:rsid w:val="00C8309A"/>
    <w:rsid w:val="00C83E0C"/>
    <w:rsid w:val="00C84A67"/>
    <w:rsid w:val="00C84D57"/>
    <w:rsid w:val="00C84E50"/>
    <w:rsid w:val="00C858AA"/>
    <w:rsid w:val="00C86611"/>
    <w:rsid w:val="00C8687B"/>
    <w:rsid w:val="00C86BCE"/>
    <w:rsid w:val="00C86FC1"/>
    <w:rsid w:val="00C874CD"/>
    <w:rsid w:val="00C876C1"/>
    <w:rsid w:val="00C87810"/>
    <w:rsid w:val="00C87CE3"/>
    <w:rsid w:val="00C901BF"/>
    <w:rsid w:val="00C90358"/>
    <w:rsid w:val="00C90694"/>
    <w:rsid w:val="00C90CAD"/>
    <w:rsid w:val="00C90D51"/>
    <w:rsid w:val="00C9117F"/>
    <w:rsid w:val="00C911D7"/>
    <w:rsid w:val="00C915C9"/>
    <w:rsid w:val="00C918BE"/>
    <w:rsid w:val="00C919C8"/>
    <w:rsid w:val="00C91A5F"/>
    <w:rsid w:val="00C9230D"/>
    <w:rsid w:val="00C92961"/>
    <w:rsid w:val="00C92BF8"/>
    <w:rsid w:val="00C9300D"/>
    <w:rsid w:val="00C9321F"/>
    <w:rsid w:val="00C93D6B"/>
    <w:rsid w:val="00C93E59"/>
    <w:rsid w:val="00C94162"/>
    <w:rsid w:val="00C944DB"/>
    <w:rsid w:val="00C9452E"/>
    <w:rsid w:val="00C94CBB"/>
    <w:rsid w:val="00C9509A"/>
    <w:rsid w:val="00C9517C"/>
    <w:rsid w:val="00C952E3"/>
    <w:rsid w:val="00C95310"/>
    <w:rsid w:val="00C95D10"/>
    <w:rsid w:val="00C95FE4"/>
    <w:rsid w:val="00C96B67"/>
    <w:rsid w:val="00C96C70"/>
    <w:rsid w:val="00C97326"/>
    <w:rsid w:val="00C978D4"/>
    <w:rsid w:val="00C97B37"/>
    <w:rsid w:val="00C97D6B"/>
    <w:rsid w:val="00CA0532"/>
    <w:rsid w:val="00CA12B6"/>
    <w:rsid w:val="00CA156F"/>
    <w:rsid w:val="00CA1648"/>
    <w:rsid w:val="00CA1AB4"/>
    <w:rsid w:val="00CA1B14"/>
    <w:rsid w:val="00CA1BCB"/>
    <w:rsid w:val="00CA20F4"/>
    <w:rsid w:val="00CA346C"/>
    <w:rsid w:val="00CA3A3A"/>
    <w:rsid w:val="00CA3F2A"/>
    <w:rsid w:val="00CA5571"/>
    <w:rsid w:val="00CA56C4"/>
    <w:rsid w:val="00CA5980"/>
    <w:rsid w:val="00CA5CEC"/>
    <w:rsid w:val="00CA6088"/>
    <w:rsid w:val="00CA6360"/>
    <w:rsid w:val="00CA74D7"/>
    <w:rsid w:val="00CA7673"/>
    <w:rsid w:val="00CA7AE0"/>
    <w:rsid w:val="00CA7C1E"/>
    <w:rsid w:val="00CA7D22"/>
    <w:rsid w:val="00CB027F"/>
    <w:rsid w:val="00CB0348"/>
    <w:rsid w:val="00CB0697"/>
    <w:rsid w:val="00CB0C3D"/>
    <w:rsid w:val="00CB0CE0"/>
    <w:rsid w:val="00CB16EA"/>
    <w:rsid w:val="00CB1851"/>
    <w:rsid w:val="00CB203B"/>
    <w:rsid w:val="00CB20FD"/>
    <w:rsid w:val="00CB232B"/>
    <w:rsid w:val="00CB24EA"/>
    <w:rsid w:val="00CB303D"/>
    <w:rsid w:val="00CB30E5"/>
    <w:rsid w:val="00CB394F"/>
    <w:rsid w:val="00CB42BA"/>
    <w:rsid w:val="00CB42D0"/>
    <w:rsid w:val="00CB494C"/>
    <w:rsid w:val="00CB4C0F"/>
    <w:rsid w:val="00CB5576"/>
    <w:rsid w:val="00CB6A64"/>
    <w:rsid w:val="00CB6DC3"/>
    <w:rsid w:val="00CC0275"/>
    <w:rsid w:val="00CC09DD"/>
    <w:rsid w:val="00CC0D63"/>
    <w:rsid w:val="00CC1013"/>
    <w:rsid w:val="00CC2045"/>
    <w:rsid w:val="00CC2940"/>
    <w:rsid w:val="00CC2EB8"/>
    <w:rsid w:val="00CC2ED9"/>
    <w:rsid w:val="00CC30C9"/>
    <w:rsid w:val="00CC389D"/>
    <w:rsid w:val="00CC4145"/>
    <w:rsid w:val="00CC45B7"/>
    <w:rsid w:val="00CC465B"/>
    <w:rsid w:val="00CC48C6"/>
    <w:rsid w:val="00CC4BA7"/>
    <w:rsid w:val="00CC4CC8"/>
    <w:rsid w:val="00CC4E4E"/>
    <w:rsid w:val="00CC52D3"/>
    <w:rsid w:val="00CC53AC"/>
    <w:rsid w:val="00CC5447"/>
    <w:rsid w:val="00CC5C1F"/>
    <w:rsid w:val="00CC5C20"/>
    <w:rsid w:val="00CC5D2A"/>
    <w:rsid w:val="00CC5F28"/>
    <w:rsid w:val="00CC60FD"/>
    <w:rsid w:val="00CC6530"/>
    <w:rsid w:val="00CC71DB"/>
    <w:rsid w:val="00CC735B"/>
    <w:rsid w:val="00CC7879"/>
    <w:rsid w:val="00CC7A5E"/>
    <w:rsid w:val="00CC7CA1"/>
    <w:rsid w:val="00CD0D3C"/>
    <w:rsid w:val="00CD1B82"/>
    <w:rsid w:val="00CD23DA"/>
    <w:rsid w:val="00CD303D"/>
    <w:rsid w:val="00CD334C"/>
    <w:rsid w:val="00CD3494"/>
    <w:rsid w:val="00CD3817"/>
    <w:rsid w:val="00CD3BE1"/>
    <w:rsid w:val="00CD3E43"/>
    <w:rsid w:val="00CD4634"/>
    <w:rsid w:val="00CD5082"/>
    <w:rsid w:val="00CD531E"/>
    <w:rsid w:val="00CD56A0"/>
    <w:rsid w:val="00CD5EA8"/>
    <w:rsid w:val="00CD602E"/>
    <w:rsid w:val="00CD6056"/>
    <w:rsid w:val="00CD636C"/>
    <w:rsid w:val="00CD63E1"/>
    <w:rsid w:val="00CD7232"/>
    <w:rsid w:val="00CD73E9"/>
    <w:rsid w:val="00CD741C"/>
    <w:rsid w:val="00CD797C"/>
    <w:rsid w:val="00CE063A"/>
    <w:rsid w:val="00CE0660"/>
    <w:rsid w:val="00CE1655"/>
    <w:rsid w:val="00CE1848"/>
    <w:rsid w:val="00CE1AD0"/>
    <w:rsid w:val="00CE1C2A"/>
    <w:rsid w:val="00CE1FC7"/>
    <w:rsid w:val="00CE2627"/>
    <w:rsid w:val="00CE27EC"/>
    <w:rsid w:val="00CE280E"/>
    <w:rsid w:val="00CE2D12"/>
    <w:rsid w:val="00CE2EBC"/>
    <w:rsid w:val="00CE30E2"/>
    <w:rsid w:val="00CE3E59"/>
    <w:rsid w:val="00CE427A"/>
    <w:rsid w:val="00CE4DFD"/>
    <w:rsid w:val="00CE509F"/>
    <w:rsid w:val="00CE5557"/>
    <w:rsid w:val="00CE56A5"/>
    <w:rsid w:val="00CE592A"/>
    <w:rsid w:val="00CE601B"/>
    <w:rsid w:val="00CE66C9"/>
    <w:rsid w:val="00CE752F"/>
    <w:rsid w:val="00CE7566"/>
    <w:rsid w:val="00CE7C4D"/>
    <w:rsid w:val="00CE7C64"/>
    <w:rsid w:val="00CE7F0F"/>
    <w:rsid w:val="00CE7FB2"/>
    <w:rsid w:val="00CF00D7"/>
    <w:rsid w:val="00CF021B"/>
    <w:rsid w:val="00CF0299"/>
    <w:rsid w:val="00CF03C7"/>
    <w:rsid w:val="00CF07EF"/>
    <w:rsid w:val="00CF10C9"/>
    <w:rsid w:val="00CF10F7"/>
    <w:rsid w:val="00CF1598"/>
    <w:rsid w:val="00CF15DC"/>
    <w:rsid w:val="00CF1808"/>
    <w:rsid w:val="00CF1B48"/>
    <w:rsid w:val="00CF1CD9"/>
    <w:rsid w:val="00CF217A"/>
    <w:rsid w:val="00CF21A7"/>
    <w:rsid w:val="00CF277C"/>
    <w:rsid w:val="00CF2B5D"/>
    <w:rsid w:val="00CF2E0B"/>
    <w:rsid w:val="00CF30C4"/>
    <w:rsid w:val="00CF3761"/>
    <w:rsid w:val="00CF381B"/>
    <w:rsid w:val="00CF3B96"/>
    <w:rsid w:val="00CF3BD6"/>
    <w:rsid w:val="00CF3D57"/>
    <w:rsid w:val="00CF3D68"/>
    <w:rsid w:val="00CF3E46"/>
    <w:rsid w:val="00CF4434"/>
    <w:rsid w:val="00CF448F"/>
    <w:rsid w:val="00CF450F"/>
    <w:rsid w:val="00CF470A"/>
    <w:rsid w:val="00CF48D6"/>
    <w:rsid w:val="00CF56BE"/>
    <w:rsid w:val="00CF5967"/>
    <w:rsid w:val="00CF65F9"/>
    <w:rsid w:val="00CF7400"/>
    <w:rsid w:val="00CF7ED3"/>
    <w:rsid w:val="00D00001"/>
    <w:rsid w:val="00D00072"/>
    <w:rsid w:val="00D00212"/>
    <w:rsid w:val="00D004D3"/>
    <w:rsid w:val="00D00846"/>
    <w:rsid w:val="00D00D9E"/>
    <w:rsid w:val="00D01716"/>
    <w:rsid w:val="00D01772"/>
    <w:rsid w:val="00D0196C"/>
    <w:rsid w:val="00D02164"/>
    <w:rsid w:val="00D03094"/>
    <w:rsid w:val="00D030EA"/>
    <w:rsid w:val="00D043E6"/>
    <w:rsid w:val="00D04408"/>
    <w:rsid w:val="00D04645"/>
    <w:rsid w:val="00D04811"/>
    <w:rsid w:val="00D04871"/>
    <w:rsid w:val="00D04BD0"/>
    <w:rsid w:val="00D04F67"/>
    <w:rsid w:val="00D053D0"/>
    <w:rsid w:val="00D055D3"/>
    <w:rsid w:val="00D05FE2"/>
    <w:rsid w:val="00D067DB"/>
    <w:rsid w:val="00D06A7B"/>
    <w:rsid w:val="00D0789D"/>
    <w:rsid w:val="00D07E1E"/>
    <w:rsid w:val="00D10005"/>
    <w:rsid w:val="00D10230"/>
    <w:rsid w:val="00D10C3B"/>
    <w:rsid w:val="00D10DF6"/>
    <w:rsid w:val="00D110CC"/>
    <w:rsid w:val="00D110D6"/>
    <w:rsid w:val="00D11843"/>
    <w:rsid w:val="00D11F23"/>
    <w:rsid w:val="00D1208D"/>
    <w:rsid w:val="00D129F0"/>
    <w:rsid w:val="00D12BC6"/>
    <w:rsid w:val="00D12D16"/>
    <w:rsid w:val="00D12F90"/>
    <w:rsid w:val="00D13685"/>
    <w:rsid w:val="00D13BA0"/>
    <w:rsid w:val="00D14677"/>
    <w:rsid w:val="00D14B7C"/>
    <w:rsid w:val="00D14E30"/>
    <w:rsid w:val="00D15333"/>
    <w:rsid w:val="00D157AE"/>
    <w:rsid w:val="00D159F9"/>
    <w:rsid w:val="00D16774"/>
    <w:rsid w:val="00D16851"/>
    <w:rsid w:val="00D171D1"/>
    <w:rsid w:val="00D1764E"/>
    <w:rsid w:val="00D17958"/>
    <w:rsid w:val="00D17C83"/>
    <w:rsid w:val="00D17CFA"/>
    <w:rsid w:val="00D2002E"/>
    <w:rsid w:val="00D20BE3"/>
    <w:rsid w:val="00D20C10"/>
    <w:rsid w:val="00D20D01"/>
    <w:rsid w:val="00D21084"/>
    <w:rsid w:val="00D216C4"/>
    <w:rsid w:val="00D220E7"/>
    <w:rsid w:val="00D22103"/>
    <w:rsid w:val="00D22956"/>
    <w:rsid w:val="00D22DD1"/>
    <w:rsid w:val="00D22F31"/>
    <w:rsid w:val="00D23C9F"/>
    <w:rsid w:val="00D23D6A"/>
    <w:rsid w:val="00D24222"/>
    <w:rsid w:val="00D2478D"/>
    <w:rsid w:val="00D24C2A"/>
    <w:rsid w:val="00D24D44"/>
    <w:rsid w:val="00D2520A"/>
    <w:rsid w:val="00D25712"/>
    <w:rsid w:val="00D26065"/>
    <w:rsid w:val="00D262FB"/>
    <w:rsid w:val="00D26584"/>
    <w:rsid w:val="00D26810"/>
    <w:rsid w:val="00D26E7F"/>
    <w:rsid w:val="00D270D8"/>
    <w:rsid w:val="00D2791E"/>
    <w:rsid w:val="00D27C90"/>
    <w:rsid w:val="00D30DBC"/>
    <w:rsid w:val="00D30EA2"/>
    <w:rsid w:val="00D3103E"/>
    <w:rsid w:val="00D31445"/>
    <w:rsid w:val="00D31682"/>
    <w:rsid w:val="00D31EE0"/>
    <w:rsid w:val="00D31FD3"/>
    <w:rsid w:val="00D32309"/>
    <w:rsid w:val="00D325CE"/>
    <w:rsid w:val="00D32607"/>
    <w:rsid w:val="00D3305B"/>
    <w:rsid w:val="00D3332A"/>
    <w:rsid w:val="00D339C3"/>
    <w:rsid w:val="00D34156"/>
    <w:rsid w:val="00D3436D"/>
    <w:rsid w:val="00D343FD"/>
    <w:rsid w:val="00D3481A"/>
    <w:rsid w:val="00D34D8A"/>
    <w:rsid w:val="00D35C09"/>
    <w:rsid w:val="00D36151"/>
    <w:rsid w:val="00D36334"/>
    <w:rsid w:val="00D3690E"/>
    <w:rsid w:val="00D36B62"/>
    <w:rsid w:val="00D36F42"/>
    <w:rsid w:val="00D36FEC"/>
    <w:rsid w:val="00D3732D"/>
    <w:rsid w:val="00D37358"/>
    <w:rsid w:val="00D37A91"/>
    <w:rsid w:val="00D37F37"/>
    <w:rsid w:val="00D37FD5"/>
    <w:rsid w:val="00D37FDF"/>
    <w:rsid w:val="00D40650"/>
    <w:rsid w:val="00D40696"/>
    <w:rsid w:val="00D4085E"/>
    <w:rsid w:val="00D4273A"/>
    <w:rsid w:val="00D429C5"/>
    <w:rsid w:val="00D42FAA"/>
    <w:rsid w:val="00D42FFF"/>
    <w:rsid w:val="00D43433"/>
    <w:rsid w:val="00D450B5"/>
    <w:rsid w:val="00D455F3"/>
    <w:rsid w:val="00D4574C"/>
    <w:rsid w:val="00D45C30"/>
    <w:rsid w:val="00D46646"/>
    <w:rsid w:val="00D46C16"/>
    <w:rsid w:val="00D46EC7"/>
    <w:rsid w:val="00D470C5"/>
    <w:rsid w:val="00D471CE"/>
    <w:rsid w:val="00D472D4"/>
    <w:rsid w:val="00D47372"/>
    <w:rsid w:val="00D473FA"/>
    <w:rsid w:val="00D4768D"/>
    <w:rsid w:val="00D47A66"/>
    <w:rsid w:val="00D47F0F"/>
    <w:rsid w:val="00D50900"/>
    <w:rsid w:val="00D5139C"/>
    <w:rsid w:val="00D516D2"/>
    <w:rsid w:val="00D518FF"/>
    <w:rsid w:val="00D51E87"/>
    <w:rsid w:val="00D523A0"/>
    <w:rsid w:val="00D52919"/>
    <w:rsid w:val="00D52EBC"/>
    <w:rsid w:val="00D5364B"/>
    <w:rsid w:val="00D53656"/>
    <w:rsid w:val="00D537C2"/>
    <w:rsid w:val="00D53A61"/>
    <w:rsid w:val="00D53B05"/>
    <w:rsid w:val="00D5448A"/>
    <w:rsid w:val="00D5552D"/>
    <w:rsid w:val="00D558D5"/>
    <w:rsid w:val="00D55C18"/>
    <w:rsid w:val="00D55F05"/>
    <w:rsid w:val="00D564F5"/>
    <w:rsid w:val="00D5694C"/>
    <w:rsid w:val="00D56B6C"/>
    <w:rsid w:val="00D57EDD"/>
    <w:rsid w:val="00D60046"/>
    <w:rsid w:val="00D60AB8"/>
    <w:rsid w:val="00D60CB3"/>
    <w:rsid w:val="00D60F91"/>
    <w:rsid w:val="00D60FB9"/>
    <w:rsid w:val="00D6149D"/>
    <w:rsid w:val="00D61CC2"/>
    <w:rsid w:val="00D61F74"/>
    <w:rsid w:val="00D620D2"/>
    <w:rsid w:val="00D62C5F"/>
    <w:rsid w:val="00D62ECE"/>
    <w:rsid w:val="00D62EFA"/>
    <w:rsid w:val="00D63119"/>
    <w:rsid w:val="00D636D6"/>
    <w:rsid w:val="00D64326"/>
    <w:rsid w:val="00D648CE"/>
    <w:rsid w:val="00D65075"/>
    <w:rsid w:val="00D65D6D"/>
    <w:rsid w:val="00D65EC4"/>
    <w:rsid w:val="00D6625C"/>
    <w:rsid w:val="00D670B8"/>
    <w:rsid w:val="00D67E8E"/>
    <w:rsid w:val="00D70548"/>
    <w:rsid w:val="00D706F9"/>
    <w:rsid w:val="00D70A19"/>
    <w:rsid w:val="00D70B2F"/>
    <w:rsid w:val="00D72D44"/>
    <w:rsid w:val="00D736D1"/>
    <w:rsid w:val="00D747AF"/>
    <w:rsid w:val="00D75316"/>
    <w:rsid w:val="00D75893"/>
    <w:rsid w:val="00D75C07"/>
    <w:rsid w:val="00D76ADC"/>
    <w:rsid w:val="00D76C36"/>
    <w:rsid w:val="00D76D90"/>
    <w:rsid w:val="00D76D96"/>
    <w:rsid w:val="00D76F94"/>
    <w:rsid w:val="00D770C2"/>
    <w:rsid w:val="00D770CF"/>
    <w:rsid w:val="00D77BE3"/>
    <w:rsid w:val="00D77DF8"/>
    <w:rsid w:val="00D77F99"/>
    <w:rsid w:val="00D80C9E"/>
    <w:rsid w:val="00D80E85"/>
    <w:rsid w:val="00D8133A"/>
    <w:rsid w:val="00D8137F"/>
    <w:rsid w:val="00D8152A"/>
    <w:rsid w:val="00D8154F"/>
    <w:rsid w:val="00D81A47"/>
    <w:rsid w:val="00D81B86"/>
    <w:rsid w:val="00D81B8B"/>
    <w:rsid w:val="00D820BB"/>
    <w:rsid w:val="00D828D5"/>
    <w:rsid w:val="00D82A18"/>
    <w:rsid w:val="00D82D48"/>
    <w:rsid w:val="00D832E4"/>
    <w:rsid w:val="00D83D08"/>
    <w:rsid w:val="00D83F4E"/>
    <w:rsid w:val="00D84907"/>
    <w:rsid w:val="00D84C12"/>
    <w:rsid w:val="00D84E03"/>
    <w:rsid w:val="00D85174"/>
    <w:rsid w:val="00D856FC"/>
    <w:rsid w:val="00D85A45"/>
    <w:rsid w:val="00D85CA1"/>
    <w:rsid w:val="00D85CDE"/>
    <w:rsid w:val="00D85E25"/>
    <w:rsid w:val="00D867F6"/>
    <w:rsid w:val="00D86B2D"/>
    <w:rsid w:val="00D8765B"/>
    <w:rsid w:val="00D900FB"/>
    <w:rsid w:val="00D901D0"/>
    <w:rsid w:val="00D90307"/>
    <w:rsid w:val="00D90CD5"/>
    <w:rsid w:val="00D91118"/>
    <w:rsid w:val="00D915A9"/>
    <w:rsid w:val="00D91DC6"/>
    <w:rsid w:val="00D92CCC"/>
    <w:rsid w:val="00D92D05"/>
    <w:rsid w:val="00D93159"/>
    <w:rsid w:val="00D9326A"/>
    <w:rsid w:val="00D939D7"/>
    <w:rsid w:val="00D93F22"/>
    <w:rsid w:val="00D93FAC"/>
    <w:rsid w:val="00D94517"/>
    <w:rsid w:val="00D9526E"/>
    <w:rsid w:val="00D9578F"/>
    <w:rsid w:val="00D9605A"/>
    <w:rsid w:val="00D96704"/>
    <w:rsid w:val="00D96BC5"/>
    <w:rsid w:val="00D96ED8"/>
    <w:rsid w:val="00D96F34"/>
    <w:rsid w:val="00D978DA"/>
    <w:rsid w:val="00DA0461"/>
    <w:rsid w:val="00DA0AB3"/>
    <w:rsid w:val="00DA0F8F"/>
    <w:rsid w:val="00DA1248"/>
    <w:rsid w:val="00DA129E"/>
    <w:rsid w:val="00DA12E2"/>
    <w:rsid w:val="00DA1763"/>
    <w:rsid w:val="00DA18DE"/>
    <w:rsid w:val="00DA200C"/>
    <w:rsid w:val="00DA2114"/>
    <w:rsid w:val="00DA2117"/>
    <w:rsid w:val="00DA2158"/>
    <w:rsid w:val="00DA230E"/>
    <w:rsid w:val="00DA262F"/>
    <w:rsid w:val="00DA3108"/>
    <w:rsid w:val="00DA344D"/>
    <w:rsid w:val="00DA349C"/>
    <w:rsid w:val="00DA39E3"/>
    <w:rsid w:val="00DA3AA4"/>
    <w:rsid w:val="00DA3FB7"/>
    <w:rsid w:val="00DA42DE"/>
    <w:rsid w:val="00DA4438"/>
    <w:rsid w:val="00DA465F"/>
    <w:rsid w:val="00DA48CC"/>
    <w:rsid w:val="00DA49A0"/>
    <w:rsid w:val="00DA4B54"/>
    <w:rsid w:val="00DA503E"/>
    <w:rsid w:val="00DA51E1"/>
    <w:rsid w:val="00DA531C"/>
    <w:rsid w:val="00DA672E"/>
    <w:rsid w:val="00DA6952"/>
    <w:rsid w:val="00DA7296"/>
    <w:rsid w:val="00DA7681"/>
    <w:rsid w:val="00DA7832"/>
    <w:rsid w:val="00DA7D51"/>
    <w:rsid w:val="00DA7D65"/>
    <w:rsid w:val="00DA7EF2"/>
    <w:rsid w:val="00DB02FB"/>
    <w:rsid w:val="00DB03F7"/>
    <w:rsid w:val="00DB053F"/>
    <w:rsid w:val="00DB05B5"/>
    <w:rsid w:val="00DB064B"/>
    <w:rsid w:val="00DB0D01"/>
    <w:rsid w:val="00DB12E2"/>
    <w:rsid w:val="00DB1651"/>
    <w:rsid w:val="00DB1661"/>
    <w:rsid w:val="00DB1817"/>
    <w:rsid w:val="00DB1E26"/>
    <w:rsid w:val="00DB2AE5"/>
    <w:rsid w:val="00DB2C40"/>
    <w:rsid w:val="00DB2E10"/>
    <w:rsid w:val="00DB2EE7"/>
    <w:rsid w:val="00DB2F57"/>
    <w:rsid w:val="00DB4280"/>
    <w:rsid w:val="00DB44A2"/>
    <w:rsid w:val="00DB4FCA"/>
    <w:rsid w:val="00DB5089"/>
    <w:rsid w:val="00DB5823"/>
    <w:rsid w:val="00DB5A36"/>
    <w:rsid w:val="00DB5ABE"/>
    <w:rsid w:val="00DB5B8B"/>
    <w:rsid w:val="00DB5C1E"/>
    <w:rsid w:val="00DB617F"/>
    <w:rsid w:val="00DB62C2"/>
    <w:rsid w:val="00DB6404"/>
    <w:rsid w:val="00DB6472"/>
    <w:rsid w:val="00DB651B"/>
    <w:rsid w:val="00DB6630"/>
    <w:rsid w:val="00DB6811"/>
    <w:rsid w:val="00DB6BBE"/>
    <w:rsid w:val="00DB6D4C"/>
    <w:rsid w:val="00DB7381"/>
    <w:rsid w:val="00DB7446"/>
    <w:rsid w:val="00DB757F"/>
    <w:rsid w:val="00DB79C4"/>
    <w:rsid w:val="00DB7E2C"/>
    <w:rsid w:val="00DC0628"/>
    <w:rsid w:val="00DC0A40"/>
    <w:rsid w:val="00DC147E"/>
    <w:rsid w:val="00DC165F"/>
    <w:rsid w:val="00DC177E"/>
    <w:rsid w:val="00DC1FB0"/>
    <w:rsid w:val="00DC21F3"/>
    <w:rsid w:val="00DC2214"/>
    <w:rsid w:val="00DC2737"/>
    <w:rsid w:val="00DC2FF1"/>
    <w:rsid w:val="00DC3F55"/>
    <w:rsid w:val="00DC40FB"/>
    <w:rsid w:val="00DC44E4"/>
    <w:rsid w:val="00DC497F"/>
    <w:rsid w:val="00DC50CE"/>
    <w:rsid w:val="00DC5157"/>
    <w:rsid w:val="00DC59A7"/>
    <w:rsid w:val="00DC59B7"/>
    <w:rsid w:val="00DC5C05"/>
    <w:rsid w:val="00DC6792"/>
    <w:rsid w:val="00DC71AB"/>
    <w:rsid w:val="00DC72F6"/>
    <w:rsid w:val="00DC770A"/>
    <w:rsid w:val="00DC7E8E"/>
    <w:rsid w:val="00DD0B68"/>
    <w:rsid w:val="00DD0CFF"/>
    <w:rsid w:val="00DD0DD1"/>
    <w:rsid w:val="00DD13EA"/>
    <w:rsid w:val="00DD1BE2"/>
    <w:rsid w:val="00DD1CC3"/>
    <w:rsid w:val="00DD2570"/>
    <w:rsid w:val="00DD2D55"/>
    <w:rsid w:val="00DD2DA1"/>
    <w:rsid w:val="00DD2F05"/>
    <w:rsid w:val="00DD311F"/>
    <w:rsid w:val="00DD3661"/>
    <w:rsid w:val="00DD38CE"/>
    <w:rsid w:val="00DD3B37"/>
    <w:rsid w:val="00DD3F65"/>
    <w:rsid w:val="00DD4247"/>
    <w:rsid w:val="00DD4466"/>
    <w:rsid w:val="00DD463C"/>
    <w:rsid w:val="00DD63C4"/>
    <w:rsid w:val="00DD699C"/>
    <w:rsid w:val="00DD6C6C"/>
    <w:rsid w:val="00DD6EE9"/>
    <w:rsid w:val="00DD7725"/>
    <w:rsid w:val="00DD7A1B"/>
    <w:rsid w:val="00DD7A52"/>
    <w:rsid w:val="00DE0519"/>
    <w:rsid w:val="00DE0B3D"/>
    <w:rsid w:val="00DE106D"/>
    <w:rsid w:val="00DE126F"/>
    <w:rsid w:val="00DE14B1"/>
    <w:rsid w:val="00DE19F1"/>
    <w:rsid w:val="00DE1D8D"/>
    <w:rsid w:val="00DE22A2"/>
    <w:rsid w:val="00DE2530"/>
    <w:rsid w:val="00DE26BE"/>
    <w:rsid w:val="00DE2AAD"/>
    <w:rsid w:val="00DE2C4D"/>
    <w:rsid w:val="00DE31E1"/>
    <w:rsid w:val="00DE33CD"/>
    <w:rsid w:val="00DE3B6C"/>
    <w:rsid w:val="00DE400F"/>
    <w:rsid w:val="00DE4F99"/>
    <w:rsid w:val="00DE5464"/>
    <w:rsid w:val="00DE562F"/>
    <w:rsid w:val="00DE58CA"/>
    <w:rsid w:val="00DE5B9E"/>
    <w:rsid w:val="00DE6470"/>
    <w:rsid w:val="00DE66ED"/>
    <w:rsid w:val="00DE6D22"/>
    <w:rsid w:val="00DE7135"/>
    <w:rsid w:val="00DE790B"/>
    <w:rsid w:val="00DE7B56"/>
    <w:rsid w:val="00DE7FE4"/>
    <w:rsid w:val="00DF0188"/>
    <w:rsid w:val="00DF0484"/>
    <w:rsid w:val="00DF08EF"/>
    <w:rsid w:val="00DF1639"/>
    <w:rsid w:val="00DF176E"/>
    <w:rsid w:val="00DF1E58"/>
    <w:rsid w:val="00DF256F"/>
    <w:rsid w:val="00DF26C3"/>
    <w:rsid w:val="00DF2EFD"/>
    <w:rsid w:val="00DF33C3"/>
    <w:rsid w:val="00DF3F39"/>
    <w:rsid w:val="00DF410F"/>
    <w:rsid w:val="00DF470F"/>
    <w:rsid w:val="00DF4746"/>
    <w:rsid w:val="00DF4C7B"/>
    <w:rsid w:val="00DF4E32"/>
    <w:rsid w:val="00DF60DB"/>
    <w:rsid w:val="00DF618A"/>
    <w:rsid w:val="00DF64A9"/>
    <w:rsid w:val="00DF6530"/>
    <w:rsid w:val="00DF6873"/>
    <w:rsid w:val="00DF72AC"/>
    <w:rsid w:val="00DF7670"/>
    <w:rsid w:val="00DF7840"/>
    <w:rsid w:val="00E0000F"/>
    <w:rsid w:val="00E007C5"/>
    <w:rsid w:val="00E00AE8"/>
    <w:rsid w:val="00E0107C"/>
    <w:rsid w:val="00E01546"/>
    <w:rsid w:val="00E01B35"/>
    <w:rsid w:val="00E02826"/>
    <w:rsid w:val="00E033F1"/>
    <w:rsid w:val="00E03AC6"/>
    <w:rsid w:val="00E03E8C"/>
    <w:rsid w:val="00E03FF8"/>
    <w:rsid w:val="00E0455C"/>
    <w:rsid w:val="00E0470E"/>
    <w:rsid w:val="00E04D2B"/>
    <w:rsid w:val="00E04E7E"/>
    <w:rsid w:val="00E0502A"/>
    <w:rsid w:val="00E0505A"/>
    <w:rsid w:val="00E0525C"/>
    <w:rsid w:val="00E057DC"/>
    <w:rsid w:val="00E05E66"/>
    <w:rsid w:val="00E062E6"/>
    <w:rsid w:val="00E06389"/>
    <w:rsid w:val="00E0651B"/>
    <w:rsid w:val="00E065C8"/>
    <w:rsid w:val="00E06955"/>
    <w:rsid w:val="00E06AF9"/>
    <w:rsid w:val="00E06B5C"/>
    <w:rsid w:val="00E07018"/>
    <w:rsid w:val="00E0706F"/>
    <w:rsid w:val="00E07174"/>
    <w:rsid w:val="00E07908"/>
    <w:rsid w:val="00E10A0B"/>
    <w:rsid w:val="00E111BF"/>
    <w:rsid w:val="00E11276"/>
    <w:rsid w:val="00E11754"/>
    <w:rsid w:val="00E1183F"/>
    <w:rsid w:val="00E11FA2"/>
    <w:rsid w:val="00E124DD"/>
    <w:rsid w:val="00E128B6"/>
    <w:rsid w:val="00E12D20"/>
    <w:rsid w:val="00E13438"/>
    <w:rsid w:val="00E135A9"/>
    <w:rsid w:val="00E13952"/>
    <w:rsid w:val="00E13CDD"/>
    <w:rsid w:val="00E13F8C"/>
    <w:rsid w:val="00E148BE"/>
    <w:rsid w:val="00E14BDB"/>
    <w:rsid w:val="00E14D09"/>
    <w:rsid w:val="00E14FEB"/>
    <w:rsid w:val="00E15229"/>
    <w:rsid w:val="00E157C4"/>
    <w:rsid w:val="00E158BE"/>
    <w:rsid w:val="00E15F7D"/>
    <w:rsid w:val="00E163DD"/>
    <w:rsid w:val="00E16816"/>
    <w:rsid w:val="00E17580"/>
    <w:rsid w:val="00E17EA9"/>
    <w:rsid w:val="00E201F3"/>
    <w:rsid w:val="00E202C2"/>
    <w:rsid w:val="00E20359"/>
    <w:rsid w:val="00E20909"/>
    <w:rsid w:val="00E210EE"/>
    <w:rsid w:val="00E215F5"/>
    <w:rsid w:val="00E21FC5"/>
    <w:rsid w:val="00E23863"/>
    <w:rsid w:val="00E2390C"/>
    <w:rsid w:val="00E23DE8"/>
    <w:rsid w:val="00E241E7"/>
    <w:rsid w:val="00E24B86"/>
    <w:rsid w:val="00E25546"/>
    <w:rsid w:val="00E256A1"/>
    <w:rsid w:val="00E256A6"/>
    <w:rsid w:val="00E25B3A"/>
    <w:rsid w:val="00E25CFA"/>
    <w:rsid w:val="00E25DB4"/>
    <w:rsid w:val="00E25DE1"/>
    <w:rsid w:val="00E2627F"/>
    <w:rsid w:val="00E26567"/>
    <w:rsid w:val="00E27146"/>
    <w:rsid w:val="00E2732C"/>
    <w:rsid w:val="00E275F4"/>
    <w:rsid w:val="00E27B76"/>
    <w:rsid w:val="00E27C92"/>
    <w:rsid w:val="00E27DA4"/>
    <w:rsid w:val="00E30617"/>
    <w:rsid w:val="00E30953"/>
    <w:rsid w:val="00E3142C"/>
    <w:rsid w:val="00E3193B"/>
    <w:rsid w:val="00E32182"/>
    <w:rsid w:val="00E32328"/>
    <w:rsid w:val="00E323FF"/>
    <w:rsid w:val="00E3311A"/>
    <w:rsid w:val="00E33819"/>
    <w:rsid w:val="00E33A15"/>
    <w:rsid w:val="00E33AF3"/>
    <w:rsid w:val="00E33F5F"/>
    <w:rsid w:val="00E34083"/>
    <w:rsid w:val="00E34526"/>
    <w:rsid w:val="00E35084"/>
    <w:rsid w:val="00E3533A"/>
    <w:rsid w:val="00E35918"/>
    <w:rsid w:val="00E359CA"/>
    <w:rsid w:val="00E36169"/>
    <w:rsid w:val="00E36537"/>
    <w:rsid w:val="00E36F81"/>
    <w:rsid w:val="00E3790B"/>
    <w:rsid w:val="00E37D89"/>
    <w:rsid w:val="00E37ED7"/>
    <w:rsid w:val="00E4026F"/>
    <w:rsid w:val="00E4074E"/>
    <w:rsid w:val="00E40AB0"/>
    <w:rsid w:val="00E41250"/>
    <w:rsid w:val="00E41365"/>
    <w:rsid w:val="00E416A5"/>
    <w:rsid w:val="00E41B41"/>
    <w:rsid w:val="00E41DD6"/>
    <w:rsid w:val="00E41F75"/>
    <w:rsid w:val="00E4212F"/>
    <w:rsid w:val="00E42A2D"/>
    <w:rsid w:val="00E4330A"/>
    <w:rsid w:val="00E433D7"/>
    <w:rsid w:val="00E4350D"/>
    <w:rsid w:val="00E435BB"/>
    <w:rsid w:val="00E4433A"/>
    <w:rsid w:val="00E44407"/>
    <w:rsid w:val="00E44847"/>
    <w:rsid w:val="00E44C88"/>
    <w:rsid w:val="00E44E3C"/>
    <w:rsid w:val="00E4565E"/>
    <w:rsid w:val="00E458FF"/>
    <w:rsid w:val="00E45A05"/>
    <w:rsid w:val="00E46720"/>
    <w:rsid w:val="00E46A90"/>
    <w:rsid w:val="00E46A94"/>
    <w:rsid w:val="00E4742C"/>
    <w:rsid w:val="00E4748A"/>
    <w:rsid w:val="00E4769A"/>
    <w:rsid w:val="00E47D3A"/>
    <w:rsid w:val="00E500A2"/>
    <w:rsid w:val="00E50935"/>
    <w:rsid w:val="00E50F94"/>
    <w:rsid w:val="00E5104F"/>
    <w:rsid w:val="00E513D0"/>
    <w:rsid w:val="00E5140B"/>
    <w:rsid w:val="00E51531"/>
    <w:rsid w:val="00E51937"/>
    <w:rsid w:val="00E51A17"/>
    <w:rsid w:val="00E521E0"/>
    <w:rsid w:val="00E52BB5"/>
    <w:rsid w:val="00E53C4D"/>
    <w:rsid w:val="00E543F5"/>
    <w:rsid w:val="00E54D25"/>
    <w:rsid w:val="00E54FDE"/>
    <w:rsid w:val="00E553F4"/>
    <w:rsid w:val="00E55436"/>
    <w:rsid w:val="00E5569F"/>
    <w:rsid w:val="00E55AC2"/>
    <w:rsid w:val="00E55BE0"/>
    <w:rsid w:val="00E55D7B"/>
    <w:rsid w:val="00E55F09"/>
    <w:rsid w:val="00E55F12"/>
    <w:rsid w:val="00E56368"/>
    <w:rsid w:val="00E564E6"/>
    <w:rsid w:val="00E565A9"/>
    <w:rsid w:val="00E5692D"/>
    <w:rsid w:val="00E56B6C"/>
    <w:rsid w:val="00E56B86"/>
    <w:rsid w:val="00E574DF"/>
    <w:rsid w:val="00E57557"/>
    <w:rsid w:val="00E57DD2"/>
    <w:rsid w:val="00E57DD8"/>
    <w:rsid w:val="00E57F16"/>
    <w:rsid w:val="00E60557"/>
    <w:rsid w:val="00E61D69"/>
    <w:rsid w:val="00E63A06"/>
    <w:rsid w:val="00E63D30"/>
    <w:rsid w:val="00E63FEB"/>
    <w:rsid w:val="00E644B2"/>
    <w:rsid w:val="00E64E10"/>
    <w:rsid w:val="00E64E95"/>
    <w:rsid w:val="00E65165"/>
    <w:rsid w:val="00E6591C"/>
    <w:rsid w:val="00E65C4F"/>
    <w:rsid w:val="00E65D43"/>
    <w:rsid w:val="00E66105"/>
    <w:rsid w:val="00E672FA"/>
    <w:rsid w:val="00E6738D"/>
    <w:rsid w:val="00E67799"/>
    <w:rsid w:val="00E677C1"/>
    <w:rsid w:val="00E6797A"/>
    <w:rsid w:val="00E67BA2"/>
    <w:rsid w:val="00E712B3"/>
    <w:rsid w:val="00E71748"/>
    <w:rsid w:val="00E71762"/>
    <w:rsid w:val="00E7194C"/>
    <w:rsid w:val="00E7219A"/>
    <w:rsid w:val="00E72242"/>
    <w:rsid w:val="00E728FA"/>
    <w:rsid w:val="00E72981"/>
    <w:rsid w:val="00E72E69"/>
    <w:rsid w:val="00E72FB5"/>
    <w:rsid w:val="00E73106"/>
    <w:rsid w:val="00E73271"/>
    <w:rsid w:val="00E734A6"/>
    <w:rsid w:val="00E73A16"/>
    <w:rsid w:val="00E73D1B"/>
    <w:rsid w:val="00E73DB6"/>
    <w:rsid w:val="00E73F86"/>
    <w:rsid w:val="00E74455"/>
    <w:rsid w:val="00E744CD"/>
    <w:rsid w:val="00E7469C"/>
    <w:rsid w:val="00E74A43"/>
    <w:rsid w:val="00E7589B"/>
    <w:rsid w:val="00E76872"/>
    <w:rsid w:val="00E76D46"/>
    <w:rsid w:val="00E76F00"/>
    <w:rsid w:val="00E7754C"/>
    <w:rsid w:val="00E77949"/>
    <w:rsid w:val="00E77E16"/>
    <w:rsid w:val="00E802E7"/>
    <w:rsid w:val="00E8081E"/>
    <w:rsid w:val="00E80ABD"/>
    <w:rsid w:val="00E80EC9"/>
    <w:rsid w:val="00E8107F"/>
    <w:rsid w:val="00E811ED"/>
    <w:rsid w:val="00E81213"/>
    <w:rsid w:val="00E8137A"/>
    <w:rsid w:val="00E813D0"/>
    <w:rsid w:val="00E816C6"/>
    <w:rsid w:val="00E81A7E"/>
    <w:rsid w:val="00E822EC"/>
    <w:rsid w:val="00E82BCF"/>
    <w:rsid w:val="00E839A1"/>
    <w:rsid w:val="00E8420F"/>
    <w:rsid w:val="00E842E3"/>
    <w:rsid w:val="00E84336"/>
    <w:rsid w:val="00E8446A"/>
    <w:rsid w:val="00E84ADB"/>
    <w:rsid w:val="00E84D65"/>
    <w:rsid w:val="00E850FE"/>
    <w:rsid w:val="00E85D6C"/>
    <w:rsid w:val="00E85F32"/>
    <w:rsid w:val="00E861D9"/>
    <w:rsid w:val="00E86BDA"/>
    <w:rsid w:val="00E86FB7"/>
    <w:rsid w:val="00E8769C"/>
    <w:rsid w:val="00E87B6F"/>
    <w:rsid w:val="00E87FC9"/>
    <w:rsid w:val="00E87FDC"/>
    <w:rsid w:val="00E906E3"/>
    <w:rsid w:val="00E90E3D"/>
    <w:rsid w:val="00E91138"/>
    <w:rsid w:val="00E91770"/>
    <w:rsid w:val="00E91AF9"/>
    <w:rsid w:val="00E92280"/>
    <w:rsid w:val="00E928AB"/>
    <w:rsid w:val="00E930E0"/>
    <w:rsid w:val="00E9330B"/>
    <w:rsid w:val="00E9348C"/>
    <w:rsid w:val="00E93A77"/>
    <w:rsid w:val="00E93CB6"/>
    <w:rsid w:val="00E94A0E"/>
    <w:rsid w:val="00E94F8D"/>
    <w:rsid w:val="00E954F9"/>
    <w:rsid w:val="00E956BB"/>
    <w:rsid w:val="00E95751"/>
    <w:rsid w:val="00E95CE9"/>
    <w:rsid w:val="00E95E3E"/>
    <w:rsid w:val="00E96583"/>
    <w:rsid w:val="00E96EDD"/>
    <w:rsid w:val="00E971D4"/>
    <w:rsid w:val="00E971D7"/>
    <w:rsid w:val="00E979B3"/>
    <w:rsid w:val="00E97BEE"/>
    <w:rsid w:val="00EA00F6"/>
    <w:rsid w:val="00EA02F5"/>
    <w:rsid w:val="00EA12BF"/>
    <w:rsid w:val="00EA1665"/>
    <w:rsid w:val="00EA183B"/>
    <w:rsid w:val="00EA1C04"/>
    <w:rsid w:val="00EA3066"/>
    <w:rsid w:val="00EA36FE"/>
    <w:rsid w:val="00EA4211"/>
    <w:rsid w:val="00EA443A"/>
    <w:rsid w:val="00EA4A86"/>
    <w:rsid w:val="00EA4C77"/>
    <w:rsid w:val="00EA4D90"/>
    <w:rsid w:val="00EA5623"/>
    <w:rsid w:val="00EA586F"/>
    <w:rsid w:val="00EA5C25"/>
    <w:rsid w:val="00EA5E40"/>
    <w:rsid w:val="00EA616E"/>
    <w:rsid w:val="00EA6C98"/>
    <w:rsid w:val="00EA75F8"/>
    <w:rsid w:val="00EA7C73"/>
    <w:rsid w:val="00EA7EBD"/>
    <w:rsid w:val="00EB06BD"/>
    <w:rsid w:val="00EB0E34"/>
    <w:rsid w:val="00EB17A1"/>
    <w:rsid w:val="00EB1EB2"/>
    <w:rsid w:val="00EB23D8"/>
    <w:rsid w:val="00EB283C"/>
    <w:rsid w:val="00EB2B83"/>
    <w:rsid w:val="00EB2C35"/>
    <w:rsid w:val="00EB2D7C"/>
    <w:rsid w:val="00EB2E1E"/>
    <w:rsid w:val="00EB30B8"/>
    <w:rsid w:val="00EB3801"/>
    <w:rsid w:val="00EB3810"/>
    <w:rsid w:val="00EB3B78"/>
    <w:rsid w:val="00EB439F"/>
    <w:rsid w:val="00EB499D"/>
    <w:rsid w:val="00EB4B7F"/>
    <w:rsid w:val="00EB4C72"/>
    <w:rsid w:val="00EB6097"/>
    <w:rsid w:val="00EB688D"/>
    <w:rsid w:val="00EB706E"/>
    <w:rsid w:val="00EB744A"/>
    <w:rsid w:val="00EB78F9"/>
    <w:rsid w:val="00EB7BF6"/>
    <w:rsid w:val="00EB7DF2"/>
    <w:rsid w:val="00EB7E27"/>
    <w:rsid w:val="00EC026A"/>
    <w:rsid w:val="00EC05FB"/>
    <w:rsid w:val="00EC07E7"/>
    <w:rsid w:val="00EC0B06"/>
    <w:rsid w:val="00EC19A4"/>
    <w:rsid w:val="00EC1B5A"/>
    <w:rsid w:val="00EC1F1C"/>
    <w:rsid w:val="00EC249F"/>
    <w:rsid w:val="00EC2C16"/>
    <w:rsid w:val="00EC2E50"/>
    <w:rsid w:val="00EC2E5E"/>
    <w:rsid w:val="00EC3716"/>
    <w:rsid w:val="00EC4F80"/>
    <w:rsid w:val="00EC57D4"/>
    <w:rsid w:val="00EC5D6A"/>
    <w:rsid w:val="00EC665D"/>
    <w:rsid w:val="00EC67F1"/>
    <w:rsid w:val="00EC6A9F"/>
    <w:rsid w:val="00EC6F28"/>
    <w:rsid w:val="00EC7AB3"/>
    <w:rsid w:val="00EC7D20"/>
    <w:rsid w:val="00ED0778"/>
    <w:rsid w:val="00ED097E"/>
    <w:rsid w:val="00ED0CD8"/>
    <w:rsid w:val="00ED16AE"/>
    <w:rsid w:val="00ED187D"/>
    <w:rsid w:val="00ED1936"/>
    <w:rsid w:val="00ED1A26"/>
    <w:rsid w:val="00ED1D5F"/>
    <w:rsid w:val="00ED320F"/>
    <w:rsid w:val="00ED342F"/>
    <w:rsid w:val="00ED3658"/>
    <w:rsid w:val="00ED3EA1"/>
    <w:rsid w:val="00ED408C"/>
    <w:rsid w:val="00ED5D2B"/>
    <w:rsid w:val="00ED60D2"/>
    <w:rsid w:val="00ED61D0"/>
    <w:rsid w:val="00ED635F"/>
    <w:rsid w:val="00ED63E2"/>
    <w:rsid w:val="00ED63F4"/>
    <w:rsid w:val="00ED6814"/>
    <w:rsid w:val="00ED68FD"/>
    <w:rsid w:val="00ED7695"/>
    <w:rsid w:val="00ED7812"/>
    <w:rsid w:val="00ED79F9"/>
    <w:rsid w:val="00ED7A6B"/>
    <w:rsid w:val="00EE0167"/>
    <w:rsid w:val="00EE0293"/>
    <w:rsid w:val="00EE0F82"/>
    <w:rsid w:val="00EE12F7"/>
    <w:rsid w:val="00EE1770"/>
    <w:rsid w:val="00EE17F4"/>
    <w:rsid w:val="00EE1CF7"/>
    <w:rsid w:val="00EE1DC6"/>
    <w:rsid w:val="00EE1EB0"/>
    <w:rsid w:val="00EE2445"/>
    <w:rsid w:val="00EE29A3"/>
    <w:rsid w:val="00EE2E9E"/>
    <w:rsid w:val="00EE2F30"/>
    <w:rsid w:val="00EE30C4"/>
    <w:rsid w:val="00EE3967"/>
    <w:rsid w:val="00EE409B"/>
    <w:rsid w:val="00EE41DF"/>
    <w:rsid w:val="00EE4349"/>
    <w:rsid w:val="00EE459C"/>
    <w:rsid w:val="00EE4B65"/>
    <w:rsid w:val="00EE51F7"/>
    <w:rsid w:val="00EE5333"/>
    <w:rsid w:val="00EE54DA"/>
    <w:rsid w:val="00EE5B98"/>
    <w:rsid w:val="00EE5ED5"/>
    <w:rsid w:val="00EE604E"/>
    <w:rsid w:val="00EE6198"/>
    <w:rsid w:val="00EE6906"/>
    <w:rsid w:val="00EE6D88"/>
    <w:rsid w:val="00EE707A"/>
    <w:rsid w:val="00EE708E"/>
    <w:rsid w:val="00EE7415"/>
    <w:rsid w:val="00EF068C"/>
    <w:rsid w:val="00EF0918"/>
    <w:rsid w:val="00EF0D34"/>
    <w:rsid w:val="00EF133F"/>
    <w:rsid w:val="00EF19CC"/>
    <w:rsid w:val="00EF1A08"/>
    <w:rsid w:val="00EF1BA1"/>
    <w:rsid w:val="00EF1BD5"/>
    <w:rsid w:val="00EF1E0B"/>
    <w:rsid w:val="00EF1F8A"/>
    <w:rsid w:val="00EF1FAE"/>
    <w:rsid w:val="00EF2118"/>
    <w:rsid w:val="00EF2861"/>
    <w:rsid w:val="00EF2BA9"/>
    <w:rsid w:val="00EF2BDA"/>
    <w:rsid w:val="00EF2C68"/>
    <w:rsid w:val="00EF2D4F"/>
    <w:rsid w:val="00EF371E"/>
    <w:rsid w:val="00EF3B94"/>
    <w:rsid w:val="00EF3EC8"/>
    <w:rsid w:val="00EF496E"/>
    <w:rsid w:val="00EF4D3E"/>
    <w:rsid w:val="00EF4DAD"/>
    <w:rsid w:val="00EF5558"/>
    <w:rsid w:val="00EF5AFE"/>
    <w:rsid w:val="00EF5DE7"/>
    <w:rsid w:val="00EF5F4C"/>
    <w:rsid w:val="00EF6D45"/>
    <w:rsid w:val="00EF6F1B"/>
    <w:rsid w:val="00EF731D"/>
    <w:rsid w:val="00EF762A"/>
    <w:rsid w:val="00EF76D4"/>
    <w:rsid w:val="00EF7C1E"/>
    <w:rsid w:val="00EF7D53"/>
    <w:rsid w:val="00F00048"/>
    <w:rsid w:val="00F008BF"/>
    <w:rsid w:val="00F0096C"/>
    <w:rsid w:val="00F00F0C"/>
    <w:rsid w:val="00F00F47"/>
    <w:rsid w:val="00F00FD8"/>
    <w:rsid w:val="00F0138A"/>
    <w:rsid w:val="00F013F4"/>
    <w:rsid w:val="00F017E3"/>
    <w:rsid w:val="00F01B08"/>
    <w:rsid w:val="00F01BF8"/>
    <w:rsid w:val="00F01C70"/>
    <w:rsid w:val="00F01EC4"/>
    <w:rsid w:val="00F02B35"/>
    <w:rsid w:val="00F02CFB"/>
    <w:rsid w:val="00F03040"/>
    <w:rsid w:val="00F032DF"/>
    <w:rsid w:val="00F03E8C"/>
    <w:rsid w:val="00F04ED6"/>
    <w:rsid w:val="00F054B7"/>
    <w:rsid w:val="00F05764"/>
    <w:rsid w:val="00F05D4B"/>
    <w:rsid w:val="00F068B8"/>
    <w:rsid w:val="00F074FD"/>
    <w:rsid w:val="00F07DEA"/>
    <w:rsid w:val="00F1040F"/>
    <w:rsid w:val="00F1094D"/>
    <w:rsid w:val="00F10CB2"/>
    <w:rsid w:val="00F11017"/>
    <w:rsid w:val="00F11282"/>
    <w:rsid w:val="00F116A4"/>
    <w:rsid w:val="00F11816"/>
    <w:rsid w:val="00F11967"/>
    <w:rsid w:val="00F11E76"/>
    <w:rsid w:val="00F12B86"/>
    <w:rsid w:val="00F12D3B"/>
    <w:rsid w:val="00F13002"/>
    <w:rsid w:val="00F13E36"/>
    <w:rsid w:val="00F14135"/>
    <w:rsid w:val="00F1441F"/>
    <w:rsid w:val="00F14B66"/>
    <w:rsid w:val="00F14BD8"/>
    <w:rsid w:val="00F15889"/>
    <w:rsid w:val="00F165FD"/>
    <w:rsid w:val="00F16A55"/>
    <w:rsid w:val="00F17BA2"/>
    <w:rsid w:val="00F200CC"/>
    <w:rsid w:val="00F20629"/>
    <w:rsid w:val="00F20649"/>
    <w:rsid w:val="00F2091C"/>
    <w:rsid w:val="00F21951"/>
    <w:rsid w:val="00F2195F"/>
    <w:rsid w:val="00F219D6"/>
    <w:rsid w:val="00F22338"/>
    <w:rsid w:val="00F223E4"/>
    <w:rsid w:val="00F2381D"/>
    <w:rsid w:val="00F23A04"/>
    <w:rsid w:val="00F24029"/>
    <w:rsid w:val="00F243A8"/>
    <w:rsid w:val="00F2474F"/>
    <w:rsid w:val="00F257B4"/>
    <w:rsid w:val="00F25E55"/>
    <w:rsid w:val="00F26510"/>
    <w:rsid w:val="00F267BD"/>
    <w:rsid w:val="00F26A60"/>
    <w:rsid w:val="00F270DC"/>
    <w:rsid w:val="00F270FA"/>
    <w:rsid w:val="00F271D2"/>
    <w:rsid w:val="00F27DCE"/>
    <w:rsid w:val="00F27FE0"/>
    <w:rsid w:val="00F3009D"/>
    <w:rsid w:val="00F30787"/>
    <w:rsid w:val="00F30F2E"/>
    <w:rsid w:val="00F3135A"/>
    <w:rsid w:val="00F315B1"/>
    <w:rsid w:val="00F31ED0"/>
    <w:rsid w:val="00F321B7"/>
    <w:rsid w:val="00F325DB"/>
    <w:rsid w:val="00F32AD4"/>
    <w:rsid w:val="00F32C22"/>
    <w:rsid w:val="00F33035"/>
    <w:rsid w:val="00F3362F"/>
    <w:rsid w:val="00F33EC5"/>
    <w:rsid w:val="00F3404B"/>
    <w:rsid w:val="00F34261"/>
    <w:rsid w:val="00F34AD2"/>
    <w:rsid w:val="00F34D08"/>
    <w:rsid w:val="00F35400"/>
    <w:rsid w:val="00F36857"/>
    <w:rsid w:val="00F36C94"/>
    <w:rsid w:val="00F37187"/>
    <w:rsid w:val="00F379CC"/>
    <w:rsid w:val="00F37CBC"/>
    <w:rsid w:val="00F37CFD"/>
    <w:rsid w:val="00F40B8F"/>
    <w:rsid w:val="00F411A8"/>
    <w:rsid w:val="00F42061"/>
    <w:rsid w:val="00F4292B"/>
    <w:rsid w:val="00F42ABB"/>
    <w:rsid w:val="00F42E01"/>
    <w:rsid w:val="00F42F14"/>
    <w:rsid w:val="00F4355C"/>
    <w:rsid w:val="00F435CF"/>
    <w:rsid w:val="00F4382A"/>
    <w:rsid w:val="00F438A8"/>
    <w:rsid w:val="00F43AB9"/>
    <w:rsid w:val="00F44038"/>
    <w:rsid w:val="00F44799"/>
    <w:rsid w:val="00F449FD"/>
    <w:rsid w:val="00F44C97"/>
    <w:rsid w:val="00F4500D"/>
    <w:rsid w:val="00F4502C"/>
    <w:rsid w:val="00F4554C"/>
    <w:rsid w:val="00F45DA8"/>
    <w:rsid w:val="00F46281"/>
    <w:rsid w:val="00F46E21"/>
    <w:rsid w:val="00F46FEB"/>
    <w:rsid w:val="00F4759F"/>
    <w:rsid w:val="00F47722"/>
    <w:rsid w:val="00F47A10"/>
    <w:rsid w:val="00F50B12"/>
    <w:rsid w:val="00F50E23"/>
    <w:rsid w:val="00F51072"/>
    <w:rsid w:val="00F517E5"/>
    <w:rsid w:val="00F521CE"/>
    <w:rsid w:val="00F52257"/>
    <w:rsid w:val="00F524A1"/>
    <w:rsid w:val="00F528D8"/>
    <w:rsid w:val="00F529AB"/>
    <w:rsid w:val="00F52D4F"/>
    <w:rsid w:val="00F532C2"/>
    <w:rsid w:val="00F532D7"/>
    <w:rsid w:val="00F5376A"/>
    <w:rsid w:val="00F5379F"/>
    <w:rsid w:val="00F540A7"/>
    <w:rsid w:val="00F54119"/>
    <w:rsid w:val="00F54249"/>
    <w:rsid w:val="00F54479"/>
    <w:rsid w:val="00F546F9"/>
    <w:rsid w:val="00F54CB7"/>
    <w:rsid w:val="00F54D87"/>
    <w:rsid w:val="00F55978"/>
    <w:rsid w:val="00F55BBB"/>
    <w:rsid w:val="00F56033"/>
    <w:rsid w:val="00F5614F"/>
    <w:rsid w:val="00F56708"/>
    <w:rsid w:val="00F5678F"/>
    <w:rsid w:val="00F568C4"/>
    <w:rsid w:val="00F575C2"/>
    <w:rsid w:val="00F57B27"/>
    <w:rsid w:val="00F57EDA"/>
    <w:rsid w:val="00F6024A"/>
    <w:rsid w:val="00F60529"/>
    <w:rsid w:val="00F6096E"/>
    <w:rsid w:val="00F60A9D"/>
    <w:rsid w:val="00F60EC2"/>
    <w:rsid w:val="00F611D6"/>
    <w:rsid w:val="00F6126A"/>
    <w:rsid w:val="00F61510"/>
    <w:rsid w:val="00F616BE"/>
    <w:rsid w:val="00F616E4"/>
    <w:rsid w:val="00F61C1B"/>
    <w:rsid w:val="00F622D0"/>
    <w:rsid w:val="00F62A54"/>
    <w:rsid w:val="00F62FF1"/>
    <w:rsid w:val="00F632E6"/>
    <w:rsid w:val="00F633CE"/>
    <w:rsid w:val="00F640B3"/>
    <w:rsid w:val="00F647C6"/>
    <w:rsid w:val="00F64C22"/>
    <w:rsid w:val="00F65291"/>
    <w:rsid w:val="00F6582F"/>
    <w:rsid w:val="00F658B3"/>
    <w:rsid w:val="00F65AE6"/>
    <w:rsid w:val="00F66074"/>
    <w:rsid w:val="00F6657A"/>
    <w:rsid w:val="00F67131"/>
    <w:rsid w:val="00F6781E"/>
    <w:rsid w:val="00F67A30"/>
    <w:rsid w:val="00F67EA5"/>
    <w:rsid w:val="00F70836"/>
    <w:rsid w:val="00F70E14"/>
    <w:rsid w:val="00F70EA1"/>
    <w:rsid w:val="00F70FE6"/>
    <w:rsid w:val="00F7119A"/>
    <w:rsid w:val="00F7141A"/>
    <w:rsid w:val="00F71461"/>
    <w:rsid w:val="00F7154D"/>
    <w:rsid w:val="00F71E67"/>
    <w:rsid w:val="00F72745"/>
    <w:rsid w:val="00F727F6"/>
    <w:rsid w:val="00F72809"/>
    <w:rsid w:val="00F72AE2"/>
    <w:rsid w:val="00F72DB5"/>
    <w:rsid w:val="00F7345C"/>
    <w:rsid w:val="00F7366D"/>
    <w:rsid w:val="00F737AD"/>
    <w:rsid w:val="00F73D1C"/>
    <w:rsid w:val="00F73E3A"/>
    <w:rsid w:val="00F749CA"/>
    <w:rsid w:val="00F749FF"/>
    <w:rsid w:val="00F74A94"/>
    <w:rsid w:val="00F760B2"/>
    <w:rsid w:val="00F7616E"/>
    <w:rsid w:val="00F76329"/>
    <w:rsid w:val="00F766B9"/>
    <w:rsid w:val="00F76B40"/>
    <w:rsid w:val="00F76B43"/>
    <w:rsid w:val="00F76C1F"/>
    <w:rsid w:val="00F76D1B"/>
    <w:rsid w:val="00F77110"/>
    <w:rsid w:val="00F7711B"/>
    <w:rsid w:val="00F77676"/>
    <w:rsid w:val="00F77CD4"/>
    <w:rsid w:val="00F80BEF"/>
    <w:rsid w:val="00F80E92"/>
    <w:rsid w:val="00F811D6"/>
    <w:rsid w:val="00F817D6"/>
    <w:rsid w:val="00F81941"/>
    <w:rsid w:val="00F823FB"/>
    <w:rsid w:val="00F8247F"/>
    <w:rsid w:val="00F82717"/>
    <w:rsid w:val="00F8286E"/>
    <w:rsid w:val="00F834DA"/>
    <w:rsid w:val="00F83559"/>
    <w:rsid w:val="00F83583"/>
    <w:rsid w:val="00F83904"/>
    <w:rsid w:val="00F84302"/>
    <w:rsid w:val="00F848FA"/>
    <w:rsid w:val="00F8498B"/>
    <w:rsid w:val="00F85FEA"/>
    <w:rsid w:val="00F863B3"/>
    <w:rsid w:val="00F8641D"/>
    <w:rsid w:val="00F8676B"/>
    <w:rsid w:val="00F87363"/>
    <w:rsid w:val="00F90018"/>
    <w:rsid w:val="00F907AC"/>
    <w:rsid w:val="00F90A0D"/>
    <w:rsid w:val="00F90CE9"/>
    <w:rsid w:val="00F915F9"/>
    <w:rsid w:val="00F916C2"/>
    <w:rsid w:val="00F919BF"/>
    <w:rsid w:val="00F924B3"/>
    <w:rsid w:val="00F92662"/>
    <w:rsid w:val="00F92D6C"/>
    <w:rsid w:val="00F93373"/>
    <w:rsid w:val="00F93F2A"/>
    <w:rsid w:val="00F94553"/>
    <w:rsid w:val="00F94C80"/>
    <w:rsid w:val="00F950DE"/>
    <w:rsid w:val="00F9548D"/>
    <w:rsid w:val="00F95662"/>
    <w:rsid w:val="00F95CEE"/>
    <w:rsid w:val="00F964B5"/>
    <w:rsid w:val="00F96714"/>
    <w:rsid w:val="00F96CD6"/>
    <w:rsid w:val="00F97285"/>
    <w:rsid w:val="00F973A8"/>
    <w:rsid w:val="00F97EB2"/>
    <w:rsid w:val="00FA01F7"/>
    <w:rsid w:val="00FA0DBF"/>
    <w:rsid w:val="00FA1994"/>
    <w:rsid w:val="00FA1AA9"/>
    <w:rsid w:val="00FA1B70"/>
    <w:rsid w:val="00FA1DBC"/>
    <w:rsid w:val="00FA1FB3"/>
    <w:rsid w:val="00FA22DA"/>
    <w:rsid w:val="00FA234E"/>
    <w:rsid w:val="00FA2362"/>
    <w:rsid w:val="00FA295B"/>
    <w:rsid w:val="00FA2DEC"/>
    <w:rsid w:val="00FA3807"/>
    <w:rsid w:val="00FA3F09"/>
    <w:rsid w:val="00FA3FD7"/>
    <w:rsid w:val="00FA43A4"/>
    <w:rsid w:val="00FA43AF"/>
    <w:rsid w:val="00FA4476"/>
    <w:rsid w:val="00FA4616"/>
    <w:rsid w:val="00FA4712"/>
    <w:rsid w:val="00FA4DC4"/>
    <w:rsid w:val="00FA506D"/>
    <w:rsid w:val="00FA52CE"/>
    <w:rsid w:val="00FA5325"/>
    <w:rsid w:val="00FA54FD"/>
    <w:rsid w:val="00FA5BCD"/>
    <w:rsid w:val="00FA5C96"/>
    <w:rsid w:val="00FA5CEC"/>
    <w:rsid w:val="00FA5DF7"/>
    <w:rsid w:val="00FA69C5"/>
    <w:rsid w:val="00FA6D06"/>
    <w:rsid w:val="00FA7471"/>
    <w:rsid w:val="00FA7A23"/>
    <w:rsid w:val="00FA7BB1"/>
    <w:rsid w:val="00FA7D01"/>
    <w:rsid w:val="00FA7E9A"/>
    <w:rsid w:val="00FB0109"/>
    <w:rsid w:val="00FB0DA1"/>
    <w:rsid w:val="00FB0E91"/>
    <w:rsid w:val="00FB0EA6"/>
    <w:rsid w:val="00FB16E8"/>
    <w:rsid w:val="00FB1B56"/>
    <w:rsid w:val="00FB2153"/>
    <w:rsid w:val="00FB2658"/>
    <w:rsid w:val="00FB316A"/>
    <w:rsid w:val="00FB3915"/>
    <w:rsid w:val="00FB3DFB"/>
    <w:rsid w:val="00FB41CE"/>
    <w:rsid w:val="00FB422D"/>
    <w:rsid w:val="00FB49D8"/>
    <w:rsid w:val="00FB4A62"/>
    <w:rsid w:val="00FB4E2C"/>
    <w:rsid w:val="00FB53F6"/>
    <w:rsid w:val="00FB541B"/>
    <w:rsid w:val="00FB546F"/>
    <w:rsid w:val="00FB58EE"/>
    <w:rsid w:val="00FB5C38"/>
    <w:rsid w:val="00FB621E"/>
    <w:rsid w:val="00FB7ECC"/>
    <w:rsid w:val="00FB7F80"/>
    <w:rsid w:val="00FC0091"/>
    <w:rsid w:val="00FC017D"/>
    <w:rsid w:val="00FC088E"/>
    <w:rsid w:val="00FC0AA5"/>
    <w:rsid w:val="00FC0F6D"/>
    <w:rsid w:val="00FC126E"/>
    <w:rsid w:val="00FC136F"/>
    <w:rsid w:val="00FC16E5"/>
    <w:rsid w:val="00FC1744"/>
    <w:rsid w:val="00FC2F0A"/>
    <w:rsid w:val="00FC3091"/>
    <w:rsid w:val="00FC335D"/>
    <w:rsid w:val="00FC36AE"/>
    <w:rsid w:val="00FC3A74"/>
    <w:rsid w:val="00FC3C13"/>
    <w:rsid w:val="00FC44C1"/>
    <w:rsid w:val="00FC4518"/>
    <w:rsid w:val="00FC4525"/>
    <w:rsid w:val="00FC4EC1"/>
    <w:rsid w:val="00FC50C9"/>
    <w:rsid w:val="00FC5151"/>
    <w:rsid w:val="00FC5BCA"/>
    <w:rsid w:val="00FC5FD2"/>
    <w:rsid w:val="00FC6630"/>
    <w:rsid w:val="00FC7023"/>
    <w:rsid w:val="00FC72A7"/>
    <w:rsid w:val="00FC759C"/>
    <w:rsid w:val="00FC772E"/>
    <w:rsid w:val="00FC7871"/>
    <w:rsid w:val="00FC7A3E"/>
    <w:rsid w:val="00FC7DDF"/>
    <w:rsid w:val="00FD0125"/>
    <w:rsid w:val="00FD021D"/>
    <w:rsid w:val="00FD08BF"/>
    <w:rsid w:val="00FD0BD3"/>
    <w:rsid w:val="00FD0E17"/>
    <w:rsid w:val="00FD1413"/>
    <w:rsid w:val="00FD165A"/>
    <w:rsid w:val="00FD1B08"/>
    <w:rsid w:val="00FD2315"/>
    <w:rsid w:val="00FD2A6C"/>
    <w:rsid w:val="00FD2DF5"/>
    <w:rsid w:val="00FD39B7"/>
    <w:rsid w:val="00FD3E8F"/>
    <w:rsid w:val="00FD4124"/>
    <w:rsid w:val="00FD4E9E"/>
    <w:rsid w:val="00FD4FE7"/>
    <w:rsid w:val="00FD55F5"/>
    <w:rsid w:val="00FD5E25"/>
    <w:rsid w:val="00FD5EE9"/>
    <w:rsid w:val="00FD6CBA"/>
    <w:rsid w:val="00FD6D64"/>
    <w:rsid w:val="00FD7232"/>
    <w:rsid w:val="00FE0219"/>
    <w:rsid w:val="00FE07CA"/>
    <w:rsid w:val="00FE0891"/>
    <w:rsid w:val="00FE137C"/>
    <w:rsid w:val="00FE1BC3"/>
    <w:rsid w:val="00FE1C3D"/>
    <w:rsid w:val="00FE1C3E"/>
    <w:rsid w:val="00FE22FF"/>
    <w:rsid w:val="00FE2526"/>
    <w:rsid w:val="00FE2BF3"/>
    <w:rsid w:val="00FE3DCB"/>
    <w:rsid w:val="00FE3E8A"/>
    <w:rsid w:val="00FE4348"/>
    <w:rsid w:val="00FE44E9"/>
    <w:rsid w:val="00FE4F83"/>
    <w:rsid w:val="00FE50C9"/>
    <w:rsid w:val="00FE574A"/>
    <w:rsid w:val="00FE5BD0"/>
    <w:rsid w:val="00FE5C51"/>
    <w:rsid w:val="00FE61C1"/>
    <w:rsid w:val="00FE72D3"/>
    <w:rsid w:val="00FE769A"/>
    <w:rsid w:val="00FE798D"/>
    <w:rsid w:val="00FE7E26"/>
    <w:rsid w:val="00FE7FA7"/>
    <w:rsid w:val="00FF0E12"/>
    <w:rsid w:val="00FF17F8"/>
    <w:rsid w:val="00FF188C"/>
    <w:rsid w:val="00FF25F3"/>
    <w:rsid w:val="00FF2DE5"/>
    <w:rsid w:val="00FF30FD"/>
    <w:rsid w:val="00FF315D"/>
    <w:rsid w:val="00FF36FD"/>
    <w:rsid w:val="00FF3ABA"/>
    <w:rsid w:val="00FF3F47"/>
    <w:rsid w:val="00FF478F"/>
    <w:rsid w:val="00FF4C90"/>
    <w:rsid w:val="00FF513F"/>
    <w:rsid w:val="00FF5C2A"/>
    <w:rsid w:val="00FF6BB7"/>
    <w:rsid w:val="00FF78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2260F"/>
  <w15:docId w15:val="{DB3AE045-DEDD-44F3-A2A6-79CDBAD0B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7BB9"/>
    <w:pPr>
      <w:spacing w:after="0" w:line="240" w:lineRule="auto"/>
      <w:ind w:firstLine="709"/>
      <w:jc w:val="both"/>
    </w:pPr>
    <w:rPr>
      <w:rFonts w:ascii="Times New Roman" w:eastAsia="Times New Roman" w:hAnsi="Times New Roman" w:cs="Times New Roman"/>
      <w:bCs/>
      <w:sz w:val="28"/>
      <w:szCs w:val="24"/>
      <w:lang w:val="uk-UA" w:eastAsia="ru-RU"/>
    </w:rPr>
  </w:style>
  <w:style w:type="paragraph" w:styleId="1">
    <w:name w:val="heading 1"/>
    <w:basedOn w:val="a"/>
    <w:next w:val="a"/>
    <w:link w:val="10"/>
    <w:qFormat/>
    <w:rsid w:val="00596493"/>
    <w:pPr>
      <w:keepNext/>
      <w:tabs>
        <w:tab w:val="left" w:pos="7513"/>
      </w:tabs>
      <w:ind w:left="-1320" w:right="-399" w:firstLine="0"/>
      <w:jc w:val="center"/>
      <w:outlineLvl w:val="0"/>
    </w:pPr>
    <w:rPr>
      <w:b/>
      <w:bCs w:val="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7BB9"/>
    <w:pPr>
      <w:ind w:left="720"/>
      <w:contextualSpacing/>
    </w:pPr>
  </w:style>
  <w:style w:type="paragraph" w:styleId="a4">
    <w:name w:val="Body Text"/>
    <w:basedOn w:val="a"/>
    <w:link w:val="a5"/>
    <w:rsid w:val="00DD6EE9"/>
    <w:pPr>
      <w:ind w:firstLine="0"/>
    </w:pPr>
  </w:style>
  <w:style w:type="character" w:customStyle="1" w:styleId="a5">
    <w:name w:val="Основний текст Знак"/>
    <w:basedOn w:val="a0"/>
    <w:link w:val="a4"/>
    <w:rsid w:val="00DD6EE9"/>
    <w:rPr>
      <w:rFonts w:ascii="Times New Roman" w:eastAsia="Times New Roman" w:hAnsi="Times New Roman" w:cs="Times New Roman"/>
      <w:bCs/>
      <w:sz w:val="28"/>
      <w:szCs w:val="24"/>
      <w:lang w:val="uk-UA" w:eastAsia="ru-RU"/>
    </w:rPr>
  </w:style>
  <w:style w:type="paragraph" w:styleId="a6">
    <w:name w:val="Title"/>
    <w:basedOn w:val="a"/>
    <w:link w:val="a7"/>
    <w:qFormat/>
    <w:rsid w:val="00A97DE1"/>
    <w:pPr>
      <w:tabs>
        <w:tab w:val="left" w:pos="7513"/>
      </w:tabs>
      <w:spacing w:before="960"/>
      <w:ind w:firstLine="0"/>
      <w:jc w:val="center"/>
    </w:pPr>
    <w:rPr>
      <w:b/>
    </w:rPr>
  </w:style>
  <w:style w:type="character" w:customStyle="1" w:styleId="a7">
    <w:name w:val="Назва Знак"/>
    <w:basedOn w:val="a0"/>
    <w:link w:val="a6"/>
    <w:rsid w:val="00A97DE1"/>
    <w:rPr>
      <w:rFonts w:ascii="Times New Roman" w:eastAsia="Times New Roman" w:hAnsi="Times New Roman" w:cs="Times New Roman"/>
      <w:b/>
      <w:bCs/>
      <w:sz w:val="28"/>
      <w:szCs w:val="24"/>
      <w:lang w:val="uk-UA" w:eastAsia="ru-RU"/>
    </w:rPr>
  </w:style>
  <w:style w:type="paragraph" w:styleId="a8">
    <w:name w:val="Balloon Text"/>
    <w:basedOn w:val="a"/>
    <w:link w:val="a9"/>
    <w:uiPriority w:val="99"/>
    <w:semiHidden/>
    <w:unhideWhenUsed/>
    <w:rsid w:val="0016051E"/>
    <w:rPr>
      <w:rFonts w:ascii="Tahoma" w:hAnsi="Tahoma" w:cs="Tahoma"/>
      <w:sz w:val="16"/>
      <w:szCs w:val="16"/>
    </w:rPr>
  </w:style>
  <w:style w:type="character" w:customStyle="1" w:styleId="a9">
    <w:name w:val="Текст у виносці Знак"/>
    <w:basedOn w:val="a0"/>
    <w:link w:val="a8"/>
    <w:uiPriority w:val="99"/>
    <w:semiHidden/>
    <w:rsid w:val="0016051E"/>
    <w:rPr>
      <w:rFonts w:ascii="Tahoma" w:eastAsia="Times New Roman" w:hAnsi="Tahoma" w:cs="Tahoma"/>
      <w:bCs/>
      <w:sz w:val="16"/>
      <w:szCs w:val="16"/>
      <w:lang w:val="uk-UA" w:eastAsia="ru-RU"/>
    </w:rPr>
  </w:style>
  <w:style w:type="character" w:customStyle="1" w:styleId="rvts23">
    <w:name w:val="rvts23"/>
    <w:basedOn w:val="a0"/>
    <w:rsid w:val="004B53FC"/>
  </w:style>
  <w:style w:type="character" w:customStyle="1" w:styleId="rvts9">
    <w:name w:val="rvts9"/>
    <w:basedOn w:val="a0"/>
    <w:rsid w:val="004B53FC"/>
  </w:style>
  <w:style w:type="paragraph" w:styleId="HTML">
    <w:name w:val="HTML Preformatted"/>
    <w:basedOn w:val="a"/>
    <w:link w:val="HTML0"/>
    <w:uiPriority w:val="99"/>
    <w:unhideWhenUsed/>
    <w:rsid w:val="007C7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bCs w:val="0"/>
      <w:sz w:val="20"/>
      <w:szCs w:val="20"/>
      <w:lang w:val="ru-RU"/>
    </w:rPr>
  </w:style>
  <w:style w:type="character" w:customStyle="1" w:styleId="HTML0">
    <w:name w:val="Стандартний HTML Знак"/>
    <w:basedOn w:val="a0"/>
    <w:link w:val="HTML"/>
    <w:uiPriority w:val="99"/>
    <w:rsid w:val="007C7AE2"/>
    <w:rPr>
      <w:rFonts w:ascii="Courier New" w:eastAsia="Times New Roman" w:hAnsi="Courier New" w:cs="Courier New"/>
      <w:sz w:val="20"/>
      <w:szCs w:val="20"/>
      <w:lang w:eastAsia="ru-RU"/>
    </w:rPr>
  </w:style>
  <w:style w:type="paragraph" w:styleId="aa">
    <w:name w:val="header"/>
    <w:basedOn w:val="a"/>
    <w:link w:val="ab"/>
    <w:uiPriority w:val="99"/>
    <w:unhideWhenUsed/>
    <w:rsid w:val="00DA1248"/>
    <w:pPr>
      <w:tabs>
        <w:tab w:val="center" w:pos="4677"/>
        <w:tab w:val="right" w:pos="9355"/>
      </w:tabs>
    </w:pPr>
  </w:style>
  <w:style w:type="character" w:customStyle="1" w:styleId="ab">
    <w:name w:val="Верхній колонтитул Знак"/>
    <w:basedOn w:val="a0"/>
    <w:link w:val="aa"/>
    <w:uiPriority w:val="99"/>
    <w:rsid w:val="00DA1248"/>
    <w:rPr>
      <w:rFonts w:ascii="Times New Roman" w:eastAsia="Times New Roman" w:hAnsi="Times New Roman" w:cs="Times New Roman"/>
      <w:bCs/>
      <w:sz w:val="28"/>
      <w:szCs w:val="24"/>
      <w:lang w:val="uk-UA" w:eastAsia="ru-RU"/>
    </w:rPr>
  </w:style>
  <w:style w:type="paragraph" w:styleId="ac">
    <w:name w:val="footer"/>
    <w:basedOn w:val="a"/>
    <w:link w:val="ad"/>
    <w:uiPriority w:val="99"/>
    <w:unhideWhenUsed/>
    <w:rsid w:val="00DA1248"/>
    <w:pPr>
      <w:tabs>
        <w:tab w:val="center" w:pos="4677"/>
        <w:tab w:val="right" w:pos="9355"/>
      </w:tabs>
    </w:pPr>
  </w:style>
  <w:style w:type="character" w:customStyle="1" w:styleId="ad">
    <w:name w:val="Нижній колонтитул Знак"/>
    <w:basedOn w:val="a0"/>
    <w:link w:val="ac"/>
    <w:uiPriority w:val="99"/>
    <w:rsid w:val="00DA1248"/>
    <w:rPr>
      <w:rFonts w:ascii="Times New Roman" w:eastAsia="Times New Roman" w:hAnsi="Times New Roman" w:cs="Times New Roman"/>
      <w:bCs/>
      <w:sz w:val="28"/>
      <w:szCs w:val="24"/>
      <w:lang w:val="uk-UA" w:eastAsia="ru-RU"/>
    </w:rPr>
  </w:style>
  <w:style w:type="paragraph" w:styleId="ae">
    <w:name w:val="No Spacing"/>
    <w:uiPriority w:val="1"/>
    <w:qFormat/>
    <w:rsid w:val="007B42CD"/>
    <w:pPr>
      <w:spacing w:after="0" w:line="240" w:lineRule="auto"/>
      <w:ind w:firstLine="709"/>
      <w:jc w:val="both"/>
    </w:pPr>
    <w:rPr>
      <w:rFonts w:ascii="Times New Roman" w:eastAsia="Times New Roman" w:hAnsi="Times New Roman" w:cs="Times New Roman"/>
      <w:bCs/>
      <w:sz w:val="28"/>
      <w:szCs w:val="24"/>
      <w:lang w:val="uk-UA" w:eastAsia="ru-RU"/>
    </w:rPr>
  </w:style>
  <w:style w:type="character" w:customStyle="1" w:styleId="10">
    <w:name w:val="Заголовок 1 Знак"/>
    <w:basedOn w:val="a0"/>
    <w:link w:val="1"/>
    <w:rsid w:val="00596493"/>
    <w:rPr>
      <w:rFonts w:ascii="Times New Roman" w:eastAsia="Times New Roman" w:hAnsi="Times New Roman" w:cs="Times New Roman"/>
      <w:b/>
      <w:sz w:val="28"/>
      <w:szCs w:val="24"/>
      <w:lang w:val="uk-UA" w:eastAsia="ru-RU"/>
    </w:rPr>
  </w:style>
  <w:style w:type="table" w:styleId="af">
    <w:name w:val="Table Grid"/>
    <w:basedOn w:val="a1"/>
    <w:uiPriority w:val="59"/>
    <w:rsid w:val="00D23D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C36B77"/>
    <w:rPr>
      <w:color w:val="0000FF" w:themeColor="hyperlink"/>
      <w:u w:val="single"/>
    </w:rPr>
  </w:style>
  <w:style w:type="character" w:styleId="af1">
    <w:name w:val="Unresolved Mention"/>
    <w:basedOn w:val="a0"/>
    <w:uiPriority w:val="99"/>
    <w:semiHidden/>
    <w:unhideWhenUsed/>
    <w:rsid w:val="00C36B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617810">
      <w:bodyDiv w:val="1"/>
      <w:marLeft w:val="0"/>
      <w:marRight w:val="0"/>
      <w:marTop w:val="0"/>
      <w:marBottom w:val="0"/>
      <w:divBdr>
        <w:top w:val="none" w:sz="0" w:space="0" w:color="auto"/>
        <w:left w:val="none" w:sz="0" w:space="0" w:color="auto"/>
        <w:bottom w:val="none" w:sz="0" w:space="0" w:color="auto"/>
        <w:right w:val="none" w:sz="0" w:space="0" w:color="auto"/>
      </w:divBdr>
    </w:div>
    <w:div w:id="821698380">
      <w:bodyDiv w:val="1"/>
      <w:marLeft w:val="0"/>
      <w:marRight w:val="0"/>
      <w:marTop w:val="0"/>
      <w:marBottom w:val="0"/>
      <w:divBdr>
        <w:top w:val="none" w:sz="0" w:space="0" w:color="auto"/>
        <w:left w:val="none" w:sz="0" w:space="0" w:color="auto"/>
        <w:bottom w:val="none" w:sz="0" w:space="0" w:color="auto"/>
        <w:right w:val="none" w:sz="0" w:space="0" w:color="auto"/>
      </w:divBdr>
      <w:divsChild>
        <w:div w:id="1612666157">
          <w:marLeft w:val="0"/>
          <w:marRight w:val="0"/>
          <w:marTop w:val="0"/>
          <w:marBottom w:val="0"/>
          <w:divBdr>
            <w:top w:val="none" w:sz="0" w:space="0" w:color="auto"/>
            <w:left w:val="none" w:sz="0" w:space="0" w:color="auto"/>
            <w:bottom w:val="none" w:sz="0" w:space="0" w:color="auto"/>
            <w:right w:val="none" w:sz="0" w:space="0" w:color="auto"/>
          </w:divBdr>
          <w:divsChild>
            <w:div w:id="175390246">
              <w:marLeft w:val="0"/>
              <w:marRight w:val="0"/>
              <w:marTop w:val="0"/>
              <w:marBottom w:val="0"/>
              <w:divBdr>
                <w:top w:val="none" w:sz="0" w:space="0" w:color="auto"/>
                <w:left w:val="none" w:sz="0" w:space="0" w:color="auto"/>
                <w:bottom w:val="none" w:sz="0" w:space="0" w:color="auto"/>
                <w:right w:val="none" w:sz="0" w:space="0" w:color="auto"/>
              </w:divBdr>
              <w:divsChild>
                <w:div w:id="132567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119215">
      <w:bodyDiv w:val="1"/>
      <w:marLeft w:val="0"/>
      <w:marRight w:val="0"/>
      <w:marTop w:val="0"/>
      <w:marBottom w:val="0"/>
      <w:divBdr>
        <w:top w:val="none" w:sz="0" w:space="0" w:color="auto"/>
        <w:left w:val="none" w:sz="0" w:space="0" w:color="auto"/>
        <w:bottom w:val="none" w:sz="0" w:space="0" w:color="auto"/>
        <w:right w:val="none" w:sz="0" w:space="0" w:color="auto"/>
      </w:divBdr>
      <w:divsChild>
        <w:div w:id="399400668">
          <w:marLeft w:val="0"/>
          <w:marRight w:val="0"/>
          <w:marTop w:val="0"/>
          <w:marBottom w:val="0"/>
          <w:divBdr>
            <w:top w:val="none" w:sz="0" w:space="0" w:color="auto"/>
            <w:left w:val="none" w:sz="0" w:space="0" w:color="auto"/>
            <w:bottom w:val="none" w:sz="0" w:space="0" w:color="auto"/>
            <w:right w:val="none" w:sz="0" w:space="0" w:color="auto"/>
          </w:divBdr>
          <w:divsChild>
            <w:div w:id="1317296125">
              <w:marLeft w:val="0"/>
              <w:marRight w:val="0"/>
              <w:marTop w:val="0"/>
              <w:marBottom w:val="0"/>
              <w:divBdr>
                <w:top w:val="none" w:sz="0" w:space="0" w:color="auto"/>
                <w:left w:val="none" w:sz="0" w:space="0" w:color="auto"/>
                <w:bottom w:val="none" w:sz="0" w:space="0" w:color="auto"/>
                <w:right w:val="none" w:sz="0" w:space="0" w:color="auto"/>
              </w:divBdr>
              <w:divsChild>
                <w:div w:id="176141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372569">
      <w:bodyDiv w:val="1"/>
      <w:marLeft w:val="0"/>
      <w:marRight w:val="0"/>
      <w:marTop w:val="0"/>
      <w:marBottom w:val="0"/>
      <w:divBdr>
        <w:top w:val="none" w:sz="0" w:space="0" w:color="auto"/>
        <w:left w:val="none" w:sz="0" w:space="0" w:color="auto"/>
        <w:bottom w:val="none" w:sz="0" w:space="0" w:color="auto"/>
        <w:right w:val="none" w:sz="0" w:space="0" w:color="auto"/>
      </w:divBdr>
      <w:divsChild>
        <w:div w:id="2023049686">
          <w:marLeft w:val="0"/>
          <w:marRight w:val="0"/>
          <w:marTop w:val="0"/>
          <w:marBottom w:val="0"/>
          <w:divBdr>
            <w:top w:val="none" w:sz="0" w:space="0" w:color="auto"/>
            <w:left w:val="none" w:sz="0" w:space="0" w:color="auto"/>
            <w:bottom w:val="none" w:sz="0" w:space="0" w:color="auto"/>
            <w:right w:val="none" w:sz="0" w:space="0" w:color="auto"/>
          </w:divBdr>
          <w:divsChild>
            <w:div w:id="273370711">
              <w:marLeft w:val="0"/>
              <w:marRight w:val="0"/>
              <w:marTop w:val="0"/>
              <w:marBottom w:val="0"/>
              <w:divBdr>
                <w:top w:val="none" w:sz="0" w:space="0" w:color="auto"/>
                <w:left w:val="none" w:sz="0" w:space="0" w:color="auto"/>
                <w:bottom w:val="none" w:sz="0" w:space="0" w:color="auto"/>
                <w:right w:val="none" w:sz="0" w:space="0" w:color="auto"/>
              </w:divBdr>
              <w:divsChild>
                <w:div w:id="12056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398896">
      <w:bodyDiv w:val="1"/>
      <w:marLeft w:val="0"/>
      <w:marRight w:val="0"/>
      <w:marTop w:val="0"/>
      <w:marBottom w:val="0"/>
      <w:divBdr>
        <w:top w:val="none" w:sz="0" w:space="0" w:color="auto"/>
        <w:left w:val="none" w:sz="0" w:space="0" w:color="auto"/>
        <w:bottom w:val="none" w:sz="0" w:space="0" w:color="auto"/>
        <w:right w:val="none" w:sz="0" w:space="0" w:color="auto"/>
      </w:divBdr>
      <w:divsChild>
        <w:div w:id="263000957">
          <w:marLeft w:val="0"/>
          <w:marRight w:val="0"/>
          <w:marTop w:val="0"/>
          <w:marBottom w:val="0"/>
          <w:divBdr>
            <w:top w:val="none" w:sz="0" w:space="0" w:color="auto"/>
            <w:left w:val="none" w:sz="0" w:space="0" w:color="auto"/>
            <w:bottom w:val="none" w:sz="0" w:space="0" w:color="auto"/>
            <w:right w:val="none" w:sz="0" w:space="0" w:color="auto"/>
          </w:divBdr>
        </w:div>
        <w:div w:id="583565156">
          <w:marLeft w:val="0"/>
          <w:marRight w:val="0"/>
          <w:marTop w:val="0"/>
          <w:marBottom w:val="0"/>
          <w:divBdr>
            <w:top w:val="none" w:sz="0" w:space="0" w:color="auto"/>
            <w:left w:val="none" w:sz="0" w:space="0" w:color="auto"/>
            <w:bottom w:val="none" w:sz="0" w:space="0" w:color="auto"/>
            <w:right w:val="none" w:sz="0" w:space="0" w:color="auto"/>
          </w:divBdr>
        </w:div>
        <w:div w:id="601498143">
          <w:marLeft w:val="0"/>
          <w:marRight w:val="0"/>
          <w:marTop w:val="0"/>
          <w:marBottom w:val="0"/>
          <w:divBdr>
            <w:top w:val="none" w:sz="0" w:space="0" w:color="auto"/>
            <w:left w:val="none" w:sz="0" w:space="0" w:color="auto"/>
            <w:bottom w:val="none" w:sz="0" w:space="0" w:color="auto"/>
            <w:right w:val="none" w:sz="0" w:space="0" w:color="auto"/>
          </w:divBdr>
        </w:div>
        <w:div w:id="1047920775">
          <w:marLeft w:val="0"/>
          <w:marRight w:val="0"/>
          <w:marTop w:val="0"/>
          <w:marBottom w:val="0"/>
          <w:divBdr>
            <w:top w:val="none" w:sz="0" w:space="0" w:color="auto"/>
            <w:left w:val="none" w:sz="0" w:space="0" w:color="auto"/>
            <w:bottom w:val="none" w:sz="0" w:space="0" w:color="auto"/>
            <w:right w:val="none" w:sz="0" w:space="0" w:color="auto"/>
          </w:divBdr>
        </w:div>
        <w:div w:id="1371537869">
          <w:marLeft w:val="0"/>
          <w:marRight w:val="0"/>
          <w:marTop w:val="0"/>
          <w:marBottom w:val="0"/>
          <w:divBdr>
            <w:top w:val="none" w:sz="0" w:space="0" w:color="auto"/>
            <w:left w:val="none" w:sz="0" w:space="0" w:color="auto"/>
            <w:bottom w:val="none" w:sz="0" w:space="0" w:color="auto"/>
            <w:right w:val="none" w:sz="0" w:space="0" w:color="auto"/>
          </w:divBdr>
        </w:div>
        <w:div w:id="2029259064">
          <w:marLeft w:val="0"/>
          <w:marRight w:val="0"/>
          <w:marTop w:val="0"/>
          <w:marBottom w:val="0"/>
          <w:divBdr>
            <w:top w:val="none" w:sz="0" w:space="0" w:color="auto"/>
            <w:left w:val="none" w:sz="0" w:space="0" w:color="auto"/>
            <w:bottom w:val="none" w:sz="0" w:space="0" w:color="auto"/>
            <w:right w:val="none" w:sz="0" w:space="0" w:color="auto"/>
          </w:divBdr>
        </w:div>
      </w:divsChild>
    </w:div>
    <w:div w:id="1267884343">
      <w:bodyDiv w:val="1"/>
      <w:marLeft w:val="0"/>
      <w:marRight w:val="0"/>
      <w:marTop w:val="0"/>
      <w:marBottom w:val="0"/>
      <w:divBdr>
        <w:top w:val="none" w:sz="0" w:space="0" w:color="auto"/>
        <w:left w:val="none" w:sz="0" w:space="0" w:color="auto"/>
        <w:bottom w:val="none" w:sz="0" w:space="0" w:color="auto"/>
        <w:right w:val="none" w:sz="0" w:space="0" w:color="auto"/>
      </w:divBdr>
    </w:div>
    <w:div w:id="1284729954">
      <w:bodyDiv w:val="1"/>
      <w:marLeft w:val="0"/>
      <w:marRight w:val="0"/>
      <w:marTop w:val="0"/>
      <w:marBottom w:val="0"/>
      <w:divBdr>
        <w:top w:val="none" w:sz="0" w:space="0" w:color="auto"/>
        <w:left w:val="none" w:sz="0" w:space="0" w:color="auto"/>
        <w:bottom w:val="none" w:sz="0" w:space="0" w:color="auto"/>
        <w:right w:val="none" w:sz="0" w:space="0" w:color="auto"/>
      </w:divBdr>
      <w:divsChild>
        <w:div w:id="708647479">
          <w:marLeft w:val="0"/>
          <w:marRight w:val="0"/>
          <w:marTop w:val="0"/>
          <w:marBottom w:val="0"/>
          <w:divBdr>
            <w:top w:val="none" w:sz="0" w:space="0" w:color="auto"/>
            <w:left w:val="none" w:sz="0" w:space="0" w:color="auto"/>
            <w:bottom w:val="none" w:sz="0" w:space="0" w:color="auto"/>
            <w:right w:val="none" w:sz="0" w:space="0" w:color="auto"/>
          </w:divBdr>
          <w:divsChild>
            <w:div w:id="1447504663">
              <w:marLeft w:val="0"/>
              <w:marRight w:val="0"/>
              <w:marTop w:val="0"/>
              <w:marBottom w:val="0"/>
              <w:divBdr>
                <w:top w:val="none" w:sz="0" w:space="0" w:color="auto"/>
                <w:left w:val="none" w:sz="0" w:space="0" w:color="auto"/>
                <w:bottom w:val="none" w:sz="0" w:space="0" w:color="auto"/>
                <w:right w:val="none" w:sz="0" w:space="0" w:color="auto"/>
              </w:divBdr>
              <w:divsChild>
                <w:div w:id="8306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81-2023-%D0%B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381-2023-%D0%BF" TargetMode="External"/><Relationship Id="rId5" Type="http://schemas.openxmlformats.org/officeDocument/2006/relationships/webSettings" Target="webSettings.xml"/><Relationship Id="rId10" Type="http://schemas.openxmlformats.org/officeDocument/2006/relationships/hyperlink" Target="https://zakon.rada.gov.ua/laws/show/z0380-25" TargetMode="External"/><Relationship Id="rId4" Type="http://schemas.openxmlformats.org/officeDocument/2006/relationships/settings" Target="settings.xml"/><Relationship Id="rId9" Type="http://schemas.openxmlformats.org/officeDocument/2006/relationships/hyperlink" Target="https://zakon.rada.gov.ua/laws/show/z0380-25"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EB329-7DA0-40E4-8F34-5CCE21C90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6</Pages>
  <Words>6940</Words>
  <Characters>3957</Characters>
  <Application>Microsoft Office Word</Application>
  <DocSecurity>0</DocSecurity>
  <Lines>32</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302</cp:revision>
  <cp:lastPrinted>2025-11-07T12:35:00Z</cp:lastPrinted>
  <dcterms:created xsi:type="dcterms:W3CDTF">2025-11-04T11:46:00Z</dcterms:created>
  <dcterms:modified xsi:type="dcterms:W3CDTF">2025-11-07T12:42:00Z</dcterms:modified>
</cp:coreProperties>
</file>